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27625E9A" w14:textId="789CD0B3" w:rsidR="007141B8" w:rsidRDefault="007141B8" w:rsidP="007141B8">
      <w:pPr>
        <w:spacing w:line="360" w:lineRule="auto"/>
        <w:ind w:left="5781" w:right="450"/>
        <w:rPr>
          <w:b/>
        </w:rPr>
      </w:pPr>
      <w:r>
        <w:rPr>
          <w:b/>
        </w:rPr>
        <w:t>Komenda Powiatowa Państwowej</w:t>
      </w:r>
      <w:r>
        <w:rPr>
          <w:b/>
          <w:spacing w:val="-16"/>
        </w:rPr>
        <w:t xml:space="preserve"> </w:t>
      </w:r>
      <w:r>
        <w:rPr>
          <w:b/>
        </w:rPr>
        <w:t>Straży</w:t>
      </w:r>
      <w:r>
        <w:rPr>
          <w:b/>
          <w:spacing w:val="-15"/>
        </w:rPr>
        <w:t xml:space="preserve"> </w:t>
      </w:r>
      <w:r>
        <w:rPr>
          <w:b/>
        </w:rPr>
        <w:t xml:space="preserve">Pożarnej </w:t>
      </w:r>
      <w:r>
        <w:rPr>
          <w:b/>
        </w:rPr>
        <w:br/>
        <w:t>w Olecku</w:t>
      </w:r>
      <w:r>
        <w:rPr>
          <w:b/>
        </w:rPr>
        <w:br/>
        <w:t>ul.</w:t>
      </w:r>
      <w:r>
        <w:rPr>
          <w:b/>
          <w:spacing w:val="-6"/>
        </w:rPr>
        <w:t xml:space="preserve"> </w:t>
      </w:r>
      <w:r>
        <w:rPr>
          <w:b/>
        </w:rPr>
        <w:t>Kolejowa 27a</w:t>
      </w:r>
      <w:r>
        <w:rPr>
          <w:b/>
        </w:rPr>
        <w:br/>
        <w:t>19-400 Olecko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7141B8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…….…..</w:t>
      </w:r>
      <w:proofErr w:type="gramEnd"/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B7A2AC" w14:textId="77777777" w:rsidR="007D0321" w:rsidRDefault="007D0321" w:rsidP="007141B8">
      <w:pPr>
        <w:jc w:val="both"/>
        <w:rPr>
          <w:b/>
          <w:bCs/>
          <w:i/>
          <w:kern w:val="0"/>
          <w:sz w:val="20"/>
          <w:szCs w:val="20"/>
          <w14:ligatures w14:val="none"/>
        </w:rPr>
      </w:pPr>
    </w:p>
    <w:p w14:paraId="63A94AA1" w14:textId="77777777" w:rsidR="007D0321" w:rsidRDefault="007141B8" w:rsidP="007141B8">
      <w:pPr>
        <w:jc w:val="both"/>
        <w:rPr>
          <w:b/>
          <w:bCs/>
          <w:i/>
          <w:kern w:val="0"/>
          <w:sz w:val="20"/>
          <w:szCs w:val="20"/>
          <w14:ligatures w14:val="none"/>
        </w:rPr>
      </w:pPr>
      <w:r w:rsidRPr="007141B8">
        <w:rPr>
          <w:b/>
          <w:bCs/>
          <w:i/>
          <w:kern w:val="0"/>
          <w:sz w:val="20"/>
          <w:szCs w:val="20"/>
          <w14:ligatures w14:val="none"/>
        </w:rPr>
        <w:t>KLAUZULA INFORMACYJNA</w:t>
      </w:r>
      <w:r w:rsidR="007D0321">
        <w:rPr>
          <w:b/>
          <w:bCs/>
          <w:i/>
          <w:kern w:val="0"/>
          <w:sz w:val="20"/>
          <w:szCs w:val="20"/>
          <w14:ligatures w14:val="none"/>
        </w:rPr>
        <w:t xml:space="preserve"> </w:t>
      </w:r>
    </w:p>
    <w:p w14:paraId="67BBCBDD" w14:textId="28D08C76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 xml:space="preserve">Zgodnie z art. 13 ust. 1 i 2, art. 14 ust. 1 i 2 ogólnego Rozporządzenia Parlamentu Europejskiego i Rady (UE) 2016/697 z dnia 27 kwietnia 2016 r. w sprawie ochrony osób fizycznych w związku z przetwarzaniem danych osobowych i w sprawie swobodnego przepływu takich danych oraz uchylenia dyrektywy 95/46/WE (RODO) informuję, </w:t>
      </w:r>
      <w:proofErr w:type="gramStart"/>
      <w:r w:rsidRPr="007141B8">
        <w:rPr>
          <w:i/>
          <w:kern w:val="0"/>
          <w:sz w:val="20"/>
          <w:szCs w:val="20"/>
          <w14:ligatures w14:val="none"/>
        </w:rPr>
        <w:t>że :</w:t>
      </w:r>
      <w:proofErr w:type="gramEnd"/>
    </w:p>
    <w:p w14:paraId="2A88CB5B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1. Administratorem przetwarzającym Pani/Pana dane osobowe jest Komendant Powiatowy Państwowej Straży Pożarnej, z siedzibą w Olecku ul. Kolejowa 27A.</w:t>
      </w:r>
    </w:p>
    <w:p w14:paraId="5CEE3561" w14:textId="26A1A4B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 xml:space="preserve">2. W Komendzie Wojewódzkiej Państwowej Straży Pożarnej w Olsztynie wyznaczony został Inspektor Ochrony Danych – bryg. Andrzej Jankowski: (10-045 Olsztyn, ul. Niepodległości 16, telefon: 47 7319 149, </w:t>
      </w:r>
      <w:r w:rsidR="00B25740">
        <w:rPr>
          <w:i/>
          <w:kern w:val="0"/>
          <w:sz w:val="20"/>
          <w:szCs w:val="20"/>
          <w14:ligatures w14:val="none"/>
        </w:rPr>
        <w:br/>
      </w:r>
      <w:r w:rsidRPr="007141B8">
        <w:rPr>
          <w:i/>
          <w:kern w:val="0"/>
          <w:sz w:val="20"/>
          <w:szCs w:val="20"/>
          <w14:ligatures w14:val="none"/>
        </w:rPr>
        <w:t>faks: </w:t>
      </w:r>
      <w:hyperlink r:id="rId5" w:tgtFrame="_blank" w:history="1">
        <w:r w:rsidRPr="007141B8">
          <w:rPr>
            <w:rStyle w:val="Hipercze"/>
            <w:i/>
            <w:kern w:val="0"/>
            <w:sz w:val="20"/>
            <w:szCs w:val="20"/>
            <w14:ligatures w14:val="none"/>
          </w:rPr>
          <w:t>47 7319 505</w:t>
        </w:r>
      </w:hyperlink>
      <w:r w:rsidRPr="007141B8">
        <w:rPr>
          <w:i/>
          <w:kern w:val="0"/>
          <w:sz w:val="20"/>
          <w:szCs w:val="20"/>
          <w14:ligatures w14:val="none"/>
        </w:rPr>
        <w:t> </w:t>
      </w:r>
      <w:proofErr w:type="gramStart"/>
      <w:r w:rsidRPr="007141B8">
        <w:rPr>
          <w:i/>
          <w:kern w:val="0"/>
          <w:sz w:val="20"/>
          <w:szCs w:val="20"/>
          <w14:ligatures w14:val="none"/>
        </w:rPr>
        <w:t>e-mail:iod@kwpsp.olsztyn.pl</w:t>
      </w:r>
      <w:proofErr w:type="gramEnd"/>
      <w:r w:rsidRPr="007141B8">
        <w:rPr>
          <w:i/>
          <w:kern w:val="0"/>
          <w:sz w:val="20"/>
          <w:szCs w:val="20"/>
          <w14:ligatures w14:val="none"/>
        </w:rPr>
        <w:t>).</w:t>
      </w:r>
    </w:p>
    <w:p w14:paraId="3982A37B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 xml:space="preserve">3. Pani(a) dane osobowe są przetwarzane na podstawie art. 6 ust.1 lit. </w:t>
      </w:r>
      <w:proofErr w:type="spellStart"/>
      <w:proofErr w:type="gramStart"/>
      <w:r w:rsidRPr="007141B8">
        <w:rPr>
          <w:i/>
          <w:kern w:val="0"/>
          <w:sz w:val="20"/>
          <w:szCs w:val="20"/>
          <w14:ligatures w14:val="none"/>
        </w:rPr>
        <w:t>c,d</w:t>
      </w:r>
      <w:proofErr w:type="gramEnd"/>
      <w:r w:rsidRPr="007141B8">
        <w:rPr>
          <w:i/>
          <w:kern w:val="0"/>
          <w:sz w:val="20"/>
          <w:szCs w:val="20"/>
          <w14:ligatures w14:val="none"/>
        </w:rPr>
        <w:t>,e</w:t>
      </w:r>
      <w:proofErr w:type="spellEnd"/>
      <w:r w:rsidRPr="007141B8">
        <w:rPr>
          <w:i/>
          <w:kern w:val="0"/>
          <w:sz w:val="20"/>
          <w:szCs w:val="20"/>
          <w14:ligatures w14:val="none"/>
        </w:rPr>
        <w:t xml:space="preserve">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63C665F8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4. Administrator przetwarza dane osobowe osoby zgłaszającej, osób poszkodowanych, właścicieli lub zarządców obiektów, wobec których prowadzone są działania jednostek ochrony przeciwpożarowej.</w:t>
      </w:r>
    </w:p>
    <w:p w14:paraId="4D42D573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5. Odbiorcami Pani/Pana danych osobowych są jednostki organizacyjne PSP oraz inne organy na mocy przepisów odrębnych ustaw.</w:t>
      </w:r>
    </w:p>
    <w:p w14:paraId="18038E5F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6. Dane osobowe podlegają przeglądowi, nie rzadziej niż co 5 lat od dnia ich uzyskania a także są przechowywane wyłącznie przez okres niezbędny do realizacji zadań wynikających z ustawy.</w:t>
      </w:r>
    </w:p>
    <w:p w14:paraId="5B799413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7. Przysługuje Pani/Panu prawo do:</w:t>
      </w:r>
    </w:p>
    <w:p w14:paraId="62327444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a. żądania od Administratora dostępu do treści swoich danych, ich sprostowania, usunięcia lub ograniczenia przetwarzania, wniesienia sprzeciwu wobec przetwarzania;</w:t>
      </w:r>
    </w:p>
    <w:p w14:paraId="44A34CF7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b. wniesienia skargi organu nadzorczego, którym jest Urząd Ochrony Danych Osobowych (00-913 Warszawa, ul. Stawki 2, tel. 22 531 03 00, fax. 22 531 03 01, e-mail: kancelaria@giodo.gov.pl) jeżeli uzna Pani/Pan, że przetwarzanie narusza przepisy RODO.</w:t>
      </w:r>
    </w:p>
    <w:p w14:paraId="47CC67A9" w14:textId="77777777" w:rsidR="007141B8" w:rsidRPr="007141B8" w:rsidRDefault="007141B8" w:rsidP="007141B8">
      <w:pPr>
        <w:jc w:val="both"/>
        <w:rPr>
          <w:i/>
          <w:kern w:val="0"/>
          <w:sz w:val="20"/>
          <w:szCs w:val="20"/>
          <w14:ligatures w14:val="none"/>
        </w:rPr>
      </w:pPr>
      <w:r w:rsidRPr="007141B8">
        <w:rPr>
          <w:i/>
          <w:kern w:val="0"/>
          <w:sz w:val="20"/>
          <w:szCs w:val="20"/>
          <w14:ligatures w14:val="none"/>
        </w:rPr>
        <w:t>8. Pani/Pana dane osobowe nie będą przekazywane do państwa trzeciego lub organizacji międzynarodowej.</w:t>
      </w:r>
    </w:p>
    <w:p w14:paraId="02B36D0B" w14:textId="7EBF3A09" w:rsidR="00AB64B3" w:rsidRDefault="007141B8" w:rsidP="007141B8">
      <w:pPr>
        <w:jc w:val="both"/>
      </w:pPr>
      <w:r w:rsidRPr="007141B8">
        <w:rPr>
          <w:i/>
          <w:kern w:val="0"/>
          <w:sz w:val="20"/>
          <w:szCs w:val="20"/>
          <w14:ligatures w14:val="none"/>
        </w:rPr>
        <w:t>9. 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sectPr w:rsidR="00AB64B3" w:rsidSect="007141B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5164C9"/>
    <w:rsid w:val="0062339D"/>
    <w:rsid w:val="007141B8"/>
    <w:rsid w:val="00742DF3"/>
    <w:rsid w:val="00776CA8"/>
    <w:rsid w:val="00782478"/>
    <w:rsid w:val="007D0321"/>
    <w:rsid w:val="009A6194"/>
    <w:rsid w:val="009D5426"/>
    <w:rsid w:val="00A72F15"/>
    <w:rsid w:val="00AB64B3"/>
    <w:rsid w:val="00B25740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41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4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47%207319%205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Piotr Talkowski (KP Olecko)</cp:lastModifiedBy>
  <cp:revision>5</cp:revision>
  <dcterms:created xsi:type="dcterms:W3CDTF">2025-06-03T09:46:00Z</dcterms:created>
  <dcterms:modified xsi:type="dcterms:W3CDTF">2025-06-04T10:59:00Z</dcterms:modified>
</cp:coreProperties>
</file>