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B34A" w14:textId="77777777" w:rsidR="005115A9" w:rsidRDefault="005115A9" w:rsidP="005115A9">
      <w:pPr>
        <w:pStyle w:val="Tekstpodstawowy2"/>
        <w:spacing w:after="120"/>
        <w:ind w:left="425"/>
        <w:rPr>
          <w:rFonts w:asciiTheme="minorHAnsi" w:hAnsiTheme="minorHAnsi" w:cstheme="minorHAnsi"/>
          <w:sz w:val="24"/>
        </w:rPr>
      </w:pPr>
    </w:p>
    <w:p w14:paraId="7ABF1B9C" w14:textId="77777777" w:rsidR="005115A9" w:rsidRDefault="005115A9" w:rsidP="005115A9">
      <w:pPr>
        <w:pStyle w:val="Tekstpodstawowy2"/>
        <w:spacing w:after="120"/>
        <w:ind w:left="425"/>
        <w:rPr>
          <w:rFonts w:asciiTheme="minorHAnsi" w:hAnsiTheme="minorHAnsi" w:cstheme="minorHAnsi"/>
          <w:sz w:val="24"/>
        </w:rPr>
      </w:pPr>
    </w:p>
    <w:p w14:paraId="786FC3D4" w14:textId="286A27D2" w:rsidR="005115A9" w:rsidRPr="00AF1921" w:rsidRDefault="00B442B5" w:rsidP="005115A9">
      <w:pPr>
        <w:pStyle w:val="Tekstpodstawowy2"/>
        <w:ind w:left="425"/>
        <w:jc w:val="center"/>
        <w:rPr>
          <w:rFonts w:ascii="Times New Roman" w:hAnsi="Times New Roman"/>
          <w:b/>
          <w:bCs/>
          <w:sz w:val="24"/>
        </w:rPr>
      </w:pPr>
      <w:r w:rsidRPr="00AF1921">
        <w:rPr>
          <w:rFonts w:ascii="Times New Roman" w:hAnsi="Times New Roman"/>
          <w:b/>
          <w:bCs/>
          <w:sz w:val="24"/>
        </w:rPr>
        <w:t>…………………….</w:t>
      </w:r>
      <w:r w:rsidR="005115A9" w:rsidRPr="00AF1921">
        <w:rPr>
          <w:rFonts w:ascii="Times New Roman" w:hAnsi="Times New Roman"/>
          <w:b/>
          <w:bCs/>
          <w:sz w:val="24"/>
        </w:rPr>
        <w:t>……………………………………………..</w:t>
      </w:r>
    </w:p>
    <w:p w14:paraId="72B88B35" w14:textId="4AC3C150" w:rsidR="005115A9" w:rsidRPr="00AF1921" w:rsidRDefault="005115A9" w:rsidP="005115A9">
      <w:pPr>
        <w:pStyle w:val="Tekstpodstawowy2"/>
        <w:ind w:left="425"/>
        <w:jc w:val="center"/>
        <w:rPr>
          <w:rFonts w:ascii="Times New Roman" w:hAnsi="Times New Roman"/>
          <w:i/>
          <w:iCs/>
          <w:sz w:val="24"/>
        </w:rPr>
      </w:pPr>
      <w:r w:rsidRPr="00AF1921">
        <w:rPr>
          <w:rFonts w:ascii="Times New Roman" w:hAnsi="Times New Roman"/>
          <w:i/>
          <w:iCs/>
          <w:sz w:val="24"/>
        </w:rPr>
        <w:t>(</w:t>
      </w:r>
      <w:r w:rsidR="00113B0E" w:rsidRPr="00AF1921">
        <w:rPr>
          <w:rFonts w:ascii="Times New Roman" w:hAnsi="Times New Roman"/>
          <w:i/>
          <w:iCs/>
          <w:sz w:val="24"/>
        </w:rPr>
        <w:t xml:space="preserve">podmiot zgłaszający </w:t>
      </w:r>
      <w:r w:rsidRPr="00AF1921">
        <w:rPr>
          <w:rFonts w:ascii="Times New Roman" w:hAnsi="Times New Roman"/>
          <w:i/>
          <w:iCs/>
          <w:sz w:val="24"/>
        </w:rPr>
        <w:t>)</w:t>
      </w:r>
    </w:p>
    <w:p w14:paraId="2CC15F60" w14:textId="77777777" w:rsidR="005115A9" w:rsidRDefault="005115A9" w:rsidP="005115A9">
      <w:pPr>
        <w:pStyle w:val="Tekstpodstawowy2"/>
        <w:ind w:left="425"/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14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1953"/>
        <w:gridCol w:w="4632"/>
        <w:gridCol w:w="7374"/>
      </w:tblGrid>
      <w:tr w:rsidR="00113B0E" w:rsidRPr="00496205" w14:paraId="08CA3ED4" w14:textId="77777777" w:rsidTr="00AF1921">
        <w:trPr>
          <w:trHeight w:val="732"/>
        </w:trPr>
        <w:tc>
          <w:tcPr>
            <w:tcW w:w="741" w:type="dxa"/>
            <w:shd w:val="clear" w:color="auto" w:fill="CCCCCC"/>
            <w:vAlign w:val="center"/>
          </w:tcPr>
          <w:p w14:paraId="1174A7BD" w14:textId="77777777" w:rsidR="00113B0E" w:rsidRPr="00603380" w:rsidRDefault="00113B0E" w:rsidP="009E4CD8">
            <w:pPr>
              <w:ind w:left="120"/>
              <w:jc w:val="center"/>
              <w:rPr>
                <w:rFonts w:ascii="Times New Roman" w:hAnsi="Times New Roman"/>
                <w:b/>
              </w:rPr>
            </w:pPr>
            <w:r w:rsidRPr="0060338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953" w:type="dxa"/>
            <w:shd w:val="clear" w:color="auto" w:fill="CCCCCC"/>
            <w:vAlign w:val="center"/>
          </w:tcPr>
          <w:p w14:paraId="4353CA89" w14:textId="1739DE5F" w:rsidR="00113B0E" w:rsidRPr="00AF1921" w:rsidRDefault="00113B0E" w:rsidP="009E4CD8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9F63E0">
              <w:rPr>
                <w:rFonts w:ascii="Times New Roman" w:hAnsi="Times New Roman"/>
                <w:b/>
              </w:rPr>
              <w:t>Jednostka redakcyjna</w:t>
            </w:r>
            <w:r w:rsidR="004714C0">
              <w:rPr>
                <w:rFonts w:ascii="Times New Roman" w:hAnsi="Times New Roman"/>
                <w:b/>
              </w:rPr>
              <w:t xml:space="preserve"> ustawy</w:t>
            </w:r>
            <w:r w:rsidR="00AF1921">
              <w:rPr>
                <w:rFonts w:ascii="Times New Roman" w:hAnsi="Times New Roman"/>
                <w:b/>
                <w:vertAlign w:val="superscript"/>
              </w:rPr>
              <w:t>1)</w:t>
            </w:r>
          </w:p>
        </w:tc>
        <w:tc>
          <w:tcPr>
            <w:tcW w:w="4632" w:type="dxa"/>
            <w:shd w:val="clear" w:color="auto" w:fill="CCCCCC"/>
            <w:vAlign w:val="center"/>
          </w:tcPr>
          <w:p w14:paraId="5BACB14A" w14:textId="5DA8EBD7" w:rsidR="00113B0E" w:rsidRPr="00603380" w:rsidRDefault="00113B0E" w:rsidP="009E4C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Propozycja zmiany</w:t>
            </w:r>
            <w:r w:rsidR="004A2D25">
              <w:rPr>
                <w:rFonts w:ascii="Times New Roman" w:hAnsi="Times New Roman"/>
                <w:b/>
              </w:rPr>
              <w:t xml:space="preserve"> wraz z brzmieniem przepisów</w:t>
            </w:r>
          </w:p>
        </w:tc>
        <w:tc>
          <w:tcPr>
            <w:tcW w:w="7374" w:type="dxa"/>
            <w:shd w:val="clear" w:color="auto" w:fill="CCCCCC"/>
            <w:vAlign w:val="center"/>
          </w:tcPr>
          <w:p w14:paraId="30BF8A3D" w14:textId="7E6C9E8D" w:rsidR="00AF1921" w:rsidRPr="0093077D" w:rsidRDefault="00113B0E" w:rsidP="009E4C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Uzasadnienie</w:t>
            </w:r>
            <w:r w:rsidR="0093077D">
              <w:rPr>
                <w:rFonts w:ascii="Times New Roman" w:hAnsi="Times New Roman"/>
                <w:b/>
                <w:vertAlign w:val="superscript"/>
              </w:rPr>
              <w:t>2)</w:t>
            </w:r>
          </w:p>
          <w:p w14:paraId="0B1A3E07" w14:textId="7F773380" w:rsidR="00113B0E" w:rsidRPr="00603380" w:rsidRDefault="00113B0E" w:rsidP="009E4CD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13B0E" w:rsidRPr="00496205" w14:paraId="1548E00F" w14:textId="77777777" w:rsidTr="00AF1921">
        <w:trPr>
          <w:trHeight w:val="732"/>
        </w:trPr>
        <w:tc>
          <w:tcPr>
            <w:tcW w:w="741" w:type="dxa"/>
          </w:tcPr>
          <w:p w14:paraId="51D90BE7" w14:textId="77777777" w:rsidR="00113B0E" w:rsidRDefault="00113B0E" w:rsidP="009E4CD8">
            <w:pPr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953" w:type="dxa"/>
          </w:tcPr>
          <w:p w14:paraId="0EAA824D" w14:textId="77777777" w:rsidR="00113B0E" w:rsidRPr="00E60FBC" w:rsidRDefault="00113B0E" w:rsidP="009E4C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2" w:type="dxa"/>
          </w:tcPr>
          <w:p w14:paraId="6E72B85B" w14:textId="77777777" w:rsidR="00113B0E" w:rsidRPr="00F47F6D" w:rsidRDefault="00113B0E" w:rsidP="009E4C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4" w:type="dxa"/>
          </w:tcPr>
          <w:p w14:paraId="42175C9E" w14:textId="74E82E79" w:rsidR="004714C0" w:rsidRPr="00421AB1" w:rsidRDefault="004714C0" w:rsidP="009E4CD8">
            <w:pPr>
              <w:pStyle w:val="Tekstpodstawowy2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13B0E" w:rsidRPr="00496205" w14:paraId="6B8531CF" w14:textId="77777777" w:rsidTr="00AF1921">
        <w:trPr>
          <w:trHeight w:val="732"/>
        </w:trPr>
        <w:tc>
          <w:tcPr>
            <w:tcW w:w="741" w:type="dxa"/>
          </w:tcPr>
          <w:p w14:paraId="27C85DF1" w14:textId="77777777" w:rsidR="00113B0E" w:rsidRDefault="00113B0E" w:rsidP="009E4CD8">
            <w:pPr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53" w:type="dxa"/>
          </w:tcPr>
          <w:p w14:paraId="4CC8ACC2" w14:textId="77777777" w:rsidR="00113B0E" w:rsidRPr="003565F4" w:rsidRDefault="00113B0E" w:rsidP="009E4CD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2" w:type="dxa"/>
          </w:tcPr>
          <w:p w14:paraId="78091008" w14:textId="77777777" w:rsidR="00113B0E" w:rsidRPr="008F226C" w:rsidRDefault="00113B0E" w:rsidP="009E4C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4" w:type="dxa"/>
          </w:tcPr>
          <w:p w14:paraId="0EB9086F" w14:textId="77777777" w:rsidR="00113B0E" w:rsidRDefault="00113B0E" w:rsidP="009E4CD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3B0E" w:rsidRPr="00496205" w14:paraId="0923877F" w14:textId="77777777" w:rsidTr="00AF1921">
        <w:trPr>
          <w:trHeight w:val="732"/>
        </w:trPr>
        <w:tc>
          <w:tcPr>
            <w:tcW w:w="741" w:type="dxa"/>
          </w:tcPr>
          <w:p w14:paraId="6FD4C7D6" w14:textId="77777777" w:rsidR="00113B0E" w:rsidRDefault="00113B0E" w:rsidP="009E4CD8">
            <w:pPr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953" w:type="dxa"/>
          </w:tcPr>
          <w:p w14:paraId="51033D79" w14:textId="77777777" w:rsidR="00113B0E" w:rsidRDefault="00113B0E" w:rsidP="009E4CD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2" w:type="dxa"/>
          </w:tcPr>
          <w:p w14:paraId="142256AD" w14:textId="77777777" w:rsidR="00113B0E" w:rsidRDefault="00113B0E" w:rsidP="009E4C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4" w:type="dxa"/>
          </w:tcPr>
          <w:p w14:paraId="0463F10F" w14:textId="77777777" w:rsidR="00113B0E" w:rsidRPr="008D3A41" w:rsidRDefault="00113B0E" w:rsidP="009E4C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9F9304" w14:textId="77777777" w:rsidR="00AF1921" w:rsidRDefault="00AF1921">
      <w:pPr>
        <w:rPr>
          <w:sz w:val="16"/>
          <w:szCs w:val="16"/>
        </w:rPr>
      </w:pPr>
    </w:p>
    <w:p w14:paraId="64581F27" w14:textId="1EA2D026" w:rsidR="00C60E8C" w:rsidRDefault="004A2D25">
      <w:pPr>
        <w:rPr>
          <w:sz w:val="16"/>
          <w:szCs w:val="16"/>
        </w:rPr>
      </w:pPr>
      <w:r w:rsidRPr="00AF1921">
        <w:rPr>
          <w:sz w:val="16"/>
          <w:szCs w:val="16"/>
        </w:rPr>
        <w:t>1)</w:t>
      </w:r>
      <w:r w:rsidR="002C051C" w:rsidRPr="00AF1921">
        <w:rPr>
          <w:sz w:val="16"/>
          <w:szCs w:val="16"/>
        </w:rPr>
        <w:t xml:space="preserve"> odpowiednio: </w:t>
      </w:r>
      <w:r w:rsidR="00896C60" w:rsidRPr="00AF1921">
        <w:rPr>
          <w:sz w:val="16"/>
          <w:szCs w:val="16"/>
        </w:rPr>
        <w:t xml:space="preserve">ustawy z dnia 11 maja 2017 r. o biegłych rewidentach, firmach audytorskich oraz nadzorze publicznym (Dz. U. z 2024 r. poz. 1035 z </w:t>
      </w:r>
      <w:proofErr w:type="spellStart"/>
      <w:r w:rsidR="00896C60" w:rsidRPr="00AF1921">
        <w:rPr>
          <w:sz w:val="16"/>
          <w:szCs w:val="16"/>
        </w:rPr>
        <w:t>późn</w:t>
      </w:r>
      <w:proofErr w:type="spellEnd"/>
      <w:r w:rsidR="00896C60" w:rsidRPr="00AF1921">
        <w:rPr>
          <w:sz w:val="16"/>
          <w:szCs w:val="16"/>
        </w:rPr>
        <w:t>.</w:t>
      </w:r>
      <w:r w:rsidR="00896C60">
        <w:rPr>
          <w:sz w:val="16"/>
          <w:szCs w:val="16"/>
        </w:rPr>
        <w:t xml:space="preserve"> zm.)</w:t>
      </w:r>
      <w:r w:rsidR="00896C60" w:rsidRPr="00896C60">
        <w:rPr>
          <w:sz w:val="16"/>
          <w:szCs w:val="16"/>
        </w:rPr>
        <w:t xml:space="preserve"> </w:t>
      </w:r>
      <w:r w:rsidR="00896C60" w:rsidRPr="00AF1921">
        <w:rPr>
          <w:sz w:val="16"/>
          <w:szCs w:val="16"/>
        </w:rPr>
        <w:t xml:space="preserve">lub </w:t>
      </w:r>
      <w:r w:rsidR="002C051C" w:rsidRPr="00AF1921">
        <w:rPr>
          <w:sz w:val="16"/>
          <w:szCs w:val="16"/>
        </w:rPr>
        <w:t xml:space="preserve">ustawy z dnia 29 września 1994 r. o rachunkowości </w:t>
      </w:r>
      <w:r w:rsidR="00AF1921">
        <w:rPr>
          <w:sz w:val="16"/>
          <w:szCs w:val="16"/>
        </w:rPr>
        <w:t>(</w:t>
      </w:r>
      <w:r w:rsidR="002C051C" w:rsidRPr="00AF1921">
        <w:rPr>
          <w:sz w:val="16"/>
          <w:szCs w:val="16"/>
        </w:rPr>
        <w:t>Dz. U. z 202</w:t>
      </w:r>
      <w:r w:rsidR="0093077D">
        <w:rPr>
          <w:sz w:val="16"/>
          <w:szCs w:val="16"/>
        </w:rPr>
        <w:t>3</w:t>
      </w:r>
      <w:r w:rsidR="002C051C" w:rsidRPr="00AF1921">
        <w:rPr>
          <w:sz w:val="16"/>
          <w:szCs w:val="16"/>
        </w:rPr>
        <w:t xml:space="preserve"> r. poz.</w:t>
      </w:r>
      <w:r w:rsidR="0093077D">
        <w:rPr>
          <w:sz w:val="16"/>
          <w:szCs w:val="16"/>
        </w:rPr>
        <w:t xml:space="preserve"> 120 z </w:t>
      </w:r>
      <w:proofErr w:type="spellStart"/>
      <w:r w:rsidR="0093077D">
        <w:rPr>
          <w:sz w:val="16"/>
          <w:szCs w:val="16"/>
        </w:rPr>
        <w:t>późn</w:t>
      </w:r>
      <w:proofErr w:type="spellEnd"/>
      <w:r w:rsidR="0093077D">
        <w:rPr>
          <w:sz w:val="16"/>
          <w:szCs w:val="16"/>
        </w:rPr>
        <w:t>. zm.</w:t>
      </w:r>
      <w:r w:rsidR="002C051C" w:rsidRPr="00AF1921">
        <w:rPr>
          <w:sz w:val="16"/>
          <w:szCs w:val="16"/>
        </w:rPr>
        <w:t xml:space="preserve"> - </w:t>
      </w:r>
      <w:r w:rsidRPr="00AF1921">
        <w:rPr>
          <w:sz w:val="16"/>
          <w:szCs w:val="16"/>
        </w:rPr>
        <w:t>w zakresie przepisów odnośnie rewizji finansowej</w:t>
      </w:r>
      <w:r w:rsidR="002C051C" w:rsidRPr="00AF1921">
        <w:rPr>
          <w:sz w:val="16"/>
          <w:szCs w:val="16"/>
        </w:rPr>
        <w:t xml:space="preserve"> </w:t>
      </w:r>
    </w:p>
    <w:p w14:paraId="1F13CD41" w14:textId="55B5FB65" w:rsidR="0093077D" w:rsidRDefault="0093077D">
      <w:pPr>
        <w:rPr>
          <w:sz w:val="16"/>
          <w:szCs w:val="16"/>
        </w:rPr>
      </w:pPr>
    </w:p>
    <w:p w14:paraId="417A4827" w14:textId="6FE30FF5" w:rsidR="0093077D" w:rsidRPr="002C051C" w:rsidRDefault="0093077D">
      <w:r>
        <w:rPr>
          <w:sz w:val="16"/>
          <w:szCs w:val="16"/>
        </w:rPr>
        <w:t xml:space="preserve">2) </w:t>
      </w:r>
      <w:r w:rsidRPr="0093077D">
        <w:rPr>
          <w:sz w:val="16"/>
          <w:szCs w:val="16"/>
        </w:rPr>
        <w:t>wskazanie jaki problem istnieje</w:t>
      </w:r>
      <w:r>
        <w:rPr>
          <w:sz w:val="16"/>
          <w:szCs w:val="16"/>
        </w:rPr>
        <w:t xml:space="preserve"> obecnie</w:t>
      </w:r>
      <w:r w:rsidRPr="0093077D">
        <w:rPr>
          <w:sz w:val="16"/>
          <w:szCs w:val="16"/>
        </w:rPr>
        <w:t xml:space="preserve"> oraz w jaki sposób </w:t>
      </w:r>
      <w:r>
        <w:rPr>
          <w:sz w:val="16"/>
          <w:szCs w:val="16"/>
        </w:rPr>
        <w:t>zaproponowana zmiana wpłynie na jego rozwiązanie</w:t>
      </w:r>
      <w:r w:rsidRPr="0093077D">
        <w:rPr>
          <w:sz w:val="16"/>
          <w:szCs w:val="16"/>
        </w:rPr>
        <w:t xml:space="preserve"> oraz podanie </w:t>
      </w:r>
      <w:r>
        <w:rPr>
          <w:sz w:val="16"/>
          <w:szCs w:val="16"/>
        </w:rPr>
        <w:t xml:space="preserve">- </w:t>
      </w:r>
      <w:r w:rsidRPr="0093077D">
        <w:rPr>
          <w:sz w:val="16"/>
          <w:szCs w:val="16"/>
        </w:rPr>
        <w:t xml:space="preserve">jeżeli jest to możliwe </w:t>
      </w:r>
      <w:r>
        <w:rPr>
          <w:sz w:val="16"/>
          <w:szCs w:val="16"/>
        </w:rPr>
        <w:t xml:space="preserve">- </w:t>
      </w:r>
      <w:r w:rsidRPr="0093077D">
        <w:rPr>
          <w:sz w:val="16"/>
          <w:szCs w:val="16"/>
        </w:rPr>
        <w:t>danych niezbędnych do</w:t>
      </w:r>
      <w:r>
        <w:rPr>
          <w:sz w:val="16"/>
          <w:szCs w:val="16"/>
        </w:rPr>
        <w:t xml:space="preserve"> szczegółowej analizy oraz</w:t>
      </w:r>
      <w:r w:rsidRPr="0093077D">
        <w:rPr>
          <w:sz w:val="16"/>
          <w:szCs w:val="16"/>
        </w:rPr>
        <w:t xml:space="preserve"> </w:t>
      </w:r>
      <w:r>
        <w:rPr>
          <w:sz w:val="16"/>
          <w:szCs w:val="16"/>
        </w:rPr>
        <w:t>opracowania Oceny Skutków Regulacji, w tym uwzględnienie ewentualnych kosztów jakie zaproponowana zmiana może powodować</w:t>
      </w:r>
    </w:p>
    <w:sectPr w:rsidR="0093077D" w:rsidRPr="002C051C" w:rsidSect="005115A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B40D" w14:textId="77777777" w:rsidR="003541F7" w:rsidRDefault="003541F7" w:rsidP="005115A9">
      <w:r>
        <w:separator/>
      </w:r>
    </w:p>
  </w:endnote>
  <w:endnote w:type="continuationSeparator" w:id="0">
    <w:p w14:paraId="1B5DEAAE" w14:textId="77777777" w:rsidR="003541F7" w:rsidRDefault="003541F7" w:rsidP="0051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F8E9" w14:textId="77777777" w:rsidR="003541F7" w:rsidRDefault="003541F7" w:rsidP="005115A9">
      <w:r>
        <w:separator/>
      </w:r>
    </w:p>
  </w:footnote>
  <w:footnote w:type="continuationSeparator" w:id="0">
    <w:p w14:paraId="42632209" w14:textId="77777777" w:rsidR="003541F7" w:rsidRDefault="003541F7" w:rsidP="0051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F51D" w14:textId="4D5856A9" w:rsidR="006A2BDF" w:rsidRDefault="006A2BDF" w:rsidP="006A2BDF">
    <w:pPr>
      <w:pStyle w:val="Nagwek"/>
      <w:jc w:val="right"/>
    </w:pPr>
    <w:r>
      <w:t xml:space="preserve">Załącznik do pisma w sprawie przeglądu </w:t>
    </w:r>
    <w:proofErr w:type="spellStart"/>
    <w:r>
      <w:t>uobr</w:t>
    </w:r>
    <w:proofErr w:type="spellEnd"/>
  </w:p>
  <w:p w14:paraId="518744F9" w14:textId="77777777" w:rsidR="006A2BDF" w:rsidRDefault="006A2B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A9"/>
    <w:rsid w:val="0002464C"/>
    <w:rsid w:val="00093C8B"/>
    <w:rsid w:val="00113B0E"/>
    <w:rsid w:val="001979F4"/>
    <w:rsid w:val="00254E73"/>
    <w:rsid w:val="002B7DCE"/>
    <w:rsid w:val="002C051C"/>
    <w:rsid w:val="003541F7"/>
    <w:rsid w:val="00403576"/>
    <w:rsid w:val="004714C0"/>
    <w:rsid w:val="004A2D25"/>
    <w:rsid w:val="005115A9"/>
    <w:rsid w:val="005D7342"/>
    <w:rsid w:val="00605092"/>
    <w:rsid w:val="00615E01"/>
    <w:rsid w:val="006707D7"/>
    <w:rsid w:val="006A2BDF"/>
    <w:rsid w:val="00754896"/>
    <w:rsid w:val="00896C60"/>
    <w:rsid w:val="0093077D"/>
    <w:rsid w:val="00AB1CF2"/>
    <w:rsid w:val="00AF1921"/>
    <w:rsid w:val="00B442B5"/>
    <w:rsid w:val="00B7613A"/>
    <w:rsid w:val="00BB5FBE"/>
    <w:rsid w:val="00C5358C"/>
    <w:rsid w:val="00C60E8C"/>
    <w:rsid w:val="00D21849"/>
    <w:rsid w:val="00E57EF4"/>
    <w:rsid w:val="00F3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E62AE5"/>
  <w15:chartTrackingRefBased/>
  <w15:docId w15:val="{4E263A4F-BBC9-4F75-AB30-9C8083FC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5A9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115A9"/>
    <w:pPr>
      <w:spacing w:line="360" w:lineRule="atLeast"/>
      <w:jc w:val="both"/>
    </w:pPr>
    <w:rPr>
      <w:rFonts w:ascii="Garamond" w:hAnsi="Garamond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15A9"/>
    <w:rPr>
      <w:rFonts w:ascii="Garamond" w:eastAsia="Times New Roman" w:hAnsi="Garamond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2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2BDF"/>
    <w:rPr>
      <w:rFonts w:ascii="Cambria" w:eastAsia="Times New Roman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A2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2BDF"/>
    <w:rPr>
      <w:rFonts w:ascii="Cambria" w:eastAsia="Times New Roman" w:hAnsi="Cambri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2D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2D25"/>
    <w:rPr>
      <w:rFonts w:ascii="Cambria" w:eastAsia="Times New Roman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A1CB-A563-4C64-9F29-16379D50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Kamieniecka Ewa</dc:creator>
  <cp:keywords/>
  <dc:description/>
  <cp:lastModifiedBy>Gołdyń Aneta</cp:lastModifiedBy>
  <cp:revision>2</cp:revision>
  <dcterms:created xsi:type="dcterms:W3CDTF">2025-02-07T14:02:00Z</dcterms:created>
  <dcterms:modified xsi:type="dcterms:W3CDTF">2025-02-07T14:02:00Z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UxC4dwLulzfINJ8nQH+xvX5LNGipWa4BRSZhPgxsCvmv1CfSVlp1q8UnRSOWs2A58dbT+Ovu5p1qugbW/cwpFg==</vt:lpwstr>
  </property>
  <property fmtid="{D5CDD505-2E9C-101B-9397-08002B2CF9AE}" pid="4" name="MFClassificationDate">
    <vt:lpwstr>2024-08-29T14:23:22.1409019+02:00</vt:lpwstr>
  </property>
  <property fmtid="{D5CDD505-2E9C-101B-9397-08002B2CF9AE}" pid="5" name="MFClassifiedBySID">
    <vt:lpwstr>UxC4dwLulzfINJ8nQH+xvX5LNGipWa4BRSZhPgxsCvm42mrIC/DSDv0ggS+FjUN/2v1BBotkLlY5aAiEhoi6uXtaRD/dl0WrsPxqo9VvXy0gwFXIxjkn5YLGJEVemThh</vt:lpwstr>
  </property>
  <property fmtid="{D5CDD505-2E9C-101B-9397-08002B2CF9AE}" pid="6" name="MFGRNItemId">
    <vt:lpwstr>GRN-57c11582-4fb3-47e0-acd3-926c3beb16b0</vt:lpwstr>
  </property>
  <property fmtid="{D5CDD505-2E9C-101B-9397-08002B2CF9AE}" pid="7" name="MFHash">
    <vt:lpwstr>njLAyiEaHGVwutNHb34iMdTXZTtFrbYOJcbmSJgy368=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