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38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5812"/>
      </w:tblGrid>
      <w:tr w:rsidR="001801F5" w:rsidRPr="00D13012" w14:paraId="351652A3" w14:textId="77777777" w:rsidTr="00774FCB">
        <w:tc>
          <w:tcPr>
            <w:tcW w:w="8080" w:type="dxa"/>
          </w:tcPr>
          <w:p w14:paraId="3B7B1A81" w14:textId="77777777" w:rsidR="005E35F4" w:rsidRPr="00D13012" w:rsidRDefault="005E35F4" w:rsidP="005E35F4">
            <w:pPr>
              <w:jc w:val="center"/>
              <w:rPr>
                <w:rFonts w:ascii="Lato" w:hAnsi="Lato"/>
                <w:b/>
              </w:rPr>
            </w:pPr>
          </w:p>
        </w:tc>
        <w:tc>
          <w:tcPr>
            <w:tcW w:w="5812" w:type="dxa"/>
          </w:tcPr>
          <w:p w14:paraId="7CB489C5" w14:textId="1C481614" w:rsidR="005E35F4" w:rsidRPr="00D13012" w:rsidRDefault="005E35F4" w:rsidP="00465F5D">
            <w:pPr>
              <w:ind w:right="34"/>
              <w:jc w:val="both"/>
              <w:rPr>
                <w:rFonts w:ascii="Lato" w:hAnsi="Lato"/>
              </w:rPr>
            </w:pPr>
            <w:r w:rsidRPr="00D13012">
              <w:rPr>
                <w:rFonts w:ascii="Lato" w:eastAsia="Times New Roman" w:hAnsi="Lato" w:cs="Georgia"/>
                <w:bCs/>
                <w:sz w:val="16"/>
                <w:szCs w:val="18"/>
                <w:lang w:eastAsia="ar-SA"/>
              </w:rPr>
              <w:t xml:space="preserve">Załącznik nr </w:t>
            </w:r>
            <w:r w:rsidR="001150AE" w:rsidRPr="00D13012">
              <w:rPr>
                <w:rFonts w:ascii="Lato" w:eastAsia="Times New Roman" w:hAnsi="Lato" w:cs="Georgia"/>
                <w:bCs/>
                <w:sz w:val="16"/>
                <w:szCs w:val="18"/>
                <w:lang w:eastAsia="ar-SA"/>
              </w:rPr>
              <w:t>4</w:t>
            </w:r>
            <w:r w:rsidR="009F7530" w:rsidRPr="00D13012">
              <w:rPr>
                <w:rFonts w:ascii="Lato" w:eastAsia="Times New Roman" w:hAnsi="Lato" w:cs="Georgia"/>
                <w:bCs/>
                <w:sz w:val="16"/>
                <w:szCs w:val="18"/>
                <w:lang w:eastAsia="ar-SA"/>
              </w:rPr>
              <w:t xml:space="preserve"> </w:t>
            </w:r>
            <w:r w:rsidRPr="00D13012">
              <w:rPr>
                <w:rFonts w:ascii="Lato" w:eastAsia="Times New Roman" w:hAnsi="Lato" w:cs="Georgia"/>
                <w:bCs/>
                <w:sz w:val="16"/>
                <w:szCs w:val="18"/>
                <w:lang w:eastAsia="ar-SA"/>
              </w:rPr>
              <w:t xml:space="preserve">do </w:t>
            </w:r>
            <w:r w:rsidR="00BB4FBA" w:rsidRPr="00D13012">
              <w:rPr>
                <w:rFonts w:ascii="Lato" w:eastAsia="Times New Roman" w:hAnsi="Lato" w:cs="Georgia"/>
                <w:bCs/>
                <w:sz w:val="16"/>
                <w:szCs w:val="18"/>
                <w:lang w:eastAsia="ar-SA"/>
              </w:rPr>
              <w:t>Regulaminu naboru ofert</w:t>
            </w:r>
            <w:r w:rsidRPr="00D13012">
              <w:rPr>
                <w:rFonts w:ascii="Lato" w:eastAsia="Times New Roman" w:hAnsi="Lato" w:cs="Georgia"/>
                <w:bCs/>
                <w:sz w:val="16"/>
                <w:szCs w:val="18"/>
                <w:lang w:eastAsia="ar-SA"/>
              </w:rPr>
              <w:t xml:space="preserve"> </w:t>
            </w:r>
            <w:bookmarkStart w:id="0" w:name="_GoBack"/>
            <w:bookmarkEnd w:id="0"/>
            <w:r w:rsidR="00BB4FBA" w:rsidRPr="00D13012">
              <w:rPr>
                <w:rFonts w:ascii="Lato" w:eastAsia="Times New Roman" w:hAnsi="Lato" w:cs="Georgia"/>
                <w:bCs/>
                <w:sz w:val="16"/>
                <w:szCs w:val="18"/>
                <w:lang w:eastAsia="ar-SA"/>
              </w:rPr>
              <w:t>na realizację w 202</w:t>
            </w:r>
            <w:r w:rsidR="00465F5D">
              <w:rPr>
                <w:rFonts w:ascii="Lato" w:eastAsia="Times New Roman" w:hAnsi="Lato" w:cs="Georgia"/>
                <w:bCs/>
                <w:sz w:val="16"/>
                <w:szCs w:val="18"/>
                <w:lang w:eastAsia="ar-SA"/>
              </w:rPr>
              <w:t>6</w:t>
            </w:r>
            <w:r w:rsidR="00BB4FBA" w:rsidRPr="00D13012">
              <w:rPr>
                <w:rFonts w:ascii="Lato" w:eastAsia="Times New Roman" w:hAnsi="Lato" w:cs="Georgia"/>
                <w:bCs/>
                <w:sz w:val="16"/>
                <w:szCs w:val="18"/>
                <w:lang w:eastAsia="ar-SA"/>
              </w:rPr>
              <w:t xml:space="preserve"> r. zadań mających na celu ochronę, zachowanie i rozwój tożsamości kulturowej mniejszości narodowych i etnicznych lub zachowanie i rozwój języka regionalnego, o których mowa w art. 18 ust. 2 pkt 1, 3-9 ustawy z dnia 6 stycznia 2005 r. </w:t>
            </w:r>
            <w:r w:rsidR="00BB4FBA" w:rsidRPr="00D13012">
              <w:rPr>
                <w:rFonts w:ascii="Lato" w:eastAsia="Times New Roman" w:hAnsi="Lato" w:cs="Georgia"/>
                <w:bCs/>
                <w:i/>
                <w:sz w:val="16"/>
                <w:szCs w:val="18"/>
                <w:lang w:eastAsia="ar-SA"/>
              </w:rPr>
              <w:t>o mniejszościach narodowych i etnicznych oraz o języku regionalnym</w:t>
            </w:r>
            <w:r w:rsidR="00BB4FBA" w:rsidRPr="00D13012">
              <w:rPr>
                <w:rFonts w:ascii="Lato" w:eastAsia="Times New Roman" w:hAnsi="Lato" w:cs="Georgia"/>
                <w:bCs/>
                <w:sz w:val="16"/>
                <w:szCs w:val="18"/>
                <w:lang w:eastAsia="ar-SA"/>
              </w:rPr>
              <w:t>.</w:t>
            </w:r>
          </w:p>
        </w:tc>
      </w:tr>
    </w:tbl>
    <w:p w14:paraId="22C16C9D" w14:textId="72F94297" w:rsidR="0012432A" w:rsidRPr="00D13012" w:rsidRDefault="0012432A" w:rsidP="0012432A">
      <w:pPr>
        <w:rPr>
          <w:rFonts w:ascii="Lato" w:hAnsi="Lato"/>
          <w:b/>
          <w:sz w:val="26"/>
          <w:szCs w:val="26"/>
        </w:rPr>
      </w:pPr>
    </w:p>
    <w:p w14:paraId="346D0BA9" w14:textId="2D39F038" w:rsidR="00EB528E" w:rsidRPr="00D13012" w:rsidRDefault="00EB528E" w:rsidP="00EB528E">
      <w:pPr>
        <w:jc w:val="center"/>
        <w:rPr>
          <w:rFonts w:ascii="Lato" w:hAnsi="Lato"/>
          <w:b/>
          <w:sz w:val="26"/>
          <w:szCs w:val="26"/>
        </w:rPr>
      </w:pPr>
      <w:r w:rsidRPr="00D13012">
        <w:rPr>
          <w:rFonts w:ascii="Lato" w:hAnsi="Lato"/>
          <w:b/>
          <w:sz w:val="26"/>
          <w:szCs w:val="26"/>
        </w:rPr>
        <w:t>Ramowy wzór</w:t>
      </w:r>
      <w:r w:rsidR="00D73F03" w:rsidRPr="00D13012">
        <w:rPr>
          <w:rFonts w:ascii="Lato" w:hAnsi="Lato"/>
          <w:b/>
          <w:sz w:val="26"/>
          <w:szCs w:val="26"/>
        </w:rPr>
        <w:t xml:space="preserve"> formularza</w:t>
      </w:r>
    </w:p>
    <w:p w14:paraId="4ABBDEB0" w14:textId="2E269598" w:rsidR="0012432A" w:rsidRPr="00D13012" w:rsidRDefault="00EB528E" w:rsidP="0012432A">
      <w:pPr>
        <w:jc w:val="center"/>
        <w:rPr>
          <w:rFonts w:ascii="Lato" w:hAnsi="Lato"/>
          <w:b/>
          <w:sz w:val="26"/>
          <w:szCs w:val="26"/>
        </w:rPr>
      </w:pPr>
      <w:r w:rsidRPr="00D13012">
        <w:rPr>
          <w:rFonts w:ascii="Lato" w:hAnsi="Lato"/>
          <w:b/>
          <w:sz w:val="26"/>
          <w:szCs w:val="26"/>
        </w:rPr>
        <w:t>Liczba odbiorców zada</w:t>
      </w:r>
      <w:r w:rsidR="006B0286" w:rsidRPr="00D13012">
        <w:rPr>
          <w:rFonts w:ascii="Lato" w:hAnsi="Lato"/>
          <w:b/>
          <w:sz w:val="26"/>
          <w:szCs w:val="26"/>
        </w:rPr>
        <w:t>nia publicznego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33"/>
        <w:gridCol w:w="3840"/>
        <w:gridCol w:w="3144"/>
        <w:gridCol w:w="2693"/>
        <w:gridCol w:w="3084"/>
      </w:tblGrid>
      <w:tr w:rsidR="00D73F03" w:rsidRPr="00D13012" w14:paraId="479C412A" w14:textId="77777777" w:rsidTr="00BF6A80">
        <w:trPr>
          <w:trHeight w:val="939"/>
        </w:trPr>
        <w:tc>
          <w:tcPr>
            <w:tcW w:w="13994" w:type="dxa"/>
            <w:gridSpan w:val="5"/>
          </w:tcPr>
          <w:p w14:paraId="5AB4F246" w14:textId="77777777" w:rsidR="00D73F03" w:rsidRPr="00D13012" w:rsidRDefault="00D73F03" w:rsidP="002C5A6A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  <w:r w:rsidRPr="00D13012">
              <w:rPr>
                <w:rFonts w:ascii="Lato" w:hAnsi="Lato"/>
                <w:b/>
                <w:sz w:val="24"/>
                <w:szCs w:val="24"/>
              </w:rPr>
              <w:t>Nazwa zleceniobiorcy</w:t>
            </w:r>
          </w:p>
          <w:p w14:paraId="33F30DE9" w14:textId="1D1C1423" w:rsidR="00BF6A80" w:rsidRPr="00D13012" w:rsidRDefault="00BF6A80" w:rsidP="00BF6A80">
            <w:pPr>
              <w:rPr>
                <w:rFonts w:ascii="Lato" w:hAnsi="Lato"/>
              </w:rPr>
            </w:pPr>
          </w:p>
          <w:p w14:paraId="6ABF4A8F" w14:textId="5A86E4E7" w:rsidR="00BF6A80" w:rsidRPr="00D13012" w:rsidRDefault="00BF6A80" w:rsidP="00BF6A8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13012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………………………………………………………………………………………………………..</w:t>
            </w:r>
          </w:p>
        </w:tc>
      </w:tr>
      <w:tr w:rsidR="00403C3B" w:rsidRPr="00D13012" w14:paraId="0DE92DBE" w14:textId="77777777" w:rsidTr="00556BAB">
        <w:tc>
          <w:tcPr>
            <w:tcW w:w="1233" w:type="dxa"/>
          </w:tcPr>
          <w:p w14:paraId="507CD3B4" w14:textId="77777777" w:rsidR="00403C3B" w:rsidRPr="00D13012" w:rsidRDefault="00403C3B" w:rsidP="002C5A6A">
            <w:pPr>
              <w:jc w:val="both"/>
              <w:rPr>
                <w:rFonts w:ascii="Lato" w:hAnsi="Lato"/>
                <w:b/>
              </w:rPr>
            </w:pPr>
          </w:p>
        </w:tc>
        <w:tc>
          <w:tcPr>
            <w:tcW w:w="12761" w:type="dxa"/>
            <w:gridSpan w:val="4"/>
          </w:tcPr>
          <w:p w14:paraId="5FD28C5C" w14:textId="1668E4C5" w:rsidR="00403C3B" w:rsidRPr="00D13012" w:rsidRDefault="00403C3B" w:rsidP="004D720A">
            <w:pPr>
              <w:jc w:val="both"/>
              <w:rPr>
                <w:rFonts w:ascii="Lato" w:hAnsi="Lato"/>
                <w:b/>
              </w:rPr>
            </w:pPr>
            <w:r w:rsidRPr="00D13012">
              <w:rPr>
                <w:rFonts w:ascii="Lato" w:hAnsi="Lato"/>
                <w:b/>
              </w:rPr>
              <w:t>Dotacje celowe - imprezy artystyczne (koncerty, przeglądy, festiwale, festyny, konkursy muzyczne</w:t>
            </w:r>
            <w:r w:rsidR="00BB4FBA" w:rsidRPr="00D13012">
              <w:rPr>
                <w:rFonts w:ascii="Lato" w:hAnsi="Lato"/>
                <w:b/>
              </w:rPr>
              <w:t xml:space="preserve"> </w:t>
            </w:r>
            <w:r w:rsidRPr="00D13012">
              <w:rPr>
                <w:rFonts w:ascii="Lato" w:hAnsi="Lato"/>
                <w:b/>
              </w:rPr>
              <w:t>lub recytatorskie itp.)</w:t>
            </w:r>
          </w:p>
          <w:p w14:paraId="2B5F9BCF" w14:textId="1055AD46" w:rsidR="00403C3B" w:rsidRPr="00D13012" w:rsidRDefault="00403C3B" w:rsidP="002C5A6A">
            <w:pPr>
              <w:jc w:val="both"/>
              <w:rPr>
                <w:rFonts w:ascii="Lato" w:hAnsi="Lato"/>
                <w:i/>
                <w:sz w:val="20"/>
                <w:szCs w:val="20"/>
              </w:rPr>
            </w:pPr>
            <w:r w:rsidRPr="00D13012">
              <w:rPr>
                <w:rFonts w:ascii="Lato" w:hAnsi="Lato"/>
                <w:i/>
                <w:sz w:val="20"/>
                <w:szCs w:val="20"/>
              </w:rPr>
              <w:t>W przypadku zadań polegających na organizowaniu warsztatów, szkoleń, wykładów, konkursów, wystaw, szkółek językowych, obozów, etc. należy podać liczbę uczestników. W przypadku festiwali, przeglądów należy podać jed</w:t>
            </w:r>
            <w:r w:rsidR="00BF6A80" w:rsidRPr="00D13012">
              <w:rPr>
                <w:rFonts w:ascii="Lato" w:hAnsi="Lato"/>
                <w:i/>
                <w:sz w:val="20"/>
                <w:szCs w:val="20"/>
              </w:rPr>
              <w:t>norazową liczbę widzów</w:t>
            </w:r>
          </w:p>
        </w:tc>
      </w:tr>
      <w:tr w:rsidR="004D720A" w:rsidRPr="00D13012" w14:paraId="73DFA69A" w14:textId="77777777" w:rsidTr="004D720A">
        <w:tc>
          <w:tcPr>
            <w:tcW w:w="1233" w:type="dxa"/>
          </w:tcPr>
          <w:p w14:paraId="458C87D2" w14:textId="77777777" w:rsidR="004D720A" w:rsidRPr="00D13012" w:rsidRDefault="004D720A" w:rsidP="004D720A">
            <w:pPr>
              <w:jc w:val="both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 xml:space="preserve">Numer umowy </w:t>
            </w:r>
          </w:p>
        </w:tc>
        <w:tc>
          <w:tcPr>
            <w:tcW w:w="3840" w:type="dxa"/>
          </w:tcPr>
          <w:p w14:paraId="3B436D2A" w14:textId="77777777" w:rsidR="004D720A" w:rsidRPr="00D13012" w:rsidRDefault="004D720A" w:rsidP="00512CB2">
            <w:pPr>
              <w:jc w:val="both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>Tytuł zadania</w:t>
            </w:r>
          </w:p>
        </w:tc>
        <w:tc>
          <w:tcPr>
            <w:tcW w:w="3144" w:type="dxa"/>
          </w:tcPr>
          <w:p w14:paraId="24BFB0FD" w14:textId="77777777" w:rsidR="004D720A" w:rsidRPr="00D13012" w:rsidRDefault="004D720A" w:rsidP="004D720A">
            <w:pPr>
              <w:jc w:val="center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>I kwartał</w:t>
            </w:r>
          </w:p>
        </w:tc>
        <w:tc>
          <w:tcPr>
            <w:tcW w:w="2693" w:type="dxa"/>
          </w:tcPr>
          <w:p w14:paraId="68F58D62" w14:textId="77777777" w:rsidR="004D720A" w:rsidRPr="00D13012" w:rsidRDefault="004D720A" w:rsidP="004D720A">
            <w:pPr>
              <w:jc w:val="center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>II kwartał</w:t>
            </w:r>
          </w:p>
        </w:tc>
        <w:tc>
          <w:tcPr>
            <w:tcW w:w="3084" w:type="dxa"/>
          </w:tcPr>
          <w:p w14:paraId="2F3DE0A3" w14:textId="77777777" w:rsidR="004D720A" w:rsidRPr="00D13012" w:rsidRDefault="004D720A" w:rsidP="004D720A">
            <w:pPr>
              <w:jc w:val="center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>III kwartał</w:t>
            </w:r>
          </w:p>
        </w:tc>
      </w:tr>
      <w:tr w:rsidR="004D720A" w:rsidRPr="00D13012" w14:paraId="442F37B0" w14:textId="77777777" w:rsidTr="00536B4D">
        <w:tc>
          <w:tcPr>
            <w:tcW w:w="1233" w:type="dxa"/>
            <w:tcBorders>
              <w:bottom w:val="single" w:sz="4" w:space="0" w:color="auto"/>
            </w:tcBorders>
          </w:tcPr>
          <w:p w14:paraId="66075688" w14:textId="77777777" w:rsidR="004D720A" w:rsidRPr="00D13012" w:rsidRDefault="004D720A" w:rsidP="00BB4FBA">
            <w:pPr>
              <w:pStyle w:val="Akapitzlist"/>
              <w:ind w:left="313"/>
              <w:jc w:val="both"/>
              <w:rPr>
                <w:rFonts w:ascii="Lato" w:hAnsi="Lato"/>
              </w:rPr>
            </w:pPr>
          </w:p>
        </w:tc>
        <w:tc>
          <w:tcPr>
            <w:tcW w:w="3840" w:type="dxa"/>
            <w:tcBorders>
              <w:bottom w:val="single" w:sz="4" w:space="0" w:color="auto"/>
            </w:tcBorders>
          </w:tcPr>
          <w:p w14:paraId="428F9186" w14:textId="77777777" w:rsidR="004D720A" w:rsidRPr="00D13012" w:rsidRDefault="004D720A" w:rsidP="002C5A6A">
            <w:pPr>
              <w:jc w:val="both"/>
              <w:rPr>
                <w:rFonts w:ascii="Lato" w:hAnsi="Lato"/>
              </w:rPr>
            </w:pPr>
          </w:p>
        </w:tc>
        <w:tc>
          <w:tcPr>
            <w:tcW w:w="3144" w:type="dxa"/>
            <w:tcBorders>
              <w:bottom w:val="single" w:sz="4" w:space="0" w:color="auto"/>
            </w:tcBorders>
          </w:tcPr>
          <w:p w14:paraId="18CE8DA9" w14:textId="77777777" w:rsidR="004D720A" w:rsidRPr="00D13012" w:rsidRDefault="004D720A" w:rsidP="002C5A6A">
            <w:pPr>
              <w:jc w:val="both"/>
              <w:rPr>
                <w:rFonts w:ascii="Lato" w:hAnsi="Lato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71D46EA" w14:textId="77777777" w:rsidR="004D720A" w:rsidRPr="00D13012" w:rsidRDefault="004D720A" w:rsidP="002C5A6A">
            <w:pPr>
              <w:jc w:val="both"/>
              <w:rPr>
                <w:rFonts w:ascii="Lato" w:hAnsi="Lato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14:paraId="49365387" w14:textId="77777777" w:rsidR="004D720A" w:rsidRPr="00D13012" w:rsidRDefault="004D720A" w:rsidP="002C5A6A">
            <w:pPr>
              <w:jc w:val="both"/>
              <w:rPr>
                <w:rFonts w:ascii="Lato" w:hAnsi="Lato"/>
              </w:rPr>
            </w:pPr>
          </w:p>
        </w:tc>
      </w:tr>
      <w:tr w:rsidR="00536B4D" w:rsidRPr="00D13012" w14:paraId="36574171" w14:textId="77777777" w:rsidTr="00536B4D">
        <w:tc>
          <w:tcPr>
            <w:tcW w:w="13994" w:type="dxa"/>
            <w:gridSpan w:val="5"/>
            <w:tcBorders>
              <w:left w:val="nil"/>
              <w:right w:val="nil"/>
            </w:tcBorders>
          </w:tcPr>
          <w:p w14:paraId="62782604" w14:textId="213BB0BC" w:rsidR="00BF6A80" w:rsidRPr="00D13012" w:rsidRDefault="00BF6A80" w:rsidP="002C5A6A">
            <w:pPr>
              <w:jc w:val="both"/>
              <w:rPr>
                <w:rFonts w:ascii="Lato" w:hAnsi="Lato"/>
              </w:rPr>
            </w:pPr>
          </w:p>
        </w:tc>
      </w:tr>
      <w:tr w:rsidR="00403C3B" w:rsidRPr="00D13012" w14:paraId="7CF778D0" w14:textId="77777777" w:rsidTr="00556BAB">
        <w:tc>
          <w:tcPr>
            <w:tcW w:w="1233" w:type="dxa"/>
          </w:tcPr>
          <w:p w14:paraId="4C766BA9" w14:textId="77777777" w:rsidR="00403C3B" w:rsidRPr="00D13012" w:rsidRDefault="00403C3B" w:rsidP="002C5A6A">
            <w:pPr>
              <w:jc w:val="both"/>
              <w:rPr>
                <w:rFonts w:ascii="Lato" w:hAnsi="Lato"/>
                <w:b/>
              </w:rPr>
            </w:pPr>
          </w:p>
        </w:tc>
        <w:tc>
          <w:tcPr>
            <w:tcW w:w="12761" w:type="dxa"/>
            <w:gridSpan w:val="4"/>
          </w:tcPr>
          <w:p w14:paraId="760D038A" w14:textId="379C08FD" w:rsidR="00403C3B" w:rsidRPr="00D13012" w:rsidRDefault="00403C3B" w:rsidP="002C5A6A">
            <w:pPr>
              <w:jc w:val="both"/>
              <w:rPr>
                <w:rFonts w:ascii="Lato" w:hAnsi="Lato"/>
                <w:b/>
              </w:rPr>
            </w:pPr>
            <w:r w:rsidRPr="00D13012">
              <w:rPr>
                <w:rFonts w:ascii="Lato" w:hAnsi="Lato"/>
                <w:b/>
              </w:rPr>
              <w:t>Dotacje celowe – Działalność zespołów artystycznych mniejszości</w:t>
            </w:r>
          </w:p>
          <w:p w14:paraId="6C4DBA78" w14:textId="713C1653" w:rsidR="00403C3B" w:rsidRPr="00D13012" w:rsidRDefault="00403C3B" w:rsidP="001150AE">
            <w:pPr>
              <w:jc w:val="both"/>
              <w:rPr>
                <w:rFonts w:ascii="Lato" w:hAnsi="Lato"/>
                <w:i/>
                <w:sz w:val="20"/>
                <w:szCs w:val="20"/>
              </w:rPr>
            </w:pPr>
            <w:r w:rsidRPr="00D13012">
              <w:rPr>
                <w:rFonts w:ascii="Lato" w:hAnsi="Lato"/>
                <w:i/>
                <w:sz w:val="20"/>
                <w:szCs w:val="20"/>
              </w:rPr>
              <w:t>W przypadku zadań polegających na dofinansowaniu zespołów artystycznych, chórów, zespołów tańca, zespołów teatralnych należy podać liczbę członków zespołów</w:t>
            </w:r>
            <w:r w:rsidR="00BF6A80" w:rsidRPr="00D13012">
              <w:rPr>
                <w:rFonts w:ascii="Lato" w:hAnsi="Lato"/>
                <w:i/>
                <w:sz w:val="20"/>
                <w:szCs w:val="20"/>
              </w:rPr>
              <w:t xml:space="preserve"> </w:t>
            </w:r>
            <w:r w:rsidR="001150AE" w:rsidRPr="00D13012">
              <w:rPr>
                <w:rFonts w:ascii="Lato" w:hAnsi="Lato"/>
                <w:i/>
                <w:sz w:val="20"/>
                <w:szCs w:val="20"/>
              </w:rPr>
              <w:t>lub</w:t>
            </w:r>
            <w:r w:rsidR="00BF6A80" w:rsidRPr="00D13012">
              <w:rPr>
                <w:rFonts w:ascii="Lato" w:hAnsi="Lato"/>
                <w:i/>
                <w:sz w:val="20"/>
                <w:szCs w:val="20"/>
              </w:rPr>
              <w:t xml:space="preserve"> widzów </w:t>
            </w:r>
            <w:r w:rsidR="001150AE" w:rsidRPr="00D13012">
              <w:rPr>
                <w:rFonts w:ascii="Lato" w:hAnsi="Lato"/>
                <w:i/>
                <w:sz w:val="20"/>
                <w:szCs w:val="20"/>
              </w:rPr>
              <w:t xml:space="preserve">w przypadku organizacji w ramach zadania </w:t>
            </w:r>
            <w:r w:rsidR="00BF6A80" w:rsidRPr="00D13012">
              <w:rPr>
                <w:rFonts w:ascii="Lato" w:hAnsi="Lato"/>
                <w:i/>
                <w:sz w:val="20"/>
                <w:szCs w:val="20"/>
              </w:rPr>
              <w:t xml:space="preserve">koncertów </w:t>
            </w:r>
          </w:p>
        </w:tc>
      </w:tr>
      <w:tr w:rsidR="004D720A" w:rsidRPr="00D13012" w14:paraId="6E897010" w14:textId="77777777" w:rsidTr="004A4111">
        <w:tc>
          <w:tcPr>
            <w:tcW w:w="1233" w:type="dxa"/>
          </w:tcPr>
          <w:p w14:paraId="3CE2C111" w14:textId="77777777" w:rsidR="004D720A" w:rsidRPr="00D13012" w:rsidRDefault="004D720A" w:rsidP="004A4111">
            <w:pPr>
              <w:jc w:val="both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 xml:space="preserve">Numer umowy </w:t>
            </w:r>
          </w:p>
        </w:tc>
        <w:tc>
          <w:tcPr>
            <w:tcW w:w="3840" w:type="dxa"/>
          </w:tcPr>
          <w:p w14:paraId="62158C9B" w14:textId="77777777" w:rsidR="004D720A" w:rsidRPr="00D13012" w:rsidRDefault="004D720A" w:rsidP="004A4111">
            <w:pPr>
              <w:jc w:val="both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>Tytuł zadania</w:t>
            </w:r>
          </w:p>
        </w:tc>
        <w:tc>
          <w:tcPr>
            <w:tcW w:w="3144" w:type="dxa"/>
          </w:tcPr>
          <w:p w14:paraId="6FBFF192" w14:textId="77777777" w:rsidR="004D720A" w:rsidRPr="00D13012" w:rsidRDefault="004D720A" w:rsidP="004A4111">
            <w:pPr>
              <w:jc w:val="center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>I kwartał</w:t>
            </w:r>
          </w:p>
        </w:tc>
        <w:tc>
          <w:tcPr>
            <w:tcW w:w="2693" w:type="dxa"/>
          </w:tcPr>
          <w:p w14:paraId="31A35105" w14:textId="77777777" w:rsidR="004D720A" w:rsidRPr="00D13012" w:rsidRDefault="004D720A" w:rsidP="004A4111">
            <w:pPr>
              <w:jc w:val="center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>II kwartał</w:t>
            </w:r>
          </w:p>
        </w:tc>
        <w:tc>
          <w:tcPr>
            <w:tcW w:w="3084" w:type="dxa"/>
          </w:tcPr>
          <w:p w14:paraId="616804B5" w14:textId="77777777" w:rsidR="004D720A" w:rsidRPr="00D13012" w:rsidRDefault="004D720A" w:rsidP="004A4111">
            <w:pPr>
              <w:jc w:val="center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>III kwartał</w:t>
            </w:r>
          </w:p>
        </w:tc>
      </w:tr>
      <w:tr w:rsidR="004D720A" w:rsidRPr="00D13012" w14:paraId="148FD88F" w14:textId="77777777" w:rsidTr="004A4111">
        <w:tc>
          <w:tcPr>
            <w:tcW w:w="1233" w:type="dxa"/>
          </w:tcPr>
          <w:p w14:paraId="299D0DA0" w14:textId="77777777" w:rsidR="004D720A" w:rsidRPr="00D13012" w:rsidRDefault="004D720A" w:rsidP="004A4111">
            <w:pPr>
              <w:pStyle w:val="Akapitzlist"/>
              <w:ind w:left="313"/>
              <w:jc w:val="both"/>
              <w:rPr>
                <w:rFonts w:ascii="Lato" w:hAnsi="Lato"/>
              </w:rPr>
            </w:pPr>
          </w:p>
        </w:tc>
        <w:tc>
          <w:tcPr>
            <w:tcW w:w="3840" w:type="dxa"/>
          </w:tcPr>
          <w:p w14:paraId="092077B0" w14:textId="77777777" w:rsidR="004D720A" w:rsidRPr="00D13012" w:rsidRDefault="004D720A" w:rsidP="004A4111">
            <w:pPr>
              <w:jc w:val="both"/>
              <w:rPr>
                <w:rFonts w:ascii="Lato" w:hAnsi="Lato"/>
              </w:rPr>
            </w:pPr>
          </w:p>
        </w:tc>
        <w:tc>
          <w:tcPr>
            <w:tcW w:w="3144" w:type="dxa"/>
          </w:tcPr>
          <w:p w14:paraId="3D9C5622" w14:textId="77777777" w:rsidR="004D720A" w:rsidRPr="00D13012" w:rsidRDefault="004D720A" w:rsidP="004A4111">
            <w:pPr>
              <w:jc w:val="both"/>
              <w:rPr>
                <w:rFonts w:ascii="Lato" w:hAnsi="Lato"/>
              </w:rPr>
            </w:pPr>
          </w:p>
        </w:tc>
        <w:tc>
          <w:tcPr>
            <w:tcW w:w="2693" w:type="dxa"/>
          </w:tcPr>
          <w:p w14:paraId="31A11CDC" w14:textId="77777777" w:rsidR="004D720A" w:rsidRPr="00D13012" w:rsidRDefault="004D720A" w:rsidP="004A4111">
            <w:pPr>
              <w:jc w:val="both"/>
              <w:rPr>
                <w:rFonts w:ascii="Lato" w:hAnsi="Lato"/>
              </w:rPr>
            </w:pPr>
          </w:p>
        </w:tc>
        <w:tc>
          <w:tcPr>
            <w:tcW w:w="3084" w:type="dxa"/>
          </w:tcPr>
          <w:p w14:paraId="0CDCFAD8" w14:textId="77777777" w:rsidR="004D720A" w:rsidRPr="00D13012" w:rsidRDefault="004D720A" w:rsidP="004A4111">
            <w:pPr>
              <w:jc w:val="both"/>
              <w:rPr>
                <w:rFonts w:ascii="Lato" w:hAnsi="Lato"/>
              </w:rPr>
            </w:pPr>
          </w:p>
        </w:tc>
      </w:tr>
    </w:tbl>
    <w:p w14:paraId="6D73A03E" w14:textId="77777777" w:rsidR="004B640F" w:rsidRPr="00D13012" w:rsidRDefault="004B640F" w:rsidP="0012432A">
      <w:pPr>
        <w:spacing w:after="0"/>
        <w:rPr>
          <w:rFonts w:ascii="Lato" w:hAnsi="La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91"/>
        <w:gridCol w:w="2116"/>
        <w:gridCol w:w="1266"/>
        <w:gridCol w:w="525"/>
        <w:gridCol w:w="3119"/>
        <w:gridCol w:w="1672"/>
        <w:gridCol w:w="879"/>
        <w:gridCol w:w="3226"/>
      </w:tblGrid>
      <w:tr w:rsidR="00403C3B" w:rsidRPr="00D13012" w14:paraId="64026427" w14:textId="77777777" w:rsidTr="0012432A">
        <w:tc>
          <w:tcPr>
            <w:tcW w:w="1191" w:type="dxa"/>
          </w:tcPr>
          <w:p w14:paraId="07D75081" w14:textId="77777777" w:rsidR="00403C3B" w:rsidRPr="00D13012" w:rsidRDefault="00403C3B" w:rsidP="002C5A6A">
            <w:pPr>
              <w:jc w:val="both"/>
              <w:rPr>
                <w:rFonts w:ascii="Lato" w:hAnsi="Lato"/>
                <w:b/>
                <w:bCs/>
              </w:rPr>
            </w:pPr>
          </w:p>
        </w:tc>
        <w:tc>
          <w:tcPr>
            <w:tcW w:w="12803" w:type="dxa"/>
            <w:gridSpan w:val="7"/>
          </w:tcPr>
          <w:p w14:paraId="6A382094" w14:textId="213E02CF" w:rsidR="00403C3B" w:rsidRPr="00D13012" w:rsidRDefault="00403C3B" w:rsidP="002C5A6A">
            <w:pPr>
              <w:jc w:val="both"/>
              <w:rPr>
                <w:rFonts w:ascii="Lato" w:hAnsi="Lato"/>
                <w:b/>
                <w:bCs/>
              </w:rPr>
            </w:pPr>
            <w:r w:rsidRPr="00D13012">
              <w:rPr>
                <w:rFonts w:ascii="Lato" w:hAnsi="Lato"/>
                <w:b/>
                <w:bCs/>
              </w:rPr>
              <w:t>Dotacje celowe - Wydawanie publikacji książkowych</w:t>
            </w:r>
          </w:p>
          <w:p w14:paraId="0646C50E" w14:textId="3B88DBAC" w:rsidR="00403C3B" w:rsidRPr="00D13012" w:rsidRDefault="00403C3B" w:rsidP="00BF6A80">
            <w:pPr>
              <w:widowControl w:val="0"/>
              <w:autoSpaceDE w:val="0"/>
              <w:autoSpaceDN w:val="0"/>
              <w:adjustRightInd w:val="0"/>
              <w:spacing w:before="68"/>
              <w:jc w:val="both"/>
              <w:rPr>
                <w:rFonts w:ascii="Lato" w:hAnsi="Lato"/>
              </w:rPr>
            </w:pPr>
            <w:r w:rsidRPr="00D13012">
              <w:rPr>
                <w:rFonts w:ascii="Lato" w:hAnsi="Lato"/>
                <w:i/>
                <w:iCs/>
                <w:sz w:val="20"/>
                <w:szCs w:val="20"/>
              </w:rPr>
              <w:t xml:space="preserve">W przypadku zadań </w:t>
            </w:r>
            <w:r w:rsidR="00BF6A80" w:rsidRPr="00D13012">
              <w:rPr>
                <w:rFonts w:ascii="Lato" w:hAnsi="Lato"/>
                <w:i/>
                <w:iCs/>
                <w:sz w:val="20"/>
                <w:szCs w:val="20"/>
              </w:rPr>
              <w:t>polegających na wydaniu książek</w:t>
            </w:r>
            <w:r w:rsidRPr="00D13012">
              <w:rPr>
                <w:rFonts w:ascii="Lato" w:hAnsi="Lato"/>
                <w:i/>
                <w:iCs/>
                <w:sz w:val="20"/>
                <w:szCs w:val="20"/>
              </w:rPr>
              <w:t xml:space="preserve"> należy podać jednorazowy nakład</w:t>
            </w:r>
          </w:p>
        </w:tc>
      </w:tr>
      <w:tr w:rsidR="00BF6A80" w:rsidRPr="00D13012" w14:paraId="7D5905F8" w14:textId="77777777" w:rsidTr="00247DD9">
        <w:tc>
          <w:tcPr>
            <w:tcW w:w="1191" w:type="dxa"/>
          </w:tcPr>
          <w:p w14:paraId="33C6654B" w14:textId="77777777" w:rsidR="00BF6A80" w:rsidRPr="00D13012" w:rsidRDefault="00BF6A80" w:rsidP="00AA4CD3">
            <w:pPr>
              <w:jc w:val="both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 xml:space="preserve">Numer umowy </w:t>
            </w:r>
          </w:p>
        </w:tc>
        <w:tc>
          <w:tcPr>
            <w:tcW w:w="3907" w:type="dxa"/>
            <w:gridSpan w:val="3"/>
          </w:tcPr>
          <w:p w14:paraId="5D28C490" w14:textId="77777777" w:rsidR="00BF6A80" w:rsidRPr="00D13012" w:rsidRDefault="00BF6A80" w:rsidP="00AA4CD3">
            <w:pPr>
              <w:jc w:val="both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>Tytuł zadania</w:t>
            </w:r>
          </w:p>
        </w:tc>
        <w:tc>
          <w:tcPr>
            <w:tcW w:w="3119" w:type="dxa"/>
          </w:tcPr>
          <w:p w14:paraId="0009ABBF" w14:textId="77777777" w:rsidR="00BF6A80" w:rsidRPr="00D13012" w:rsidRDefault="00BF6A80" w:rsidP="00AA4CD3">
            <w:pPr>
              <w:jc w:val="center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>I kwartał</w:t>
            </w:r>
          </w:p>
        </w:tc>
        <w:tc>
          <w:tcPr>
            <w:tcW w:w="2551" w:type="dxa"/>
            <w:gridSpan w:val="2"/>
          </w:tcPr>
          <w:p w14:paraId="0E0E734A" w14:textId="77777777" w:rsidR="00BF6A80" w:rsidRPr="00D13012" w:rsidRDefault="00BF6A80" w:rsidP="00AA4CD3">
            <w:pPr>
              <w:jc w:val="center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>II kwartał</w:t>
            </w:r>
          </w:p>
        </w:tc>
        <w:tc>
          <w:tcPr>
            <w:tcW w:w="3226" w:type="dxa"/>
          </w:tcPr>
          <w:p w14:paraId="5B699A80" w14:textId="77777777" w:rsidR="00BF6A80" w:rsidRPr="00D13012" w:rsidRDefault="00BF6A80" w:rsidP="00AA4CD3">
            <w:pPr>
              <w:jc w:val="center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>III kwartał</w:t>
            </w:r>
          </w:p>
        </w:tc>
      </w:tr>
      <w:tr w:rsidR="00BF6A80" w:rsidRPr="00D13012" w14:paraId="6A5921FE" w14:textId="77777777" w:rsidTr="00247DD9">
        <w:tc>
          <w:tcPr>
            <w:tcW w:w="1191" w:type="dxa"/>
          </w:tcPr>
          <w:p w14:paraId="5B46F12E" w14:textId="77777777" w:rsidR="00BF6A80" w:rsidRPr="00D13012" w:rsidRDefault="00BF6A80" w:rsidP="00AA4CD3">
            <w:pPr>
              <w:pStyle w:val="Akapitzlist"/>
              <w:ind w:left="313"/>
              <w:jc w:val="both"/>
              <w:rPr>
                <w:rFonts w:ascii="Lato" w:hAnsi="Lato"/>
              </w:rPr>
            </w:pPr>
          </w:p>
        </w:tc>
        <w:tc>
          <w:tcPr>
            <w:tcW w:w="3907" w:type="dxa"/>
            <w:gridSpan w:val="3"/>
          </w:tcPr>
          <w:p w14:paraId="4B9F55BD" w14:textId="77777777" w:rsidR="00BF6A80" w:rsidRPr="00D13012" w:rsidRDefault="00BF6A80" w:rsidP="00AA4CD3">
            <w:pPr>
              <w:jc w:val="both"/>
              <w:rPr>
                <w:rFonts w:ascii="Lato" w:hAnsi="Lato"/>
              </w:rPr>
            </w:pPr>
          </w:p>
        </w:tc>
        <w:tc>
          <w:tcPr>
            <w:tcW w:w="3119" w:type="dxa"/>
          </w:tcPr>
          <w:p w14:paraId="3AA9204F" w14:textId="77777777" w:rsidR="00BF6A80" w:rsidRPr="00D13012" w:rsidRDefault="00BF6A80" w:rsidP="00AA4CD3">
            <w:pPr>
              <w:jc w:val="both"/>
              <w:rPr>
                <w:rFonts w:ascii="Lato" w:hAnsi="Lato"/>
              </w:rPr>
            </w:pPr>
          </w:p>
        </w:tc>
        <w:tc>
          <w:tcPr>
            <w:tcW w:w="2551" w:type="dxa"/>
            <w:gridSpan w:val="2"/>
          </w:tcPr>
          <w:p w14:paraId="054938B7" w14:textId="77777777" w:rsidR="00BF6A80" w:rsidRPr="00D13012" w:rsidRDefault="00BF6A80" w:rsidP="00AA4CD3">
            <w:pPr>
              <w:jc w:val="both"/>
              <w:rPr>
                <w:rFonts w:ascii="Lato" w:hAnsi="Lato"/>
              </w:rPr>
            </w:pPr>
          </w:p>
        </w:tc>
        <w:tc>
          <w:tcPr>
            <w:tcW w:w="3226" w:type="dxa"/>
          </w:tcPr>
          <w:p w14:paraId="651178EE" w14:textId="77777777" w:rsidR="00BF6A80" w:rsidRPr="00D13012" w:rsidRDefault="00BF6A80" w:rsidP="00AA4CD3">
            <w:pPr>
              <w:jc w:val="both"/>
              <w:rPr>
                <w:rFonts w:ascii="Lato" w:hAnsi="Lato"/>
              </w:rPr>
            </w:pPr>
          </w:p>
        </w:tc>
      </w:tr>
      <w:tr w:rsidR="00403C3B" w:rsidRPr="00D13012" w14:paraId="6715338F" w14:textId="77777777" w:rsidTr="0012432A">
        <w:tc>
          <w:tcPr>
            <w:tcW w:w="1191" w:type="dxa"/>
          </w:tcPr>
          <w:p w14:paraId="1BA43354" w14:textId="77777777" w:rsidR="00403C3B" w:rsidRPr="00D13012" w:rsidRDefault="00403C3B" w:rsidP="002C5A6A">
            <w:pPr>
              <w:jc w:val="both"/>
              <w:rPr>
                <w:rFonts w:ascii="Lato" w:hAnsi="Lato"/>
                <w:b/>
                <w:bCs/>
              </w:rPr>
            </w:pPr>
          </w:p>
        </w:tc>
        <w:tc>
          <w:tcPr>
            <w:tcW w:w="12803" w:type="dxa"/>
            <w:gridSpan w:val="7"/>
          </w:tcPr>
          <w:p w14:paraId="0551E095" w14:textId="76F419EC" w:rsidR="00403C3B" w:rsidRPr="00D13012" w:rsidRDefault="00403C3B" w:rsidP="002C5A6A">
            <w:pPr>
              <w:jc w:val="both"/>
              <w:rPr>
                <w:rFonts w:ascii="Lato" w:hAnsi="Lato"/>
                <w:b/>
                <w:bCs/>
              </w:rPr>
            </w:pPr>
            <w:r w:rsidRPr="00D13012">
              <w:rPr>
                <w:rFonts w:ascii="Lato" w:hAnsi="Lato"/>
                <w:b/>
                <w:bCs/>
              </w:rPr>
              <w:t>Dotacje celowe - Wydawanie czasopism</w:t>
            </w:r>
          </w:p>
          <w:p w14:paraId="3121570C" w14:textId="528FF778" w:rsidR="00403C3B" w:rsidRPr="00D13012" w:rsidRDefault="00403C3B" w:rsidP="002C5A6A">
            <w:pPr>
              <w:widowControl w:val="0"/>
              <w:autoSpaceDE w:val="0"/>
              <w:autoSpaceDN w:val="0"/>
              <w:adjustRightInd w:val="0"/>
              <w:spacing w:before="68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  <w:r w:rsidRPr="00D13012">
              <w:rPr>
                <w:rFonts w:ascii="Lato" w:hAnsi="Lato"/>
                <w:i/>
                <w:iCs/>
                <w:sz w:val="20"/>
                <w:szCs w:val="20"/>
              </w:rPr>
              <w:lastRenderedPageBreak/>
              <w:t>W przypadku zadań polegających na wydawaniu prasy i innych wydawnictw periodycznych należy podać nakład pojedy</w:t>
            </w:r>
            <w:r w:rsidR="00BF6A80" w:rsidRPr="00D13012">
              <w:rPr>
                <w:rFonts w:ascii="Lato" w:hAnsi="Lato"/>
                <w:i/>
                <w:iCs/>
                <w:sz w:val="20"/>
                <w:szCs w:val="20"/>
              </w:rPr>
              <w:t>nczego wydania w danym kwartale</w:t>
            </w:r>
          </w:p>
        </w:tc>
      </w:tr>
      <w:tr w:rsidR="00BF6A80" w:rsidRPr="00D13012" w14:paraId="0FAC8EE1" w14:textId="77777777" w:rsidTr="00247DD9">
        <w:tc>
          <w:tcPr>
            <w:tcW w:w="1191" w:type="dxa"/>
          </w:tcPr>
          <w:p w14:paraId="36FCE5B2" w14:textId="77777777" w:rsidR="00BF6A80" w:rsidRPr="00D13012" w:rsidRDefault="00BF6A80" w:rsidP="00AA4CD3">
            <w:pPr>
              <w:jc w:val="both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lastRenderedPageBreak/>
              <w:t xml:space="preserve">Numer umowy </w:t>
            </w:r>
          </w:p>
        </w:tc>
        <w:tc>
          <w:tcPr>
            <w:tcW w:w="3907" w:type="dxa"/>
            <w:gridSpan w:val="3"/>
          </w:tcPr>
          <w:p w14:paraId="1F049EB4" w14:textId="77777777" w:rsidR="00BF6A80" w:rsidRPr="00D13012" w:rsidRDefault="00BF6A80" w:rsidP="00AA4CD3">
            <w:pPr>
              <w:jc w:val="both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>Tytuł zadania</w:t>
            </w:r>
          </w:p>
        </w:tc>
        <w:tc>
          <w:tcPr>
            <w:tcW w:w="3119" w:type="dxa"/>
          </w:tcPr>
          <w:p w14:paraId="0F492C58" w14:textId="77777777" w:rsidR="00BF6A80" w:rsidRPr="00D13012" w:rsidRDefault="00BF6A80" w:rsidP="00AA4CD3">
            <w:pPr>
              <w:jc w:val="center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>I kwartał</w:t>
            </w:r>
          </w:p>
        </w:tc>
        <w:tc>
          <w:tcPr>
            <w:tcW w:w="2551" w:type="dxa"/>
            <w:gridSpan w:val="2"/>
          </w:tcPr>
          <w:p w14:paraId="0536F45A" w14:textId="77777777" w:rsidR="00BF6A80" w:rsidRPr="00D13012" w:rsidRDefault="00BF6A80" w:rsidP="00AA4CD3">
            <w:pPr>
              <w:jc w:val="center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>II kwartał</w:t>
            </w:r>
          </w:p>
        </w:tc>
        <w:tc>
          <w:tcPr>
            <w:tcW w:w="3226" w:type="dxa"/>
          </w:tcPr>
          <w:p w14:paraId="2848E601" w14:textId="77777777" w:rsidR="00BF6A80" w:rsidRPr="00D13012" w:rsidRDefault="00BF6A80" w:rsidP="00AA4CD3">
            <w:pPr>
              <w:jc w:val="center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>III kwartał</w:t>
            </w:r>
          </w:p>
        </w:tc>
      </w:tr>
      <w:tr w:rsidR="00BF6A80" w:rsidRPr="00D13012" w14:paraId="0BF5ECB8" w14:textId="77777777" w:rsidTr="00247DD9">
        <w:tc>
          <w:tcPr>
            <w:tcW w:w="1191" w:type="dxa"/>
          </w:tcPr>
          <w:p w14:paraId="69F21165" w14:textId="77777777" w:rsidR="00BF6A80" w:rsidRPr="00D13012" w:rsidRDefault="00BF6A80" w:rsidP="00AA4CD3">
            <w:pPr>
              <w:pStyle w:val="Akapitzlist"/>
              <w:ind w:left="313"/>
              <w:jc w:val="both"/>
              <w:rPr>
                <w:rFonts w:ascii="Lato" w:hAnsi="Lato"/>
              </w:rPr>
            </w:pPr>
          </w:p>
        </w:tc>
        <w:tc>
          <w:tcPr>
            <w:tcW w:w="3907" w:type="dxa"/>
            <w:gridSpan w:val="3"/>
          </w:tcPr>
          <w:p w14:paraId="069250B9" w14:textId="77777777" w:rsidR="00BF6A80" w:rsidRPr="00D13012" w:rsidRDefault="00BF6A80" w:rsidP="00AA4CD3">
            <w:pPr>
              <w:jc w:val="both"/>
              <w:rPr>
                <w:rFonts w:ascii="Lato" w:hAnsi="Lato"/>
              </w:rPr>
            </w:pPr>
          </w:p>
        </w:tc>
        <w:tc>
          <w:tcPr>
            <w:tcW w:w="3119" w:type="dxa"/>
          </w:tcPr>
          <w:p w14:paraId="362F7471" w14:textId="77777777" w:rsidR="00BF6A80" w:rsidRPr="00D13012" w:rsidRDefault="00BF6A80" w:rsidP="00AA4CD3">
            <w:pPr>
              <w:jc w:val="both"/>
              <w:rPr>
                <w:rFonts w:ascii="Lato" w:hAnsi="Lato"/>
              </w:rPr>
            </w:pPr>
          </w:p>
        </w:tc>
        <w:tc>
          <w:tcPr>
            <w:tcW w:w="2551" w:type="dxa"/>
            <w:gridSpan w:val="2"/>
          </w:tcPr>
          <w:p w14:paraId="5592E579" w14:textId="77777777" w:rsidR="00BF6A80" w:rsidRPr="00D13012" w:rsidRDefault="00BF6A80" w:rsidP="00AA4CD3">
            <w:pPr>
              <w:jc w:val="both"/>
              <w:rPr>
                <w:rFonts w:ascii="Lato" w:hAnsi="Lato"/>
              </w:rPr>
            </w:pPr>
          </w:p>
        </w:tc>
        <w:tc>
          <w:tcPr>
            <w:tcW w:w="3226" w:type="dxa"/>
          </w:tcPr>
          <w:p w14:paraId="7F7A254D" w14:textId="77777777" w:rsidR="00BF6A80" w:rsidRPr="00D13012" w:rsidRDefault="00BF6A80" w:rsidP="00AA4CD3">
            <w:pPr>
              <w:jc w:val="both"/>
              <w:rPr>
                <w:rFonts w:ascii="Lato" w:hAnsi="Lato"/>
              </w:rPr>
            </w:pPr>
          </w:p>
        </w:tc>
      </w:tr>
      <w:tr w:rsidR="00BF6A80" w:rsidRPr="00D13012" w14:paraId="4582A890" w14:textId="77777777" w:rsidTr="00BF6A80">
        <w:tc>
          <w:tcPr>
            <w:tcW w:w="1399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739F542" w14:textId="2F259B7A" w:rsidR="00BF6A80" w:rsidRPr="00D13012" w:rsidRDefault="00BF6A80" w:rsidP="0012432A">
            <w:pPr>
              <w:rPr>
                <w:rFonts w:ascii="Lato" w:hAnsi="Lato"/>
              </w:rPr>
            </w:pPr>
          </w:p>
        </w:tc>
      </w:tr>
      <w:tr w:rsidR="00403C3B" w:rsidRPr="00D13012" w14:paraId="658C10A1" w14:textId="77777777" w:rsidTr="0012432A">
        <w:tc>
          <w:tcPr>
            <w:tcW w:w="1191" w:type="dxa"/>
            <w:tcBorders>
              <w:bottom w:val="single" w:sz="4" w:space="0" w:color="auto"/>
            </w:tcBorders>
          </w:tcPr>
          <w:p w14:paraId="1D18FDC3" w14:textId="77777777" w:rsidR="00403C3B" w:rsidRPr="00D13012" w:rsidRDefault="00403C3B" w:rsidP="002C5A6A">
            <w:pPr>
              <w:jc w:val="both"/>
              <w:rPr>
                <w:rFonts w:ascii="Lato" w:eastAsia="Times New Roman" w:hAnsi="Lato" w:cs="Georgia"/>
                <w:b/>
                <w:bCs/>
                <w:lang w:eastAsia="ar-SA"/>
              </w:rPr>
            </w:pPr>
          </w:p>
        </w:tc>
        <w:tc>
          <w:tcPr>
            <w:tcW w:w="12803" w:type="dxa"/>
            <w:gridSpan w:val="7"/>
            <w:tcBorders>
              <w:bottom w:val="single" w:sz="4" w:space="0" w:color="auto"/>
            </w:tcBorders>
          </w:tcPr>
          <w:p w14:paraId="62CBDC0F" w14:textId="116C221E" w:rsidR="00403C3B" w:rsidRPr="00D13012" w:rsidRDefault="00403C3B" w:rsidP="002C5A6A">
            <w:pPr>
              <w:jc w:val="both"/>
              <w:rPr>
                <w:rFonts w:ascii="Lato" w:eastAsia="Times New Roman" w:hAnsi="Lato" w:cs="Georgia"/>
                <w:b/>
                <w:bCs/>
                <w:lang w:eastAsia="ar-SA"/>
              </w:rPr>
            </w:pPr>
            <w:r w:rsidRPr="00D13012">
              <w:rPr>
                <w:rFonts w:ascii="Lato" w:eastAsia="Times New Roman" w:hAnsi="Lato" w:cs="Georgia"/>
                <w:b/>
                <w:bCs/>
                <w:lang w:eastAsia="ar-SA"/>
              </w:rPr>
              <w:t>Dotacje celowe - Wydawanie innego rodzaju wydawnictw (płyty, foldery, kalendarze)</w:t>
            </w:r>
          </w:p>
          <w:p w14:paraId="41C60A75" w14:textId="7D48D70F" w:rsidR="00403C3B" w:rsidRPr="00D13012" w:rsidRDefault="00403C3B" w:rsidP="001150AE">
            <w:pPr>
              <w:jc w:val="both"/>
              <w:rPr>
                <w:rFonts w:ascii="Lato" w:hAnsi="Lato"/>
                <w:i/>
                <w:sz w:val="20"/>
                <w:szCs w:val="20"/>
              </w:rPr>
            </w:pPr>
            <w:r w:rsidRPr="00D13012">
              <w:rPr>
                <w:rFonts w:ascii="Lato" w:hAnsi="Lato"/>
                <w:i/>
                <w:sz w:val="20"/>
                <w:szCs w:val="20"/>
              </w:rPr>
              <w:t xml:space="preserve">W przypadku zadań polegających na wydaniu książek, kalendarzy, płyt, audiobooków należy podać jednorazowy nakład. W przypadku zadań polegających na prowadzeniu </w:t>
            </w:r>
            <w:r w:rsidR="001150AE" w:rsidRPr="00D13012">
              <w:rPr>
                <w:rFonts w:ascii="Lato" w:hAnsi="Lato"/>
                <w:i/>
                <w:sz w:val="20"/>
                <w:szCs w:val="20"/>
              </w:rPr>
              <w:t>portali informacyjnych</w:t>
            </w:r>
            <w:r w:rsidRPr="00D13012">
              <w:rPr>
                <w:rFonts w:ascii="Lato" w:hAnsi="Lato"/>
                <w:i/>
                <w:sz w:val="20"/>
                <w:szCs w:val="20"/>
              </w:rPr>
              <w:t xml:space="preserve"> należy podać liczbę wejść na stronę.</w:t>
            </w:r>
          </w:p>
        </w:tc>
      </w:tr>
      <w:tr w:rsidR="00BF6A80" w:rsidRPr="00D13012" w14:paraId="3F48AB81" w14:textId="77777777" w:rsidTr="00247DD9">
        <w:tc>
          <w:tcPr>
            <w:tcW w:w="1191" w:type="dxa"/>
          </w:tcPr>
          <w:p w14:paraId="2B9DFF56" w14:textId="77777777" w:rsidR="00BF6A80" w:rsidRPr="00D13012" w:rsidRDefault="00BF6A80" w:rsidP="00AA4CD3">
            <w:pPr>
              <w:jc w:val="both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 xml:space="preserve">Numer umowy </w:t>
            </w:r>
          </w:p>
        </w:tc>
        <w:tc>
          <w:tcPr>
            <w:tcW w:w="3907" w:type="dxa"/>
            <w:gridSpan w:val="3"/>
          </w:tcPr>
          <w:p w14:paraId="67594840" w14:textId="77777777" w:rsidR="00BF6A80" w:rsidRPr="00D13012" w:rsidRDefault="00BF6A80" w:rsidP="00AA4CD3">
            <w:pPr>
              <w:jc w:val="both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>Tytuł zadania</w:t>
            </w:r>
          </w:p>
        </w:tc>
        <w:tc>
          <w:tcPr>
            <w:tcW w:w="3119" w:type="dxa"/>
          </w:tcPr>
          <w:p w14:paraId="6735C06D" w14:textId="77777777" w:rsidR="00BF6A80" w:rsidRPr="00D13012" w:rsidRDefault="00BF6A80" w:rsidP="00AA4CD3">
            <w:pPr>
              <w:jc w:val="center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>I kwartał</w:t>
            </w:r>
          </w:p>
        </w:tc>
        <w:tc>
          <w:tcPr>
            <w:tcW w:w="2551" w:type="dxa"/>
            <w:gridSpan w:val="2"/>
          </w:tcPr>
          <w:p w14:paraId="1423F522" w14:textId="77777777" w:rsidR="00BF6A80" w:rsidRPr="00D13012" w:rsidRDefault="00BF6A80" w:rsidP="00AA4CD3">
            <w:pPr>
              <w:jc w:val="center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>II kwartał</w:t>
            </w:r>
          </w:p>
        </w:tc>
        <w:tc>
          <w:tcPr>
            <w:tcW w:w="3226" w:type="dxa"/>
          </w:tcPr>
          <w:p w14:paraId="427FE388" w14:textId="77777777" w:rsidR="00BF6A80" w:rsidRPr="00D13012" w:rsidRDefault="00BF6A80" w:rsidP="00AA4CD3">
            <w:pPr>
              <w:jc w:val="center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>III kwartał</w:t>
            </w:r>
          </w:p>
        </w:tc>
      </w:tr>
      <w:tr w:rsidR="00BF6A80" w:rsidRPr="00D13012" w14:paraId="742F127E" w14:textId="77777777" w:rsidTr="00247DD9">
        <w:tc>
          <w:tcPr>
            <w:tcW w:w="1191" w:type="dxa"/>
          </w:tcPr>
          <w:p w14:paraId="61E83832" w14:textId="77777777" w:rsidR="00BF6A80" w:rsidRPr="00D13012" w:rsidRDefault="00BF6A80" w:rsidP="00AA4CD3">
            <w:pPr>
              <w:pStyle w:val="Akapitzlist"/>
              <w:ind w:left="313"/>
              <w:jc w:val="both"/>
              <w:rPr>
                <w:rFonts w:ascii="Lato" w:hAnsi="Lato"/>
              </w:rPr>
            </w:pPr>
          </w:p>
        </w:tc>
        <w:tc>
          <w:tcPr>
            <w:tcW w:w="3907" w:type="dxa"/>
            <w:gridSpan w:val="3"/>
          </w:tcPr>
          <w:p w14:paraId="24C0C92E" w14:textId="77777777" w:rsidR="00BF6A80" w:rsidRPr="00D13012" w:rsidRDefault="00BF6A80" w:rsidP="00AA4CD3">
            <w:pPr>
              <w:jc w:val="both"/>
              <w:rPr>
                <w:rFonts w:ascii="Lato" w:hAnsi="Lato"/>
              </w:rPr>
            </w:pPr>
          </w:p>
        </w:tc>
        <w:tc>
          <w:tcPr>
            <w:tcW w:w="3119" w:type="dxa"/>
          </w:tcPr>
          <w:p w14:paraId="12F2BC96" w14:textId="77777777" w:rsidR="00BF6A80" w:rsidRPr="00D13012" w:rsidRDefault="00BF6A80" w:rsidP="00AA4CD3">
            <w:pPr>
              <w:jc w:val="both"/>
              <w:rPr>
                <w:rFonts w:ascii="Lato" w:hAnsi="Lato"/>
              </w:rPr>
            </w:pPr>
          </w:p>
        </w:tc>
        <w:tc>
          <w:tcPr>
            <w:tcW w:w="2551" w:type="dxa"/>
            <w:gridSpan w:val="2"/>
          </w:tcPr>
          <w:p w14:paraId="053975ED" w14:textId="77777777" w:rsidR="00BF6A80" w:rsidRPr="00D13012" w:rsidRDefault="00BF6A80" w:rsidP="00AA4CD3">
            <w:pPr>
              <w:jc w:val="both"/>
              <w:rPr>
                <w:rFonts w:ascii="Lato" w:hAnsi="Lato"/>
              </w:rPr>
            </w:pPr>
          </w:p>
        </w:tc>
        <w:tc>
          <w:tcPr>
            <w:tcW w:w="3226" w:type="dxa"/>
          </w:tcPr>
          <w:p w14:paraId="086DB7C1" w14:textId="77777777" w:rsidR="00BF6A80" w:rsidRPr="00D13012" w:rsidRDefault="00BF6A80" w:rsidP="00AA4CD3">
            <w:pPr>
              <w:jc w:val="both"/>
              <w:rPr>
                <w:rFonts w:ascii="Lato" w:hAnsi="Lato"/>
              </w:rPr>
            </w:pPr>
          </w:p>
        </w:tc>
      </w:tr>
      <w:tr w:rsidR="00403C3B" w:rsidRPr="00D13012" w14:paraId="7E5FE816" w14:textId="77777777" w:rsidTr="00247DD9"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DEF69D" w14:textId="61C13432" w:rsidR="00BF6A80" w:rsidRPr="00D13012" w:rsidRDefault="00BF6A80" w:rsidP="00476C9C">
            <w:pPr>
              <w:jc w:val="both"/>
              <w:rPr>
                <w:rFonts w:ascii="Lato" w:hAnsi="Lato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A7B19C" w14:textId="77777777" w:rsidR="00403C3B" w:rsidRPr="00D13012" w:rsidRDefault="00403C3B" w:rsidP="002C5A6A">
            <w:pPr>
              <w:jc w:val="both"/>
              <w:rPr>
                <w:rFonts w:ascii="Lato" w:hAnsi="Lato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559FF1" w14:textId="77777777" w:rsidR="00403C3B" w:rsidRPr="00D13012" w:rsidRDefault="00403C3B" w:rsidP="002C5A6A">
            <w:pPr>
              <w:jc w:val="both"/>
              <w:rPr>
                <w:rFonts w:ascii="Lato" w:hAnsi="Lato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E59419" w14:textId="77777777" w:rsidR="00403C3B" w:rsidRPr="00D13012" w:rsidRDefault="00403C3B" w:rsidP="002C5A6A">
            <w:pPr>
              <w:jc w:val="both"/>
              <w:rPr>
                <w:rFonts w:ascii="Lato" w:hAnsi="Lato"/>
              </w:rPr>
            </w:pPr>
          </w:p>
        </w:tc>
        <w:tc>
          <w:tcPr>
            <w:tcW w:w="4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6F8215" w14:textId="77777777" w:rsidR="00403C3B" w:rsidRPr="00D13012" w:rsidRDefault="00403C3B" w:rsidP="002C5A6A">
            <w:pPr>
              <w:jc w:val="both"/>
              <w:rPr>
                <w:rFonts w:ascii="Lato" w:hAnsi="Lato"/>
              </w:rPr>
            </w:pP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DE5B43" w14:textId="77777777" w:rsidR="00403C3B" w:rsidRPr="00D13012" w:rsidRDefault="00403C3B" w:rsidP="002C5A6A">
            <w:pPr>
              <w:jc w:val="both"/>
              <w:rPr>
                <w:rFonts w:ascii="Lato" w:hAnsi="Lato"/>
              </w:rPr>
            </w:pPr>
          </w:p>
        </w:tc>
      </w:tr>
      <w:tr w:rsidR="00403C3B" w:rsidRPr="00D13012" w14:paraId="72DA4D3A" w14:textId="77777777" w:rsidTr="0012432A"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40579086" w14:textId="77777777" w:rsidR="00403C3B" w:rsidRPr="00D13012" w:rsidRDefault="00403C3B" w:rsidP="002C5A6A">
            <w:pPr>
              <w:jc w:val="both"/>
              <w:rPr>
                <w:rFonts w:ascii="Lato" w:eastAsia="Times New Roman" w:hAnsi="Lato" w:cs="Georgia"/>
                <w:b/>
                <w:bCs/>
                <w:lang w:eastAsia="ar-SA"/>
              </w:rPr>
            </w:pPr>
          </w:p>
        </w:tc>
        <w:tc>
          <w:tcPr>
            <w:tcW w:w="1280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A503A52" w14:textId="1A91F3E1" w:rsidR="00403C3B" w:rsidRPr="00D13012" w:rsidRDefault="00403C3B" w:rsidP="002C5A6A">
            <w:pPr>
              <w:jc w:val="both"/>
              <w:rPr>
                <w:rFonts w:ascii="Lato" w:hAnsi="Lato"/>
              </w:rPr>
            </w:pPr>
            <w:r w:rsidRPr="00D13012">
              <w:rPr>
                <w:rFonts w:ascii="Lato" w:eastAsia="Times New Roman" w:hAnsi="Lato" w:cs="Georgia"/>
                <w:b/>
                <w:bCs/>
                <w:lang w:eastAsia="ar-SA"/>
              </w:rPr>
              <w:t xml:space="preserve">Dotacje celowe </w:t>
            </w:r>
            <w:r w:rsidR="00476C9C" w:rsidRPr="00D13012">
              <w:rPr>
                <w:rFonts w:ascii="Lato" w:eastAsia="Times New Roman" w:hAnsi="Lato" w:cs="Georgia"/>
                <w:b/>
                <w:bCs/>
                <w:lang w:eastAsia="ar-SA"/>
              </w:rPr>
              <w:t>–</w:t>
            </w:r>
            <w:r w:rsidRPr="00D13012">
              <w:rPr>
                <w:rFonts w:ascii="Lato" w:eastAsia="Times New Roman" w:hAnsi="Lato" w:cs="Georgia"/>
                <w:b/>
                <w:bCs/>
                <w:lang w:eastAsia="ar-SA"/>
              </w:rPr>
              <w:t xml:space="preserve"> remonty</w:t>
            </w:r>
          </w:p>
        </w:tc>
      </w:tr>
      <w:tr w:rsidR="00476C9C" w:rsidRPr="00D13012" w14:paraId="1C25A15A" w14:textId="77777777" w:rsidTr="00247DD9">
        <w:tc>
          <w:tcPr>
            <w:tcW w:w="1191" w:type="dxa"/>
            <w:tcBorders>
              <w:bottom w:val="single" w:sz="4" w:space="0" w:color="auto"/>
            </w:tcBorders>
          </w:tcPr>
          <w:p w14:paraId="511F27B3" w14:textId="77777777" w:rsidR="00476C9C" w:rsidRPr="00D13012" w:rsidRDefault="00476C9C" w:rsidP="00AA4CD3">
            <w:pPr>
              <w:jc w:val="both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 xml:space="preserve">Numer umowy </w:t>
            </w:r>
          </w:p>
        </w:tc>
        <w:tc>
          <w:tcPr>
            <w:tcW w:w="3907" w:type="dxa"/>
            <w:gridSpan w:val="3"/>
            <w:tcBorders>
              <w:bottom w:val="single" w:sz="4" w:space="0" w:color="auto"/>
            </w:tcBorders>
          </w:tcPr>
          <w:p w14:paraId="3342F1F1" w14:textId="77777777" w:rsidR="00476C9C" w:rsidRPr="00D13012" w:rsidRDefault="00476C9C" w:rsidP="00AA4CD3">
            <w:pPr>
              <w:jc w:val="both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>Tytuł zadania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A488451" w14:textId="77777777" w:rsidR="00476C9C" w:rsidRPr="00D13012" w:rsidRDefault="00476C9C" w:rsidP="00AA4CD3">
            <w:pPr>
              <w:jc w:val="center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>I kwartał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3B08E221" w14:textId="77777777" w:rsidR="00476C9C" w:rsidRPr="00D13012" w:rsidRDefault="00476C9C" w:rsidP="00AA4CD3">
            <w:pPr>
              <w:jc w:val="center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>II kwartał</w:t>
            </w: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14:paraId="5ED7E97F" w14:textId="77777777" w:rsidR="00476C9C" w:rsidRPr="00D13012" w:rsidRDefault="00476C9C" w:rsidP="00AA4CD3">
            <w:pPr>
              <w:jc w:val="center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>III kwartał</w:t>
            </w:r>
          </w:p>
        </w:tc>
      </w:tr>
      <w:tr w:rsidR="00476C9C" w:rsidRPr="00D13012" w14:paraId="7834B160" w14:textId="77777777" w:rsidTr="00247DD9">
        <w:trPr>
          <w:trHeight w:val="310"/>
        </w:trPr>
        <w:tc>
          <w:tcPr>
            <w:tcW w:w="1191" w:type="dxa"/>
            <w:tcBorders>
              <w:bottom w:val="single" w:sz="4" w:space="0" w:color="auto"/>
            </w:tcBorders>
          </w:tcPr>
          <w:p w14:paraId="037447A4" w14:textId="4C03306E" w:rsidR="00476C9C" w:rsidRPr="00D13012" w:rsidRDefault="00476C9C" w:rsidP="00476C9C">
            <w:pPr>
              <w:jc w:val="both"/>
              <w:rPr>
                <w:rFonts w:ascii="Lato" w:hAnsi="Lato"/>
              </w:rPr>
            </w:pPr>
          </w:p>
        </w:tc>
        <w:tc>
          <w:tcPr>
            <w:tcW w:w="3907" w:type="dxa"/>
            <w:gridSpan w:val="3"/>
            <w:tcBorders>
              <w:bottom w:val="single" w:sz="4" w:space="0" w:color="auto"/>
            </w:tcBorders>
          </w:tcPr>
          <w:p w14:paraId="1EED0279" w14:textId="77777777" w:rsidR="00476C9C" w:rsidRPr="00D13012" w:rsidRDefault="00476C9C" w:rsidP="00AA4CD3">
            <w:pPr>
              <w:jc w:val="both"/>
              <w:rPr>
                <w:rFonts w:ascii="Lato" w:hAnsi="Lato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5848FA9" w14:textId="77777777" w:rsidR="00476C9C" w:rsidRPr="00D13012" w:rsidRDefault="00476C9C" w:rsidP="00AA4CD3">
            <w:pPr>
              <w:jc w:val="both"/>
              <w:rPr>
                <w:rFonts w:ascii="Lato" w:hAnsi="Lato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4988069C" w14:textId="77777777" w:rsidR="00476C9C" w:rsidRPr="00D13012" w:rsidRDefault="00476C9C" w:rsidP="00AA4CD3">
            <w:pPr>
              <w:jc w:val="both"/>
              <w:rPr>
                <w:rFonts w:ascii="Lato" w:hAnsi="Lato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14:paraId="02725BB4" w14:textId="77777777" w:rsidR="00476C9C" w:rsidRPr="00D13012" w:rsidRDefault="00476C9C" w:rsidP="00AA4CD3">
            <w:pPr>
              <w:jc w:val="both"/>
              <w:rPr>
                <w:rFonts w:ascii="Lato" w:hAnsi="Lato"/>
              </w:rPr>
            </w:pPr>
          </w:p>
        </w:tc>
      </w:tr>
      <w:tr w:rsidR="00476C9C" w:rsidRPr="00D13012" w14:paraId="235D08D7" w14:textId="77777777" w:rsidTr="00247DD9"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EFD003" w14:textId="52B2E9A2" w:rsidR="00476C9C" w:rsidRPr="00D13012" w:rsidRDefault="00476C9C" w:rsidP="0012432A">
            <w:pPr>
              <w:jc w:val="both"/>
              <w:rPr>
                <w:rFonts w:ascii="Lato" w:hAnsi="Lato"/>
              </w:rPr>
            </w:pPr>
          </w:p>
        </w:tc>
        <w:tc>
          <w:tcPr>
            <w:tcW w:w="39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0BCAA6" w14:textId="77777777" w:rsidR="00476C9C" w:rsidRPr="00D13012" w:rsidRDefault="00476C9C" w:rsidP="00AA4CD3">
            <w:pPr>
              <w:jc w:val="both"/>
              <w:rPr>
                <w:rFonts w:ascii="Lato" w:hAnsi="La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6A07AF" w14:textId="77777777" w:rsidR="00476C9C" w:rsidRPr="00D13012" w:rsidRDefault="00476C9C" w:rsidP="00AA4CD3">
            <w:pPr>
              <w:jc w:val="both"/>
              <w:rPr>
                <w:rFonts w:ascii="Lato" w:hAnsi="Lato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B5CC6C" w14:textId="77777777" w:rsidR="00476C9C" w:rsidRPr="00D13012" w:rsidRDefault="00476C9C" w:rsidP="00AA4CD3">
            <w:pPr>
              <w:jc w:val="both"/>
              <w:rPr>
                <w:rFonts w:ascii="Lato" w:hAnsi="Lato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700AD9" w14:textId="77777777" w:rsidR="00476C9C" w:rsidRPr="00D13012" w:rsidRDefault="00476C9C" w:rsidP="00AA4CD3">
            <w:pPr>
              <w:jc w:val="both"/>
              <w:rPr>
                <w:rFonts w:ascii="Lato" w:hAnsi="Lato"/>
              </w:rPr>
            </w:pPr>
          </w:p>
        </w:tc>
      </w:tr>
      <w:tr w:rsidR="00403C3B" w:rsidRPr="00D13012" w14:paraId="6A831618" w14:textId="77777777" w:rsidTr="0012432A"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35911E14" w14:textId="77777777" w:rsidR="00403C3B" w:rsidRPr="00D13012" w:rsidRDefault="00403C3B" w:rsidP="002C5A6A">
            <w:pPr>
              <w:jc w:val="both"/>
              <w:rPr>
                <w:rFonts w:ascii="Lato" w:hAnsi="Lato"/>
                <w:b/>
                <w:bCs/>
              </w:rPr>
            </w:pPr>
          </w:p>
        </w:tc>
        <w:tc>
          <w:tcPr>
            <w:tcW w:w="1280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B3BAD46" w14:textId="77777777" w:rsidR="00403C3B" w:rsidRPr="00D13012" w:rsidRDefault="00403C3B" w:rsidP="002C5A6A">
            <w:pPr>
              <w:jc w:val="both"/>
              <w:rPr>
                <w:rFonts w:ascii="Lato" w:hAnsi="Lato"/>
                <w:b/>
                <w:bCs/>
              </w:rPr>
            </w:pPr>
            <w:r w:rsidRPr="00D13012">
              <w:rPr>
                <w:rFonts w:ascii="Lato" w:hAnsi="Lato"/>
                <w:b/>
                <w:bCs/>
              </w:rPr>
              <w:t>Dotacje celowe – Media</w:t>
            </w:r>
          </w:p>
          <w:p w14:paraId="5B731F42" w14:textId="77777777" w:rsidR="00403C3B" w:rsidRPr="00D13012" w:rsidRDefault="00403C3B" w:rsidP="002C5A6A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D13012">
              <w:rPr>
                <w:rFonts w:ascii="Lato" w:hAnsi="Lato"/>
                <w:i/>
                <w:sz w:val="20"/>
                <w:szCs w:val="20"/>
              </w:rPr>
              <w:t>W przypadku zadań polegających na nadawaniu audycji radiowych i telewizyjnych należy podać liczbę słuchaczy lub widzów.</w:t>
            </w:r>
          </w:p>
        </w:tc>
      </w:tr>
      <w:tr w:rsidR="00476C9C" w:rsidRPr="00D13012" w14:paraId="5A4B5987" w14:textId="77777777" w:rsidTr="00247DD9">
        <w:tc>
          <w:tcPr>
            <w:tcW w:w="1191" w:type="dxa"/>
            <w:tcBorders>
              <w:bottom w:val="single" w:sz="4" w:space="0" w:color="auto"/>
            </w:tcBorders>
          </w:tcPr>
          <w:p w14:paraId="4DAEEFD3" w14:textId="77777777" w:rsidR="00476C9C" w:rsidRPr="00D13012" w:rsidRDefault="00476C9C" w:rsidP="00AA4CD3">
            <w:pPr>
              <w:jc w:val="both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 xml:space="preserve">Numer umowy </w:t>
            </w:r>
          </w:p>
        </w:tc>
        <w:tc>
          <w:tcPr>
            <w:tcW w:w="3907" w:type="dxa"/>
            <w:gridSpan w:val="3"/>
            <w:tcBorders>
              <w:bottom w:val="single" w:sz="4" w:space="0" w:color="auto"/>
            </w:tcBorders>
          </w:tcPr>
          <w:p w14:paraId="4B334D84" w14:textId="77777777" w:rsidR="00476C9C" w:rsidRPr="00D13012" w:rsidRDefault="00476C9C" w:rsidP="00AA4CD3">
            <w:pPr>
              <w:jc w:val="both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>Tytuł zadania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A318EF5" w14:textId="77777777" w:rsidR="00476C9C" w:rsidRPr="00D13012" w:rsidRDefault="00476C9C" w:rsidP="00AA4CD3">
            <w:pPr>
              <w:jc w:val="center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>I kwartał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2A4603DA" w14:textId="77777777" w:rsidR="00476C9C" w:rsidRPr="00D13012" w:rsidRDefault="00476C9C" w:rsidP="00AA4CD3">
            <w:pPr>
              <w:jc w:val="center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>II kwartał</w:t>
            </w: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14:paraId="5B0E9A89" w14:textId="77777777" w:rsidR="00476C9C" w:rsidRPr="00D13012" w:rsidRDefault="00476C9C" w:rsidP="00AA4CD3">
            <w:pPr>
              <w:jc w:val="center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>III kwartał</w:t>
            </w:r>
          </w:p>
        </w:tc>
      </w:tr>
      <w:tr w:rsidR="00476C9C" w:rsidRPr="00D13012" w14:paraId="6C903EAE" w14:textId="77777777" w:rsidTr="00247DD9">
        <w:trPr>
          <w:trHeight w:val="310"/>
        </w:trPr>
        <w:tc>
          <w:tcPr>
            <w:tcW w:w="1191" w:type="dxa"/>
            <w:tcBorders>
              <w:bottom w:val="single" w:sz="4" w:space="0" w:color="auto"/>
            </w:tcBorders>
          </w:tcPr>
          <w:p w14:paraId="17B66F21" w14:textId="77777777" w:rsidR="00476C9C" w:rsidRPr="00D13012" w:rsidRDefault="00476C9C" w:rsidP="00AA4CD3">
            <w:pPr>
              <w:jc w:val="both"/>
              <w:rPr>
                <w:rFonts w:ascii="Lato" w:hAnsi="Lato"/>
              </w:rPr>
            </w:pPr>
          </w:p>
        </w:tc>
        <w:tc>
          <w:tcPr>
            <w:tcW w:w="3907" w:type="dxa"/>
            <w:gridSpan w:val="3"/>
            <w:tcBorders>
              <w:bottom w:val="single" w:sz="4" w:space="0" w:color="auto"/>
            </w:tcBorders>
          </w:tcPr>
          <w:p w14:paraId="4CD20BB8" w14:textId="77777777" w:rsidR="00476C9C" w:rsidRPr="00D13012" w:rsidRDefault="00476C9C" w:rsidP="00AA4CD3">
            <w:pPr>
              <w:jc w:val="both"/>
              <w:rPr>
                <w:rFonts w:ascii="Lato" w:hAnsi="Lato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1187DAB" w14:textId="77777777" w:rsidR="00476C9C" w:rsidRPr="00D13012" w:rsidRDefault="00476C9C" w:rsidP="00AA4CD3">
            <w:pPr>
              <w:jc w:val="both"/>
              <w:rPr>
                <w:rFonts w:ascii="Lato" w:hAnsi="Lato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1399CB36" w14:textId="77777777" w:rsidR="00476C9C" w:rsidRPr="00D13012" w:rsidRDefault="00476C9C" w:rsidP="00AA4CD3">
            <w:pPr>
              <w:jc w:val="both"/>
              <w:rPr>
                <w:rFonts w:ascii="Lato" w:hAnsi="Lato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14:paraId="0E15920A" w14:textId="77777777" w:rsidR="00476C9C" w:rsidRPr="00D13012" w:rsidRDefault="00476C9C" w:rsidP="00AA4CD3">
            <w:pPr>
              <w:jc w:val="both"/>
              <w:rPr>
                <w:rFonts w:ascii="Lato" w:hAnsi="Lato"/>
              </w:rPr>
            </w:pPr>
          </w:p>
        </w:tc>
      </w:tr>
      <w:tr w:rsidR="00403C3B" w:rsidRPr="00D13012" w14:paraId="281DA5D2" w14:textId="77777777" w:rsidTr="00247DD9"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D68E74" w14:textId="43533528" w:rsidR="00476C9C" w:rsidRPr="00D13012" w:rsidRDefault="00476C9C" w:rsidP="0012432A">
            <w:pPr>
              <w:jc w:val="both"/>
              <w:rPr>
                <w:rFonts w:ascii="Lato" w:hAnsi="Lato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23A9BE" w14:textId="77777777" w:rsidR="00403C3B" w:rsidRPr="00D13012" w:rsidRDefault="00403C3B" w:rsidP="002C5A6A">
            <w:pPr>
              <w:jc w:val="both"/>
              <w:rPr>
                <w:rFonts w:ascii="Lato" w:hAnsi="Lato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33C14E" w14:textId="77777777" w:rsidR="00403C3B" w:rsidRPr="00D13012" w:rsidRDefault="00403C3B" w:rsidP="002C5A6A">
            <w:pPr>
              <w:jc w:val="both"/>
              <w:rPr>
                <w:rFonts w:ascii="Lato" w:hAnsi="Lato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8B9ABD" w14:textId="77777777" w:rsidR="00403C3B" w:rsidRPr="00D13012" w:rsidRDefault="00403C3B" w:rsidP="002C5A6A">
            <w:pPr>
              <w:jc w:val="both"/>
              <w:rPr>
                <w:rFonts w:ascii="Lato" w:hAnsi="Lato"/>
              </w:rPr>
            </w:pPr>
          </w:p>
        </w:tc>
        <w:tc>
          <w:tcPr>
            <w:tcW w:w="4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BC107C" w14:textId="77777777" w:rsidR="00403C3B" w:rsidRPr="00D13012" w:rsidRDefault="00403C3B" w:rsidP="002C5A6A">
            <w:pPr>
              <w:jc w:val="both"/>
              <w:rPr>
                <w:rFonts w:ascii="Lato" w:hAnsi="Lato"/>
              </w:rPr>
            </w:pP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D15E5C" w14:textId="77777777" w:rsidR="00403C3B" w:rsidRPr="00D13012" w:rsidRDefault="00403C3B" w:rsidP="002C5A6A">
            <w:pPr>
              <w:jc w:val="both"/>
              <w:rPr>
                <w:rFonts w:ascii="Lato" w:hAnsi="Lato"/>
              </w:rPr>
            </w:pPr>
          </w:p>
        </w:tc>
      </w:tr>
      <w:tr w:rsidR="00403C3B" w:rsidRPr="00D13012" w14:paraId="52375200" w14:textId="77777777" w:rsidTr="0012432A"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146F3E30" w14:textId="77777777" w:rsidR="00403C3B" w:rsidRPr="00D13012" w:rsidRDefault="00403C3B" w:rsidP="002C5A6A">
            <w:pPr>
              <w:jc w:val="both"/>
              <w:rPr>
                <w:rFonts w:ascii="Lato" w:hAnsi="Lato"/>
                <w:b/>
                <w:bCs/>
              </w:rPr>
            </w:pPr>
          </w:p>
        </w:tc>
        <w:tc>
          <w:tcPr>
            <w:tcW w:w="12803" w:type="dxa"/>
            <w:gridSpan w:val="7"/>
            <w:tcBorders>
              <w:top w:val="single" w:sz="4" w:space="0" w:color="auto"/>
              <w:bottom w:val="nil"/>
            </w:tcBorders>
          </w:tcPr>
          <w:p w14:paraId="0AB16333" w14:textId="77777777" w:rsidR="00403C3B" w:rsidRPr="00D13012" w:rsidRDefault="00403C3B" w:rsidP="002C5A6A">
            <w:pPr>
              <w:jc w:val="both"/>
              <w:rPr>
                <w:rFonts w:ascii="Lato" w:hAnsi="Lato"/>
              </w:rPr>
            </w:pPr>
            <w:r w:rsidRPr="00D13012">
              <w:rPr>
                <w:rFonts w:ascii="Lato" w:hAnsi="Lato"/>
                <w:b/>
                <w:bCs/>
              </w:rPr>
              <w:t>Dotacje celowe - Inne</w:t>
            </w:r>
            <w:r w:rsidRPr="00D13012">
              <w:rPr>
                <w:rFonts w:ascii="Lato" w:hAnsi="Lato"/>
                <w:b/>
              </w:rPr>
              <w:t xml:space="preserve"> </w:t>
            </w:r>
            <w:r w:rsidR="00BB4FBA" w:rsidRPr="00D13012">
              <w:rPr>
                <w:rFonts w:ascii="Lato" w:hAnsi="Lato"/>
                <w:b/>
              </w:rPr>
              <w:t>(w tym interdyscyplinarne)</w:t>
            </w:r>
          </w:p>
        </w:tc>
      </w:tr>
      <w:tr w:rsidR="00476C9C" w:rsidRPr="00D13012" w14:paraId="6E4645BE" w14:textId="77777777" w:rsidTr="00247DD9">
        <w:tc>
          <w:tcPr>
            <w:tcW w:w="1191" w:type="dxa"/>
            <w:tcBorders>
              <w:bottom w:val="single" w:sz="4" w:space="0" w:color="auto"/>
            </w:tcBorders>
          </w:tcPr>
          <w:p w14:paraId="1771DA1F" w14:textId="77777777" w:rsidR="00476C9C" w:rsidRPr="00D13012" w:rsidRDefault="00476C9C" w:rsidP="00AA4CD3">
            <w:pPr>
              <w:jc w:val="both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 xml:space="preserve">Numer umowy </w:t>
            </w:r>
          </w:p>
        </w:tc>
        <w:tc>
          <w:tcPr>
            <w:tcW w:w="3907" w:type="dxa"/>
            <w:gridSpan w:val="3"/>
            <w:tcBorders>
              <w:bottom w:val="single" w:sz="4" w:space="0" w:color="auto"/>
            </w:tcBorders>
          </w:tcPr>
          <w:p w14:paraId="05C9A09F" w14:textId="77777777" w:rsidR="00476C9C" w:rsidRPr="00D13012" w:rsidRDefault="00476C9C" w:rsidP="00AA4CD3">
            <w:pPr>
              <w:jc w:val="both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>Tytuł zadania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323A092" w14:textId="77777777" w:rsidR="00476C9C" w:rsidRPr="00D13012" w:rsidRDefault="00476C9C" w:rsidP="00AA4CD3">
            <w:pPr>
              <w:jc w:val="center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>I kwartał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28D3CC58" w14:textId="77777777" w:rsidR="00476C9C" w:rsidRPr="00D13012" w:rsidRDefault="00476C9C" w:rsidP="00AA4CD3">
            <w:pPr>
              <w:jc w:val="center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>II kwartał</w:t>
            </w: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14:paraId="6053147F" w14:textId="77777777" w:rsidR="00476C9C" w:rsidRPr="00D13012" w:rsidRDefault="00476C9C" w:rsidP="00AA4CD3">
            <w:pPr>
              <w:jc w:val="center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>III kwartał</w:t>
            </w:r>
          </w:p>
        </w:tc>
      </w:tr>
      <w:tr w:rsidR="0012432A" w:rsidRPr="00D13012" w14:paraId="65761BAF" w14:textId="77777777" w:rsidTr="00247DD9">
        <w:tc>
          <w:tcPr>
            <w:tcW w:w="1191" w:type="dxa"/>
            <w:tcBorders>
              <w:bottom w:val="single" w:sz="4" w:space="0" w:color="auto"/>
            </w:tcBorders>
          </w:tcPr>
          <w:p w14:paraId="00FBDD54" w14:textId="22AB0A50" w:rsidR="0012432A" w:rsidRPr="00D13012" w:rsidRDefault="0012432A" w:rsidP="00AA4CD3">
            <w:pPr>
              <w:jc w:val="both"/>
              <w:rPr>
                <w:rFonts w:ascii="Lato" w:hAnsi="Lato"/>
              </w:rPr>
            </w:pPr>
          </w:p>
        </w:tc>
        <w:tc>
          <w:tcPr>
            <w:tcW w:w="3907" w:type="dxa"/>
            <w:gridSpan w:val="3"/>
            <w:tcBorders>
              <w:bottom w:val="single" w:sz="4" w:space="0" w:color="auto"/>
            </w:tcBorders>
          </w:tcPr>
          <w:p w14:paraId="59667FF5" w14:textId="63BE9D72" w:rsidR="0012432A" w:rsidRPr="00D13012" w:rsidRDefault="0012432A" w:rsidP="00AA4CD3">
            <w:pPr>
              <w:jc w:val="both"/>
              <w:rPr>
                <w:rFonts w:ascii="Lato" w:hAnsi="Lato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C47CCCB" w14:textId="1C437A7C" w:rsidR="0012432A" w:rsidRPr="00D13012" w:rsidRDefault="0012432A" w:rsidP="00AA4CD3">
            <w:pPr>
              <w:jc w:val="center"/>
              <w:rPr>
                <w:rFonts w:ascii="Lato" w:hAnsi="Lato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79887789" w14:textId="02589B1E" w:rsidR="0012432A" w:rsidRPr="00D13012" w:rsidRDefault="0012432A" w:rsidP="00AA4CD3">
            <w:pPr>
              <w:jc w:val="center"/>
              <w:rPr>
                <w:rFonts w:ascii="Lato" w:hAnsi="Lato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14:paraId="035EC347" w14:textId="27A865DD" w:rsidR="0012432A" w:rsidRPr="00D13012" w:rsidRDefault="0012432A" w:rsidP="00AA4CD3">
            <w:pPr>
              <w:jc w:val="center"/>
              <w:rPr>
                <w:rFonts w:ascii="Lato" w:hAnsi="Lato"/>
              </w:rPr>
            </w:pPr>
          </w:p>
        </w:tc>
      </w:tr>
      <w:tr w:rsidR="0012432A" w:rsidRPr="00D13012" w14:paraId="628F8083" w14:textId="77777777" w:rsidTr="00247DD9">
        <w:tc>
          <w:tcPr>
            <w:tcW w:w="1191" w:type="dxa"/>
            <w:tcBorders>
              <w:bottom w:val="single" w:sz="4" w:space="0" w:color="auto"/>
            </w:tcBorders>
          </w:tcPr>
          <w:p w14:paraId="508C7C2C" w14:textId="696681A1" w:rsidR="0012432A" w:rsidRPr="00D13012" w:rsidRDefault="0012432A" w:rsidP="00AA4CD3">
            <w:pPr>
              <w:jc w:val="both"/>
              <w:rPr>
                <w:rFonts w:ascii="Lato" w:hAnsi="Lato"/>
              </w:rPr>
            </w:pPr>
          </w:p>
        </w:tc>
        <w:tc>
          <w:tcPr>
            <w:tcW w:w="3907" w:type="dxa"/>
            <w:gridSpan w:val="3"/>
            <w:tcBorders>
              <w:bottom w:val="single" w:sz="4" w:space="0" w:color="auto"/>
            </w:tcBorders>
          </w:tcPr>
          <w:p w14:paraId="3884961A" w14:textId="35D5E2B1" w:rsidR="0012432A" w:rsidRPr="00D13012" w:rsidRDefault="0012432A" w:rsidP="00AA4CD3">
            <w:pPr>
              <w:jc w:val="both"/>
              <w:rPr>
                <w:rFonts w:ascii="Lato" w:hAnsi="Lato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17F2F6C" w14:textId="59E15DBC" w:rsidR="0012432A" w:rsidRPr="00D13012" w:rsidRDefault="0012432A" w:rsidP="00AA4CD3">
            <w:pPr>
              <w:jc w:val="center"/>
              <w:rPr>
                <w:rFonts w:ascii="Lato" w:hAnsi="Lato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174B231F" w14:textId="15222490" w:rsidR="0012432A" w:rsidRPr="00D13012" w:rsidRDefault="0012432A" w:rsidP="00AA4CD3">
            <w:pPr>
              <w:jc w:val="center"/>
              <w:rPr>
                <w:rFonts w:ascii="Lato" w:hAnsi="Lato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14:paraId="388F0A6B" w14:textId="16B7681F" w:rsidR="0012432A" w:rsidRPr="00D13012" w:rsidRDefault="0012432A" w:rsidP="00AA4CD3">
            <w:pPr>
              <w:jc w:val="center"/>
              <w:rPr>
                <w:rFonts w:ascii="Lato" w:hAnsi="Lato"/>
              </w:rPr>
            </w:pPr>
          </w:p>
        </w:tc>
      </w:tr>
      <w:tr w:rsidR="0012432A" w:rsidRPr="00D13012" w14:paraId="7413481A" w14:textId="77777777" w:rsidTr="00247DD9">
        <w:tc>
          <w:tcPr>
            <w:tcW w:w="1191" w:type="dxa"/>
            <w:tcBorders>
              <w:bottom w:val="single" w:sz="4" w:space="0" w:color="auto"/>
            </w:tcBorders>
          </w:tcPr>
          <w:p w14:paraId="7F651EEF" w14:textId="23579AFB" w:rsidR="0012432A" w:rsidRPr="00D13012" w:rsidRDefault="0012432A" w:rsidP="00AA4CD3">
            <w:pPr>
              <w:jc w:val="both"/>
              <w:rPr>
                <w:rFonts w:ascii="Lato" w:hAnsi="Lato"/>
              </w:rPr>
            </w:pPr>
          </w:p>
        </w:tc>
        <w:tc>
          <w:tcPr>
            <w:tcW w:w="3907" w:type="dxa"/>
            <w:gridSpan w:val="3"/>
            <w:tcBorders>
              <w:bottom w:val="single" w:sz="4" w:space="0" w:color="auto"/>
            </w:tcBorders>
          </w:tcPr>
          <w:p w14:paraId="6560C5C9" w14:textId="3576A2FD" w:rsidR="0012432A" w:rsidRPr="00D13012" w:rsidRDefault="0012432A" w:rsidP="00AA4CD3">
            <w:pPr>
              <w:jc w:val="both"/>
              <w:rPr>
                <w:rFonts w:ascii="Lato" w:hAnsi="Lato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C909FBD" w14:textId="1A151295" w:rsidR="0012432A" w:rsidRPr="00D13012" w:rsidRDefault="0012432A" w:rsidP="00AA4CD3">
            <w:pPr>
              <w:jc w:val="center"/>
              <w:rPr>
                <w:rFonts w:ascii="Lato" w:hAnsi="Lato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634CE8D4" w14:textId="27D46435" w:rsidR="0012432A" w:rsidRPr="00D13012" w:rsidRDefault="0012432A" w:rsidP="00AA4CD3">
            <w:pPr>
              <w:jc w:val="center"/>
              <w:rPr>
                <w:rFonts w:ascii="Lato" w:hAnsi="Lato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14:paraId="188CFEAF" w14:textId="1C87FBD2" w:rsidR="0012432A" w:rsidRPr="00D13012" w:rsidRDefault="0012432A" w:rsidP="00AA4CD3">
            <w:pPr>
              <w:jc w:val="center"/>
              <w:rPr>
                <w:rFonts w:ascii="Lato" w:hAnsi="Lato"/>
              </w:rPr>
            </w:pPr>
          </w:p>
        </w:tc>
      </w:tr>
      <w:tr w:rsidR="00403C3B" w:rsidRPr="00D13012" w14:paraId="68EA751A" w14:textId="77777777" w:rsidTr="00247DD9"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7E1979" w14:textId="77777777" w:rsidR="00403C3B" w:rsidRPr="00D13012" w:rsidRDefault="00403C3B" w:rsidP="0012432A">
            <w:pPr>
              <w:jc w:val="both"/>
              <w:rPr>
                <w:rFonts w:ascii="Lato" w:hAnsi="Lato"/>
              </w:rPr>
            </w:pPr>
          </w:p>
          <w:p w14:paraId="352CA32C" w14:textId="1538DCDF" w:rsidR="0012432A" w:rsidRPr="00D13012" w:rsidRDefault="0012432A" w:rsidP="0012432A">
            <w:pPr>
              <w:jc w:val="both"/>
              <w:rPr>
                <w:rFonts w:ascii="Lato" w:hAnsi="Lato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79A3EA" w14:textId="77777777" w:rsidR="00403C3B" w:rsidRPr="00D13012" w:rsidRDefault="00403C3B" w:rsidP="002C5A6A">
            <w:pPr>
              <w:jc w:val="both"/>
              <w:rPr>
                <w:rFonts w:ascii="Lato" w:hAnsi="Lato"/>
              </w:rPr>
            </w:pPr>
          </w:p>
          <w:p w14:paraId="7146F5DF" w14:textId="77777777" w:rsidR="0012432A" w:rsidRPr="00D13012" w:rsidRDefault="0012432A" w:rsidP="002C5A6A">
            <w:pPr>
              <w:jc w:val="both"/>
              <w:rPr>
                <w:rFonts w:ascii="Lato" w:hAnsi="Lato"/>
              </w:rPr>
            </w:pPr>
          </w:p>
          <w:p w14:paraId="0C7C9366" w14:textId="416F98D5" w:rsidR="0012432A" w:rsidRPr="00D13012" w:rsidRDefault="0012432A" w:rsidP="002C5A6A">
            <w:pPr>
              <w:jc w:val="both"/>
              <w:rPr>
                <w:rFonts w:ascii="Lato" w:hAnsi="Lato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2F5D50" w14:textId="77777777" w:rsidR="00403C3B" w:rsidRPr="00D13012" w:rsidRDefault="00403C3B" w:rsidP="002C5A6A">
            <w:pPr>
              <w:jc w:val="both"/>
              <w:rPr>
                <w:rFonts w:ascii="Lato" w:hAnsi="Lato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1B94D1" w14:textId="77777777" w:rsidR="00403C3B" w:rsidRPr="00D13012" w:rsidRDefault="00403C3B" w:rsidP="002C5A6A">
            <w:pPr>
              <w:jc w:val="both"/>
              <w:rPr>
                <w:rFonts w:ascii="Lato" w:hAnsi="Lato"/>
              </w:rPr>
            </w:pPr>
          </w:p>
        </w:tc>
        <w:tc>
          <w:tcPr>
            <w:tcW w:w="4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28C5BB" w14:textId="77777777" w:rsidR="00403C3B" w:rsidRPr="00D13012" w:rsidRDefault="00403C3B" w:rsidP="002C5A6A">
            <w:pPr>
              <w:jc w:val="both"/>
              <w:rPr>
                <w:rFonts w:ascii="Lato" w:hAnsi="Lato"/>
              </w:rPr>
            </w:pP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366C6D" w14:textId="77777777" w:rsidR="00403C3B" w:rsidRPr="00D13012" w:rsidRDefault="00403C3B" w:rsidP="002C5A6A">
            <w:pPr>
              <w:jc w:val="both"/>
              <w:rPr>
                <w:rFonts w:ascii="Lato" w:hAnsi="Lato"/>
              </w:rPr>
            </w:pPr>
          </w:p>
        </w:tc>
      </w:tr>
      <w:tr w:rsidR="00403C3B" w:rsidRPr="00D13012" w14:paraId="15FC9BBD" w14:textId="77777777" w:rsidTr="0012432A">
        <w:tc>
          <w:tcPr>
            <w:tcW w:w="1191" w:type="dxa"/>
            <w:tcBorders>
              <w:top w:val="single" w:sz="4" w:space="0" w:color="auto"/>
            </w:tcBorders>
          </w:tcPr>
          <w:p w14:paraId="059B48AE" w14:textId="77777777" w:rsidR="00403C3B" w:rsidRPr="00D13012" w:rsidRDefault="00403C3B" w:rsidP="002C5A6A">
            <w:pPr>
              <w:jc w:val="both"/>
              <w:rPr>
                <w:rFonts w:ascii="Lato" w:hAnsi="Lato"/>
                <w:b/>
              </w:rPr>
            </w:pPr>
          </w:p>
        </w:tc>
        <w:tc>
          <w:tcPr>
            <w:tcW w:w="12803" w:type="dxa"/>
            <w:gridSpan w:val="7"/>
            <w:tcBorders>
              <w:top w:val="single" w:sz="4" w:space="0" w:color="auto"/>
            </w:tcBorders>
          </w:tcPr>
          <w:p w14:paraId="313FF3B5" w14:textId="77777777" w:rsidR="00403C3B" w:rsidRPr="00D13012" w:rsidRDefault="00403C3B" w:rsidP="002C5A6A">
            <w:pPr>
              <w:jc w:val="both"/>
              <w:rPr>
                <w:rFonts w:ascii="Lato" w:hAnsi="Lato"/>
                <w:b/>
              </w:rPr>
            </w:pPr>
            <w:r w:rsidRPr="00D13012">
              <w:rPr>
                <w:rFonts w:ascii="Lato" w:hAnsi="Lato"/>
                <w:b/>
              </w:rPr>
              <w:t>Dotacje podmiotowe</w:t>
            </w:r>
          </w:p>
          <w:p w14:paraId="7D753EF1" w14:textId="2364C799" w:rsidR="00403C3B" w:rsidRPr="00D13012" w:rsidRDefault="00403C3B" w:rsidP="00CD515D">
            <w:pPr>
              <w:jc w:val="both"/>
              <w:rPr>
                <w:rFonts w:ascii="Lato" w:hAnsi="Lato"/>
              </w:rPr>
            </w:pPr>
            <w:r w:rsidRPr="00D13012">
              <w:rPr>
                <w:rFonts w:ascii="Lato" w:hAnsi="Lato" w:cs="Tahoma"/>
                <w:i/>
                <w:sz w:val="20"/>
                <w:szCs w:val="20"/>
              </w:rPr>
              <w:t xml:space="preserve">W </w:t>
            </w:r>
            <w:r w:rsidRPr="00D13012">
              <w:rPr>
                <w:rFonts w:ascii="Lato" w:hAnsi="Lato"/>
                <w:i/>
                <w:sz w:val="20"/>
                <w:szCs w:val="20"/>
              </w:rPr>
              <w:t>przypadku dotacji podmiotowych należy po</w:t>
            </w:r>
            <w:r w:rsidR="00476C9C" w:rsidRPr="00D13012">
              <w:rPr>
                <w:rFonts w:ascii="Lato" w:hAnsi="Lato"/>
                <w:i/>
                <w:sz w:val="20"/>
                <w:szCs w:val="20"/>
              </w:rPr>
              <w:t>dać liczbę członków organizacji</w:t>
            </w:r>
          </w:p>
        </w:tc>
      </w:tr>
      <w:tr w:rsidR="0012432A" w:rsidRPr="00D13012" w14:paraId="11DF04AF" w14:textId="77777777" w:rsidTr="00247DD9">
        <w:tc>
          <w:tcPr>
            <w:tcW w:w="1191" w:type="dxa"/>
            <w:tcBorders>
              <w:bottom w:val="single" w:sz="4" w:space="0" w:color="auto"/>
            </w:tcBorders>
          </w:tcPr>
          <w:p w14:paraId="6775A4E0" w14:textId="77777777" w:rsidR="0012432A" w:rsidRPr="00D13012" w:rsidRDefault="0012432A" w:rsidP="00AA4CD3">
            <w:pPr>
              <w:jc w:val="both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 xml:space="preserve">Numer umowy </w:t>
            </w:r>
          </w:p>
        </w:tc>
        <w:tc>
          <w:tcPr>
            <w:tcW w:w="3907" w:type="dxa"/>
            <w:gridSpan w:val="3"/>
            <w:tcBorders>
              <w:bottom w:val="single" w:sz="4" w:space="0" w:color="auto"/>
            </w:tcBorders>
          </w:tcPr>
          <w:p w14:paraId="274302E3" w14:textId="77777777" w:rsidR="0012432A" w:rsidRPr="00D13012" w:rsidRDefault="0012432A" w:rsidP="00AA4CD3">
            <w:pPr>
              <w:jc w:val="both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>Tytuł zadania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0D28C51" w14:textId="77777777" w:rsidR="0012432A" w:rsidRPr="00D13012" w:rsidRDefault="0012432A" w:rsidP="00AA4CD3">
            <w:pPr>
              <w:jc w:val="center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>I kwartał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385DCEB3" w14:textId="77777777" w:rsidR="0012432A" w:rsidRPr="00D13012" w:rsidRDefault="0012432A" w:rsidP="00AA4CD3">
            <w:pPr>
              <w:jc w:val="center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>II kwartał</w:t>
            </w: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14:paraId="01CF899D" w14:textId="77777777" w:rsidR="0012432A" w:rsidRPr="00D13012" w:rsidRDefault="0012432A" w:rsidP="00AA4CD3">
            <w:pPr>
              <w:jc w:val="center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>III kwartał</w:t>
            </w:r>
          </w:p>
        </w:tc>
      </w:tr>
      <w:tr w:rsidR="0012432A" w:rsidRPr="00D13012" w14:paraId="5CBD7D20" w14:textId="77777777" w:rsidTr="00247DD9">
        <w:trPr>
          <w:trHeight w:val="310"/>
        </w:trPr>
        <w:tc>
          <w:tcPr>
            <w:tcW w:w="1191" w:type="dxa"/>
            <w:tcBorders>
              <w:bottom w:val="single" w:sz="4" w:space="0" w:color="auto"/>
            </w:tcBorders>
          </w:tcPr>
          <w:p w14:paraId="33C36D57" w14:textId="77777777" w:rsidR="0012432A" w:rsidRPr="00D13012" w:rsidRDefault="0012432A" w:rsidP="00AA4CD3">
            <w:pPr>
              <w:jc w:val="both"/>
              <w:rPr>
                <w:rFonts w:ascii="Lato" w:hAnsi="Lato"/>
              </w:rPr>
            </w:pPr>
          </w:p>
        </w:tc>
        <w:tc>
          <w:tcPr>
            <w:tcW w:w="3907" w:type="dxa"/>
            <w:gridSpan w:val="3"/>
            <w:tcBorders>
              <w:bottom w:val="single" w:sz="4" w:space="0" w:color="auto"/>
            </w:tcBorders>
          </w:tcPr>
          <w:p w14:paraId="6B468330" w14:textId="77777777" w:rsidR="0012432A" w:rsidRPr="00D13012" w:rsidRDefault="0012432A" w:rsidP="00AA4CD3">
            <w:pPr>
              <w:jc w:val="both"/>
              <w:rPr>
                <w:rFonts w:ascii="Lato" w:hAnsi="Lato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B23A773" w14:textId="77777777" w:rsidR="0012432A" w:rsidRPr="00D13012" w:rsidRDefault="0012432A" w:rsidP="00AA4CD3">
            <w:pPr>
              <w:jc w:val="both"/>
              <w:rPr>
                <w:rFonts w:ascii="Lato" w:hAnsi="Lato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71DBA68A" w14:textId="77777777" w:rsidR="0012432A" w:rsidRPr="00D13012" w:rsidRDefault="0012432A" w:rsidP="00AA4CD3">
            <w:pPr>
              <w:jc w:val="both"/>
              <w:rPr>
                <w:rFonts w:ascii="Lato" w:hAnsi="Lato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14:paraId="1290EC14" w14:textId="77777777" w:rsidR="0012432A" w:rsidRPr="00D13012" w:rsidRDefault="0012432A" w:rsidP="00AA4CD3">
            <w:pPr>
              <w:jc w:val="both"/>
              <w:rPr>
                <w:rFonts w:ascii="Lato" w:hAnsi="Lato"/>
              </w:rPr>
            </w:pPr>
          </w:p>
        </w:tc>
      </w:tr>
    </w:tbl>
    <w:p w14:paraId="13B2D670" w14:textId="143D489A" w:rsidR="007C21CE" w:rsidRPr="00D13012" w:rsidRDefault="007C21CE" w:rsidP="00774FCB">
      <w:pPr>
        <w:jc w:val="right"/>
        <w:rPr>
          <w:rFonts w:ascii="Lato" w:hAnsi="Lato"/>
        </w:rPr>
      </w:pPr>
    </w:p>
    <w:p w14:paraId="0E16FD10" w14:textId="77777777" w:rsidR="0012432A" w:rsidRPr="00D13012" w:rsidRDefault="0012432A" w:rsidP="00774FCB">
      <w:pPr>
        <w:jc w:val="right"/>
        <w:rPr>
          <w:rFonts w:ascii="Lato" w:hAnsi="Lato"/>
        </w:rPr>
      </w:pPr>
    </w:p>
    <w:p w14:paraId="50C9221A" w14:textId="2DB5A9CD" w:rsidR="0012432A" w:rsidRPr="00D13012" w:rsidRDefault="0012432A" w:rsidP="00774FCB">
      <w:pPr>
        <w:jc w:val="right"/>
        <w:rPr>
          <w:rFonts w:ascii="Lato" w:hAnsi="Lato"/>
          <w:sz w:val="20"/>
          <w:szCs w:val="20"/>
        </w:rPr>
      </w:pPr>
      <w:r w:rsidRPr="00D13012">
        <w:rPr>
          <w:rFonts w:ascii="Lato" w:hAnsi="Lato"/>
          <w:sz w:val="20"/>
          <w:szCs w:val="20"/>
        </w:rPr>
        <w:t>………….…………………………………………………………………..</w:t>
      </w:r>
      <w:r w:rsidR="00EB528E" w:rsidRPr="00D13012">
        <w:rPr>
          <w:rFonts w:ascii="Lato" w:hAnsi="Lato"/>
          <w:sz w:val="20"/>
          <w:szCs w:val="20"/>
        </w:rPr>
        <w:t xml:space="preserve">                                                                                 </w:t>
      </w:r>
    </w:p>
    <w:p w14:paraId="4ED93BF6" w14:textId="7C658780" w:rsidR="00EB528E" w:rsidRPr="00D13012" w:rsidRDefault="00EB528E" w:rsidP="00774FCB">
      <w:pPr>
        <w:jc w:val="right"/>
        <w:rPr>
          <w:rFonts w:ascii="Lato" w:hAnsi="Lato"/>
        </w:rPr>
      </w:pPr>
      <w:r w:rsidRPr="00D13012">
        <w:rPr>
          <w:rFonts w:ascii="Lato" w:hAnsi="Lato"/>
        </w:rPr>
        <w:t xml:space="preserve">data i podpis osoby uprawnionej </w:t>
      </w:r>
    </w:p>
    <w:p w14:paraId="1B19A162" w14:textId="77777777" w:rsidR="0012432A" w:rsidRPr="00D13012" w:rsidRDefault="0012432A" w:rsidP="000A250F">
      <w:pPr>
        <w:jc w:val="both"/>
        <w:rPr>
          <w:rFonts w:ascii="Lato" w:hAnsi="Lato"/>
          <w:b/>
          <w:i/>
          <w:iCs/>
          <w:sz w:val="20"/>
          <w:szCs w:val="20"/>
        </w:rPr>
      </w:pPr>
    </w:p>
    <w:p w14:paraId="7EDE2BD3" w14:textId="3F28CBA7" w:rsidR="00DF0839" w:rsidRPr="00D13012" w:rsidRDefault="00DF0839" w:rsidP="00D13012">
      <w:pPr>
        <w:jc w:val="center"/>
        <w:rPr>
          <w:rFonts w:ascii="Lato" w:hAnsi="Lato"/>
        </w:rPr>
      </w:pPr>
      <w:r w:rsidRPr="00D13012">
        <w:rPr>
          <w:rFonts w:ascii="Lato" w:hAnsi="Lato"/>
          <w:b/>
          <w:i/>
          <w:iCs/>
          <w:sz w:val="20"/>
          <w:szCs w:val="20"/>
        </w:rPr>
        <w:t>Informacje przekazywane w ramach niniejszego formularza powinny każdorazowo wskazywać jedynie liczbę uczestników, bez wskazywania ich danych osobowych.</w:t>
      </w:r>
    </w:p>
    <w:p w14:paraId="07759074" w14:textId="77777777" w:rsidR="00D13012" w:rsidRDefault="00D13012" w:rsidP="00D1301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Lato" w:hAnsi="Lato"/>
          <w:b/>
          <w:iCs/>
          <w:sz w:val="20"/>
          <w:szCs w:val="20"/>
        </w:rPr>
      </w:pPr>
    </w:p>
    <w:p w14:paraId="5C3387EB" w14:textId="6DEA452D" w:rsidR="0077365C" w:rsidRDefault="00EB528E" w:rsidP="00D130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ato" w:hAnsi="Lato"/>
          <w:i/>
          <w:iCs/>
          <w:sz w:val="20"/>
          <w:szCs w:val="20"/>
        </w:rPr>
      </w:pPr>
      <w:r w:rsidRPr="00D13012">
        <w:rPr>
          <w:rFonts w:ascii="Lato" w:hAnsi="Lato"/>
          <w:b/>
          <w:iCs/>
          <w:sz w:val="20"/>
          <w:szCs w:val="20"/>
        </w:rPr>
        <w:t xml:space="preserve">UWAGA: </w:t>
      </w:r>
      <w:r w:rsidR="00536B4D" w:rsidRPr="00D13012">
        <w:rPr>
          <w:rFonts w:ascii="Lato" w:hAnsi="Lato"/>
          <w:i/>
          <w:iCs/>
          <w:sz w:val="20"/>
          <w:szCs w:val="20"/>
        </w:rPr>
        <w:t xml:space="preserve">W formularzu należy </w:t>
      </w:r>
      <w:r w:rsidR="004D720A" w:rsidRPr="00D13012">
        <w:rPr>
          <w:rFonts w:ascii="Lato" w:hAnsi="Lato"/>
          <w:i/>
          <w:iCs/>
          <w:sz w:val="20"/>
          <w:szCs w:val="20"/>
        </w:rPr>
        <w:t>podawać</w:t>
      </w:r>
      <w:r w:rsidRPr="00D13012">
        <w:rPr>
          <w:rFonts w:ascii="Lato" w:hAnsi="Lato"/>
          <w:i/>
          <w:iCs/>
          <w:sz w:val="20"/>
          <w:szCs w:val="20"/>
        </w:rPr>
        <w:t xml:space="preserve"> wyłącznie dane udokumentowane</w:t>
      </w:r>
      <w:r w:rsidR="003302D5" w:rsidRPr="00D13012">
        <w:rPr>
          <w:rStyle w:val="Odwoanieprzypisudolnego"/>
          <w:rFonts w:ascii="Lato" w:hAnsi="Lato"/>
          <w:i/>
          <w:iCs/>
          <w:sz w:val="20"/>
          <w:szCs w:val="20"/>
        </w:rPr>
        <w:footnoteReference w:id="1"/>
      </w:r>
      <w:r w:rsidRPr="00D13012">
        <w:rPr>
          <w:rFonts w:ascii="Lato" w:hAnsi="Lato"/>
          <w:i/>
          <w:iCs/>
          <w:sz w:val="20"/>
          <w:szCs w:val="20"/>
        </w:rPr>
        <w:t>,</w:t>
      </w:r>
      <w:r w:rsidR="003302D5" w:rsidRPr="00D13012">
        <w:rPr>
          <w:rFonts w:ascii="Lato" w:hAnsi="Lato"/>
          <w:i/>
          <w:iCs/>
          <w:sz w:val="20"/>
          <w:szCs w:val="20"/>
        </w:rPr>
        <w:t xml:space="preserve"> indywidualnie za każdy kwartał</w:t>
      </w:r>
      <w:r w:rsidR="0077365C" w:rsidRPr="00D13012">
        <w:rPr>
          <w:rFonts w:ascii="Lato" w:hAnsi="Lato"/>
          <w:i/>
          <w:iCs/>
          <w:sz w:val="20"/>
          <w:szCs w:val="20"/>
        </w:rPr>
        <w:t>.</w:t>
      </w:r>
    </w:p>
    <w:p w14:paraId="3B0A6796" w14:textId="77777777" w:rsidR="00D13012" w:rsidRPr="00D13012" w:rsidRDefault="00D13012" w:rsidP="00D130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ato" w:hAnsi="Lato"/>
          <w:i/>
          <w:iCs/>
          <w:sz w:val="20"/>
          <w:szCs w:val="20"/>
        </w:rPr>
      </w:pPr>
    </w:p>
    <w:p w14:paraId="7A9D565A" w14:textId="105F042D" w:rsidR="00410895" w:rsidRPr="00D13012" w:rsidRDefault="00EB528E" w:rsidP="00D130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ato" w:hAnsi="Lato"/>
          <w:i/>
          <w:iCs/>
          <w:sz w:val="20"/>
          <w:szCs w:val="20"/>
        </w:rPr>
      </w:pPr>
      <w:r w:rsidRPr="00D13012">
        <w:rPr>
          <w:rFonts w:ascii="Lato" w:hAnsi="Lato"/>
          <w:i/>
          <w:iCs/>
          <w:sz w:val="20"/>
          <w:szCs w:val="20"/>
        </w:rPr>
        <w:t xml:space="preserve">W przypadku </w:t>
      </w:r>
      <w:r w:rsidR="00157F4F" w:rsidRPr="00D13012">
        <w:rPr>
          <w:rFonts w:ascii="Lato" w:hAnsi="Lato"/>
          <w:i/>
          <w:iCs/>
          <w:sz w:val="20"/>
          <w:szCs w:val="20"/>
        </w:rPr>
        <w:t>działań</w:t>
      </w:r>
      <w:r w:rsidR="000D0E17" w:rsidRPr="00D13012">
        <w:rPr>
          <w:rFonts w:ascii="Lato" w:hAnsi="Lato"/>
          <w:i/>
          <w:iCs/>
          <w:sz w:val="20"/>
          <w:szCs w:val="20"/>
        </w:rPr>
        <w:t>, które są</w:t>
      </w:r>
      <w:r w:rsidR="002D2B1A" w:rsidRPr="00D13012">
        <w:rPr>
          <w:rFonts w:ascii="Lato" w:hAnsi="Lato"/>
          <w:i/>
          <w:iCs/>
          <w:sz w:val="20"/>
          <w:szCs w:val="20"/>
        </w:rPr>
        <w:t xml:space="preserve"> </w:t>
      </w:r>
      <w:r w:rsidR="00157F4F" w:rsidRPr="00D13012">
        <w:rPr>
          <w:rFonts w:ascii="Lato" w:hAnsi="Lato"/>
          <w:i/>
          <w:iCs/>
          <w:sz w:val="20"/>
          <w:szCs w:val="20"/>
        </w:rPr>
        <w:t>skierowan</w:t>
      </w:r>
      <w:r w:rsidR="000D0E17" w:rsidRPr="00D13012">
        <w:rPr>
          <w:rFonts w:ascii="Lato" w:hAnsi="Lato"/>
          <w:i/>
          <w:iCs/>
          <w:sz w:val="20"/>
          <w:szCs w:val="20"/>
        </w:rPr>
        <w:t>e</w:t>
      </w:r>
      <w:r w:rsidR="00157F4F" w:rsidRPr="00D13012">
        <w:rPr>
          <w:rFonts w:ascii="Lato" w:hAnsi="Lato"/>
          <w:i/>
          <w:iCs/>
          <w:sz w:val="20"/>
          <w:szCs w:val="20"/>
        </w:rPr>
        <w:t xml:space="preserve"> do tej samej grupy docelowej </w:t>
      </w:r>
      <w:r w:rsidRPr="00D13012">
        <w:rPr>
          <w:rFonts w:ascii="Lato" w:hAnsi="Lato"/>
          <w:i/>
          <w:iCs/>
          <w:sz w:val="20"/>
          <w:szCs w:val="20"/>
        </w:rPr>
        <w:t>(np. cykl warsztatów, wydawanie prasy, szkolenia</w:t>
      </w:r>
      <w:r w:rsidR="00BB4FBA" w:rsidRPr="00D13012">
        <w:rPr>
          <w:rFonts w:ascii="Lato" w:hAnsi="Lato"/>
          <w:i/>
          <w:iCs/>
          <w:sz w:val="20"/>
          <w:szCs w:val="20"/>
        </w:rPr>
        <w:t>, działalność zespołów, działalność świetlicowa</w:t>
      </w:r>
      <w:r w:rsidR="00157F4F" w:rsidRPr="00D13012">
        <w:rPr>
          <w:rFonts w:ascii="Lato" w:hAnsi="Lato"/>
          <w:i/>
          <w:iCs/>
          <w:sz w:val="20"/>
          <w:szCs w:val="20"/>
        </w:rPr>
        <w:t>, remonty, dotacje podmiotowe</w:t>
      </w:r>
      <w:r w:rsidRPr="00D13012">
        <w:rPr>
          <w:rFonts w:ascii="Lato" w:hAnsi="Lato"/>
          <w:i/>
          <w:iCs/>
          <w:sz w:val="20"/>
          <w:szCs w:val="20"/>
        </w:rPr>
        <w:t xml:space="preserve">) każdego </w:t>
      </w:r>
      <w:r w:rsidR="00157F4F" w:rsidRPr="00D13012">
        <w:rPr>
          <w:rFonts w:ascii="Lato" w:hAnsi="Lato"/>
          <w:i/>
          <w:iCs/>
          <w:sz w:val="20"/>
          <w:szCs w:val="20"/>
        </w:rPr>
        <w:t>odbiorcę</w:t>
      </w:r>
      <w:r w:rsidRPr="00D13012">
        <w:rPr>
          <w:rFonts w:ascii="Lato" w:hAnsi="Lato"/>
          <w:i/>
          <w:iCs/>
          <w:sz w:val="20"/>
          <w:szCs w:val="20"/>
        </w:rPr>
        <w:t xml:space="preserve"> danego działania należy liczyć tylko raz </w:t>
      </w:r>
      <w:r w:rsidR="000D0E17" w:rsidRPr="00D13012">
        <w:rPr>
          <w:rFonts w:ascii="Lato" w:hAnsi="Lato"/>
          <w:i/>
          <w:iCs/>
          <w:sz w:val="20"/>
          <w:szCs w:val="20"/>
        </w:rPr>
        <w:t xml:space="preserve">przez cały okres realizacji zadania publicznego </w:t>
      </w:r>
      <w:r w:rsidRPr="00D13012">
        <w:rPr>
          <w:rFonts w:ascii="Lato" w:hAnsi="Lato"/>
          <w:i/>
          <w:iCs/>
          <w:sz w:val="20"/>
          <w:szCs w:val="20"/>
        </w:rPr>
        <w:t>(np. jeż</w:t>
      </w:r>
      <w:r w:rsidR="007C21CE" w:rsidRPr="00D13012">
        <w:rPr>
          <w:rFonts w:ascii="Lato" w:hAnsi="Lato"/>
          <w:i/>
          <w:iCs/>
          <w:sz w:val="20"/>
          <w:szCs w:val="20"/>
        </w:rPr>
        <w:t xml:space="preserve">eli </w:t>
      </w:r>
      <w:r w:rsidR="000D0E17" w:rsidRPr="00D13012">
        <w:rPr>
          <w:rFonts w:ascii="Lato" w:hAnsi="Lato"/>
          <w:i/>
          <w:iCs/>
          <w:sz w:val="20"/>
          <w:szCs w:val="20"/>
        </w:rPr>
        <w:t xml:space="preserve">10 osób </w:t>
      </w:r>
      <w:r w:rsidR="00D13012">
        <w:rPr>
          <w:rFonts w:ascii="Lato" w:hAnsi="Lato"/>
          <w:i/>
          <w:iCs/>
          <w:sz w:val="20"/>
          <w:szCs w:val="20"/>
        </w:rPr>
        <w:t>uczestniczy w </w:t>
      </w:r>
      <w:r w:rsidR="000D0E17" w:rsidRPr="00D13012">
        <w:rPr>
          <w:rFonts w:ascii="Lato" w:hAnsi="Lato"/>
          <w:i/>
          <w:iCs/>
          <w:sz w:val="20"/>
          <w:szCs w:val="20"/>
        </w:rPr>
        <w:t>zajęciach świetlicowych w I kwartale, a w II kwartale uczestniczyło 11 osób, to raportując dane za I kwartał należy wykazać 10 odbior</w:t>
      </w:r>
      <w:r w:rsidR="00D13012">
        <w:rPr>
          <w:rFonts w:ascii="Lato" w:hAnsi="Lato"/>
          <w:i/>
          <w:iCs/>
          <w:sz w:val="20"/>
          <w:szCs w:val="20"/>
        </w:rPr>
        <w:t>ców, a za drugi 11 odbiorców (a </w:t>
      </w:r>
      <w:r w:rsidR="000D0E17" w:rsidRPr="00D13012">
        <w:rPr>
          <w:rFonts w:ascii="Lato" w:hAnsi="Lato"/>
          <w:i/>
          <w:iCs/>
          <w:sz w:val="20"/>
          <w:szCs w:val="20"/>
        </w:rPr>
        <w:t>nie 21 – suma osób ucze</w:t>
      </w:r>
      <w:r w:rsidR="00D13012" w:rsidRPr="00D13012">
        <w:rPr>
          <w:rFonts w:ascii="Lato" w:hAnsi="Lato"/>
          <w:i/>
          <w:iCs/>
          <w:sz w:val="20"/>
          <w:szCs w:val="20"/>
        </w:rPr>
        <w:t xml:space="preserve">stniczących w I </w:t>
      </w:r>
      <w:proofErr w:type="spellStart"/>
      <w:r w:rsidR="00D13012" w:rsidRPr="00D13012">
        <w:rPr>
          <w:rFonts w:ascii="Lato" w:hAnsi="Lato"/>
          <w:i/>
          <w:iCs/>
          <w:sz w:val="20"/>
          <w:szCs w:val="20"/>
        </w:rPr>
        <w:t>i</w:t>
      </w:r>
      <w:proofErr w:type="spellEnd"/>
      <w:r w:rsidR="00D13012" w:rsidRPr="00D13012">
        <w:rPr>
          <w:rFonts w:ascii="Lato" w:hAnsi="Lato"/>
          <w:i/>
          <w:iCs/>
          <w:sz w:val="20"/>
          <w:szCs w:val="20"/>
        </w:rPr>
        <w:t xml:space="preserve"> II kwartale w </w:t>
      </w:r>
      <w:r w:rsidR="000D0E17" w:rsidRPr="00D13012">
        <w:rPr>
          <w:rFonts w:ascii="Lato" w:hAnsi="Lato"/>
          <w:i/>
          <w:iCs/>
          <w:sz w:val="20"/>
          <w:szCs w:val="20"/>
        </w:rPr>
        <w:t>zajęciach)</w:t>
      </w:r>
      <w:r w:rsidRPr="00D13012">
        <w:rPr>
          <w:rFonts w:ascii="Lato" w:hAnsi="Lato"/>
          <w:i/>
          <w:iCs/>
          <w:sz w:val="20"/>
          <w:szCs w:val="20"/>
        </w:rPr>
        <w:t xml:space="preserve">. </w:t>
      </w:r>
    </w:p>
    <w:p w14:paraId="32C94BB5" w14:textId="58DBF2F5" w:rsidR="00CF7BED" w:rsidRPr="00D13012" w:rsidRDefault="00CF7BED" w:rsidP="00D1301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Lato" w:hAnsi="Lato"/>
          <w:i/>
          <w:iCs/>
          <w:sz w:val="20"/>
          <w:szCs w:val="20"/>
        </w:rPr>
      </w:pPr>
      <w:r w:rsidRPr="00D13012">
        <w:rPr>
          <w:rFonts w:ascii="Lato" w:hAnsi="Lato"/>
          <w:i/>
          <w:iCs/>
          <w:sz w:val="20"/>
          <w:szCs w:val="20"/>
        </w:rPr>
        <w:t xml:space="preserve">Ze względu na zróżnicowany charakter zadań publicznych realizowanych z obszaru mniejszości narodowych i etnicznych wysoce utrudnione jest przewidzenie, a tym bardziej omówienie każdej możliwej sytuacji. Formularz należy wypełnić mając na względzie cel zbierania danych, którym jest </w:t>
      </w:r>
      <w:r w:rsidRPr="00D13012">
        <w:rPr>
          <w:rFonts w:ascii="Lato" w:hAnsi="Lato"/>
          <w:b/>
          <w:i/>
          <w:iCs/>
          <w:sz w:val="20"/>
          <w:szCs w:val="20"/>
          <w:u w:val="single"/>
        </w:rPr>
        <w:t>ustalenie liczby niepowtarzających się odbiorców zadań publicznych</w:t>
      </w:r>
      <w:r w:rsidRPr="00D13012">
        <w:rPr>
          <w:rFonts w:ascii="Lato" w:hAnsi="Lato"/>
          <w:i/>
          <w:iCs/>
          <w:sz w:val="20"/>
          <w:szCs w:val="20"/>
        </w:rPr>
        <w:t xml:space="preserve"> realizowanych przez wsparciu środków publicznych, których dysponentem jest minister właściwy do spraw wyznań religijnych oraz mniejszości narodowych i etnicznych.</w:t>
      </w:r>
    </w:p>
    <w:p w14:paraId="79B696BF" w14:textId="53AB99F2" w:rsidR="00D27A69" w:rsidRPr="00D13012" w:rsidRDefault="00D27A69" w:rsidP="00D130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ato" w:hAnsi="Lato"/>
          <w:i/>
          <w:iCs/>
          <w:sz w:val="18"/>
          <w:szCs w:val="20"/>
        </w:rPr>
      </w:pPr>
    </w:p>
    <w:sectPr w:rsidR="00D27A69" w:rsidRPr="00D13012" w:rsidSect="00774FCB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E34152" w14:textId="77777777" w:rsidR="000279DB" w:rsidRDefault="000279DB" w:rsidP="00D610E9">
      <w:pPr>
        <w:spacing w:after="0" w:line="240" w:lineRule="auto"/>
      </w:pPr>
      <w:r>
        <w:separator/>
      </w:r>
    </w:p>
  </w:endnote>
  <w:endnote w:type="continuationSeparator" w:id="0">
    <w:p w14:paraId="43C69C6F" w14:textId="77777777" w:rsidR="000279DB" w:rsidRDefault="000279DB" w:rsidP="00D61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6685838"/>
      <w:docPartObj>
        <w:docPartGallery w:val="Page Numbers (Bottom of Page)"/>
        <w:docPartUnique/>
      </w:docPartObj>
    </w:sdtPr>
    <w:sdtEndPr>
      <w:rPr>
        <w:rFonts w:ascii="Lato" w:hAnsi="Lato"/>
        <w:sz w:val="20"/>
      </w:rPr>
    </w:sdtEndPr>
    <w:sdtContent>
      <w:p w14:paraId="06A80921" w14:textId="013938A8" w:rsidR="004567CE" w:rsidRPr="00D13012" w:rsidRDefault="004567CE">
        <w:pPr>
          <w:pStyle w:val="Stopka"/>
          <w:jc w:val="right"/>
          <w:rPr>
            <w:rFonts w:ascii="Lato" w:hAnsi="Lato"/>
            <w:sz w:val="20"/>
          </w:rPr>
        </w:pPr>
        <w:r w:rsidRPr="00D13012">
          <w:rPr>
            <w:rFonts w:ascii="Lato" w:hAnsi="Lato"/>
            <w:sz w:val="20"/>
          </w:rPr>
          <w:fldChar w:fldCharType="begin"/>
        </w:r>
        <w:r w:rsidRPr="00D13012">
          <w:rPr>
            <w:rFonts w:ascii="Lato" w:hAnsi="Lato"/>
            <w:sz w:val="20"/>
          </w:rPr>
          <w:instrText>PAGE   \* MERGEFORMAT</w:instrText>
        </w:r>
        <w:r w:rsidRPr="00D13012">
          <w:rPr>
            <w:rFonts w:ascii="Lato" w:hAnsi="Lato"/>
            <w:sz w:val="20"/>
          </w:rPr>
          <w:fldChar w:fldCharType="separate"/>
        </w:r>
        <w:r w:rsidR="008B7AF9">
          <w:rPr>
            <w:rFonts w:ascii="Lato" w:hAnsi="Lato"/>
            <w:noProof/>
            <w:sz w:val="20"/>
          </w:rPr>
          <w:t>3</w:t>
        </w:r>
        <w:r w:rsidRPr="00D13012">
          <w:rPr>
            <w:rFonts w:ascii="Lato" w:hAnsi="Lato"/>
            <w:sz w:val="20"/>
          </w:rPr>
          <w:fldChar w:fldCharType="end"/>
        </w:r>
      </w:p>
    </w:sdtContent>
  </w:sdt>
  <w:p w14:paraId="7772F8FF" w14:textId="77777777" w:rsidR="004567CE" w:rsidRDefault="004567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3088EA" w14:textId="77777777" w:rsidR="000279DB" w:rsidRDefault="000279DB" w:rsidP="00D610E9">
      <w:pPr>
        <w:spacing w:after="0" w:line="240" w:lineRule="auto"/>
      </w:pPr>
      <w:r>
        <w:separator/>
      </w:r>
    </w:p>
  </w:footnote>
  <w:footnote w:type="continuationSeparator" w:id="0">
    <w:p w14:paraId="4A7BDE10" w14:textId="77777777" w:rsidR="000279DB" w:rsidRDefault="000279DB" w:rsidP="00D610E9">
      <w:pPr>
        <w:spacing w:after="0" w:line="240" w:lineRule="auto"/>
      </w:pPr>
      <w:r>
        <w:continuationSeparator/>
      </w:r>
    </w:p>
  </w:footnote>
  <w:footnote w:id="1">
    <w:p w14:paraId="1640DBCF" w14:textId="2F86710C" w:rsidR="003302D5" w:rsidRPr="00D13012" w:rsidRDefault="003302D5" w:rsidP="00D13012">
      <w:pPr>
        <w:pStyle w:val="Tekstprzypisudolnego"/>
        <w:ind w:left="142" w:hanging="142"/>
        <w:jc w:val="both"/>
        <w:rPr>
          <w:rFonts w:ascii="Lato" w:hAnsi="Lato"/>
          <w:iCs/>
          <w:sz w:val="16"/>
          <w:szCs w:val="16"/>
        </w:rPr>
      </w:pPr>
      <w:r w:rsidRPr="00D13012">
        <w:rPr>
          <w:rStyle w:val="Odwoanieprzypisudolnego"/>
          <w:rFonts w:ascii="Lato" w:hAnsi="Lato"/>
          <w:sz w:val="16"/>
          <w:szCs w:val="16"/>
        </w:rPr>
        <w:footnoteRef/>
      </w:r>
      <w:r w:rsidRPr="00D13012">
        <w:rPr>
          <w:rFonts w:ascii="Lato" w:hAnsi="Lato"/>
          <w:sz w:val="16"/>
          <w:szCs w:val="16"/>
        </w:rPr>
        <w:t xml:space="preserve"> </w:t>
      </w:r>
      <w:r w:rsidR="00D13012">
        <w:rPr>
          <w:rFonts w:ascii="Lato" w:hAnsi="Lato"/>
          <w:sz w:val="16"/>
          <w:szCs w:val="16"/>
        </w:rPr>
        <w:t xml:space="preserve"> </w:t>
      </w:r>
      <w:r w:rsidRPr="00D13012">
        <w:rPr>
          <w:rFonts w:ascii="Lato" w:hAnsi="Lato" w:cstheme="minorHAnsi"/>
          <w:iCs/>
          <w:sz w:val="16"/>
          <w:szCs w:val="16"/>
        </w:rPr>
        <w:t xml:space="preserve">Dokumentacją potwierdzającą liczbę odbiorców mogą być </w:t>
      </w:r>
      <w:r w:rsidRPr="00D13012">
        <w:rPr>
          <w:rFonts w:ascii="Lato" w:hAnsi="Lato" w:cstheme="minorHAnsi"/>
          <w:iCs/>
          <w:sz w:val="16"/>
          <w:szCs w:val="16"/>
          <w:u w:val="single"/>
        </w:rPr>
        <w:t>w szczególności</w:t>
      </w:r>
      <w:r w:rsidRPr="00D13012">
        <w:rPr>
          <w:rFonts w:ascii="Lato" w:hAnsi="Lato" w:cstheme="minorHAnsi"/>
          <w:iCs/>
          <w:sz w:val="16"/>
          <w:szCs w:val="16"/>
        </w:rPr>
        <w:t xml:space="preserve"> protokoły obejmujące liczbę uczestników festiwali, przeglądów, koncertów, spektakli; listy obecności uczestników szkoleń, konkursów, kopie faktur potwierdzających nakład publikacji, wydruki komputerowe potwierdzające liczbę wejść na strony internetowe; potwierdzenia liczby sprzedanych biletów; listy członków organizacji; raporty przygotowane przez firmy zajmujące się badaniem oglądalności i słuchalności.</w:t>
      </w:r>
      <w:r w:rsidR="0077365C" w:rsidRPr="00D13012">
        <w:rPr>
          <w:rFonts w:ascii="Lato" w:hAnsi="Lato" w:cstheme="minorHAnsi"/>
          <w:iCs/>
          <w:sz w:val="16"/>
          <w:szCs w:val="16"/>
        </w:rPr>
        <w:t xml:space="preserve"> Dokumentację potwierdzającą liczbę uczestników zadań należy przechowywać zgodnie z zasadami przechowywania dokumentacji sporządzonej w zw</w:t>
      </w:r>
      <w:r w:rsidR="00D13012">
        <w:rPr>
          <w:rFonts w:ascii="Lato" w:hAnsi="Lato" w:cstheme="minorHAnsi"/>
          <w:iCs/>
          <w:sz w:val="16"/>
          <w:szCs w:val="16"/>
        </w:rPr>
        <w:t xml:space="preserve">iązku z realizacją zadania (nie </w:t>
      </w:r>
      <w:r w:rsidR="0077365C" w:rsidRPr="00D13012">
        <w:rPr>
          <w:rFonts w:ascii="Lato" w:hAnsi="Lato" w:cstheme="minorHAnsi"/>
          <w:iCs/>
          <w:sz w:val="16"/>
          <w:szCs w:val="16"/>
        </w:rPr>
        <w:t>należy jej wysyłać).</w:t>
      </w:r>
    </w:p>
    <w:p w14:paraId="73388D3F" w14:textId="2D5E157E" w:rsidR="003302D5" w:rsidRDefault="003302D5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C0427"/>
    <w:multiLevelType w:val="hybridMultilevel"/>
    <w:tmpl w:val="9F46DE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E0E9A"/>
    <w:multiLevelType w:val="hybridMultilevel"/>
    <w:tmpl w:val="639CD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86B08"/>
    <w:multiLevelType w:val="hybridMultilevel"/>
    <w:tmpl w:val="2514D8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6737A"/>
    <w:multiLevelType w:val="hybridMultilevel"/>
    <w:tmpl w:val="639CD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B19C9"/>
    <w:multiLevelType w:val="hybridMultilevel"/>
    <w:tmpl w:val="A51227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D7EF8"/>
    <w:multiLevelType w:val="hybridMultilevel"/>
    <w:tmpl w:val="639CD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702F0"/>
    <w:multiLevelType w:val="hybridMultilevel"/>
    <w:tmpl w:val="433241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F2470"/>
    <w:multiLevelType w:val="hybridMultilevel"/>
    <w:tmpl w:val="1902B6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476B0"/>
    <w:multiLevelType w:val="hybridMultilevel"/>
    <w:tmpl w:val="639CD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6A1172"/>
    <w:multiLevelType w:val="hybridMultilevel"/>
    <w:tmpl w:val="9F46DE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35298"/>
    <w:multiLevelType w:val="hybridMultilevel"/>
    <w:tmpl w:val="639CD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4D0AE3"/>
    <w:multiLevelType w:val="hybridMultilevel"/>
    <w:tmpl w:val="9F46DE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A03C58"/>
    <w:multiLevelType w:val="hybridMultilevel"/>
    <w:tmpl w:val="639CD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9"/>
  </w:num>
  <w:num w:numId="5">
    <w:abstractNumId w:val="1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4"/>
  </w:num>
  <w:num w:numId="11">
    <w:abstractNumId w:val="10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476"/>
    <w:rsid w:val="000279DB"/>
    <w:rsid w:val="0003515B"/>
    <w:rsid w:val="00056321"/>
    <w:rsid w:val="0006374A"/>
    <w:rsid w:val="0006660B"/>
    <w:rsid w:val="000872EA"/>
    <w:rsid w:val="000A250F"/>
    <w:rsid w:val="000D0E17"/>
    <w:rsid w:val="000E34A0"/>
    <w:rsid w:val="001150AE"/>
    <w:rsid w:val="0012432A"/>
    <w:rsid w:val="00141462"/>
    <w:rsid w:val="00157F4F"/>
    <w:rsid w:val="001659DD"/>
    <w:rsid w:val="0017666E"/>
    <w:rsid w:val="001801F5"/>
    <w:rsid w:val="00186CF5"/>
    <w:rsid w:val="001A73A8"/>
    <w:rsid w:val="001B1C91"/>
    <w:rsid w:val="001C02ED"/>
    <w:rsid w:val="001D1CD8"/>
    <w:rsid w:val="00247DD9"/>
    <w:rsid w:val="002703D1"/>
    <w:rsid w:val="002D2B1A"/>
    <w:rsid w:val="003302D5"/>
    <w:rsid w:val="0034247F"/>
    <w:rsid w:val="00342A9F"/>
    <w:rsid w:val="00385808"/>
    <w:rsid w:val="003D13AD"/>
    <w:rsid w:val="00403C3B"/>
    <w:rsid w:val="00410895"/>
    <w:rsid w:val="00452A90"/>
    <w:rsid w:val="004567CE"/>
    <w:rsid w:val="0045767D"/>
    <w:rsid w:val="00465F5D"/>
    <w:rsid w:val="00476C9C"/>
    <w:rsid w:val="00483920"/>
    <w:rsid w:val="004B1DD5"/>
    <w:rsid w:val="004B640F"/>
    <w:rsid w:val="004D720A"/>
    <w:rsid w:val="00510C4C"/>
    <w:rsid w:val="00512CB2"/>
    <w:rsid w:val="00536B4D"/>
    <w:rsid w:val="00556BAB"/>
    <w:rsid w:val="00562146"/>
    <w:rsid w:val="00595D53"/>
    <w:rsid w:val="00595ECE"/>
    <w:rsid w:val="005A3E49"/>
    <w:rsid w:val="005E35F4"/>
    <w:rsid w:val="005E6BE5"/>
    <w:rsid w:val="006322A6"/>
    <w:rsid w:val="00651CFB"/>
    <w:rsid w:val="00654CB8"/>
    <w:rsid w:val="006B0286"/>
    <w:rsid w:val="00711DB9"/>
    <w:rsid w:val="007630B7"/>
    <w:rsid w:val="0077365C"/>
    <w:rsid w:val="00774FCB"/>
    <w:rsid w:val="007A0E15"/>
    <w:rsid w:val="007A757E"/>
    <w:rsid w:val="007B47DF"/>
    <w:rsid w:val="007C21CE"/>
    <w:rsid w:val="007E1A78"/>
    <w:rsid w:val="00810E04"/>
    <w:rsid w:val="00832B3F"/>
    <w:rsid w:val="00886C81"/>
    <w:rsid w:val="008A16FD"/>
    <w:rsid w:val="008B7AF9"/>
    <w:rsid w:val="008C6B5C"/>
    <w:rsid w:val="008F77E2"/>
    <w:rsid w:val="0090553F"/>
    <w:rsid w:val="00922177"/>
    <w:rsid w:val="009363BB"/>
    <w:rsid w:val="009569EC"/>
    <w:rsid w:val="009843A7"/>
    <w:rsid w:val="009A0876"/>
    <w:rsid w:val="009A6552"/>
    <w:rsid w:val="009B578D"/>
    <w:rsid w:val="009F60E6"/>
    <w:rsid w:val="009F7530"/>
    <w:rsid w:val="00A03794"/>
    <w:rsid w:val="00A54DA3"/>
    <w:rsid w:val="00A56589"/>
    <w:rsid w:val="00A60476"/>
    <w:rsid w:val="00A848E7"/>
    <w:rsid w:val="00A97743"/>
    <w:rsid w:val="00AB20F8"/>
    <w:rsid w:val="00AE3674"/>
    <w:rsid w:val="00AF198B"/>
    <w:rsid w:val="00B01637"/>
    <w:rsid w:val="00B538D8"/>
    <w:rsid w:val="00B73624"/>
    <w:rsid w:val="00B91EBD"/>
    <w:rsid w:val="00BA7D5F"/>
    <w:rsid w:val="00BB282F"/>
    <w:rsid w:val="00BB4FBA"/>
    <w:rsid w:val="00BD1A0B"/>
    <w:rsid w:val="00BF6A80"/>
    <w:rsid w:val="00C12043"/>
    <w:rsid w:val="00C245AE"/>
    <w:rsid w:val="00CB6A5F"/>
    <w:rsid w:val="00CD515D"/>
    <w:rsid w:val="00CF7BED"/>
    <w:rsid w:val="00D0029E"/>
    <w:rsid w:val="00D13012"/>
    <w:rsid w:val="00D27A69"/>
    <w:rsid w:val="00D37A17"/>
    <w:rsid w:val="00D55BAB"/>
    <w:rsid w:val="00D610E9"/>
    <w:rsid w:val="00D73F03"/>
    <w:rsid w:val="00DD1C8B"/>
    <w:rsid w:val="00DD304F"/>
    <w:rsid w:val="00DD6444"/>
    <w:rsid w:val="00DF0839"/>
    <w:rsid w:val="00E94241"/>
    <w:rsid w:val="00EA1B7A"/>
    <w:rsid w:val="00EB528E"/>
    <w:rsid w:val="00EC3CCF"/>
    <w:rsid w:val="00EF4CD9"/>
    <w:rsid w:val="00F379EC"/>
    <w:rsid w:val="00F64BE0"/>
    <w:rsid w:val="00F7405F"/>
    <w:rsid w:val="00F940A4"/>
    <w:rsid w:val="00FA2CC4"/>
    <w:rsid w:val="00FF5635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9BED0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72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60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604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6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40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2C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2C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2C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2C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2CB2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61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10E9"/>
  </w:style>
  <w:style w:type="paragraph" w:styleId="Stopka">
    <w:name w:val="footer"/>
    <w:basedOn w:val="Normalny"/>
    <w:link w:val="StopkaZnak"/>
    <w:uiPriority w:val="99"/>
    <w:unhideWhenUsed/>
    <w:rsid w:val="00D61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10E9"/>
  </w:style>
  <w:style w:type="paragraph" w:styleId="Poprawka">
    <w:name w:val="Revision"/>
    <w:hidden/>
    <w:uiPriority w:val="99"/>
    <w:semiHidden/>
    <w:rsid w:val="00A848E7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02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02D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02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3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63464-1B57-4431-9C55-639B01773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2024-09-19T13:07:00Z</dcterms:created>
  <dcterms:modified xsi:type="dcterms:W3CDTF">2025-09-24T07:59:00Z</dcterms:modified>
</cp:coreProperties>
</file>