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23DE6" w14:textId="77777777" w:rsidR="00CA069C" w:rsidRPr="005B1FDA" w:rsidRDefault="00CA069C" w:rsidP="00AC02C9">
      <w:pPr>
        <w:spacing w:after="0" w:line="276" w:lineRule="auto"/>
        <w:ind w:left="4536"/>
        <w:rPr>
          <w:rFonts w:ascii="Arial" w:eastAsia="Times New Roman" w:hAnsi="Arial" w:cs="Arial"/>
          <w:b/>
          <w:color w:val="000000"/>
          <w:lang w:eastAsia="pl-PL"/>
        </w:rPr>
      </w:pPr>
    </w:p>
    <w:p w14:paraId="745B2C6B" w14:textId="77777777" w:rsidR="00DB11D2" w:rsidRDefault="00DB11D2" w:rsidP="00DB11D2">
      <w:pPr>
        <w:spacing w:after="0" w:line="276" w:lineRule="auto"/>
        <w:ind w:left="4536"/>
        <w:rPr>
          <w:rFonts w:ascii="Arial" w:eastAsia="Times New Roman" w:hAnsi="Arial" w:cs="Arial"/>
          <w:b/>
          <w:color w:val="000000"/>
          <w:lang w:eastAsia="pl-PL"/>
        </w:rPr>
      </w:pPr>
    </w:p>
    <w:p w14:paraId="68C3EF0B" w14:textId="77777777" w:rsidR="00DB11D2" w:rsidRPr="00184413" w:rsidRDefault="00DB11D2" w:rsidP="00DB11D2">
      <w:pPr>
        <w:spacing w:after="0" w:line="276" w:lineRule="auto"/>
        <w:jc w:val="center"/>
        <w:rPr>
          <w:rFonts w:ascii="Arial" w:eastAsia="Times New Roman" w:hAnsi="Arial" w:cs="Arial"/>
          <w:b/>
          <w:color w:val="FF0000"/>
          <w:lang w:eastAsia="pl-PL"/>
        </w:rPr>
      </w:pPr>
      <w:r w:rsidRPr="00AC02C9">
        <w:rPr>
          <w:rFonts w:ascii="Arial" w:eastAsia="Times New Roman" w:hAnsi="Arial" w:cs="Arial"/>
          <w:b/>
          <w:color w:val="000000"/>
          <w:lang w:eastAsia="pl-PL"/>
        </w:rPr>
        <w:t xml:space="preserve">UMOWA </w:t>
      </w:r>
      <w:r w:rsidRPr="00184413">
        <w:rPr>
          <w:rFonts w:ascii="Arial" w:eastAsia="Times New Roman" w:hAnsi="Arial" w:cs="Arial"/>
          <w:b/>
          <w:color w:val="FF0000"/>
          <w:lang w:eastAsia="pl-PL"/>
        </w:rPr>
        <w:t>Nr …/</w:t>
      </w:r>
      <w:bookmarkStart w:id="0" w:name="ezdAutorOddzialSymbol"/>
      <w:r w:rsidRPr="00184413">
        <w:rPr>
          <w:rFonts w:ascii="Arial" w:eastAsia="Times New Roman" w:hAnsi="Arial" w:cs="Arial"/>
          <w:b/>
          <w:color w:val="FF0000"/>
          <w:lang w:eastAsia="pl-PL"/>
        </w:rPr>
        <w:t>DP</w:t>
      </w:r>
      <w:bookmarkEnd w:id="0"/>
      <w:r w:rsidRPr="00184413">
        <w:rPr>
          <w:rFonts w:ascii="Arial" w:eastAsia="Times New Roman" w:hAnsi="Arial" w:cs="Arial"/>
          <w:b/>
          <w:color w:val="FF0000"/>
          <w:lang w:eastAsia="pl-PL"/>
        </w:rPr>
        <w:t>/2024</w:t>
      </w:r>
    </w:p>
    <w:p w14:paraId="3FB661AC" w14:textId="77777777" w:rsidR="00DB11D2" w:rsidRPr="00AC02C9" w:rsidRDefault="00DB11D2" w:rsidP="00DB11D2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2CDD3CF" w14:textId="77777777" w:rsidR="00DB11D2" w:rsidRPr="00184413" w:rsidRDefault="00DB11D2" w:rsidP="00DB11D2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C02C9">
        <w:rPr>
          <w:rFonts w:ascii="Arial" w:eastAsia="Times New Roman" w:hAnsi="Arial" w:cs="Arial"/>
          <w:lang w:eastAsia="pl-PL"/>
        </w:rPr>
        <w:t>Zawarta w dniu</w:t>
      </w:r>
      <w:r>
        <w:rPr>
          <w:rFonts w:ascii="Arial" w:hAnsi="Arial" w:cs="Arial"/>
        </w:rPr>
        <w:t xml:space="preserve"> </w:t>
      </w:r>
      <w:bookmarkStart w:id="1" w:name="ezdDataPodpisu"/>
      <w:r>
        <w:rPr>
          <w:rFonts w:ascii="Arial" w:hAnsi="Arial" w:cs="Arial"/>
        </w:rPr>
        <w:t>$data</w:t>
      </w:r>
      <w:bookmarkEnd w:id="1"/>
      <w:r>
        <w:rPr>
          <w:rFonts w:ascii="Arial" w:hAnsi="Arial" w:cs="Arial"/>
        </w:rPr>
        <w:t xml:space="preserve"> </w:t>
      </w:r>
      <w:r w:rsidRPr="00AC02C9">
        <w:rPr>
          <w:rFonts w:ascii="Arial" w:eastAsia="Times New Roman" w:hAnsi="Arial" w:cs="Arial"/>
          <w:lang w:eastAsia="pl-PL"/>
        </w:rPr>
        <w:t xml:space="preserve">w Nowym Bedoniu, pomiędzy Skarbem Państwa Państwowym Gospodarstwem Leśnym Lasy Państwowe - Ośrodkiem Rozwojowo-Wdrożeniowym Lasów Państwowych w Bedoniu, Nowy Bedoń, ul. Sienkiewicza 19, poczta 95-020 Andrespol, zwanym </w:t>
      </w:r>
      <w:r w:rsidRPr="00184413">
        <w:rPr>
          <w:rFonts w:ascii="Arial" w:eastAsia="Times New Roman" w:hAnsi="Arial" w:cs="Arial"/>
          <w:lang w:eastAsia="pl-PL"/>
        </w:rPr>
        <w:t xml:space="preserve">dalej Zamawiającym,  </w:t>
      </w:r>
    </w:p>
    <w:p w14:paraId="3D437B40" w14:textId="77777777" w:rsidR="00DB11D2" w:rsidRPr="00304BE9" w:rsidRDefault="00DB11D2" w:rsidP="00DB11D2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C02C9">
        <w:rPr>
          <w:rFonts w:ascii="Arial" w:eastAsia="Times New Roman" w:hAnsi="Arial" w:cs="Arial"/>
          <w:lang w:eastAsia="pl-PL"/>
        </w:rPr>
        <w:t>reprezentowanym przez:</w:t>
      </w:r>
    </w:p>
    <w:p w14:paraId="60DC11ED" w14:textId="77777777" w:rsidR="00DB11D2" w:rsidRDefault="00DB11D2" w:rsidP="00DB11D2">
      <w:pPr>
        <w:pStyle w:val="Tekstpodstawowy"/>
        <w:jc w:val="both"/>
        <w:rPr>
          <w:rFonts w:ascii="Arial" w:hAnsi="Arial" w:cs="Arial"/>
          <w:sz w:val="22"/>
          <w:szCs w:val="22"/>
        </w:rPr>
      </w:pPr>
      <w:bookmarkStart w:id="2" w:name="ezdPracownikAtrybut6"/>
      <w:r>
        <w:rPr>
          <w:rFonts w:ascii="Arial" w:hAnsi="Arial" w:cs="Arial"/>
          <w:sz w:val="22"/>
          <w:szCs w:val="22"/>
        </w:rPr>
        <w:t>$Imię i Nazwisko oraz stanowisko osoby podpisującej umowę</w:t>
      </w:r>
    </w:p>
    <w:bookmarkEnd w:id="2"/>
    <w:p w14:paraId="75A89C78" w14:textId="77777777" w:rsidR="00DB11D2" w:rsidRPr="008A787C" w:rsidRDefault="00DB11D2" w:rsidP="00DB11D2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60878C98" w14:textId="77777777" w:rsidR="00DB11D2" w:rsidRPr="00AC02C9" w:rsidRDefault="00DB11D2" w:rsidP="00DB11D2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C02C9">
        <w:rPr>
          <w:rFonts w:ascii="Arial" w:eastAsia="Times New Roman" w:hAnsi="Arial" w:cs="Arial"/>
          <w:lang w:eastAsia="pl-PL"/>
        </w:rPr>
        <w:t>a</w:t>
      </w:r>
    </w:p>
    <w:p w14:paraId="4B299DBA" w14:textId="77777777" w:rsidR="00DB11D2" w:rsidRPr="00AC02C9" w:rsidRDefault="00DB11D2" w:rsidP="00DB11D2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1694C1BD" w14:textId="77777777" w:rsidR="00DB11D2" w:rsidRPr="00AC02C9" w:rsidRDefault="00DB11D2" w:rsidP="00DB11D2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40291C">
        <w:rPr>
          <w:rFonts w:ascii="Arial" w:eastAsia="Times New Roman" w:hAnsi="Arial" w:cs="Arial"/>
          <w:color w:val="FF0000"/>
          <w:lang w:eastAsia="pl-PL"/>
        </w:rPr>
        <w:t>&lt;dane kontrahenta do umowy w zakresie zgodnym z typem umowy&gt;</w:t>
      </w:r>
    </w:p>
    <w:p w14:paraId="63D928FA" w14:textId="77777777" w:rsidR="00DB11D2" w:rsidRPr="00AC02C9" w:rsidRDefault="00DB11D2" w:rsidP="00DB11D2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1D05FD4D" w14:textId="77777777" w:rsidR="00DB11D2" w:rsidRPr="00184413" w:rsidRDefault="00DB11D2" w:rsidP="00DB11D2">
      <w:pPr>
        <w:spacing w:after="0" w:line="276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AC02C9">
        <w:rPr>
          <w:rFonts w:ascii="Arial" w:eastAsia="Times New Roman" w:hAnsi="Arial" w:cs="Arial"/>
          <w:lang w:eastAsia="pl-PL"/>
        </w:rPr>
        <w:t xml:space="preserve">zwanym </w:t>
      </w:r>
      <w:r w:rsidRPr="00184413">
        <w:rPr>
          <w:rFonts w:ascii="Arial" w:eastAsia="Times New Roman" w:hAnsi="Arial" w:cs="Arial"/>
          <w:lang w:eastAsia="pl-PL"/>
        </w:rPr>
        <w:t xml:space="preserve">dalej Wykonawcą. </w:t>
      </w:r>
    </w:p>
    <w:p w14:paraId="09D33DD4" w14:textId="77777777" w:rsidR="00DB11D2" w:rsidRPr="00AC02C9" w:rsidRDefault="00DB11D2" w:rsidP="00DB11D2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07F7B31A" w14:textId="77777777" w:rsidR="00DB11D2" w:rsidRDefault="00DB11D2" w:rsidP="00DB11D2">
      <w:pPr>
        <w:spacing w:after="0" w:line="240" w:lineRule="auto"/>
        <w:jc w:val="center"/>
        <w:rPr>
          <w:rFonts w:ascii="Arial" w:hAnsi="Arial" w:cs="Arial"/>
          <w:b/>
        </w:rPr>
      </w:pPr>
      <w:r w:rsidRPr="00A14B97">
        <w:rPr>
          <w:rFonts w:ascii="Arial" w:hAnsi="Arial" w:cs="Arial"/>
          <w:b/>
        </w:rPr>
        <w:t>§1</w:t>
      </w:r>
    </w:p>
    <w:p w14:paraId="449EB20E" w14:textId="77777777" w:rsidR="00DB11D2" w:rsidRPr="00A14B97" w:rsidRDefault="00DB11D2" w:rsidP="00DB11D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Przedmiot umowy </w:t>
      </w:r>
    </w:p>
    <w:p w14:paraId="1721931D" w14:textId="0050B42A" w:rsidR="00DB11D2" w:rsidRDefault="00DB11D2" w:rsidP="00DB11D2">
      <w:pPr>
        <w:pStyle w:val="Akapitzlist"/>
        <w:numPr>
          <w:ilvl w:val="0"/>
          <w:numId w:val="3"/>
        </w:numPr>
        <w:suppressAutoHyphens/>
        <w:spacing w:line="252" w:lineRule="auto"/>
        <w:jc w:val="both"/>
        <w:rPr>
          <w:rFonts w:ascii="Arial" w:hAnsi="Arial" w:cs="Arial"/>
          <w:lang w:eastAsia="zh-CN"/>
        </w:rPr>
      </w:pPr>
      <w:r w:rsidRPr="0089647D">
        <w:rPr>
          <w:rFonts w:ascii="Arial" w:hAnsi="Arial" w:cs="Arial"/>
        </w:rPr>
        <w:t>Przedmiotem niniejszej umowy jest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zh-CN"/>
        </w:rPr>
        <w:t>dostawa</w:t>
      </w:r>
      <w:r w:rsidRPr="004F4A3A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Kordelasów Leśnika Polskiego stopnia </w:t>
      </w:r>
      <w:r w:rsidR="00414B5A">
        <w:rPr>
          <w:rFonts w:ascii="Arial" w:hAnsi="Arial" w:cs="Arial"/>
          <w:lang w:eastAsia="zh-CN"/>
        </w:rPr>
        <w:t>I</w:t>
      </w:r>
      <w:r>
        <w:rPr>
          <w:rFonts w:ascii="Arial" w:hAnsi="Arial" w:cs="Arial"/>
          <w:lang w:eastAsia="zh-CN"/>
        </w:rPr>
        <w:t>I</w:t>
      </w:r>
      <w:r w:rsidRPr="004F4A3A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br/>
      </w:r>
      <w:r w:rsidRPr="004F4A3A">
        <w:rPr>
          <w:rFonts w:ascii="Arial" w:hAnsi="Arial" w:cs="Arial"/>
          <w:lang w:eastAsia="zh-CN"/>
        </w:rPr>
        <w:t>w</w:t>
      </w:r>
      <w:r>
        <w:rPr>
          <w:rFonts w:ascii="Arial" w:hAnsi="Arial" w:cs="Arial"/>
          <w:lang w:eastAsia="zh-CN"/>
        </w:rPr>
        <w:t xml:space="preserve"> cenach,</w:t>
      </w:r>
      <w:r w:rsidRPr="004F4A3A">
        <w:rPr>
          <w:rFonts w:ascii="Arial" w:hAnsi="Arial" w:cs="Arial"/>
          <w:lang w:eastAsia="zh-CN"/>
        </w:rPr>
        <w:t xml:space="preserve"> ilościach i o parametrach wyszczególnionych w:</w:t>
      </w:r>
    </w:p>
    <w:p w14:paraId="7E1572B5" w14:textId="77777777" w:rsidR="00DB11D2" w:rsidRDefault="00DB11D2" w:rsidP="00DB11D2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6F0B36">
        <w:rPr>
          <w:rFonts w:ascii="Arial" w:hAnsi="Arial" w:cs="Arial"/>
        </w:rPr>
        <w:t>F</w:t>
      </w:r>
      <w:r>
        <w:rPr>
          <w:rFonts w:ascii="Arial" w:hAnsi="Arial" w:cs="Arial"/>
        </w:rPr>
        <w:t>ormularzu ofertowym - Załącznik nr 1 do Umowy</w:t>
      </w:r>
      <w:r w:rsidRPr="006F0B36">
        <w:rPr>
          <w:rFonts w:ascii="Arial" w:hAnsi="Arial" w:cs="Arial"/>
        </w:rPr>
        <w:t>.</w:t>
      </w:r>
    </w:p>
    <w:p w14:paraId="17DE8C48" w14:textId="77777777" w:rsidR="00DB11D2" w:rsidRDefault="00DB11D2" w:rsidP="00DB11D2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Dokumentacji techniczno- technologicznej Kordelasa Leśnika Polskiego - Załącznik Nr 2 do Umowy. </w:t>
      </w:r>
    </w:p>
    <w:p w14:paraId="4FB869D1" w14:textId="77777777" w:rsidR="00DB11D2" w:rsidRDefault="00DB11D2" w:rsidP="00DB11D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B5114A">
        <w:rPr>
          <w:rFonts w:ascii="Arial" w:hAnsi="Arial" w:cs="Arial"/>
        </w:rPr>
        <w:t>Dostaw</w:t>
      </w:r>
      <w:r>
        <w:rPr>
          <w:rFonts w:ascii="Arial" w:hAnsi="Arial" w:cs="Arial"/>
        </w:rPr>
        <w:t>ę</w:t>
      </w:r>
      <w:r w:rsidRPr="00B511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całości nakładu należy zrealizować do dnia 1.07.2024 r. </w:t>
      </w:r>
    </w:p>
    <w:p w14:paraId="70C05196" w14:textId="77777777" w:rsidR="00DB11D2" w:rsidRDefault="00DB11D2" w:rsidP="00DB11D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termin dostawy uważa się dzień dostarczenia fizycznych egzemplarzy całego nakładu Kordelasów do siedziby ORWLP w Bedoniu</w:t>
      </w:r>
      <w:r w:rsidRPr="00B5114A">
        <w:rPr>
          <w:rFonts w:ascii="Arial" w:hAnsi="Arial" w:cs="Arial"/>
        </w:rPr>
        <w:t>.</w:t>
      </w:r>
    </w:p>
    <w:p w14:paraId="1D06DF74" w14:textId="77777777" w:rsidR="00DB11D2" w:rsidRPr="00184413" w:rsidRDefault="00DB11D2" w:rsidP="00DB11D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184413">
        <w:rPr>
          <w:rFonts w:ascii="Arial" w:hAnsi="Arial" w:cs="Arial"/>
        </w:rPr>
        <w:t xml:space="preserve">Zamawiający zastrzega sobie możliwość weryfikacji porównawczej wykonanych </w:t>
      </w:r>
      <w:r>
        <w:rPr>
          <w:rFonts w:ascii="Arial" w:hAnsi="Arial" w:cs="Arial"/>
        </w:rPr>
        <w:t xml:space="preserve">przez Wykonawcę </w:t>
      </w:r>
      <w:r w:rsidRPr="00184413">
        <w:rPr>
          <w:rFonts w:ascii="Arial" w:hAnsi="Arial" w:cs="Arial"/>
        </w:rPr>
        <w:t>Kordelasów z modelami wzorcowymi, dostępnymi w siedzib</w:t>
      </w:r>
      <w:r>
        <w:rPr>
          <w:rFonts w:ascii="Arial" w:hAnsi="Arial" w:cs="Arial"/>
        </w:rPr>
        <w:t xml:space="preserve">ie </w:t>
      </w:r>
      <w:r w:rsidRPr="00184413">
        <w:rPr>
          <w:rFonts w:ascii="Arial" w:hAnsi="Arial" w:cs="Arial"/>
        </w:rPr>
        <w:t xml:space="preserve">Zamawiającego. </w:t>
      </w:r>
    </w:p>
    <w:p w14:paraId="2BB737A3" w14:textId="77777777" w:rsidR="00DB11D2" w:rsidRDefault="00DB11D2" w:rsidP="00DB11D2">
      <w:pPr>
        <w:spacing w:after="0" w:line="240" w:lineRule="auto"/>
        <w:jc w:val="center"/>
        <w:rPr>
          <w:rFonts w:ascii="Arial" w:hAnsi="Arial" w:cs="Arial"/>
          <w:b/>
        </w:rPr>
      </w:pPr>
    </w:p>
    <w:p w14:paraId="2EDE4188" w14:textId="77777777" w:rsidR="00DB11D2" w:rsidRDefault="00DB11D2" w:rsidP="00DB11D2">
      <w:pPr>
        <w:spacing w:after="0" w:line="240" w:lineRule="auto"/>
        <w:jc w:val="center"/>
        <w:rPr>
          <w:rFonts w:ascii="Arial" w:hAnsi="Arial" w:cs="Arial"/>
          <w:b/>
        </w:rPr>
      </w:pPr>
      <w:r w:rsidRPr="00B3048B">
        <w:rPr>
          <w:rFonts w:ascii="Arial" w:hAnsi="Arial" w:cs="Arial"/>
          <w:b/>
        </w:rPr>
        <w:t>§2</w:t>
      </w:r>
    </w:p>
    <w:p w14:paraId="1F84C5AA" w14:textId="77777777" w:rsidR="00DB11D2" w:rsidRDefault="00DB11D2" w:rsidP="00DB11D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Obowiązki wykonawcy</w:t>
      </w:r>
    </w:p>
    <w:p w14:paraId="439FDAA2" w14:textId="77777777" w:rsidR="00DB11D2" w:rsidRDefault="00DB11D2" w:rsidP="00DB11D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E5C93">
        <w:rPr>
          <w:rFonts w:ascii="Arial" w:hAnsi="Arial" w:cs="Arial"/>
        </w:rPr>
        <w:t>Do obowiązków wykonawcy należy:</w:t>
      </w:r>
    </w:p>
    <w:p w14:paraId="66934474" w14:textId="77777777" w:rsidR="00DB11D2" w:rsidRDefault="00DB11D2" w:rsidP="00DB11D2">
      <w:pPr>
        <w:pStyle w:val="Akapitzlist"/>
        <w:numPr>
          <w:ilvl w:val="1"/>
          <w:numId w:val="5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Dostawa przedmiotu umowy do siedziby Zamawiającego: Ośrodek Rozwojowo-Wdrożeniowy Lasów Państwowych w Bedoniu, Nowy Bedoń ul. Sienkiewicza 19, </w:t>
      </w:r>
      <w:r>
        <w:rPr>
          <w:rFonts w:ascii="Arial" w:hAnsi="Arial" w:cs="Arial"/>
        </w:rPr>
        <w:br/>
        <w:t xml:space="preserve">95-020 Andrespol w ilościach, parametrach i terminie zgodnym z zamówieniem o którym mowa w </w:t>
      </w:r>
      <w:r w:rsidRPr="008123B7">
        <w:rPr>
          <w:rFonts w:ascii="Arial" w:hAnsi="Arial" w:cs="Arial"/>
        </w:rPr>
        <w:t>§1</w:t>
      </w:r>
      <w:r>
        <w:rPr>
          <w:rFonts w:ascii="Arial" w:hAnsi="Arial" w:cs="Arial"/>
        </w:rPr>
        <w:t>.</w:t>
      </w:r>
    </w:p>
    <w:p w14:paraId="3AB5FA8C" w14:textId="77777777" w:rsidR="00DB11D2" w:rsidRDefault="00DB11D2" w:rsidP="00DB11D2">
      <w:pPr>
        <w:pStyle w:val="Akapitzlist"/>
        <w:numPr>
          <w:ilvl w:val="1"/>
          <w:numId w:val="5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Dostawa przedmiotu umowy w dni robocze tj.: od poniedziałku do piątku w godz. 8:00 – 14:00</w:t>
      </w:r>
    </w:p>
    <w:p w14:paraId="72598F9E" w14:textId="77777777" w:rsidR="00DB11D2" w:rsidRPr="009E2B96" w:rsidRDefault="00DB11D2" w:rsidP="00DB11D2">
      <w:pPr>
        <w:pStyle w:val="Akapitzlist"/>
        <w:numPr>
          <w:ilvl w:val="1"/>
          <w:numId w:val="5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Odbiór</w:t>
      </w:r>
      <w:r w:rsidRPr="00B5114A">
        <w:rPr>
          <w:rFonts w:ascii="Arial" w:hAnsi="Arial" w:cs="Arial"/>
        </w:rPr>
        <w:t xml:space="preserve"> od Zamawiającego </w:t>
      </w:r>
      <w:r w:rsidRPr="00EE322B">
        <w:rPr>
          <w:rFonts w:ascii="Arial" w:hAnsi="Arial" w:cs="Arial"/>
        </w:rPr>
        <w:t xml:space="preserve">i naprawę wadliwych </w:t>
      </w:r>
      <w:r>
        <w:rPr>
          <w:rFonts w:ascii="Arial" w:hAnsi="Arial" w:cs="Arial"/>
        </w:rPr>
        <w:t>Kordelasów</w:t>
      </w:r>
      <w:r w:rsidRPr="00EE322B">
        <w:rPr>
          <w:rFonts w:ascii="Arial" w:hAnsi="Arial" w:cs="Arial"/>
        </w:rPr>
        <w:t xml:space="preserve"> na swój koszt w terminie nie dłuższym niż </w:t>
      </w:r>
      <w:r>
        <w:rPr>
          <w:rFonts w:ascii="Arial" w:hAnsi="Arial" w:cs="Arial"/>
        </w:rPr>
        <w:t>2</w:t>
      </w:r>
      <w:r w:rsidRPr="00EE322B">
        <w:rPr>
          <w:rFonts w:ascii="Arial" w:hAnsi="Arial" w:cs="Arial"/>
        </w:rPr>
        <w:t xml:space="preserve"> dni robocz</w:t>
      </w:r>
      <w:r>
        <w:rPr>
          <w:rFonts w:ascii="Arial" w:hAnsi="Arial" w:cs="Arial"/>
        </w:rPr>
        <w:t>e</w:t>
      </w:r>
      <w:r w:rsidRPr="00EE322B">
        <w:rPr>
          <w:rFonts w:ascii="Arial" w:hAnsi="Arial" w:cs="Arial"/>
        </w:rPr>
        <w:t xml:space="preserve"> od dnia </w:t>
      </w:r>
      <w:r>
        <w:rPr>
          <w:rFonts w:ascii="Arial" w:hAnsi="Arial" w:cs="Arial"/>
        </w:rPr>
        <w:t>zgłoszenia nieprawidłowości</w:t>
      </w:r>
      <w:r w:rsidRPr="00B5114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0E79A87" w14:textId="77777777" w:rsidR="00DB11D2" w:rsidRPr="000C39DB" w:rsidRDefault="00DB11D2" w:rsidP="00DB11D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0C39DB">
        <w:rPr>
          <w:rFonts w:ascii="Arial" w:hAnsi="Arial" w:cs="Arial"/>
        </w:rPr>
        <w:t xml:space="preserve">Wykonawca udzieli na wykonane i dostarczone </w:t>
      </w:r>
      <w:r>
        <w:rPr>
          <w:rFonts w:ascii="Arial" w:hAnsi="Arial" w:cs="Arial"/>
        </w:rPr>
        <w:t>Kordelasy</w:t>
      </w:r>
      <w:r w:rsidRPr="000C39DB">
        <w:rPr>
          <w:rFonts w:ascii="Arial" w:hAnsi="Arial" w:cs="Arial"/>
        </w:rPr>
        <w:t xml:space="preserve"> gwarancji jakości na okres </w:t>
      </w:r>
      <w:r>
        <w:rPr>
          <w:rFonts w:ascii="Arial" w:hAnsi="Arial" w:cs="Arial"/>
        </w:rPr>
        <w:br/>
        <w:t>1 roku</w:t>
      </w:r>
      <w:r w:rsidRPr="000C39DB">
        <w:rPr>
          <w:rFonts w:ascii="Arial" w:hAnsi="Arial" w:cs="Arial"/>
        </w:rPr>
        <w:t xml:space="preserve"> od daty dostawy</w:t>
      </w:r>
      <w:r>
        <w:rPr>
          <w:rFonts w:ascii="Arial" w:hAnsi="Arial" w:cs="Arial"/>
        </w:rPr>
        <w:t xml:space="preserve"> do</w:t>
      </w:r>
      <w:r w:rsidRPr="000C39DB">
        <w:rPr>
          <w:rFonts w:ascii="Arial" w:hAnsi="Arial" w:cs="Arial"/>
        </w:rPr>
        <w:t xml:space="preserve"> Zamawiające</w:t>
      </w:r>
      <w:r>
        <w:rPr>
          <w:rFonts w:ascii="Arial" w:hAnsi="Arial" w:cs="Arial"/>
        </w:rPr>
        <w:t>go</w:t>
      </w:r>
      <w:r w:rsidRPr="000C39DB">
        <w:rPr>
          <w:rFonts w:ascii="Arial" w:hAnsi="Arial" w:cs="Arial"/>
        </w:rPr>
        <w:t>. Gwarancja jakości obejmuje naprawę produktów wadliwych</w:t>
      </w:r>
      <w:r>
        <w:rPr>
          <w:rFonts w:ascii="Arial" w:hAnsi="Arial" w:cs="Arial"/>
        </w:rPr>
        <w:t xml:space="preserve"> lub niezgodnych ze specyfikacją techniczno- technologiczną,</w:t>
      </w:r>
      <w:r w:rsidRPr="000C39DB">
        <w:rPr>
          <w:rFonts w:ascii="Arial" w:hAnsi="Arial" w:cs="Arial"/>
        </w:rPr>
        <w:t xml:space="preserve"> a w przypadku braku możliwości ich naprawy gwarancja jakości polega na dostarczeniu wolnych od wad</w:t>
      </w:r>
      <w:r>
        <w:rPr>
          <w:rFonts w:ascii="Arial" w:hAnsi="Arial" w:cs="Arial"/>
        </w:rPr>
        <w:t xml:space="preserve"> Kordelasów</w:t>
      </w:r>
      <w:r w:rsidRPr="000C39D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Wadliwe Kordelasy</w:t>
      </w:r>
      <w:r w:rsidRPr="000C39DB">
        <w:rPr>
          <w:rFonts w:ascii="Arial" w:hAnsi="Arial" w:cs="Arial"/>
        </w:rPr>
        <w:t xml:space="preserve"> zostaną w okresie gwarancji odebrane na koszt Wykonawcy w miejscu wskazanym przez Zamawiającego oraz naprawione lub wymienione w terminie nie później niż </w:t>
      </w:r>
      <w:r>
        <w:rPr>
          <w:rFonts w:ascii="Arial" w:hAnsi="Arial" w:cs="Arial"/>
        </w:rPr>
        <w:t>3</w:t>
      </w:r>
      <w:r w:rsidRPr="000C39DB">
        <w:rPr>
          <w:rFonts w:ascii="Arial" w:hAnsi="Arial" w:cs="Arial"/>
        </w:rPr>
        <w:t xml:space="preserve"> dni robocz</w:t>
      </w:r>
      <w:r>
        <w:rPr>
          <w:rFonts w:ascii="Arial" w:hAnsi="Arial" w:cs="Arial"/>
        </w:rPr>
        <w:t>e</w:t>
      </w:r>
      <w:r w:rsidRPr="000C39DB">
        <w:rPr>
          <w:rFonts w:ascii="Arial" w:hAnsi="Arial" w:cs="Arial"/>
        </w:rPr>
        <w:t xml:space="preserve"> od dnia ich otrzymania</w:t>
      </w:r>
      <w:r>
        <w:rPr>
          <w:rFonts w:ascii="Arial" w:hAnsi="Arial" w:cs="Arial"/>
        </w:rPr>
        <w:t>.</w:t>
      </w:r>
      <w:r w:rsidRPr="000C39DB">
        <w:rPr>
          <w:rFonts w:ascii="Arial" w:hAnsi="Arial" w:cs="Arial"/>
        </w:rPr>
        <w:t xml:space="preserve"> </w:t>
      </w:r>
    </w:p>
    <w:p w14:paraId="0020303F" w14:textId="77777777" w:rsidR="00DB11D2" w:rsidRDefault="00DB11D2" w:rsidP="00DB11D2">
      <w:pPr>
        <w:spacing w:after="0" w:line="240" w:lineRule="auto"/>
        <w:jc w:val="both"/>
        <w:rPr>
          <w:rFonts w:ascii="Arial" w:hAnsi="Arial" w:cs="Arial"/>
        </w:rPr>
      </w:pPr>
    </w:p>
    <w:p w14:paraId="6DE79675" w14:textId="77777777" w:rsidR="00DB11D2" w:rsidRDefault="00DB11D2" w:rsidP="00DB11D2">
      <w:pPr>
        <w:spacing w:after="0" w:line="240" w:lineRule="auto"/>
        <w:jc w:val="both"/>
        <w:rPr>
          <w:rFonts w:ascii="Arial" w:hAnsi="Arial" w:cs="Arial"/>
        </w:rPr>
      </w:pPr>
    </w:p>
    <w:p w14:paraId="688401D6" w14:textId="77777777" w:rsidR="00DB11D2" w:rsidRDefault="00DB11D2" w:rsidP="00DB11D2">
      <w:pPr>
        <w:spacing w:after="0" w:line="240" w:lineRule="auto"/>
        <w:jc w:val="both"/>
        <w:rPr>
          <w:rFonts w:ascii="Arial" w:hAnsi="Arial" w:cs="Arial"/>
        </w:rPr>
      </w:pPr>
    </w:p>
    <w:p w14:paraId="2B475638" w14:textId="77777777" w:rsidR="00DB11D2" w:rsidRDefault="00DB11D2" w:rsidP="00DB11D2">
      <w:pPr>
        <w:spacing w:after="0" w:line="240" w:lineRule="auto"/>
        <w:jc w:val="both"/>
        <w:rPr>
          <w:rFonts w:ascii="Arial" w:hAnsi="Arial" w:cs="Arial"/>
        </w:rPr>
      </w:pPr>
    </w:p>
    <w:p w14:paraId="6AC37643" w14:textId="77777777" w:rsidR="00DB11D2" w:rsidRDefault="00DB11D2" w:rsidP="00DB11D2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B3048B">
        <w:rPr>
          <w:rFonts w:ascii="Arial" w:eastAsia="Calibri" w:hAnsi="Arial" w:cs="Arial"/>
          <w:b/>
        </w:rPr>
        <w:t>§3</w:t>
      </w:r>
    </w:p>
    <w:p w14:paraId="679CD2F6" w14:textId="77777777" w:rsidR="00DB11D2" w:rsidRDefault="00DB11D2" w:rsidP="00DB11D2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Oświadczenia Wykonawcy</w:t>
      </w:r>
    </w:p>
    <w:p w14:paraId="0656136B" w14:textId="77777777" w:rsidR="00DB11D2" w:rsidRDefault="00DB11D2" w:rsidP="00DB11D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61144E">
        <w:rPr>
          <w:rFonts w:ascii="Arial" w:hAnsi="Arial" w:cs="Arial"/>
        </w:rPr>
        <w:t xml:space="preserve">Wykonawca </w:t>
      </w:r>
      <w:r>
        <w:rPr>
          <w:rFonts w:ascii="Arial" w:hAnsi="Arial" w:cs="Arial"/>
        </w:rPr>
        <w:t>oświadcza, że w odniesieniu do niego</w:t>
      </w:r>
      <w:r w:rsidRPr="0061144E">
        <w:rPr>
          <w:rFonts w:ascii="Arial" w:hAnsi="Arial" w:cs="Arial"/>
        </w:rPr>
        <w:t xml:space="preserve"> nie podjęto działań</w:t>
      </w:r>
      <w:r>
        <w:rPr>
          <w:rFonts w:ascii="Arial" w:hAnsi="Arial" w:cs="Arial"/>
        </w:rPr>
        <w:t xml:space="preserve"> </w:t>
      </w:r>
      <w:r w:rsidRPr="0061144E">
        <w:rPr>
          <w:rFonts w:ascii="Arial" w:hAnsi="Arial" w:cs="Arial"/>
        </w:rPr>
        <w:t>zmierzających do zakończenia prowadzenia działalności gospodarczej, nie został</w:t>
      </w:r>
      <w:r>
        <w:rPr>
          <w:rFonts w:ascii="Arial" w:hAnsi="Arial" w:cs="Arial"/>
        </w:rPr>
        <w:t xml:space="preserve"> </w:t>
      </w:r>
      <w:r w:rsidRPr="0061144E">
        <w:rPr>
          <w:rFonts w:ascii="Arial" w:hAnsi="Arial" w:cs="Arial"/>
        </w:rPr>
        <w:t xml:space="preserve">złożony wniosek </w:t>
      </w:r>
      <w:r>
        <w:rPr>
          <w:rFonts w:ascii="Arial" w:hAnsi="Arial" w:cs="Arial"/>
        </w:rPr>
        <w:br/>
      </w:r>
      <w:r w:rsidRPr="0061144E">
        <w:rPr>
          <w:rFonts w:ascii="Arial" w:hAnsi="Arial" w:cs="Arial"/>
        </w:rPr>
        <w:t>o wszczęcie postępowania upadłościowego lub restrukturyzacyjnego.</w:t>
      </w:r>
    </w:p>
    <w:p w14:paraId="2F33A080" w14:textId="77777777" w:rsidR="00DB11D2" w:rsidRDefault="00DB11D2" w:rsidP="00DB11D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61144E">
        <w:rPr>
          <w:rFonts w:ascii="Arial" w:hAnsi="Arial" w:cs="Arial"/>
        </w:rPr>
        <w:t>Wykonawca oświadcza, że wykona przedmiot umowy z najwyższą starannością.</w:t>
      </w:r>
    </w:p>
    <w:p w14:paraId="6AA123EA" w14:textId="77777777" w:rsidR="00DB11D2" w:rsidRPr="0061144E" w:rsidRDefault="00DB11D2" w:rsidP="00DB11D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61144E">
        <w:rPr>
          <w:rFonts w:ascii="Arial" w:hAnsi="Arial" w:cs="Arial"/>
        </w:rPr>
        <w:t>Wykonawca oświadcza i zapewnia, że posiada wiedzę i doświadczenie niezbędne do</w:t>
      </w:r>
      <w:r>
        <w:rPr>
          <w:rFonts w:ascii="Arial" w:hAnsi="Arial" w:cs="Arial"/>
        </w:rPr>
        <w:t xml:space="preserve"> </w:t>
      </w:r>
      <w:r w:rsidRPr="0061144E">
        <w:rPr>
          <w:rFonts w:ascii="Arial" w:hAnsi="Arial" w:cs="Arial"/>
        </w:rPr>
        <w:t xml:space="preserve">należytego wykonania Umowy, w zakresie wykonania </w:t>
      </w:r>
      <w:r>
        <w:rPr>
          <w:rFonts w:ascii="Arial" w:hAnsi="Arial" w:cs="Arial"/>
        </w:rPr>
        <w:t>przedmiotu umowy</w:t>
      </w:r>
      <w:r w:rsidRPr="0061144E">
        <w:rPr>
          <w:rFonts w:ascii="Arial" w:hAnsi="Arial" w:cs="Arial"/>
        </w:rPr>
        <w:t>, a jego sytuacja</w:t>
      </w:r>
      <w:r>
        <w:rPr>
          <w:rFonts w:ascii="Arial" w:hAnsi="Arial" w:cs="Arial"/>
        </w:rPr>
        <w:t xml:space="preserve"> </w:t>
      </w:r>
      <w:r w:rsidRPr="0061144E">
        <w:rPr>
          <w:rFonts w:ascii="Arial" w:hAnsi="Arial" w:cs="Arial"/>
        </w:rPr>
        <w:t>finansowa pozwala na podjęcie w dobrej wierze zobowiązań wynikających z Umowy.</w:t>
      </w:r>
    </w:p>
    <w:p w14:paraId="42EBCAE8" w14:textId="77777777" w:rsidR="00DB11D2" w:rsidRDefault="00DB11D2" w:rsidP="00DB11D2">
      <w:pPr>
        <w:spacing w:after="0" w:line="240" w:lineRule="auto"/>
        <w:jc w:val="both"/>
        <w:rPr>
          <w:rFonts w:ascii="Arial" w:hAnsi="Arial" w:cs="Arial"/>
        </w:rPr>
      </w:pPr>
    </w:p>
    <w:p w14:paraId="6AD40CA2" w14:textId="77777777" w:rsidR="00DB11D2" w:rsidRPr="0061144E" w:rsidRDefault="00DB11D2" w:rsidP="00DB11D2">
      <w:pPr>
        <w:spacing w:after="0" w:line="240" w:lineRule="auto"/>
        <w:jc w:val="center"/>
        <w:rPr>
          <w:rFonts w:ascii="Arial" w:hAnsi="Arial" w:cs="Arial"/>
          <w:b/>
        </w:rPr>
      </w:pPr>
      <w:r w:rsidRPr="00B3048B">
        <w:rPr>
          <w:rFonts w:ascii="Arial" w:hAnsi="Arial" w:cs="Arial"/>
          <w:b/>
        </w:rPr>
        <w:t>§4</w:t>
      </w:r>
    </w:p>
    <w:p w14:paraId="63F58156" w14:textId="77777777" w:rsidR="00DB11D2" w:rsidRDefault="00DB11D2" w:rsidP="00DB11D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Obowiązki Zamawiającego</w:t>
      </w:r>
    </w:p>
    <w:p w14:paraId="5C6F9C07" w14:textId="77777777" w:rsidR="00DB11D2" w:rsidRDefault="00DB11D2" w:rsidP="00DB11D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</w:t>
      </w:r>
      <w:r w:rsidRPr="00EE322B">
        <w:rPr>
          <w:rFonts w:ascii="Arial" w:hAnsi="Arial" w:cs="Arial"/>
        </w:rPr>
        <w:t xml:space="preserve">dostarczy Wykonawcy </w:t>
      </w:r>
      <w:r>
        <w:rPr>
          <w:rFonts w:ascii="Arial" w:hAnsi="Arial" w:cs="Arial"/>
        </w:rPr>
        <w:t>specyfikację techniczno - technologiczną wraz z wymiarami Kordelasa w wersji elektronicznej.</w:t>
      </w:r>
      <w:r w:rsidRPr="00EE322B">
        <w:rPr>
          <w:rFonts w:ascii="Arial" w:hAnsi="Arial" w:cs="Arial"/>
        </w:rPr>
        <w:t xml:space="preserve"> </w:t>
      </w:r>
    </w:p>
    <w:p w14:paraId="40C1A5F0" w14:textId="77777777" w:rsidR="00DB11D2" w:rsidRDefault="00DB11D2" w:rsidP="00DB11D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425344">
        <w:rPr>
          <w:rFonts w:ascii="Arial" w:hAnsi="Arial" w:cs="Arial"/>
        </w:rPr>
        <w:t xml:space="preserve">Zamawiający zobowiązuje się do </w:t>
      </w:r>
      <w:r>
        <w:rPr>
          <w:rFonts w:ascii="Arial" w:hAnsi="Arial" w:cs="Arial"/>
        </w:rPr>
        <w:t>współdziałania z Wykonawcą w celu prawidłowej realizacji przedmiotu umowy.</w:t>
      </w:r>
    </w:p>
    <w:p w14:paraId="6007C985" w14:textId="77777777" w:rsidR="00DB11D2" w:rsidRDefault="00DB11D2" w:rsidP="00DB11D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zobowiązuje się do terminowej dostawy odpowiednio zabezpieczonego przedmiotu zamówienia do siedziby Zamawiającego. </w:t>
      </w:r>
    </w:p>
    <w:p w14:paraId="25CACB49" w14:textId="77777777" w:rsidR="00DB11D2" w:rsidRPr="008123B7" w:rsidRDefault="00DB11D2" w:rsidP="00DB11D2">
      <w:pPr>
        <w:spacing w:after="0" w:line="240" w:lineRule="auto"/>
        <w:jc w:val="both"/>
        <w:rPr>
          <w:rFonts w:ascii="Arial" w:hAnsi="Arial" w:cs="Arial"/>
        </w:rPr>
      </w:pPr>
      <w:r w:rsidRPr="008123B7">
        <w:rPr>
          <w:rFonts w:ascii="Arial" w:hAnsi="Arial" w:cs="Arial"/>
        </w:rPr>
        <w:t xml:space="preserve"> </w:t>
      </w:r>
    </w:p>
    <w:p w14:paraId="6FE56C6F" w14:textId="77777777" w:rsidR="00DB11D2" w:rsidRPr="0061144E" w:rsidRDefault="00DB11D2" w:rsidP="00DB11D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§5</w:t>
      </w:r>
    </w:p>
    <w:p w14:paraId="4F7DD203" w14:textId="77777777" w:rsidR="00DB11D2" w:rsidRDefault="00DB11D2" w:rsidP="00DB11D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realizacji</w:t>
      </w:r>
    </w:p>
    <w:p w14:paraId="28EEA850" w14:textId="77777777" w:rsidR="00DB11D2" w:rsidRDefault="00DB11D2" w:rsidP="00DB11D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EB7B84">
        <w:rPr>
          <w:rFonts w:ascii="Arial" w:hAnsi="Arial" w:cs="Arial"/>
        </w:rPr>
        <w:t xml:space="preserve">Umowa zostaje zawarta na czas określony </w:t>
      </w:r>
      <w:r>
        <w:rPr>
          <w:rFonts w:ascii="Arial" w:hAnsi="Arial" w:cs="Arial"/>
        </w:rPr>
        <w:t xml:space="preserve">obowiązujący od dnia podpisania umowy do dnia 1.07.2024 r. W tym terminie powinien zostać wykonany i dostarczony cały nakład przedmiotu zamówienia. </w:t>
      </w:r>
    </w:p>
    <w:p w14:paraId="66BBDC21" w14:textId="77777777" w:rsidR="00DB11D2" w:rsidRDefault="00DB11D2" w:rsidP="00DB11D2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</w:p>
    <w:p w14:paraId="4FF8BA60" w14:textId="77777777" w:rsidR="00DB11D2" w:rsidRPr="0061144E" w:rsidRDefault="00DB11D2" w:rsidP="00DB11D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§6</w:t>
      </w:r>
    </w:p>
    <w:p w14:paraId="1412CD4B" w14:textId="77777777" w:rsidR="00DB11D2" w:rsidRDefault="00DB11D2" w:rsidP="00DB11D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Osoby do kontaktu i zasady korespondencji</w:t>
      </w:r>
    </w:p>
    <w:p w14:paraId="305A769C" w14:textId="77777777" w:rsidR="00DB11D2" w:rsidRDefault="00DB11D2" w:rsidP="00DB11D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706586">
        <w:rPr>
          <w:rFonts w:ascii="Arial" w:hAnsi="Arial" w:cs="Arial"/>
        </w:rPr>
        <w:t>Wykonawca oświadcza, że osobami uprawnionymi do kontaktów z Zamawiającym będą:</w:t>
      </w:r>
    </w:p>
    <w:p w14:paraId="198519A3" w14:textId="77777777" w:rsidR="00DB11D2" w:rsidRDefault="00DB11D2" w:rsidP="00DB11D2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706586">
        <w:rPr>
          <w:rFonts w:ascii="Arial" w:hAnsi="Arial" w:cs="Arial"/>
        </w:rPr>
        <w:t>.......................... tel ........................... adres e-mail: ...............................</w:t>
      </w:r>
    </w:p>
    <w:p w14:paraId="22354953" w14:textId="77777777" w:rsidR="00DB11D2" w:rsidRDefault="00DB11D2" w:rsidP="00DB11D2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706586">
        <w:rPr>
          <w:rFonts w:ascii="Arial" w:hAnsi="Arial" w:cs="Arial"/>
        </w:rPr>
        <w:t>.......................... tel ........................... adres e-mail: ...............................</w:t>
      </w:r>
    </w:p>
    <w:p w14:paraId="714AB716" w14:textId="77777777" w:rsidR="00DB11D2" w:rsidRDefault="00DB11D2" w:rsidP="00DB11D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706586">
        <w:rPr>
          <w:rFonts w:ascii="Arial" w:hAnsi="Arial" w:cs="Arial"/>
        </w:rPr>
        <w:t>Zamawiający oświadcza, że osobami uprawnionymi do kontaktów z Wykonawcą będą:</w:t>
      </w:r>
    </w:p>
    <w:p w14:paraId="5A5EC133" w14:textId="77777777" w:rsidR="00DB11D2" w:rsidRDefault="00DB11D2" w:rsidP="00DB11D2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706586">
        <w:rPr>
          <w:rFonts w:ascii="Arial" w:hAnsi="Arial" w:cs="Arial"/>
        </w:rPr>
        <w:t>.......................... tel ........................... adres e-mail: ...............................</w:t>
      </w:r>
    </w:p>
    <w:p w14:paraId="0026A543" w14:textId="77777777" w:rsidR="00DB11D2" w:rsidRDefault="00DB11D2" w:rsidP="00DB11D2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706586">
        <w:rPr>
          <w:rFonts w:ascii="Arial" w:hAnsi="Arial" w:cs="Arial"/>
        </w:rPr>
        <w:t>.......................... tel ........................... adres e-mail: ...............................</w:t>
      </w:r>
    </w:p>
    <w:p w14:paraId="659EA5BF" w14:textId="77777777" w:rsidR="00DB11D2" w:rsidRDefault="00DB11D2" w:rsidP="00DB11D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706586">
        <w:rPr>
          <w:rFonts w:ascii="Arial" w:hAnsi="Arial" w:cs="Arial"/>
        </w:rPr>
        <w:t>Zmiana osób, o których mowa w ust. 1 - 2 nie stanowi zmiany Umowy i nie wymaga</w:t>
      </w:r>
      <w:r>
        <w:rPr>
          <w:rFonts w:ascii="Arial" w:hAnsi="Arial" w:cs="Arial"/>
        </w:rPr>
        <w:t xml:space="preserve"> </w:t>
      </w:r>
      <w:r w:rsidRPr="00706586">
        <w:rPr>
          <w:rFonts w:ascii="Arial" w:hAnsi="Arial" w:cs="Arial"/>
        </w:rPr>
        <w:t>sporządzenia aneksu, wymaga jednak poinformowania drugiej Strony.</w:t>
      </w:r>
      <w:r>
        <w:rPr>
          <w:rFonts w:ascii="Arial" w:hAnsi="Arial" w:cs="Arial"/>
        </w:rPr>
        <w:t xml:space="preserve"> </w:t>
      </w:r>
    </w:p>
    <w:p w14:paraId="12498940" w14:textId="77777777" w:rsidR="00DB11D2" w:rsidRDefault="00DB11D2" w:rsidP="00DB11D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706586">
        <w:rPr>
          <w:rFonts w:ascii="Arial" w:hAnsi="Arial" w:cs="Arial"/>
        </w:rPr>
        <w:t>Korespondencja pomiędzy Stronami Umowy będzie prowadzona za pośrednictwem</w:t>
      </w:r>
      <w:r>
        <w:rPr>
          <w:rFonts w:ascii="Arial" w:hAnsi="Arial" w:cs="Arial"/>
        </w:rPr>
        <w:t xml:space="preserve"> </w:t>
      </w:r>
      <w:r w:rsidRPr="00706586">
        <w:rPr>
          <w:rFonts w:ascii="Arial" w:hAnsi="Arial" w:cs="Arial"/>
        </w:rPr>
        <w:t>poczty elektronicznej na adresy e-mail wskazane w ust.1 i 2 lub pisemnie na adresy Stron Umowy wskazane w komparycji Umowy.</w:t>
      </w:r>
    </w:p>
    <w:p w14:paraId="2A231D97" w14:textId="77777777" w:rsidR="00DB11D2" w:rsidRPr="00706586" w:rsidRDefault="00DB11D2" w:rsidP="00DB11D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706586">
        <w:rPr>
          <w:rFonts w:ascii="Arial" w:hAnsi="Arial" w:cs="Arial"/>
        </w:rPr>
        <w:t>Strony zobowiązane są do powiadomienia się o zmianach adresu wskazanego do</w:t>
      </w:r>
    </w:p>
    <w:p w14:paraId="2032EC52" w14:textId="77777777" w:rsidR="00DB11D2" w:rsidRPr="00706586" w:rsidRDefault="00DB11D2" w:rsidP="00DB11D2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  <w:r w:rsidRPr="00706586">
        <w:rPr>
          <w:rFonts w:ascii="Arial" w:hAnsi="Arial" w:cs="Arial"/>
        </w:rPr>
        <w:t>doręczeń, a niewykonanie tego obowiązku powoduje, że doręczenie dokonane na</w:t>
      </w:r>
    </w:p>
    <w:p w14:paraId="5CA0BDAF" w14:textId="77777777" w:rsidR="00DB11D2" w:rsidRDefault="00DB11D2" w:rsidP="00DB11D2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  <w:r w:rsidRPr="00706586">
        <w:rPr>
          <w:rFonts w:ascii="Arial" w:hAnsi="Arial" w:cs="Arial"/>
        </w:rPr>
        <w:t>adresy podane w Umowie będą skuteczne.</w:t>
      </w:r>
      <w:r>
        <w:rPr>
          <w:rFonts w:ascii="Arial" w:hAnsi="Arial" w:cs="Arial"/>
        </w:rPr>
        <w:t xml:space="preserve"> </w:t>
      </w:r>
    </w:p>
    <w:p w14:paraId="1D99CFBF" w14:textId="77777777" w:rsidR="00DB11D2" w:rsidRDefault="00DB11D2" w:rsidP="00DB11D2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</w:p>
    <w:p w14:paraId="30C39ED1" w14:textId="77777777" w:rsidR="00DB11D2" w:rsidRPr="00706586" w:rsidRDefault="00DB11D2" w:rsidP="00DB11D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§7</w:t>
      </w:r>
    </w:p>
    <w:p w14:paraId="5BB075E4" w14:textId="77777777" w:rsidR="00DB11D2" w:rsidRPr="00706586" w:rsidRDefault="00DB11D2" w:rsidP="00DB11D2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706586">
        <w:rPr>
          <w:rFonts w:ascii="Arial" w:eastAsia="Calibri" w:hAnsi="Arial" w:cs="Arial"/>
          <w:b/>
        </w:rPr>
        <w:t>Wynagrodzenie</w:t>
      </w:r>
    </w:p>
    <w:p w14:paraId="1BA78DFD" w14:textId="77777777" w:rsidR="00DB11D2" w:rsidRDefault="00DB11D2" w:rsidP="00DB11D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EB555C">
        <w:rPr>
          <w:rFonts w:ascii="Arial" w:hAnsi="Arial" w:cs="Arial"/>
        </w:rPr>
        <w:t>Wartość umowy w całym okresie jej obowiązywania nie przekroczy kwoty: łącznej</w:t>
      </w:r>
      <w:r>
        <w:rPr>
          <w:rFonts w:ascii="Arial" w:hAnsi="Arial" w:cs="Arial"/>
        </w:rPr>
        <w:t xml:space="preserve"> </w:t>
      </w:r>
      <w:r w:rsidRPr="00EB555C">
        <w:rPr>
          <w:rFonts w:ascii="Arial" w:hAnsi="Arial" w:cs="Arial"/>
        </w:rPr>
        <w:t>wartości netto</w:t>
      </w:r>
      <w:r>
        <w:rPr>
          <w:rFonts w:ascii="Arial" w:hAnsi="Arial" w:cs="Arial"/>
        </w:rPr>
        <w:t>:</w:t>
      </w:r>
      <w:r w:rsidRPr="00EB555C">
        <w:rPr>
          <w:rFonts w:ascii="Arial" w:hAnsi="Arial" w:cs="Arial"/>
        </w:rPr>
        <w:t xml:space="preserve"> ....................... (słownie: ..................................... ), </w:t>
      </w:r>
      <w:r>
        <w:rPr>
          <w:rFonts w:ascii="Arial" w:hAnsi="Arial" w:cs="Arial"/>
        </w:rPr>
        <w:t>plus podatek VAT w kwocie: …. co daje łączną wartość</w:t>
      </w:r>
      <w:r w:rsidRPr="00EB55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brutto</w:t>
      </w:r>
      <w:r w:rsidRPr="00EB555C">
        <w:rPr>
          <w:rFonts w:ascii="Arial" w:hAnsi="Arial" w:cs="Arial"/>
        </w:rPr>
        <w:t>: ............................ (słownie: ......................................... ). Wartością</w:t>
      </w:r>
      <w:r>
        <w:rPr>
          <w:rFonts w:ascii="Arial" w:hAnsi="Arial" w:cs="Arial"/>
        </w:rPr>
        <w:t xml:space="preserve"> </w:t>
      </w:r>
      <w:r w:rsidRPr="00EB555C">
        <w:rPr>
          <w:rFonts w:ascii="Arial" w:hAnsi="Arial" w:cs="Arial"/>
        </w:rPr>
        <w:t xml:space="preserve">maksymalną umowy brutto jest wartość przeniesiona z Formularza </w:t>
      </w:r>
      <w:r>
        <w:rPr>
          <w:rFonts w:ascii="Arial" w:hAnsi="Arial" w:cs="Arial"/>
        </w:rPr>
        <w:t xml:space="preserve">ofertowego </w:t>
      </w:r>
      <w:r w:rsidRPr="00EB555C">
        <w:rPr>
          <w:rFonts w:ascii="Arial" w:hAnsi="Arial" w:cs="Arial"/>
        </w:rPr>
        <w:t>Wykonawcy.</w:t>
      </w:r>
    </w:p>
    <w:p w14:paraId="05FED471" w14:textId="77777777" w:rsidR="00DB11D2" w:rsidRDefault="00DB11D2" w:rsidP="00DB11D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EB555C">
        <w:rPr>
          <w:rFonts w:ascii="Arial" w:hAnsi="Arial" w:cs="Arial"/>
        </w:rPr>
        <w:t xml:space="preserve">Ceny wynikające z „Formularza </w:t>
      </w:r>
      <w:r>
        <w:rPr>
          <w:rFonts w:ascii="Arial" w:hAnsi="Arial" w:cs="Arial"/>
        </w:rPr>
        <w:t>ofertowego</w:t>
      </w:r>
      <w:r w:rsidRPr="00EB555C">
        <w:rPr>
          <w:rFonts w:ascii="Arial" w:hAnsi="Arial" w:cs="Arial"/>
        </w:rPr>
        <w:t>“ stanowiącego załącznik do umowy są</w:t>
      </w:r>
      <w:r>
        <w:rPr>
          <w:rFonts w:ascii="Arial" w:hAnsi="Arial" w:cs="Arial"/>
        </w:rPr>
        <w:t xml:space="preserve"> </w:t>
      </w:r>
      <w:r w:rsidRPr="00EB555C">
        <w:rPr>
          <w:rFonts w:ascii="Arial" w:hAnsi="Arial" w:cs="Arial"/>
        </w:rPr>
        <w:t xml:space="preserve">stałe w całym okresie obowiązywania umowy, </w:t>
      </w:r>
      <w:r>
        <w:rPr>
          <w:rFonts w:ascii="Arial" w:hAnsi="Arial" w:cs="Arial"/>
        </w:rPr>
        <w:t xml:space="preserve"> zmiana ceny może dotyczyć tylko zmiany stawki podatku VAT.</w:t>
      </w:r>
    </w:p>
    <w:p w14:paraId="1C28A900" w14:textId="77777777" w:rsidR="00DB11D2" w:rsidRDefault="00DB11D2" w:rsidP="00DB11D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EB555C">
        <w:rPr>
          <w:rFonts w:ascii="Arial" w:hAnsi="Arial" w:cs="Arial"/>
        </w:rPr>
        <w:t>W razie zmiany stawki podatku VAT wynikającej ze zmiany przepisów prawa, wysokość</w:t>
      </w:r>
      <w:r>
        <w:rPr>
          <w:rFonts w:ascii="Arial" w:hAnsi="Arial" w:cs="Arial"/>
        </w:rPr>
        <w:t xml:space="preserve"> </w:t>
      </w:r>
      <w:r w:rsidRPr="00EB555C">
        <w:rPr>
          <w:rFonts w:ascii="Arial" w:hAnsi="Arial" w:cs="Arial"/>
        </w:rPr>
        <w:t>opłat pobieranych na podstawie niniejszej umowy ulega zmianie w ten sposób, że do</w:t>
      </w:r>
      <w:r>
        <w:rPr>
          <w:rFonts w:ascii="Arial" w:hAnsi="Arial" w:cs="Arial"/>
        </w:rPr>
        <w:t xml:space="preserve"> </w:t>
      </w:r>
      <w:r w:rsidRPr="00EB555C">
        <w:rPr>
          <w:rFonts w:ascii="Arial" w:hAnsi="Arial" w:cs="Arial"/>
        </w:rPr>
        <w:lastRenderedPageBreak/>
        <w:t>dotychczasowych cen netto dodaje się podatek VAT wg zmienionej stawki w miejsce</w:t>
      </w:r>
      <w:r>
        <w:rPr>
          <w:rFonts w:ascii="Arial" w:hAnsi="Arial" w:cs="Arial"/>
        </w:rPr>
        <w:t xml:space="preserve"> </w:t>
      </w:r>
      <w:r w:rsidRPr="00EB555C">
        <w:rPr>
          <w:rFonts w:ascii="Arial" w:hAnsi="Arial" w:cs="Arial"/>
        </w:rPr>
        <w:t>podatku obliczonego wg dotychczas obowiązującej stawki.</w:t>
      </w:r>
    </w:p>
    <w:p w14:paraId="5EE83672" w14:textId="77777777" w:rsidR="00DB11D2" w:rsidRPr="00EB555C" w:rsidRDefault="00DB11D2" w:rsidP="00DB11D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EB555C">
        <w:rPr>
          <w:rFonts w:ascii="Arial" w:hAnsi="Arial" w:cs="Arial"/>
        </w:rPr>
        <w:t>Zmiana wynagrodzenia w okol</w:t>
      </w:r>
      <w:r>
        <w:rPr>
          <w:rFonts w:ascii="Arial" w:hAnsi="Arial" w:cs="Arial"/>
        </w:rPr>
        <w:t>iczności, o której mowa w ust. 3</w:t>
      </w:r>
      <w:r w:rsidRPr="00EB555C">
        <w:rPr>
          <w:rFonts w:ascii="Arial" w:hAnsi="Arial" w:cs="Arial"/>
        </w:rPr>
        <w:t>, nie wymaga jej</w:t>
      </w:r>
      <w:r>
        <w:rPr>
          <w:rFonts w:ascii="Arial" w:hAnsi="Arial" w:cs="Arial"/>
        </w:rPr>
        <w:t xml:space="preserve"> </w:t>
      </w:r>
      <w:r w:rsidRPr="00EB555C">
        <w:rPr>
          <w:rFonts w:ascii="Arial" w:hAnsi="Arial" w:cs="Arial"/>
        </w:rPr>
        <w:t>wprowadzenia drogą aneksu do umowy.</w:t>
      </w:r>
    </w:p>
    <w:p w14:paraId="0D7D9E44" w14:textId="77777777" w:rsidR="00DB11D2" w:rsidRDefault="00DB11D2" w:rsidP="00DB11D2">
      <w:pPr>
        <w:spacing w:after="0" w:line="240" w:lineRule="auto"/>
        <w:jc w:val="both"/>
        <w:rPr>
          <w:rFonts w:ascii="Arial" w:eastAsia="Calibri" w:hAnsi="Arial" w:cs="Arial"/>
        </w:rPr>
      </w:pPr>
    </w:p>
    <w:p w14:paraId="272D4AEE" w14:textId="77777777" w:rsidR="00DB11D2" w:rsidRPr="00EB555C" w:rsidRDefault="00DB11D2" w:rsidP="00DB11D2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§ 8</w:t>
      </w:r>
    </w:p>
    <w:p w14:paraId="0FA05718" w14:textId="77777777" w:rsidR="00DB11D2" w:rsidRPr="00EB555C" w:rsidRDefault="00DB11D2" w:rsidP="00DB11D2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B555C">
        <w:rPr>
          <w:rFonts w:ascii="Arial" w:eastAsia="Calibri" w:hAnsi="Arial" w:cs="Arial"/>
          <w:b/>
        </w:rPr>
        <w:t>Zasady rozliczeń</w:t>
      </w:r>
    </w:p>
    <w:p w14:paraId="1539E3E7" w14:textId="77777777" w:rsidR="00DB11D2" w:rsidRDefault="00DB11D2" w:rsidP="00DB11D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EB555C">
        <w:rPr>
          <w:rFonts w:ascii="Arial" w:hAnsi="Arial" w:cs="Arial"/>
        </w:rPr>
        <w:t xml:space="preserve">Zamawiający uiszcza </w:t>
      </w:r>
      <w:r>
        <w:rPr>
          <w:rFonts w:ascii="Arial" w:hAnsi="Arial" w:cs="Arial"/>
        </w:rPr>
        <w:t>wynagrodzenie za dostawę</w:t>
      </w:r>
      <w:r w:rsidRPr="00EB55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przedmiotu umowy </w:t>
      </w:r>
      <w:r w:rsidRPr="00EB555C">
        <w:rPr>
          <w:rFonts w:ascii="Arial" w:hAnsi="Arial" w:cs="Arial"/>
        </w:rPr>
        <w:t>według następujących</w:t>
      </w:r>
      <w:r>
        <w:rPr>
          <w:rFonts w:ascii="Arial" w:hAnsi="Arial" w:cs="Arial"/>
        </w:rPr>
        <w:t xml:space="preserve"> </w:t>
      </w:r>
      <w:r w:rsidRPr="00EB555C">
        <w:rPr>
          <w:rFonts w:ascii="Arial" w:hAnsi="Arial" w:cs="Arial"/>
        </w:rPr>
        <w:t>zasad:</w:t>
      </w:r>
    </w:p>
    <w:p w14:paraId="68E8C086" w14:textId="77777777" w:rsidR="00DB11D2" w:rsidRDefault="00DB11D2" w:rsidP="00DB11D2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E33DD5">
        <w:rPr>
          <w:rFonts w:ascii="Arial" w:hAnsi="Arial" w:cs="Arial"/>
        </w:rPr>
        <w:t xml:space="preserve">Wynagrodzenie Wykonawcy zostanie naliczone w oparciu o faktyczną ilość dostarczonego przedmiotu umowy, na podstawie cen jednostkowych </w:t>
      </w:r>
      <w:r>
        <w:rPr>
          <w:rFonts w:ascii="Arial" w:hAnsi="Arial" w:cs="Arial"/>
        </w:rPr>
        <w:t>netto</w:t>
      </w:r>
      <w:r w:rsidRPr="00E33DD5">
        <w:rPr>
          <w:rFonts w:ascii="Arial" w:hAnsi="Arial" w:cs="Arial"/>
        </w:rPr>
        <w:t xml:space="preserve"> podanych </w:t>
      </w:r>
      <w:r>
        <w:rPr>
          <w:rFonts w:ascii="Arial" w:hAnsi="Arial" w:cs="Arial"/>
        </w:rPr>
        <w:t xml:space="preserve"> w Formularzu ofertowym – Załącznik Nr 1</w:t>
      </w:r>
      <w:r w:rsidRPr="00E33DD5">
        <w:rPr>
          <w:rFonts w:ascii="Arial" w:hAnsi="Arial" w:cs="Arial"/>
        </w:rPr>
        <w:t xml:space="preserve">. </w:t>
      </w:r>
    </w:p>
    <w:p w14:paraId="442EC9F1" w14:textId="77777777" w:rsidR="00DB11D2" w:rsidRDefault="00DB11D2" w:rsidP="00DB11D2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Ceny jednostkowe</w:t>
      </w:r>
      <w:r w:rsidRPr="00E33DD5">
        <w:rPr>
          <w:rFonts w:ascii="Arial" w:hAnsi="Arial" w:cs="Arial"/>
        </w:rPr>
        <w:t xml:space="preserve"> przedmiotu umowy nie podlega</w:t>
      </w:r>
      <w:r>
        <w:rPr>
          <w:rFonts w:ascii="Arial" w:hAnsi="Arial" w:cs="Arial"/>
        </w:rPr>
        <w:t>ją</w:t>
      </w:r>
      <w:r w:rsidRPr="00E33DD5">
        <w:rPr>
          <w:rFonts w:ascii="Arial" w:hAnsi="Arial" w:cs="Arial"/>
        </w:rPr>
        <w:t xml:space="preserve"> zmianie</w:t>
      </w:r>
      <w:r>
        <w:rPr>
          <w:rFonts w:ascii="Arial" w:hAnsi="Arial" w:cs="Arial"/>
        </w:rPr>
        <w:t xml:space="preserve"> przez cały okres trwania umowy</w:t>
      </w:r>
      <w:r w:rsidRPr="00EB555C">
        <w:rPr>
          <w:rFonts w:ascii="Arial" w:hAnsi="Arial" w:cs="Arial"/>
        </w:rPr>
        <w:t>.</w:t>
      </w:r>
    </w:p>
    <w:p w14:paraId="520606A7" w14:textId="77777777" w:rsidR="00DB11D2" w:rsidRDefault="00DB11D2" w:rsidP="00DB11D2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EB555C">
        <w:rPr>
          <w:rFonts w:ascii="Arial" w:hAnsi="Arial" w:cs="Arial"/>
        </w:rPr>
        <w:t>Faktura będzie wystawiana na</w:t>
      </w:r>
      <w:r>
        <w:rPr>
          <w:rFonts w:ascii="Arial" w:hAnsi="Arial" w:cs="Arial"/>
        </w:rPr>
        <w:t>:</w:t>
      </w:r>
      <w:r w:rsidRPr="00EB55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Ośrodek Rozwojowo-Wdrożeniowy Lasów Państwowych w Bedoniu, ul. Sienkiewicza 19 Nowy Bedoń, 20-095 Andrespol NIP </w:t>
      </w:r>
      <w:r w:rsidRPr="00C43880">
        <w:rPr>
          <w:rFonts w:ascii="Arial" w:hAnsi="Arial" w:cs="Arial"/>
        </w:rPr>
        <w:t>728-000-86-6</w:t>
      </w:r>
      <w:r>
        <w:rPr>
          <w:rFonts w:ascii="Arial" w:hAnsi="Arial" w:cs="Arial"/>
        </w:rPr>
        <w:t>6</w:t>
      </w:r>
      <w:r w:rsidRPr="00EB555C">
        <w:rPr>
          <w:rFonts w:ascii="Arial" w:hAnsi="Arial" w:cs="Arial"/>
        </w:rPr>
        <w:t>. Należność zostanie</w:t>
      </w:r>
      <w:r>
        <w:rPr>
          <w:rFonts w:ascii="Arial" w:hAnsi="Arial" w:cs="Arial"/>
        </w:rPr>
        <w:t xml:space="preserve"> </w:t>
      </w:r>
      <w:r w:rsidRPr="00C43880">
        <w:rPr>
          <w:rFonts w:ascii="Arial" w:hAnsi="Arial" w:cs="Arial"/>
        </w:rPr>
        <w:t xml:space="preserve">obliczona jako iloczyn cen jednostkowych wskazanych w Formularzu </w:t>
      </w:r>
      <w:r>
        <w:rPr>
          <w:rFonts w:ascii="Arial" w:hAnsi="Arial" w:cs="Arial"/>
        </w:rPr>
        <w:t>ofertowym</w:t>
      </w:r>
      <w:r w:rsidRPr="00C43880">
        <w:rPr>
          <w:rFonts w:ascii="Arial" w:hAnsi="Arial" w:cs="Arial"/>
        </w:rPr>
        <w:t xml:space="preserve"> oraz faktycznej ilości</w:t>
      </w:r>
      <w:r>
        <w:rPr>
          <w:rFonts w:ascii="Arial" w:hAnsi="Arial" w:cs="Arial"/>
        </w:rPr>
        <w:t xml:space="preserve"> Kordelasów. </w:t>
      </w:r>
    </w:p>
    <w:p w14:paraId="4C3A2848" w14:textId="77777777" w:rsidR="00DB11D2" w:rsidRPr="00B937E2" w:rsidRDefault="00DB11D2" w:rsidP="00DB11D2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upoważnia Wykonawcę do przesyłania faktury o której mowa w pkt. 1.3 na adres poczty elektronicznej Zamawiającego: faktury@bedon.lasy.gov.pl.</w:t>
      </w:r>
    </w:p>
    <w:p w14:paraId="6E283668" w14:textId="77777777" w:rsidR="00DB11D2" w:rsidRDefault="00DB11D2" w:rsidP="00DB11D2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C43880">
        <w:rPr>
          <w:rFonts w:ascii="Arial" w:hAnsi="Arial" w:cs="Arial"/>
        </w:rPr>
        <w:t>Płatność za zrealizowaną usługę nastąpi przelewem na konto bankowe</w:t>
      </w:r>
      <w:r>
        <w:rPr>
          <w:rFonts w:ascii="Arial" w:hAnsi="Arial" w:cs="Arial"/>
        </w:rPr>
        <w:t xml:space="preserve"> </w:t>
      </w:r>
      <w:r w:rsidRPr="00C43880">
        <w:rPr>
          <w:rFonts w:ascii="Arial" w:hAnsi="Arial" w:cs="Arial"/>
        </w:rPr>
        <w:t xml:space="preserve">Wykonawcy </w:t>
      </w:r>
      <w:r>
        <w:rPr>
          <w:rFonts w:ascii="Arial" w:hAnsi="Arial" w:cs="Arial"/>
        </w:rPr>
        <w:t>wskazane przez niego na fakturze VAT</w:t>
      </w:r>
      <w:r w:rsidRPr="00C43880">
        <w:rPr>
          <w:rFonts w:ascii="Arial" w:hAnsi="Arial" w:cs="Arial"/>
        </w:rPr>
        <w:t>, w</w:t>
      </w:r>
      <w:r>
        <w:rPr>
          <w:rFonts w:ascii="Arial" w:hAnsi="Arial" w:cs="Arial"/>
        </w:rPr>
        <w:t xml:space="preserve"> terminie </w:t>
      </w:r>
      <w:r w:rsidRPr="00C43880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C43880">
        <w:rPr>
          <w:rFonts w:ascii="Arial" w:hAnsi="Arial" w:cs="Arial"/>
        </w:rPr>
        <w:t xml:space="preserve"> dni od</w:t>
      </w:r>
      <w:r>
        <w:rPr>
          <w:rFonts w:ascii="Arial" w:hAnsi="Arial" w:cs="Arial"/>
        </w:rPr>
        <w:t xml:space="preserve"> </w:t>
      </w:r>
      <w:r w:rsidRPr="00C43880">
        <w:rPr>
          <w:rFonts w:ascii="Arial" w:hAnsi="Arial" w:cs="Arial"/>
        </w:rPr>
        <w:t>daty otrzymania przez Zamawiającego faktur</w:t>
      </w:r>
      <w:r>
        <w:rPr>
          <w:rFonts w:ascii="Arial" w:hAnsi="Arial" w:cs="Arial"/>
        </w:rPr>
        <w:t>y</w:t>
      </w:r>
      <w:r w:rsidRPr="00C43880">
        <w:rPr>
          <w:rFonts w:ascii="Arial" w:hAnsi="Arial" w:cs="Arial"/>
        </w:rPr>
        <w:t>.</w:t>
      </w:r>
    </w:p>
    <w:p w14:paraId="17BC3556" w14:textId="77777777" w:rsidR="00DB11D2" w:rsidRDefault="00DB11D2" w:rsidP="00DB11D2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C43880">
        <w:rPr>
          <w:rFonts w:ascii="Arial" w:hAnsi="Arial" w:cs="Arial"/>
        </w:rPr>
        <w:t>Za datę realizacji płatności uważa się datę uznania na rachunku bankowym</w:t>
      </w:r>
      <w:r>
        <w:rPr>
          <w:rFonts w:ascii="Arial" w:hAnsi="Arial" w:cs="Arial"/>
        </w:rPr>
        <w:t xml:space="preserve"> Wykonawcy. </w:t>
      </w:r>
    </w:p>
    <w:p w14:paraId="2A56D9F8" w14:textId="77777777" w:rsidR="00DB11D2" w:rsidRDefault="00DB11D2" w:rsidP="00DB11D2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C43880">
        <w:rPr>
          <w:rFonts w:ascii="Arial" w:hAnsi="Arial" w:cs="Arial"/>
        </w:rPr>
        <w:t>W przypadku opóźnienia w zapłacie wynagrodzenia w stosunku do terminu</w:t>
      </w:r>
      <w:r>
        <w:rPr>
          <w:rFonts w:ascii="Arial" w:hAnsi="Arial" w:cs="Arial"/>
        </w:rPr>
        <w:t xml:space="preserve"> </w:t>
      </w:r>
      <w:r w:rsidRPr="00C43880">
        <w:rPr>
          <w:rFonts w:ascii="Arial" w:hAnsi="Arial" w:cs="Arial"/>
        </w:rPr>
        <w:t>wskazanego w ust. 1 pkt 1.</w:t>
      </w:r>
      <w:r>
        <w:rPr>
          <w:rFonts w:ascii="Arial" w:hAnsi="Arial" w:cs="Arial"/>
        </w:rPr>
        <w:t>5</w:t>
      </w:r>
      <w:r w:rsidRPr="00C43880">
        <w:rPr>
          <w:rFonts w:ascii="Arial" w:hAnsi="Arial" w:cs="Arial"/>
        </w:rPr>
        <w:t>. Wykonawcy służy prawo dochodzenia od</w:t>
      </w:r>
      <w:r>
        <w:rPr>
          <w:rFonts w:ascii="Arial" w:hAnsi="Arial" w:cs="Arial"/>
        </w:rPr>
        <w:t xml:space="preserve"> </w:t>
      </w:r>
      <w:r w:rsidRPr="00C43880">
        <w:rPr>
          <w:rFonts w:ascii="Arial" w:hAnsi="Arial" w:cs="Arial"/>
        </w:rPr>
        <w:t>Zamawiającego odsetek ustawowych od należności nieuiszczonych w terminie.</w:t>
      </w:r>
      <w:r>
        <w:rPr>
          <w:rFonts w:ascii="Arial" w:hAnsi="Arial" w:cs="Arial"/>
        </w:rPr>
        <w:t xml:space="preserve"> </w:t>
      </w:r>
    </w:p>
    <w:p w14:paraId="60F4BBA2" w14:textId="77777777" w:rsidR="00DB11D2" w:rsidRDefault="00DB11D2" w:rsidP="00DB11D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14B97">
        <w:rPr>
          <w:rFonts w:ascii="Arial" w:hAnsi="Arial" w:cs="Arial"/>
        </w:rPr>
        <w:t>Wykonawca wystawi faktur</w:t>
      </w:r>
      <w:r>
        <w:rPr>
          <w:rFonts w:ascii="Arial" w:hAnsi="Arial" w:cs="Arial"/>
        </w:rPr>
        <w:t>ę</w:t>
      </w:r>
      <w:r w:rsidRPr="00A14B97">
        <w:rPr>
          <w:rFonts w:ascii="Arial" w:hAnsi="Arial" w:cs="Arial"/>
        </w:rPr>
        <w:t xml:space="preserve"> po </w:t>
      </w:r>
      <w:r>
        <w:rPr>
          <w:rFonts w:ascii="Arial" w:hAnsi="Arial" w:cs="Arial"/>
        </w:rPr>
        <w:t xml:space="preserve">zrealizowanej dostawie Kordelasów. </w:t>
      </w:r>
    </w:p>
    <w:p w14:paraId="27CF2D10" w14:textId="77777777" w:rsidR="00DB11D2" w:rsidRDefault="00DB11D2" w:rsidP="00DB11D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C43880">
        <w:rPr>
          <w:rFonts w:ascii="Arial" w:hAnsi="Arial" w:cs="Arial"/>
        </w:rPr>
        <w:t>Wykonawca oświadcza, iż nr rachunku, o którym mowa w ust. 1 pkt 1.</w:t>
      </w:r>
      <w:r>
        <w:rPr>
          <w:rFonts w:ascii="Arial" w:hAnsi="Arial" w:cs="Arial"/>
        </w:rPr>
        <w:t>5</w:t>
      </w:r>
      <w:r w:rsidRPr="00C43880">
        <w:rPr>
          <w:rFonts w:ascii="Arial" w:hAnsi="Arial" w:cs="Arial"/>
        </w:rPr>
        <w:t>. jest rachunkiem</w:t>
      </w:r>
      <w:r>
        <w:rPr>
          <w:rFonts w:ascii="Arial" w:hAnsi="Arial" w:cs="Arial"/>
        </w:rPr>
        <w:t xml:space="preserve"> </w:t>
      </w:r>
      <w:r w:rsidRPr="00C43880">
        <w:rPr>
          <w:rFonts w:ascii="Arial" w:hAnsi="Arial" w:cs="Arial"/>
        </w:rPr>
        <w:t>rozliczeniowym Wykonawcy, dla którego zgodnie z Rozdziałem 3a ustawy z dnia 29 sierpnia 1997r. - Prawo bankowe (Dz.U. z 2022r., poz. 232 t.j.) prowadzony jest rachunek VAT.</w:t>
      </w:r>
    </w:p>
    <w:p w14:paraId="52009847" w14:textId="77777777" w:rsidR="00DB11D2" w:rsidRDefault="00DB11D2" w:rsidP="00DB11D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C43880">
        <w:rPr>
          <w:rFonts w:ascii="Arial" w:hAnsi="Arial" w:cs="Arial"/>
        </w:rPr>
        <w:t>Zamawiający oświadcza, że zapłata wynagrodzenia następować będzie</w:t>
      </w:r>
      <w:r>
        <w:rPr>
          <w:rFonts w:ascii="Arial" w:hAnsi="Arial" w:cs="Arial"/>
        </w:rPr>
        <w:t xml:space="preserve"> </w:t>
      </w:r>
      <w:r w:rsidRPr="00C43880">
        <w:rPr>
          <w:rFonts w:ascii="Arial" w:hAnsi="Arial" w:cs="Arial"/>
        </w:rPr>
        <w:t>z zastosowaniem mechanizmu podzielonej płatności, o którym mowa w art. 108a ust. 1</w:t>
      </w:r>
      <w:r>
        <w:rPr>
          <w:rFonts w:ascii="Arial" w:hAnsi="Arial" w:cs="Arial"/>
        </w:rPr>
        <w:t xml:space="preserve"> </w:t>
      </w:r>
      <w:r w:rsidRPr="00C43880">
        <w:rPr>
          <w:rFonts w:ascii="Arial" w:hAnsi="Arial" w:cs="Arial"/>
        </w:rPr>
        <w:t>ustawy z dnia 11 marca 2004 r. o podatku od towarów i usług (Dz.U. z 2022 r. poz. 931</w:t>
      </w:r>
      <w:r>
        <w:rPr>
          <w:rFonts w:ascii="Arial" w:hAnsi="Arial" w:cs="Arial"/>
        </w:rPr>
        <w:t xml:space="preserve"> </w:t>
      </w:r>
      <w:r w:rsidRPr="00C43880">
        <w:rPr>
          <w:rFonts w:ascii="Arial" w:hAnsi="Arial" w:cs="Arial"/>
        </w:rPr>
        <w:t>t.j. ze zm.).</w:t>
      </w:r>
    </w:p>
    <w:p w14:paraId="7BDEB0FC" w14:textId="77777777" w:rsidR="00DB11D2" w:rsidRPr="00C354F3" w:rsidRDefault="00DB11D2" w:rsidP="00DB11D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C43880">
        <w:rPr>
          <w:rFonts w:ascii="Arial" w:hAnsi="Arial" w:cs="Arial"/>
        </w:rPr>
        <w:t>W przypadku zapłaty przez Zamawiającego należności wynikających z niniejszej umowy</w:t>
      </w:r>
      <w:r>
        <w:rPr>
          <w:rFonts w:ascii="Arial" w:hAnsi="Arial" w:cs="Arial"/>
        </w:rPr>
        <w:t xml:space="preserve"> </w:t>
      </w:r>
      <w:r w:rsidRPr="00C43880">
        <w:rPr>
          <w:rFonts w:ascii="Arial" w:hAnsi="Arial" w:cs="Arial"/>
        </w:rPr>
        <w:t>na rachunek bankowy, o którym mowa w ust. 1 pkt 1.</w:t>
      </w:r>
      <w:r>
        <w:rPr>
          <w:rFonts w:ascii="Arial" w:hAnsi="Arial" w:cs="Arial"/>
        </w:rPr>
        <w:t>5</w:t>
      </w:r>
      <w:r w:rsidRPr="00C43880">
        <w:rPr>
          <w:rFonts w:ascii="Arial" w:hAnsi="Arial" w:cs="Arial"/>
        </w:rPr>
        <w:t xml:space="preserve">. w sposób określony w ust </w:t>
      </w:r>
      <w:r>
        <w:rPr>
          <w:rFonts w:ascii="Arial" w:hAnsi="Arial" w:cs="Arial"/>
        </w:rPr>
        <w:t>4</w:t>
      </w:r>
      <w:r w:rsidRPr="00C4388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Pr="00C43880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</w:t>
      </w:r>
      <w:r w:rsidRPr="00C43880">
        <w:rPr>
          <w:rFonts w:ascii="Arial" w:hAnsi="Arial" w:cs="Arial"/>
        </w:rPr>
        <w:t>wyniku której dojdzie do zwrotu przelewu na rachunek bankowy Z</w:t>
      </w:r>
      <w:r>
        <w:rPr>
          <w:rFonts w:ascii="Arial" w:hAnsi="Arial" w:cs="Arial"/>
        </w:rPr>
        <w:t>a</w:t>
      </w:r>
      <w:r w:rsidRPr="00C43880">
        <w:rPr>
          <w:rFonts w:ascii="Arial" w:hAnsi="Arial" w:cs="Arial"/>
        </w:rPr>
        <w:t>mawiającego z uwagi</w:t>
      </w:r>
      <w:r>
        <w:rPr>
          <w:rFonts w:ascii="Arial" w:hAnsi="Arial" w:cs="Arial"/>
        </w:rPr>
        <w:t xml:space="preserve"> </w:t>
      </w:r>
      <w:r w:rsidRPr="00C43880">
        <w:rPr>
          <w:rFonts w:ascii="Arial" w:hAnsi="Arial" w:cs="Arial"/>
        </w:rPr>
        <w:t>na podanie rachunku uniemożliwiającego podzieloną płatność, termin o którym mowa w</w:t>
      </w:r>
      <w:r>
        <w:rPr>
          <w:rFonts w:ascii="Arial" w:hAnsi="Arial" w:cs="Arial"/>
        </w:rPr>
        <w:t xml:space="preserve"> </w:t>
      </w:r>
      <w:r w:rsidRPr="00C43880">
        <w:rPr>
          <w:rFonts w:ascii="Arial" w:hAnsi="Arial" w:cs="Arial"/>
        </w:rPr>
        <w:t>ust. 1 pkt 1.</w:t>
      </w:r>
      <w:r>
        <w:rPr>
          <w:rFonts w:ascii="Arial" w:hAnsi="Arial" w:cs="Arial"/>
        </w:rPr>
        <w:t>5</w:t>
      </w:r>
      <w:r w:rsidRPr="00C43880">
        <w:rPr>
          <w:rFonts w:ascii="Arial" w:hAnsi="Arial" w:cs="Arial"/>
        </w:rPr>
        <w:t>. liczony będzie na nowo od momentu uzyskania informacji przez</w:t>
      </w:r>
      <w:r>
        <w:rPr>
          <w:rFonts w:ascii="Arial" w:hAnsi="Arial" w:cs="Arial"/>
        </w:rPr>
        <w:t xml:space="preserve"> </w:t>
      </w:r>
      <w:r w:rsidRPr="00C354F3">
        <w:rPr>
          <w:rFonts w:ascii="Arial" w:hAnsi="Arial" w:cs="Arial"/>
        </w:rPr>
        <w:t>Zamawiającego od Wykonawcy o numerze rachunku umożliwiającego przelew środków</w:t>
      </w:r>
      <w:r>
        <w:rPr>
          <w:rFonts w:ascii="Arial" w:hAnsi="Arial" w:cs="Arial"/>
        </w:rPr>
        <w:t xml:space="preserve"> </w:t>
      </w:r>
      <w:r w:rsidRPr="00C354F3">
        <w:rPr>
          <w:rFonts w:ascii="Arial" w:hAnsi="Arial" w:cs="Arial"/>
        </w:rPr>
        <w:t>pieniężnych metodą podzielonej płatności.</w:t>
      </w:r>
    </w:p>
    <w:p w14:paraId="2938A18B" w14:textId="77777777" w:rsidR="00DB11D2" w:rsidRPr="00232ADD" w:rsidRDefault="00DB11D2" w:rsidP="00DB11D2">
      <w:pPr>
        <w:spacing w:after="0" w:line="240" w:lineRule="auto"/>
        <w:rPr>
          <w:rFonts w:ascii="Arial" w:hAnsi="Arial" w:cs="Arial"/>
        </w:rPr>
      </w:pPr>
    </w:p>
    <w:p w14:paraId="7C9A1DD8" w14:textId="77777777" w:rsidR="00DB11D2" w:rsidRPr="00B937E2" w:rsidRDefault="00DB11D2" w:rsidP="00DB11D2">
      <w:pPr>
        <w:spacing w:after="0" w:line="240" w:lineRule="auto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§ 9</w:t>
      </w:r>
    </w:p>
    <w:p w14:paraId="3F77EB31" w14:textId="77777777" w:rsidR="00DB11D2" w:rsidRPr="00B937E2" w:rsidRDefault="00DB11D2" w:rsidP="00DB11D2">
      <w:pPr>
        <w:spacing w:after="0" w:line="240" w:lineRule="auto"/>
        <w:contextualSpacing/>
        <w:jc w:val="center"/>
        <w:rPr>
          <w:rFonts w:ascii="Arial" w:eastAsia="Calibri" w:hAnsi="Arial" w:cs="Arial"/>
          <w:b/>
        </w:rPr>
      </w:pPr>
      <w:r w:rsidRPr="00B937E2">
        <w:rPr>
          <w:rFonts w:ascii="Arial" w:eastAsia="Calibri" w:hAnsi="Arial" w:cs="Arial"/>
          <w:b/>
        </w:rPr>
        <w:t>Podwykonawstwo</w:t>
      </w:r>
    </w:p>
    <w:p w14:paraId="76869D3A" w14:textId="77777777" w:rsidR="00DB11D2" w:rsidRPr="001E386D" w:rsidRDefault="00DB11D2" w:rsidP="00DB11D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</w:rPr>
      </w:pPr>
      <w:r w:rsidRPr="00B937E2">
        <w:rPr>
          <w:rFonts w:ascii="Arial" w:hAnsi="Arial" w:cs="Arial"/>
        </w:rPr>
        <w:t xml:space="preserve">Wykonawca oświadcza, że przy wykonywaniu Przedmiotu Umowy </w:t>
      </w:r>
      <w:r w:rsidRPr="00B937E2">
        <w:rPr>
          <w:rFonts w:ascii="Arial" w:hAnsi="Arial" w:cs="Arial"/>
          <w:b/>
        </w:rPr>
        <w:t>nie będzie</w:t>
      </w:r>
      <w:r>
        <w:rPr>
          <w:rFonts w:ascii="Arial" w:hAnsi="Arial" w:cs="Arial"/>
          <w:b/>
        </w:rPr>
        <w:t xml:space="preserve"> </w:t>
      </w:r>
      <w:r w:rsidRPr="00B937E2">
        <w:rPr>
          <w:rFonts w:ascii="Arial" w:hAnsi="Arial" w:cs="Arial"/>
        </w:rPr>
        <w:t>posługiwał się podwykonawcą.</w:t>
      </w:r>
    </w:p>
    <w:p w14:paraId="254A9F86" w14:textId="77777777" w:rsidR="00DB11D2" w:rsidRDefault="00DB11D2" w:rsidP="00DB11D2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14:paraId="3AD6AF6C" w14:textId="77777777" w:rsidR="00DB11D2" w:rsidRPr="00B937E2" w:rsidRDefault="00DB11D2" w:rsidP="00DB11D2">
      <w:pPr>
        <w:spacing w:after="0" w:line="240" w:lineRule="auto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§ 10</w:t>
      </w:r>
    </w:p>
    <w:p w14:paraId="5914909C" w14:textId="77777777" w:rsidR="00DB11D2" w:rsidRPr="00B937E2" w:rsidRDefault="00DB11D2" w:rsidP="00DB11D2">
      <w:pPr>
        <w:spacing w:after="0" w:line="240" w:lineRule="auto"/>
        <w:contextualSpacing/>
        <w:jc w:val="center"/>
        <w:rPr>
          <w:rFonts w:ascii="Arial" w:eastAsia="Calibri" w:hAnsi="Arial" w:cs="Arial"/>
          <w:b/>
        </w:rPr>
      </w:pPr>
      <w:r w:rsidRPr="00B937E2">
        <w:rPr>
          <w:rFonts w:ascii="Arial" w:eastAsia="Calibri" w:hAnsi="Arial" w:cs="Arial"/>
          <w:b/>
        </w:rPr>
        <w:t>Kary umowne</w:t>
      </w:r>
    </w:p>
    <w:p w14:paraId="04FC8A5D" w14:textId="77777777" w:rsidR="00DB11D2" w:rsidRDefault="00DB11D2" w:rsidP="00DB11D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B937E2">
        <w:rPr>
          <w:rFonts w:ascii="Arial" w:hAnsi="Arial" w:cs="Arial"/>
        </w:rPr>
        <w:t>Wykonawca zapłaci Zamawiającemu kary umowne w następującej wysokości</w:t>
      </w:r>
      <w:r>
        <w:rPr>
          <w:rFonts w:ascii="Arial" w:hAnsi="Arial" w:cs="Arial"/>
        </w:rPr>
        <w:t>:</w:t>
      </w:r>
    </w:p>
    <w:p w14:paraId="6754D585" w14:textId="77777777" w:rsidR="00DB11D2" w:rsidRPr="00A40F52" w:rsidRDefault="00DB11D2" w:rsidP="00DB11D2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A40F52">
        <w:rPr>
          <w:rFonts w:ascii="Arial" w:hAnsi="Arial" w:cs="Arial"/>
        </w:rPr>
        <w:t xml:space="preserve">a odstąpienie od umowy przez Zamawiającego z przyczyn, za które ponosi odpowiedzialność Wykonawca w wysokości </w:t>
      </w:r>
      <w:r>
        <w:rPr>
          <w:rFonts w:ascii="Arial" w:hAnsi="Arial" w:cs="Arial"/>
        </w:rPr>
        <w:t>2</w:t>
      </w:r>
      <w:r w:rsidRPr="00A40F52">
        <w:rPr>
          <w:rFonts w:ascii="Arial" w:hAnsi="Arial" w:cs="Arial"/>
        </w:rPr>
        <w:t xml:space="preserve">0% ogólnej wartości przedmiotu zamówienia brutto określonego w </w:t>
      </w:r>
      <w:r>
        <w:rPr>
          <w:rFonts w:ascii="Arial" w:hAnsi="Arial" w:cs="Arial"/>
        </w:rPr>
        <w:t xml:space="preserve">§ 7 ust. 1 </w:t>
      </w:r>
      <w:r w:rsidRPr="00A40F52">
        <w:rPr>
          <w:rFonts w:ascii="Arial" w:hAnsi="Arial" w:cs="Arial"/>
        </w:rPr>
        <w:t>umowy.</w:t>
      </w:r>
      <w:r>
        <w:rPr>
          <w:rFonts w:ascii="Arial" w:hAnsi="Arial" w:cs="Arial"/>
        </w:rPr>
        <w:t xml:space="preserve">  </w:t>
      </w:r>
    </w:p>
    <w:p w14:paraId="3C9030F3" w14:textId="77777777" w:rsidR="00DB11D2" w:rsidRPr="00CB3D65" w:rsidRDefault="00DB11D2" w:rsidP="00DB11D2">
      <w:pPr>
        <w:pStyle w:val="Akapitzlist"/>
        <w:numPr>
          <w:ilvl w:val="1"/>
          <w:numId w:val="13"/>
        </w:numPr>
        <w:jc w:val="both"/>
        <w:rPr>
          <w:rFonts w:ascii="Arial" w:hAnsi="Arial" w:cs="Arial"/>
        </w:rPr>
      </w:pPr>
      <w:r w:rsidRPr="00CB3D65">
        <w:rPr>
          <w:rFonts w:ascii="Arial" w:hAnsi="Arial" w:cs="Arial"/>
        </w:rPr>
        <w:lastRenderedPageBreak/>
        <w:t xml:space="preserve">za niedotrzymanie terminu wykonania przedmiotu umowy w wysokości 0,5% wartości przedmiotu  umowy brutto określonego w § 7 ust. 1 umowy, za każdy dzień. </w:t>
      </w:r>
    </w:p>
    <w:p w14:paraId="02B2A7C2" w14:textId="77777777" w:rsidR="00DB11D2" w:rsidRPr="00AD75ED" w:rsidRDefault="00DB11D2" w:rsidP="00DB11D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AD75ED">
        <w:rPr>
          <w:rFonts w:ascii="Arial" w:hAnsi="Arial" w:cs="Arial"/>
        </w:rPr>
        <w:t>W przypadku, gdy rzeczywiście poniesiona szkoda przekroczy wysokość kar umownych,</w:t>
      </w:r>
      <w:r>
        <w:rPr>
          <w:rFonts w:ascii="Arial" w:hAnsi="Arial" w:cs="Arial"/>
        </w:rPr>
        <w:t xml:space="preserve"> </w:t>
      </w:r>
      <w:r w:rsidRPr="00AD75ED">
        <w:rPr>
          <w:rFonts w:ascii="Arial" w:hAnsi="Arial" w:cs="Arial"/>
        </w:rPr>
        <w:t>Zamawiający będzie miał prawo żądania, na zasadach ogólnych Kodeksu cywilnego,</w:t>
      </w:r>
      <w:r>
        <w:rPr>
          <w:rFonts w:ascii="Arial" w:hAnsi="Arial" w:cs="Arial"/>
        </w:rPr>
        <w:t xml:space="preserve"> </w:t>
      </w:r>
      <w:r w:rsidRPr="00AD75ED">
        <w:rPr>
          <w:rFonts w:ascii="Arial" w:hAnsi="Arial" w:cs="Arial"/>
        </w:rPr>
        <w:t>odszkodowania uzupełniającego do wysokości szkody rzeczywistej.</w:t>
      </w:r>
    </w:p>
    <w:p w14:paraId="1ADA69E9" w14:textId="77777777" w:rsidR="00DB11D2" w:rsidRPr="00AD75ED" w:rsidRDefault="00DB11D2" w:rsidP="00DB11D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AD75ED">
        <w:rPr>
          <w:rFonts w:ascii="Arial" w:hAnsi="Arial" w:cs="Arial"/>
        </w:rPr>
        <w:t xml:space="preserve">Zamawiający uprawniony jest do potrącenia kwot wynikających z kar umownych </w:t>
      </w:r>
      <w:r>
        <w:rPr>
          <w:rFonts w:ascii="Arial" w:hAnsi="Arial" w:cs="Arial"/>
        </w:rPr>
        <w:br/>
      </w:r>
      <w:r w:rsidRPr="00AD75ED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 </w:t>
      </w:r>
      <w:r w:rsidRPr="00AD75ED">
        <w:rPr>
          <w:rFonts w:ascii="Arial" w:hAnsi="Arial" w:cs="Arial"/>
        </w:rPr>
        <w:t>wynagrodzenia Wykonawcy. Zamawiający poinformuje Wykonawcę o naliczeniu kar</w:t>
      </w:r>
      <w:r>
        <w:rPr>
          <w:rFonts w:ascii="Arial" w:hAnsi="Arial" w:cs="Arial"/>
        </w:rPr>
        <w:t xml:space="preserve"> </w:t>
      </w:r>
      <w:r w:rsidRPr="00AD75ED">
        <w:rPr>
          <w:rFonts w:ascii="Arial" w:hAnsi="Arial" w:cs="Arial"/>
        </w:rPr>
        <w:t>umo</w:t>
      </w:r>
      <w:r>
        <w:rPr>
          <w:rFonts w:ascii="Arial" w:hAnsi="Arial" w:cs="Arial"/>
        </w:rPr>
        <w:t>wnych</w:t>
      </w:r>
      <w:r w:rsidRPr="00AD75ED">
        <w:rPr>
          <w:rFonts w:ascii="Arial" w:hAnsi="Arial" w:cs="Arial"/>
        </w:rPr>
        <w:t>. Naliczenie kar umownych poprzedza przeprowadzenie postępowania</w:t>
      </w:r>
      <w:r>
        <w:rPr>
          <w:rFonts w:ascii="Arial" w:hAnsi="Arial" w:cs="Arial"/>
        </w:rPr>
        <w:t xml:space="preserve"> </w:t>
      </w:r>
      <w:r w:rsidRPr="00AD75ED">
        <w:rPr>
          <w:rFonts w:ascii="Arial" w:hAnsi="Arial" w:cs="Arial"/>
        </w:rPr>
        <w:t>wyjaśniającego z udziałem Wykonawcy, potwierdzającego zasadność i wysokość naliczonej</w:t>
      </w:r>
      <w:r>
        <w:rPr>
          <w:rFonts w:ascii="Arial" w:hAnsi="Arial" w:cs="Arial"/>
        </w:rPr>
        <w:t xml:space="preserve"> kary umownej</w:t>
      </w:r>
      <w:r w:rsidRPr="00AD75ED">
        <w:rPr>
          <w:rFonts w:ascii="Arial" w:hAnsi="Arial" w:cs="Arial"/>
        </w:rPr>
        <w:t>. Jeśli Wykonawca nie weźmie udziału w postępowaniu wyjaśniającym</w:t>
      </w:r>
      <w:r>
        <w:rPr>
          <w:rFonts w:ascii="Arial" w:hAnsi="Arial" w:cs="Arial"/>
        </w:rPr>
        <w:t xml:space="preserve"> </w:t>
      </w:r>
      <w:r w:rsidRPr="00AD75ED">
        <w:rPr>
          <w:rFonts w:ascii="Arial" w:hAnsi="Arial" w:cs="Arial"/>
        </w:rPr>
        <w:t>Zamawiający sam przeprowadzi postępowanie wyjaśniające. Wykonawca w terminie 5 dni</w:t>
      </w:r>
      <w:r>
        <w:rPr>
          <w:rFonts w:ascii="Arial" w:hAnsi="Arial" w:cs="Arial"/>
        </w:rPr>
        <w:t xml:space="preserve"> </w:t>
      </w:r>
      <w:r w:rsidRPr="00AD75ED">
        <w:rPr>
          <w:rFonts w:ascii="Arial" w:hAnsi="Arial" w:cs="Arial"/>
        </w:rPr>
        <w:t>roboczych może wskazać przyczyny, dla których kary nie powinny być mu naliczone. W</w:t>
      </w:r>
      <w:r>
        <w:rPr>
          <w:rFonts w:ascii="Arial" w:hAnsi="Arial" w:cs="Arial"/>
        </w:rPr>
        <w:t xml:space="preserve"> </w:t>
      </w:r>
      <w:r w:rsidRPr="00AD75ED">
        <w:rPr>
          <w:rFonts w:ascii="Arial" w:hAnsi="Arial" w:cs="Arial"/>
        </w:rPr>
        <w:t>przypadku braku informacji w terminie o negacji kar umownych przyjmuje się, że Wykonawca</w:t>
      </w:r>
      <w:r>
        <w:rPr>
          <w:rFonts w:ascii="Arial" w:hAnsi="Arial" w:cs="Arial"/>
        </w:rPr>
        <w:t xml:space="preserve"> </w:t>
      </w:r>
      <w:r w:rsidRPr="00AD75ED">
        <w:rPr>
          <w:rFonts w:ascii="Arial" w:hAnsi="Arial" w:cs="Arial"/>
        </w:rPr>
        <w:t>akceptuje kary umowne.</w:t>
      </w:r>
    </w:p>
    <w:p w14:paraId="481DDE79" w14:textId="77777777" w:rsidR="00DB11D2" w:rsidRPr="00A14B97" w:rsidRDefault="00DB11D2" w:rsidP="00DB11D2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</w:p>
    <w:p w14:paraId="3CEC95BC" w14:textId="77777777" w:rsidR="00DB11D2" w:rsidRDefault="00DB11D2" w:rsidP="00DB11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5B39159A" w14:textId="77777777" w:rsidR="00DB11D2" w:rsidRPr="00AD75ED" w:rsidRDefault="00DB11D2" w:rsidP="00DB11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11</w:t>
      </w:r>
    </w:p>
    <w:p w14:paraId="37FE99A6" w14:textId="77777777" w:rsidR="00DB11D2" w:rsidRPr="006B4862" w:rsidRDefault="00DB11D2" w:rsidP="00DB11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6B4862">
        <w:rPr>
          <w:rFonts w:ascii="Arial" w:hAnsi="Arial" w:cs="Arial"/>
          <w:b/>
        </w:rPr>
        <w:t>Zmiana umowy</w:t>
      </w:r>
    </w:p>
    <w:p w14:paraId="3D5953F1" w14:textId="77777777" w:rsidR="00DB11D2" w:rsidRPr="006B4862" w:rsidRDefault="00DB11D2" w:rsidP="00DB11D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B4862">
        <w:rPr>
          <w:rFonts w:ascii="Arial" w:hAnsi="Arial" w:cs="Arial"/>
        </w:rPr>
        <w:t>Zamawiający dopuszcza możliwość zmiany umowy w przypadku:</w:t>
      </w:r>
    </w:p>
    <w:p w14:paraId="26F607D7" w14:textId="77777777" w:rsidR="00DB11D2" w:rsidRDefault="00DB11D2" w:rsidP="00DB11D2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B4862">
        <w:rPr>
          <w:rFonts w:ascii="Arial" w:hAnsi="Arial" w:cs="Arial"/>
        </w:rPr>
        <w:t>zmiany nazwy oraz formy prawnej Stron - w zakresie dostosowania umowy do tych</w:t>
      </w:r>
      <w:r>
        <w:rPr>
          <w:rFonts w:ascii="Arial" w:hAnsi="Arial" w:cs="Arial"/>
        </w:rPr>
        <w:t xml:space="preserve"> </w:t>
      </w:r>
      <w:r w:rsidRPr="006B4862">
        <w:rPr>
          <w:rFonts w:ascii="Arial" w:hAnsi="Arial" w:cs="Arial"/>
        </w:rPr>
        <w:t>zmian,</w:t>
      </w:r>
    </w:p>
    <w:p w14:paraId="47977AED" w14:textId="77777777" w:rsidR="00DB11D2" w:rsidRDefault="00DB11D2" w:rsidP="00DB11D2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B4862">
        <w:rPr>
          <w:rFonts w:ascii="Arial" w:hAnsi="Arial" w:cs="Arial"/>
        </w:rPr>
        <w:t>wystąpienia siły wyższej (siła wyższa - zdarzenie lub połączenie zdarzeń</w:t>
      </w:r>
      <w:r>
        <w:rPr>
          <w:rFonts w:ascii="Arial" w:hAnsi="Arial" w:cs="Arial"/>
        </w:rPr>
        <w:t xml:space="preserve"> </w:t>
      </w:r>
      <w:r w:rsidRPr="006B4862">
        <w:rPr>
          <w:rFonts w:ascii="Arial" w:hAnsi="Arial" w:cs="Arial"/>
        </w:rPr>
        <w:t>obiektywnie niezależnych od Stron, które zasadniczo i istotnie utrudniają</w:t>
      </w:r>
      <w:r>
        <w:rPr>
          <w:rFonts w:ascii="Arial" w:hAnsi="Arial" w:cs="Arial"/>
        </w:rPr>
        <w:t xml:space="preserve"> </w:t>
      </w:r>
      <w:r w:rsidRPr="006B4862">
        <w:rPr>
          <w:rFonts w:ascii="Arial" w:hAnsi="Arial" w:cs="Arial"/>
        </w:rPr>
        <w:t>wykonywanie części lub całości zobowiązań wynikających z umowy, których</w:t>
      </w:r>
      <w:r>
        <w:rPr>
          <w:rFonts w:ascii="Arial" w:hAnsi="Arial" w:cs="Arial"/>
        </w:rPr>
        <w:t xml:space="preserve"> </w:t>
      </w:r>
      <w:r w:rsidRPr="00DB2C7B">
        <w:rPr>
          <w:rFonts w:ascii="Arial" w:hAnsi="Arial" w:cs="Arial"/>
        </w:rPr>
        <w:t xml:space="preserve">strony nie mogły przewidzieć </w:t>
      </w:r>
      <w:r>
        <w:rPr>
          <w:rFonts w:ascii="Arial" w:hAnsi="Arial" w:cs="Arial"/>
        </w:rPr>
        <w:br/>
      </w:r>
      <w:r w:rsidRPr="00DB2C7B">
        <w:rPr>
          <w:rFonts w:ascii="Arial" w:hAnsi="Arial" w:cs="Arial"/>
        </w:rPr>
        <w:t>i którym nie mogły zapobiec ani ich przezwyciężyć</w:t>
      </w:r>
      <w:r>
        <w:rPr>
          <w:rFonts w:ascii="Arial" w:hAnsi="Arial" w:cs="Arial"/>
        </w:rPr>
        <w:t xml:space="preserve"> </w:t>
      </w:r>
      <w:r w:rsidRPr="00DB2C7B">
        <w:rPr>
          <w:rFonts w:ascii="Arial" w:hAnsi="Arial" w:cs="Arial"/>
        </w:rPr>
        <w:t>i im przeciwdziałać poprzez działanie z należytą starannością ogólnie</w:t>
      </w:r>
      <w:r>
        <w:rPr>
          <w:rFonts w:ascii="Arial" w:hAnsi="Arial" w:cs="Arial"/>
        </w:rPr>
        <w:t xml:space="preserve"> </w:t>
      </w:r>
      <w:r w:rsidRPr="00DB2C7B">
        <w:rPr>
          <w:rFonts w:ascii="Arial" w:hAnsi="Arial" w:cs="Arial"/>
        </w:rPr>
        <w:t>przewidzianą dla cywilnoprawnych stosunków zobowiązaniowych) - w zakresie</w:t>
      </w:r>
      <w:r>
        <w:rPr>
          <w:rFonts w:ascii="Arial" w:hAnsi="Arial" w:cs="Arial"/>
        </w:rPr>
        <w:t xml:space="preserve"> </w:t>
      </w:r>
      <w:r w:rsidRPr="00DB2C7B">
        <w:rPr>
          <w:rFonts w:ascii="Arial" w:hAnsi="Arial" w:cs="Arial"/>
        </w:rPr>
        <w:t xml:space="preserve">dostosowania umowy do zmian nią </w:t>
      </w:r>
      <w:r>
        <w:rPr>
          <w:rFonts w:ascii="Arial" w:hAnsi="Arial" w:cs="Arial"/>
        </w:rPr>
        <w:t xml:space="preserve">spowodowanych. </w:t>
      </w:r>
    </w:p>
    <w:p w14:paraId="1953BC4D" w14:textId="77777777" w:rsidR="00DB11D2" w:rsidRDefault="00DB11D2" w:rsidP="00DB11D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B2C7B">
        <w:rPr>
          <w:rFonts w:ascii="Arial" w:hAnsi="Arial" w:cs="Arial"/>
        </w:rPr>
        <w:t>Wykonawca wnioskujący o zmianę Umowy,</w:t>
      </w:r>
      <w:r>
        <w:rPr>
          <w:rFonts w:ascii="Arial" w:hAnsi="Arial" w:cs="Arial"/>
        </w:rPr>
        <w:t xml:space="preserve"> przedłoży Zamawiającemu </w:t>
      </w:r>
      <w:r w:rsidRPr="00DB2C7B">
        <w:rPr>
          <w:rFonts w:ascii="Arial" w:hAnsi="Arial" w:cs="Arial"/>
        </w:rPr>
        <w:t xml:space="preserve">uzasadnienie konieczności wprowadzenia zmian do Umowy. </w:t>
      </w:r>
    </w:p>
    <w:p w14:paraId="3C6BA685" w14:textId="77777777" w:rsidR="00DB11D2" w:rsidRDefault="00DB11D2" w:rsidP="00DB11D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B2C7B">
        <w:rPr>
          <w:rFonts w:ascii="Arial" w:hAnsi="Arial" w:cs="Arial"/>
        </w:rPr>
        <w:t>Wszelkie zmiany i uzupełnienia niniejszej umowy wymagają zgody obu Stron wyrażonej</w:t>
      </w:r>
      <w:r>
        <w:rPr>
          <w:rFonts w:ascii="Arial" w:hAnsi="Arial" w:cs="Arial"/>
        </w:rPr>
        <w:t xml:space="preserve"> </w:t>
      </w:r>
      <w:r w:rsidRPr="00DB2C7B">
        <w:rPr>
          <w:rFonts w:ascii="Arial" w:hAnsi="Arial" w:cs="Arial"/>
        </w:rPr>
        <w:t>w formie dokumentowej pod rygorem nieważności. Zmiany numerów telefonów, adresów (w</w:t>
      </w:r>
      <w:r>
        <w:rPr>
          <w:rFonts w:ascii="Arial" w:hAnsi="Arial" w:cs="Arial"/>
        </w:rPr>
        <w:t xml:space="preserve"> </w:t>
      </w:r>
      <w:r w:rsidRPr="00DB2C7B">
        <w:rPr>
          <w:rFonts w:ascii="Arial" w:hAnsi="Arial" w:cs="Arial"/>
        </w:rPr>
        <w:t>tym poczty elektronicznej), nr rachunku bankowego Wykonawcy nie wymagają</w:t>
      </w:r>
      <w:r>
        <w:rPr>
          <w:rFonts w:ascii="Arial" w:hAnsi="Arial" w:cs="Arial"/>
        </w:rPr>
        <w:t xml:space="preserve"> </w:t>
      </w:r>
      <w:r w:rsidRPr="00DB2C7B">
        <w:rPr>
          <w:rFonts w:ascii="Arial" w:hAnsi="Arial" w:cs="Arial"/>
        </w:rPr>
        <w:t>zachowania formy określonej w zdaniu 1, a jedynie przekazania informacji w tym</w:t>
      </w:r>
      <w:r>
        <w:rPr>
          <w:rFonts w:ascii="Arial" w:hAnsi="Arial" w:cs="Arial"/>
        </w:rPr>
        <w:t xml:space="preserve"> </w:t>
      </w:r>
      <w:r w:rsidRPr="00DB2C7B">
        <w:rPr>
          <w:rFonts w:ascii="Arial" w:hAnsi="Arial" w:cs="Arial"/>
        </w:rPr>
        <w:t>zakresie.</w:t>
      </w:r>
    </w:p>
    <w:p w14:paraId="08E02046" w14:textId="77777777" w:rsidR="00DB11D2" w:rsidRDefault="00DB11D2" w:rsidP="00DB11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42DCBF" w14:textId="77777777" w:rsidR="00DB11D2" w:rsidRPr="00DB2C7B" w:rsidRDefault="00DB11D2" w:rsidP="00DB11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12</w:t>
      </w:r>
    </w:p>
    <w:p w14:paraId="351B5185" w14:textId="77777777" w:rsidR="00DB11D2" w:rsidRDefault="00DB11D2" w:rsidP="00DB11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DB2C7B">
        <w:rPr>
          <w:rFonts w:ascii="Arial" w:hAnsi="Arial" w:cs="Arial"/>
          <w:b/>
        </w:rPr>
        <w:t>Rozwiązanie umowy i odstąpienie</w:t>
      </w:r>
    </w:p>
    <w:p w14:paraId="741335C1" w14:textId="77777777" w:rsidR="00DB11D2" w:rsidRDefault="00DB11D2" w:rsidP="00DB11D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A40F52">
        <w:rPr>
          <w:rFonts w:ascii="ArialMT" w:hAnsi="ArialMT" w:cs="ArialMT"/>
        </w:rPr>
        <w:t>Zamawiającemu niezależnie od ziszczenia się przesłanek związanych z ustawowym</w:t>
      </w:r>
      <w:r>
        <w:rPr>
          <w:rFonts w:ascii="ArialMT" w:hAnsi="ArialMT" w:cs="ArialMT"/>
        </w:rPr>
        <w:t xml:space="preserve"> </w:t>
      </w:r>
      <w:r w:rsidRPr="00A40F52">
        <w:rPr>
          <w:rFonts w:ascii="ArialMT" w:hAnsi="ArialMT" w:cs="ArialMT"/>
        </w:rPr>
        <w:t xml:space="preserve">uprawnieniem odstąpienia od umowy, przysługuje prawo odstąpienia od umowy </w:t>
      </w:r>
      <w:r>
        <w:rPr>
          <w:rFonts w:ascii="ArialMT" w:hAnsi="ArialMT" w:cs="ArialMT"/>
        </w:rPr>
        <w:br/>
      </w:r>
      <w:r w:rsidRPr="00A40F52">
        <w:rPr>
          <w:rFonts w:ascii="ArialMT" w:hAnsi="ArialMT" w:cs="ArialMT"/>
        </w:rPr>
        <w:t>w</w:t>
      </w:r>
      <w:r>
        <w:rPr>
          <w:rFonts w:ascii="ArialMT" w:hAnsi="ArialMT" w:cs="ArialMT"/>
        </w:rPr>
        <w:t xml:space="preserve"> </w:t>
      </w:r>
      <w:r w:rsidRPr="00A40F52">
        <w:rPr>
          <w:rFonts w:ascii="ArialMT" w:hAnsi="ArialMT" w:cs="ArialMT"/>
        </w:rPr>
        <w:t>przypadku zaistnienia okoliczności wskazanych poniżej:</w:t>
      </w:r>
    </w:p>
    <w:p w14:paraId="2002102C" w14:textId="77777777" w:rsidR="00DB11D2" w:rsidRDefault="00DB11D2" w:rsidP="00DB11D2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A40F52">
        <w:rPr>
          <w:rFonts w:ascii="ArialMT" w:hAnsi="ArialMT" w:cs="ArialMT"/>
        </w:rPr>
        <w:t>Wyko</w:t>
      </w:r>
      <w:r>
        <w:rPr>
          <w:rFonts w:ascii="ArialMT" w:hAnsi="ArialMT" w:cs="ArialMT"/>
        </w:rPr>
        <w:t>nawca nie rozpoczął realizacji przedmiotu u</w:t>
      </w:r>
      <w:r w:rsidRPr="00A40F52">
        <w:rPr>
          <w:rFonts w:ascii="ArialMT" w:hAnsi="ArialMT" w:cs="ArialMT"/>
        </w:rPr>
        <w:t>mowy bez uzasadnionych</w:t>
      </w:r>
      <w:r>
        <w:rPr>
          <w:rFonts w:ascii="ArialMT" w:hAnsi="ArialMT" w:cs="ArialMT"/>
        </w:rPr>
        <w:t xml:space="preserve"> </w:t>
      </w:r>
      <w:r w:rsidRPr="00A40F52">
        <w:rPr>
          <w:rFonts w:ascii="ArialMT" w:hAnsi="ArialMT" w:cs="ArialMT"/>
        </w:rPr>
        <w:t>przyczyn lub nie kontynuuje jej p</w:t>
      </w:r>
      <w:r>
        <w:rPr>
          <w:rFonts w:ascii="ArialMT" w:hAnsi="ArialMT" w:cs="ArialMT"/>
        </w:rPr>
        <w:t>omimo wezwania Zamawiającego</w:t>
      </w:r>
      <w:r w:rsidRPr="00A40F52">
        <w:rPr>
          <w:rFonts w:ascii="ArialMT" w:hAnsi="ArialMT" w:cs="ArialMT"/>
        </w:rPr>
        <w:t>;</w:t>
      </w:r>
    </w:p>
    <w:p w14:paraId="0A33208F" w14:textId="77777777" w:rsidR="00DB11D2" w:rsidRDefault="00DB11D2" w:rsidP="00DB11D2">
      <w:pPr>
        <w:pStyle w:val="Akapitzlist"/>
        <w:numPr>
          <w:ilvl w:val="1"/>
          <w:numId w:val="18"/>
        </w:numPr>
        <w:spacing w:line="259" w:lineRule="auto"/>
        <w:rPr>
          <w:rFonts w:ascii="ArialMT" w:hAnsi="ArialMT" w:cs="ArialMT"/>
        </w:rPr>
      </w:pPr>
      <w:r w:rsidRPr="00A40F52">
        <w:rPr>
          <w:rFonts w:ascii="ArialMT" w:hAnsi="ArialMT" w:cs="ArialMT"/>
        </w:rPr>
        <w:t xml:space="preserve">Wykonawca dostarczył przedmiot umowy niezgodnie z parametrami określonymi </w:t>
      </w:r>
      <w:r>
        <w:rPr>
          <w:rFonts w:ascii="ArialMT" w:hAnsi="ArialMT" w:cs="ArialMT"/>
        </w:rPr>
        <w:br/>
      </w:r>
      <w:r w:rsidRPr="00A40F52">
        <w:rPr>
          <w:rFonts w:ascii="ArialMT" w:hAnsi="ArialMT" w:cs="ArialMT"/>
        </w:rPr>
        <w:t xml:space="preserve">w §1 umowy i nie dokonał ich wymiany w zakreślonym terminie; </w:t>
      </w:r>
    </w:p>
    <w:p w14:paraId="6674C6BE" w14:textId="77777777" w:rsidR="00DB11D2" w:rsidRPr="00A40F52" w:rsidRDefault="00DB11D2" w:rsidP="00DB11D2">
      <w:pPr>
        <w:pStyle w:val="Akapitzlist"/>
        <w:numPr>
          <w:ilvl w:val="1"/>
          <w:numId w:val="18"/>
        </w:numPr>
        <w:spacing w:line="259" w:lineRule="auto"/>
        <w:rPr>
          <w:rFonts w:ascii="ArialMT" w:hAnsi="ArialMT" w:cs="ArialMT"/>
        </w:rPr>
      </w:pPr>
      <w:r w:rsidRPr="00A40F52">
        <w:rPr>
          <w:rFonts w:ascii="Arial" w:hAnsi="Arial" w:cs="Arial"/>
          <w:lang w:eastAsia="zh-CN"/>
        </w:rPr>
        <w:t xml:space="preserve">Wykonawca nie realizuje zleceń </w:t>
      </w:r>
      <w:r>
        <w:rPr>
          <w:rFonts w:ascii="Arial" w:hAnsi="Arial" w:cs="Arial"/>
          <w:lang w:eastAsia="zh-CN"/>
        </w:rPr>
        <w:t>w terminach o których mowa w § 1 ust. 2</w:t>
      </w:r>
      <w:r w:rsidRPr="00A40F52">
        <w:rPr>
          <w:rFonts w:ascii="Arial" w:hAnsi="Arial" w:cs="Arial"/>
          <w:lang w:eastAsia="zh-CN"/>
        </w:rPr>
        <w:t>.</w:t>
      </w:r>
    </w:p>
    <w:p w14:paraId="28F95B17" w14:textId="77777777" w:rsidR="00DB11D2" w:rsidRPr="00A40F52" w:rsidRDefault="00DB11D2" w:rsidP="00DB11D2">
      <w:pPr>
        <w:pStyle w:val="Akapitzlist"/>
        <w:numPr>
          <w:ilvl w:val="0"/>
          <w:numId w:val="18"/>
        </w:numPr>
        <w:spacing w:line="259" w:lineRule="auto"/>
        <w:jc w:val="both"/>
        <w:rPr>
          <w:rFonts w:ascii="ArialMT" w:hAnsi="ArialMT" w:cs="ArialMT"/>
        </w:rPr>
      </w:pPr>
      <w:r w:rsidRPr="00A40F52">
        <w:rPr>
          <w:rFonts w:ascii="ArialMT" w:hAnsi="ArialMT" w:cs="ArialMT"/>
        </w:rPr>
        <w:t>Odstąpienie od Umowy z przyczyn określonych w §12 us</w:t>
      </w:r>
      <w:r>
        <w:rPr>
          <w:rFonts w:ascii="ArialMT" w:hAnsi="ArialMT" w:cs="ArialMT"/>
        </w:rPr>
        <w:t xml:space="preserve">t. 1 może nastąpić w terminie </w:t>
      </w:r>
      <w:r>
        <w:rPr>
          <w:rFonts w:ascii="ArialMT" w:hAnsi="ArialMT" w:cs="ArialMT"/>
        </w:rPr>
        <w:br/>
        <w:t>7</w:t>
      </w:r>
      <w:r w:rsidRPr="00A40F52">
        <w:rPr>
          <w:rFonts w:ascii="ArialMT" w:hAnsi="ArialMT" w:cs="ArialMT"/>
        </w:rPr>
        <w:t xml:space="preserve"> dni od daty powzięcia przez Zamawiającego informacji o wystąpieniu danego zdarzenia. Odstąpienie następuje na skutek oświadczenia złożonego w formie dokumentowej.</w:t>
      </w:r>
    </w:p>
    <w:p w14:paraId="012842B2" w14:textId="77777777" w:rsidR="00DB11D2" w:rsidRDefault="00DB11D2" w:rsidP="00DB11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0936921" w14:textId="77777777" w:rsidR="00DB11D2" w:rsidRDefault="00DB11D2" w:rsidP="00DB11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234CEE3" w14:textId="77777777" w:rsidR="00DB11D2" w:rsidRDefault="00DB11D2" w:rsidP="00DB11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EF1ACC6" w14:textId="77777777" w:rsidR="00DB11D2" w:rsidRDefault="00DB11D2" w:rsidP="00DB11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7DEC01" w14:textId="77777777" w:rsidR="00DB11D2" w:rsidRPr="00A96850" w:rsidRDefault="00DB11D2" w:rsidP="00DB11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13</w:t>
      </w:r>
    </w:p>
    <w:p w14:paraId="61D3A9CE" w14:textId="77777777" w:rsidR="00DB11D2" w:rsidRPr="00A96850" w:rsidRDefault="00DB11D2" w:rsidP="00DB11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A96850">
        <w:rPr>
          <w:rFonts w:ascii="Arial" w:hAnsi="Arial" w:cs="Arial"/>
          <w:b/>
        </w:rPr>
        <w:t>Ochrona danych</w:t>
      </w:r>
    </w:p>
    <w:p w14:paraId="10263851" w14:textId="77777777" w:rsidR="00DB11D2" w:rsidRDefault="00DB11D2" w:rsidP="00DB11D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96850">
        <w:rPr>
          <w:rFonts w:ascii="Arial" w:hAnsi="Arial" w:cs="Arial"/>
        </w:rPr>
        <w:lastRenderedPageBreak/>
        <w:t>Wykonawca zobowiązuje się do:</w:t>
      </w:r>
    </w:p>
    <w:p w14:paraId="254B2995" w14:textId="77777777" w:rsidR="00DB11D2" w:rsidRDefault="00DB11D2" w:rsidP="00DB11D2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96850">
        <w:rPr>
          <w:rFonts w:ascii="Arial" w:hAnsi="Arial" w:cs="Arial"/>
        </w:rPr>
        <w:t>zachowania w tajemnicy wszelkich danych osobowych i informacji o Zamawiającym</w:t>
      </w:r>
      <w:r>
        <w:rPr>
          <w:rFonts w:ascii="Arial" w:hAnsi="Arial" w:cs="Arial"/>
        </w:rPr>
        <w:t xml:space="preserve"> </w:t>
      </w:r>
      <w:r w:rsidRPr="00A96850">
        <w:rPr>
          <w:rFonts w:ascii="Arial" w:hAnsi="Arial" w:cs="Arial"/>
        </w:rPr>
        <w:t>uzyskanych w związku z realizacją niniejszej umowy pochodzących od Zamawiającego oraz od</w:t>
      </w:r>
      <w:r>
        <w:rPr>
          <w:rFonts w:ascii="Arial" w:hAnsi="Arial" w:cs="Arial"/>
        </w:rPr>
        <w:t xml:space="preserve"> </w:t>
      </w:r>
      <w:r w:rsidRPr="00A96850">
        <w:rPr>
          <w:rFonts w:ascii="Arial" w:hAnsi="Arial" w:cs="Arial"/>
        </w:rPr>
        <w:t>instytucji i osób z nimi związanych jakimkolwiek stosunkiem faktycznym lub prawnym,</w:t>
      </w:r>
    </w:p>
    <w:p w14:paraId="4F870EC5" w14:textId="77777777" w:rsidR="00DB11D2" w:rsidRDefault="00DB11D2" w:rsidP="00DB11D2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96850">
        <w:rPr>
          <w:rFonts w:ascii="Arial" w:hAnsi="Arial" w:cs="Arial"/>
        </w:rPr>
        <w:t xml:space="preserve">przestrzegania zaleceń Zamawiającego o ochronie udostępnionych informacji </w:t>
      </w:r>
      <w:r>
        <w:rPr>
          <w:rFonts w:ascii="Arial" w:hAnsi="Arial" w:cs="Arial"/>
        </w:rPr>
        <w:br/>
      </w:r>
      <w:r w:rsidRPr="00A96850">
        <w:rPr>
          <w:rFonts w:ascii="Arial" w:hAnsi="Arial" w:cs="Arial"/>
        </w:rPr>
        <w:t>i danych</w:t>
      </w:r>
      <w:r>
        <w:rPr>
          <w:rFonts w:ascii="Arial" w:hAnsi="Arial" w:cs="Arial"/>
        </w:rPr>
        <w:t xml:space="preserve"> </w:t>
      </w:r>
      <w:r w:rsidRPr="00A96850">
        <w:rPr>
          <w:rFonts w:ascii="Arial" w:hAnsi="Arial" w:cs="Arial"/>
        </w:rPr>
        <w:t>osobowych,</w:t>
      </w:r>
    </w:p>
    <w:p w14:paraId="0B4E8D03" w14:textId="77777777" w:rsidR="00DB11D2" w:rsidRDefault="00DB11D2" w:rsidP="00DB11D2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96850">
        <w:rPr>
          <w:rFonts w:ascii="Arial" w:hAnsi="Arial" w:cs="Arial"/>
        </w:rPr>
        <w:t>przestrzegania przepisów o ochronie danych osobowych.</w:t>
      </w:r>
    </w:p>
    <w:p w14:paraId="5F845FB7" w14:textId="77777777" w:rsidR="00DB11D2" w:rsidRDefault="00DB11D2" w:rsidP="00DB11D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96850">
        <w:rPr>
          <w:rFonts w:ascii="Arial" w:hAnsi="Arial" w:cs="Arial"/>
        </w:rPr>
        <w:t>Obowiązek zachowania tajemnicy jest nieograniczony w czasie. Jego uchylenie może być</w:t>
      </w:r>
      <w:r>
        <w:rPr>
          <w:rFonts w:ascii="Arial" w:hAnsi="Arial" w:cs="Arial"/>
        </w:rPr>
        <w:t xml:space="preserve"> </w:t>
      </w:r>
      <w:r w:rsidRPr="00A96850">
        <w:rPr>
          <w:rFonts w:ascii="Arial" w:hAnsi="Arial" w:cs="Arial"/>
        </w:rPr>
        <w:t xml:space="preserve">dokonane wyłącznie przez Zamawiającego w formie pisemnej. </w:t>
      </w:r>
    </w:p>
    <w:p w14:paraId="7458CF16" w14:textId="77777777" w:rsidR="00DB11D2" w:rsidRDefault="00DB11D2" w:rsidP="00DB11D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96850">
        <w:rPr>
          <w:rFonts w:ascii="Arial" w:hAnsi="Arial" w:cs="Arial"/>
        </w:rPr>
        <w:t>Wykonawca zobowiązuje się, przy przetwarzaniu pozyskanych informacji do ich</w:t>
      </w:r>
      <w:r>
        <w:rPr>
          <w:rFonts w:ascii="Arial" w:hAnsi="Arial" w:cs="Arial"/>
        </w:rPr>
        <w:t xml:space="preserve"> </w:t>
      </w:r>
      <w:r w:rsidRPr="00A96850">
        <w:rPr>
          <w:rFonts w:ascii="Arial" w:hAnsi="Arial" w:cs="Arial"/>
        </w:rPr>
        <w:t xml:space="preserve">zabezpieczenia poprzez stosowanie odpowiednich środków technicznych </w:t>
      </w:r>
      <w:r>
        <w:rPr>
          <w:rFonts w:ascii="Arial" w:hAnsi="Arial" w:cs="Arial"/>
        </w:rPr>
        <w:br/>
      </w:r>
      <w:r w:rsidRPr="00A96850">
        <w:rPr>
          <w:rFonts w:ascii="Arial" w:hAnsi="Arial" w:cs="Arial"/>
        </w:rPr>
        <w:t>i organizacyjnych</w:t>
      </w:r>
      <w:r>
        <w:rPr>
          <w:rFonts w:ascii="Arial" w:hAnsi="Arial" w:cs="Arial"/>
        </w:rPr>
        <w:t xml:space="preserve"> </w:t>
      </w:r>
      <w:r w:rsidRPr="00A96850">
        <w:rPr>
          <w:rFonts w:ascii="Arial" w:hAnsi="Arial" w:cs="Arial"/>
        </w:rPr>
        <w:t>zapewniających adekwatny stopień bezpieczeństwa odpowiadający ryzyku związanemu z</w:t>
      </w:r>
      <w:r>
        <w:rPr>
          <w:rFonts w:ascii="Arial" w:hAnsi="Arial" w:cs="Arial"/>
        </w:rPr>
        <w:t xml:space="preserve"> </w:t>
      </w:r>
      <w:r w:rsidRPr="00A96850">
        <w:rPr>
          <w:rFonts w:ascii="Arial" w:hAnsi="Arial" w:cs="Arial"/>
        </w:rPr>
        <w:t>przetwarzaniem tych informacji.</w:t>
      </w:r>
    </w:p>
    <w:p w14:paraId="0E0D7682" w14:textId="77777777" w:rsidR="00DB11D2" w:rsidRDefault="00DB11D2" w:rsidP="00DB11D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96850">
        <w:rPr>
          <w:rFonts w:ascii="Arial" w:hAnsi="Arial" w:cs="Arial"/>
        </w:rPr>
        <w:t>Wykonawca po zakończeniu świadczenia usług związanych z wykonaniem niniejszej</w:t>
      </w:r>
      <w:r>
        <w:rPr>
          <w:rFonts w:ascii="Arial" w:hAnsi="Arial" w:cs="Arial"/>
        </w:rPr>
        <w:t xml:space="preserve"> </w:t>
      </w:r>
      <w:r w:rsidRPr="00A96850">
        <w:rPr>
          <w:rFonts w:ascii="Arial" w:hAnsi="Arial" w:cs="Arial"/>
        </w:rPr>
        <w:t>Umowy zobowiązuje się do usunięcia wszelkich pozyskanych informacji ze wszystkich nośników,</w:t>
      </w:r>
      <w:r>
        <w:rPr>
          <w:rFonts w:ascii="Arial" w:hAnsi="Arial" w:cs="Arial"/>
        </w:rPr>
        <w:t xml:space="preserve"> </w:t>
      </w:r>
      <w:r w:rsidRPr="00A96850">
        <w:rPr>
          <w:rFonts w:ascii="Arial" w:hAnsi="Arial" w:cs="Arial"/>
        </w:rPr>
        <w:t>programów i aplikacji, baz danych i ich replikacji oraz kopii zapasowych i ich</w:t>
      </w:r>
      <w:r>
        <w:rPr>
          <w:rFonts w:ascii="Arial" w:hAnsi="Arial" w:cs="Arial"/>
        </w:rPr>
        <w:t xml:space="preserve"> </w:t>
      </w:r>
      <w:r w:rsidRPr="00A96850">
        <w:rPr>
          <w:rFonts w:ascii="Arial" w:hAnsi="Arial" w:cs="Arial"/>
        </w:rPr>
        <w:t>replikacji, chyba że prawo Unii Europejskiej lub prawo państwa członkowskiego nakazują ich</w:t>
      </w:r>
      <w:r>
        <w:rPr>
          <w:rFonts w:ascii="Arial" w:hAnsi="Arial" w:cs="Arial"/>
        </w:rPr>
        <w:t xml:space="preserve"> </w:t>
      </w:r>
      <w:r w:rsidRPr="00A96850">
        <w:rPr>
          <w:rFonts w:ascii="Arial" w:hAnsi="Arial" w:cs="Arial"/>
        </w:rPr>
        <w:t>przechowywanie.</w:t>
      </w:r>
    </w:p>
    <w:p w14:paraId="358801EA" w14:textId="77777777" w:rsidR="00DB11D2" w:rsidRDefault="00DB11D2" w:rsidP="00DB11D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96850">
        <w:rPr>
          <w:rFonts w:ascii="Arial" w:hAnsi="Arial" w:cs="Arial"/>
        </w:rPr>
        <w:t>Wykonawca może powierzyć przetwarzane informacje objęte Umową do dalszego</w:t>
      </w:r>
      <w:r>
        <w:rPr>
          <w:rFonts w:ascii="Arial" w:hAnsi="Arial" w:cs="Arial"/>
        </w:rPr>
        <w:t xml:space="preserve"> </w:t>
      </w:r>
      <w:r w:rsidRPr="00A96850">
        <w:rPr>
          <w:rFonts w:ascii="Arial" w:hAnsi="Arial" w:cs="Arial"/>
        </w:rPr>
        <w:t>przetwarzania innym podmiotom przetwarzającym jedynie w celu wykonania Umowy oraz po</w:t>
      </w:r>
      <w:r>
        <w:rPr>
          <w:rFonts w:ascii="Arial" w:hAnsi="Arial" w:cs="Arial"/>
        </w:rPr>
        <w:t xml:space="preserve"> </w:t>
      </w:r>
      <w:r w:rsidRPr="00A96850">
        <w:rPr>
          <w:rFonts w:ascii="Arial" w:hAnsi="Arial" w:cs="Arial"/>
        </w:rPr>
        <w:t>uprzednim uzyskaniu pisemnej zgody Zamawiającego.</w:t>
      </w:r>
    </w:p>
    <w:p w14:paraId="3DBE39B0" w14:textId="77777777" w:rsidR="00DB11D2" w:rsidRDefault="00DB11D2" w:rsidP="00DB11D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96850">
        <w:rPr>
          <w:rFonts w:ascii="Arial" w:hAnsi="Arial" w:cs="Arial"/>
        </w:rPr>
        <w:t>Inne podmioty przetwarzające, o których mowa w ust. 5 winny spełniać te same gwarancje</w:t>
      </w:r>
      <w:r>
        <w:rPr>
          <w:rFonts w:ascii="Arial" w:hAnsi="Arial" w:cs="Arial"/>
        </w:rPr>
        <w:t xml:space="preserve"> </w:t>
      </w:r>
      <w:r w:rsidRPr="00A96850">
        <w:rPr>
          <w:rFonts w:ascii="Arial" w:hAnsi="Arial" w:cs="Arial"/>
        </w:rPr>
        <w:t>i obowiązki jakie zostały nałożone w niniejszej Umowie na Wykonawcę.</w:t>
      </w:r>
    </w:p>
    <w:p w14:paraId="45B7D9F2" w14:textId="77777777" w:rsidR="00DB11D2" w:rsidRDefault="00DB11D2" w:rsidP="00DB11D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96850">
        <w:rPr>
          <w:rFonts w:ascii="Arial" w:hAnsi="Arial" w:cs="Arial"/>
        </w:rPr>
        <w:t>Wykonawca ponosi pełną odpowiedzialność wobec Zamawiającego za niewywiązanie się</w:t>
      </w:r>
      <w:r>
        <w:rPr>
          <w:rFonts w:ascii="Arial" w:hAnsi="Arial" w:cs="Arial"/>
        </w:rPr>
        <w:t xml:space="preserve"> </w:t>
      </w:r>
      <w:r w:rsidRPr="00A96850">
        <w:rPr>
          <w:rFonts w:ascii="Arial" w:hAnsi="Arial" w:cs="Arial"/>
        </w:rPr>
        <w:t>ze spoczywających na nim jak i innych podmiotach przetwarzających obowiązków ochrony</w:t>
      </w:r>
      <w:r>
        <w:rPr>
          <w:rFonts w:ascii="Arial" w:hAnsi="Arial" w:cs="Arial"/>
        </w:rPr>
        <w:t xml:space="preserve"> </w:t>
      </w:r>
      <w:r w:rsidRPr="00A96850">
        <w:rPr>
          <w:rFonts w:ascii="Arial" w:hAnsi="Arial" w:cs="Arial"/>
        </w:rPr>
        <w:t>przekazanych informacji.</w:t>
      </w:r>
    </w:p>
    <w:p w14:paraId="3930FDEB" w14:textId="77777777" w:rsidR="00DB11D2" w:rsidRDefault="00DB11D2" w:rsidP="00DB11D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96850">
        <w:rPr>
          <w:rFonts w:ascii="Arial" w:hAnsi="Arial" w:cs="Arial"/>
        </w:rPr>
        <w:t>Wykonawca oświadcza, że przed zawarciem niniejszej umowy wypełnił obowiązki</w:t>
      </w:r>
      <w:r>
        <w:rPr>
          <w:rFonts w:ascii="Arial" w:hAnsi="Arial" w:cs="Arial"/>
        </w:rPr>
        <w:t xml:space="preserve"> </w:t>
      </w:r>
      <w:r w:rsidRPr="00B72393">
        <w:rPr>
          <w:rFonts w:ascii="Arial" w:hAnsi="Arial" w:cs="Arial"/>
        </w:rPr>
        <w:t>informacyjne przewidziane w art. 13 lub art. 14 ogólnego rozporządzenia o ochronie danych</w:t>
      </w:r>
      <w:r>
        <w:rPr>
          <w:rFonts w:ascii="Arial" w:hAnsi="Arial" w:cs="Arial"/>
        </w:rPr>
        <w:t xml:space="preserve"> </w:t>
      </w:r>
      <w:r w:rsidRPr="00B72393">
        <w:rPr>
          <w:rFonts w:ascii="Arial" w:hAnsi="Arial" w:cs="Arial"/>
        </w:rPr>
        <w:t>(RODO) oraz w zakresie określonym w § 17 Umowy wobec każdej osoby fizycznej, od której dane</w:t>
      </w:r>
      <w:r>
        <w:rPr>
          <w:rFonts w:ascii="Arial" w:hAnsi="Arial" w:cs="Arial"/>
        </w:rPr>
        <w:t xml:space="preserve"> </w:t>
      </w:r>
      <w:r w:rsidRPr="00B72393">
        <w:rPr>
          <w:rFonts w:ascii="Arial" w:hAnsi="Arial" w:cs="Arial"/>
        </w:rPr>
        <w:t>osobowe bezpośrednio lub pośrednio Wykonawca pozyskał w celu wpisania jej do treści umowy</w:t>
      </w:r>
      <w:r>
        <w:rPr>
          <w:rFonts w:ascii="Arial" w:hAnsi="Arial" w:cs="Arial"/>
        </w:rPr>
        <w:t xml:space="preserve"> </w:t>
      </w:r>
      <w:r w:rsidRPr="00B72393">
        <w:rPr>
          <w:rFonts w:ascii="Arial" w:hAnsi="Arial" w:cs="Arial"/>
        </w:rPr>
        <w:t>jako dane osoby reprezentującej Wykonawcę lub działającej w jego imieniu przy realizowaniu</w:t>
      </w:r>
      <w:r>
        <w:rPr>
          <w:rFonts w:ascii="Arial" w:hAnsi="Arial" w:cs="Arial"/>
        </w:rPr>
        <w:t xml:space="preserve"> </w:t>
      </w:r>
      <w:r w:rsidRPr="00B72393">
        <w:rPr>
          <w:rFonts w:ascii="Arial" w:hAnsi="Arial" w:cs="Arial"/>
        </w:rPr>
        <w:t>umowy. Wykonawca zobowiązuje się, w przypadku wyznaczenia lub wskazania do działania przy</w:t>
      </w:r>
      <w:r>
        <w:rPr>
          <w:rFonts w:ascii="Arial" w:hAnsi="Arial" w:cs="Arial"/>
        </w:rPr>
        <w:t xml:space="preserve"> </w:t>
      </w:r>
      <w:r w:rsidRPr="00B72393">
        <w:rPr>
          <w:rFonts w:ascii="Arial" w:hAnsi="Arial" w:cs="Arial"/>
        </w:rPr>
        <w:t>wykonywaniu niniejszej umowy osób innych niż wymienione w jej treści, to najpóźniej wraz z</w:t>
      </w:r>
      <w:r>
        <w:rPr>
          <w:rFonts w:ascii="Arial" w:hAnsi="Arial" w:cs="Arial"/>
        </w:rPr>
        <w:t xml:space="preserve"> </w:t>
      </w:r>
      <w:r w:rsidRPr="00B72393">
        <w:rPr>
          <w:rFonts w:ascii="Arial" w:hAnsi="Arial" w:cs="Arial"/>
        </w:rPr>
        <w:t>przekazaniem danych osobowych tych osób, zrealizować wobec tych osób obowiązki</w:t>
      </w:r>
      <w:r>
        <w:rPr>
          <w:rFonts w:ascii="Arial" w:hAnsi="Arial" w:cs="Arial"/>
        </w:rPr>
        <w:t xml:space="preserve"> </w:t>
      </w:r>
      <w:r w:rsidRPr="00B72393">
        <w:rPr>
          <w:rFonts w:ascii="Arial" w:hAnsi="Arial" w:cs="Arial"/>
        </w:rPr>
        <w:t>informacyjne w trybie art. 13 lub art. 14 RODO oraz określone § 17 Umowy wraz z podaniem</w:t>
      </w:r>
      <w:r>
        <w:rPr>
          <w:rFonts w:ascii="Arial" w:hAnsi="Arial" w:cs="Arial"/>
        </w:rPr>
        <w:t xml:space="preserve"> </w:t>
      </w:r>
      <w:r w:rsidRPr="00B72393">
        <w:rPr>
          <w:rFonts w:ascii="Arial" w:hAnsi="Arial" w:cs="Arial"/>
        </w:rPr>
        <w:t>informacji komu Wykonawca przekazuje dane osobowe i w jakim celu.</w:t>
      </w:r>
    </w:p>
    <w:p w14:paraId="2789F484" w14:textId="77777777" w:rsidR="00DB11D2" w:rsidRDefault="00DB11D2" w:rsidP="00DB11D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72393">
        <w:rPr>
          <w:rFonts w:ascii="Arial" w:hAnsi="Arial" w:cs="Arial"/>
        </w:rPr>
        <w:t>Wykonawca odpowiada za szkody jakie powstaną wobec Zamawiającego lub osób trzecich w</w:t>
      </w:r>
      <w:r>
        <w:rPr>
          <w:rFonts w:ascii="Arial" w:hAnsi="Arial" w:cs="Arial"/>
        </w:rPr>
        <w:t xml:space="preserve"> </w:t>
      </w:r>
      <w:r w:rsidRPr="00B72393">
        <w:rPr>
          <w:rFonts w:ascii="Arial" w:hAnsi="Arial" w:cs="Arial"/>
        </w:rPr>
        <w:t>wyniku niezgodnego z prawem przetwarzania danych.</w:t>
      </w:r>
    </w:p>
    <w:p w14:paraId="7276451D" w14:textId="77777777" w:rsidR="00DB11D2" w:rsidRPr="00B72393" w:rsidRDefault="00DB11D2" w:rsidP="00DB11D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72393">
        <w:rPr>
          <w:rFonts w:ascii="Arial" w:hAnsi="Arial" w:cs="Arial"/>
        </w:rPr>
        <w:t>W przypadku przetwarzania przez Wykonawcę danych osobowych, których</w:t>
      </w:r>
      <w:r>
        <w:rPr>
          <w:rFonts w:ascii="Arial" w:hAnsi="Arial" w:cs="Arial"/>
        </w:rPr>
        <w:t xml:space="preserve"> </w:t>
      </w:r>
      <w:r w:rsidRPr="00B72393">
        <w:rPr>
          <w:rFonts w:ascii="Arial" w:hAnsi="Arial" w:cs="Arial"/>
        </w:rPr>
        <w:t>administratorem jest Okręgowy Inspektor Pracy w Rzeszowie, Wykonawca będzie przestrzegać</w:t>
      </w:r>
      <w:r>
        <w:rPr>
          <w:rFonts w:ascii="Arial" w:hAnsi="Arial" w:cs="Arial"/>
        </w:rPr>
        <w:t xml:space="preserve"> </w:t>
      </w:r>
      <w:r w:rsidRPr="00B72393">
        <w:rPr>
          <w:rFonts w:ascii="Arial" w:hAnsi="Arial" w:cs="Arial"/>
        </w:rPr>
        <w:t>przepisów wskazanych w ustawie z dnia 10 maja 2018 r. o ochronie danych osobowych (Dz.U. z</w:t>
      </w:r>
      <w:r>
        <w:rPr>
          <w:rFonts w:ascii="Arial" w:hAnsi="Arial" w:cs="Arial"/>
        </w:rPr>
        <w:t xml:space="preserve"> </w:t>
      </w:r>
      <w:r w:rsidRPr="00B72393">
        <w:rPr>
          <w:rFonts w:ascii="Arial" w:hAnsi="Arial" w:cs="Arial"/>
        </w:rPr>
        <w:t>2019r., poz.1781 t.j.) oraz w rozporządzeniu Parlamentu Europejskiego i Rady (UE) 2016/679 z</w:t>
      </w:r>
      <w:r>
        <w:rPr>
          <w:rFonts w:ascii="Arial" w:hAnsi="Arial" w:cs="Arial"/>
        </w:rPr>
        <w:t xml:space="preserve"> </w:t>
      </w:r>
      <w:r w:rsidRPr="00B72393">
        <w:rPr>
          <w:rFonts w:ascii="Arial" w:hAnsi="Arial" w:cs="Arial"/>
        </w:rPr>
        <w:t>dnia 27 kwietnia 2016 r. w sprawie ochrony osób fizycznych w związku z przetwarzaniem danych</w:t>
      </w:r>
      <w:r>
        <w:rPr>
          <w:rFonts w:ascii="Arial" w:hAnsi="Arial" w:cs="Arial"/>
        </w:rPr>
        <w:t xml:space="preserve"> </w:t>
      </w:r>
      <w:r w:rsidRPr="00B72393">
        <w:rPr>
          <w:rFonts w:ascii="Arial" w:hAnsi="Arial" w:cs="Arial"/>
        </w:rPr>
        <w:t>osobowych i w sprawie swobodnego przepływu takich danych oraz uchylenia dyrektywy</w:t>
      </w:r>
      <w:r>
        <w:rPr>
          <w:rFonts w:ascii="Arial" w:hAnsi="Arial" w:cs="Arial"/>
        </w:rPr>
        <w:t xml:space="preserve"> </w:t>
      </w:r>
      <w:r w:rsidRPr="00B72393">
        <w:rPr>
          <w:rFonts w:ascii="Arial" w:hAnsi="Arial" w:cs="Arial"/>
        </w:rPr>
        <w:t>95/46/WE (RODO) (Dz. U.UE.L.2016.119.1) i sprostowania z 23 maja 2018 r. do rozporządzenia</w:t>
      </w:r>
      <w:r>
        <w:rPr>
          <w:rFonts w:ascii="Arial" w:hAnsi="Arial" w:cs="Arial"/>
        </w:rPr>
        <w:t xml:space="preserve"> </w:t>
      </w:r>
      <w:r w:rsidRPr="00B72393">
        <w:rPr>
          <w:rFonts w:ascii="Arial" w:hAnsi="Arial" w:cs="Arial"/>
        </w:rPr>
        <w:t>Parlamentu Europejskiego i Rady (UE) 2016/679 z dnia 27 kwietnia 2016 r. w sprawie ochrony</w:t>
      </w:r>
      <w:r>
        <w:rPr>
          <w:rFonts w:ascii="Arial" w:hAnsi="Arial" w:cs="Arial"/>
        </w:rPr>
        <w:t xml:space="preserve"> </w:t>
      </w:r>
      <w:r w:rsidRPr="00B72393">
        <w:rPr>
          <w:rFonts w:ascii="Arial" w:hAnsi="Arial" w:cs="Arial"/>
        </w:rPr>
        <w:t>osób fizycznych w związku z przetwarzaniem danych osobowych i w sprawie swobodnego</w:t>
      </w:r>
      <w:r>
        <w:rPr>
          <w:rFonts w:ascii="Arial" w:hAnsi="Arial" w:cs="Arial"/>
        </w:rPr>
        <w:t xml:space="preserve"> </w:t>
      </w:r>
      <w:r w:rsidRPr="00B72393">
        <w:rPr>
          <w:rFonts w:ascii="Arial" w:hAnsi="Arial" w:cs="Arial"/>
        </w:rPr>
        <w:t>przepływu takich danych oraz uchylenia dyrektywy 95/46/WE (ogólne rozporządzenie o ochronie</w:t>
      </w:r>
      <w:r>
        <w:rPr>
          <w:rFonts w:ascii="Arial" w:hAnsi="Arial" w:cs="Arial"/>
        </w:rPr>
        <w:t xml:space="preserve"> </w:t>
      </w:r>
      <w:r w:rsidRPr="00B72393">
        <w:rPr>
          <w:rFonts w:ascii="Arial" w:hAnsi="Arial" w:cs="Arial"/>
        </w:rPr>
        <w:t>danych) (Dz.U.UE.L.2018.127.2).</w:t>
      </w:r>
    </w:p>
    <w:p w14:paraId="3E466F95" w14:textId="77777777" w:rsidR="00DB11D2" w:rsidRDefault="00DB11D2" w:rsidP="00DB11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F337F52" w14:textId="77777777" w:rsidR="00DB11D2" w:rsidRPr="00B72393" w:rsidRDefault="00DB11D2" w:rsidP="00DB11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14</w:t>
      </w:r>
    </w:p>
    <w:p w14:paraId="65A83E9C" w14:textId="77777777" w:rsidR="00DB11D2" w:rsidRPr="00B72393" w:rsidRDefault="00DB11D2" w:rsidP="00DB11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B72393">
        <w:rPr>
          <w:rFonts w:ascii="Arial" w:hAnsi="Arial" w:cs="Arial"/>
          <w:b/>
        </w:rPr>
        <w:t>Obowiązek informacyjny</w:t>
      </w:r>
    </w:p>
    <w:p w14:paraId="0276CE01" w14:textId="77777777" w:rsidR="00DB11D2" w:rsidRPr="00570194" w:rsidRDefault="00DB11D2" w:rsidP="00DB11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70194">
        <w:rPr>
          <w:rFonts w:ascii="Arial" w:hAnsi="Arial" w:cs="Arial"/>
        </w:rPr>
        <w:lastRenderedPageBreak/>
        <w:t>Zgodnie z art. 13 Rozporządzenia Parlamentu Europejskiego</w:t>
      </w:r>
      <w:r>
        <w:rPr>
          <w:rFonts w:ascii="Arial" w:hAnsi="Arial" w:cs="Arial"/>
        </w:rPr>
        <w:t xml:space="preserve"> i Rady (UE) 2016/679 z dnia 27 </w:t>
      </w:r>
      <w:r w:rsidRPr="00570194">
        <w:rPr>
          <w:rFonts w:ascii="Arial" w:hAnsi="Arial" w:cs="Arial"/>
        </w:rPr>
        <w:t>kwietnia 2016 r. w sprawie ochrony osób fizycznych w związku z przetwarzaniem danych</w:t>
      </w:r>
    </w:p>
    <w:p w14:paraId="22C99BFC" w14:textId="77777777" w:rsidR="00DB11D2" w:rsidRPr="00570194" w:rsidRDefault="00DB11D2" w:rsidP="00DB11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70194">
        <w:rPr>
          <w:rFonts w:ascii="Arial" w:hAnsi="Arial" w:cs="Arial"/>
        </w:rPr>
        <w:t>osobowych i w sprawie swobodnego przepływu takich danych oraz uchylenia dyrektywy</w:t>
      </w:r>
    </w:p>
    <w:p w14:paraId="2B71DF0D" w14:textId="77777777" w:rsidR="00DB11D2" w:rsidRPr="00570194" w:rsidRDefault="00DB11D2" w:rsidP="00DB11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70194">
        <w:rPr>
          <w:rFonts w:ascii="Arial" w:hAnsi="Arial" w:cs="Arial"/>
        </w:rPr>
        <w:t>95/46/WE (RODO), Okręgowy Inspektor Pracy, informuje że:</w:t>
      </w:r>
    </w:p>
    <w:p w14:paraId="4A86D1A9" w14:textId="77777777" w:rsidR="00DB11D2" w:rsidRDefault="00DB11D2" w:rsidP="00DB11D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72393">
        <w:rPr>
          <w:rFonts w:ascii="Arial" w:hAnsi="Arial" w:cs="Arial"/>
        </w:rPr>
        <w:t xml:space="preserve">Administratorem danych osobowych jest </w:t>
      </w:r>
      <w:r>
        <w:rPr>
          <w:rFonts w:ascii="Arial" w:hAnsi="Arial" w:cs="Arial"/>
        </w:rPr>
        <w:t>Ośrodek Rozwojowo-Wdrożeniowy Lasów Państwowych w Bedoniu, Nowy Bedoń ul. Sienkiewicza 19, 95-020 Andrespol</w:t>
      </w:r>
      <w:r w:rsidRPr="00B72393">
        <w:rPr>
          <w:rFonts w:ascii="Arial" w:hAnsi="Arial" w:cs="Arial"/>
        </w:rPr>
        <w:t>.</w:t>
      </w:r>
    </w:p>
    <w:p w14:paraId="3126155D" w14:textId="77777777" w:rsidR="00DB11D2" w:rsidRDefault="00DB11D2" w:rsidP="00DB11D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72393">
        <w:rPr>
          <w:rFonts w:ascii="Arial" w:hAnsi="Arial" w:cs="Arial"/>
        </w:rPr>
        <w:t>Administrator powołał inspektora ochrony danych nadzorującego prawidłowość</w:t>
      </w:r>
      <w:r>
        <w:rPr>
          <w:rFonts w:ascii="Arial" w:hAnsi="Arial" w:cs="Arial"/>
        </w:rPr>
        <w:t xml:space="preserve"> </w:t>
      </w:r>
      <w:r w:rsidRPr="00B72393">
        <w:rPr>
          <w:rFonts w:ascii="Arial" w:hAnsi="Arial" w:cs="Arial"/>
        </w:rPr>
        <w:t xml:space="preserve">przetwarzania danych osobowych, z którym można skontaktować się za pośrednictwem adresu e-mail: </w:t>
      </w:r>
      <w:hyperlink r:id="rId7" w:history="1">
        <w:r w:rsidRPr="006F6BF6">
          <w:rPr>
            <w:rStyle w:val="Hipercze"/>
            <w:rFonts w:ascii="Arial" w:hAnsi="Arial" w:cs="Arial"/>
          </w:rPr>
          <w:t>iod@bedon.lasy.gov.pl</w:t>
        </w:r>
      </w:hyperlink>
    </w:p>
    <w:p w14:paraId="1D0E69E1" w14:textId="77777777" w:rsidR="00DB11D2" w:rsidRDefault="00DB11D2" w:rsidP="00DB11D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72393">
        <w:rPr>
          <w:rFonts w:ascii="Arial" w:hAnsi="Arial" w:cs="Arial"/>
        </w:rPr>
        <w:t>Dane osobowe przetwarzane będą w celu realizacji niniejszej umowy.</w:t>
      </w:r>
    </w:p>
    <w:p w14:paraId="4D008F17" w14:textId="77777777" w:rsidR="00DB11D2" w:rsidRDefault="00DB11D2" w:rsidP="00DB11D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72393">
        <w:rPr>
          <w:rFonts w:ascii="Arial" w:hAnsi="Arial" w:cs="Arial"/>
        </w:rPr>
        <w:t>Odbiorcą danych osobowych mogą zostać:</w:t>
      </w:r>
    </w:p>
    <w:p w14:paraId="297E4198" w14:textId="77777777" w:rsidR="00DB11D2" w:rsidRDefault="00DB11D2" w:rsidP="00DB11D2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72393">
        <w:rPr>
          <w:rFonts w:ascii="Arial" w:hAnsi="Arial" w:cs="Arial"/>
        </w:rPr>
        <w:t>inne jednostki organizacy</w:t>
      </w:r>
      <w:r>
        <w:rPr>
          <w:rFonts w:ascii="Arial" w:hAnsi="Arial" w:cs="Arial"/>
        </w:rPr>
        <w:t>jne LP</w:t>
      </w:r>
      <w:r w:rsidRPr="00B72393">
        <w:rPr>
          <w:rFonts w:ascii="Arial" w:hAnsi="Arial" w:cs="Arial"/>
        </w:rPr>
        <w:t>,</w:t>
      </w:r>
    </w:p>
    <w:p w14:paraId="6BA72EB2" w14:textId="77777777" w:rsidR="00DB11D2" w:rsidRDefault="00DB11D2" w:rsidP="00DB11D2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72393">
        <w:rPr>
          <w:rFonts w:ascii="Arial" w:hAnsi="Arial" w:cs="Arial"/>
        </w:rPr>
        <w:t>uprawnione organy publiczne,</w:t>
      </w:r>
    </w:p>
    <w:p w14:paraId="07B751A3" w14:textId="77777777" w:rsidR="00DB11D2" w:rsidRDefault="00DB11D2" w:rsidP="00DB11D2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72393">
        <w:rPr>
          <w:rFonts w:ascii="Arial" w:hAnsi="Arial" w:cs="Arial"/>
        </w:rPr>
        <w:t>podmioty wykonujące usługi niszczenia i archiwizacji dokumentacji,</w:t>
      </w:r>
    </w:p>
    <w:p w14:paraId="1EC38E24" w14:textId="77777777" w:rsidR="00DB11D2" w:rsidRDefault="00DB11D2" w:rsidP="00DB11D2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72393">
        <w:rPr>
          <w:rFonts w:ascii="Arial" w:hAnsi="Arial" w:cs="Arial"/>
        </w:rPr>
        <w:t>podmioty które wystąpią o udostępnienie danych stosownie do ustawy o dostępie do</w:t>
      </w:r>
      <w:r>
        <w:rPr>
          <w:rFonts w:ascii="Arial" w:hAnsi="Arial" w:cs="Arial"/>
        </w:rPr>
        <w:t xml:space="preserve"> </w:t>
      </w:r>
      <w:r w:rsidRPr="00B72393">
        <w:rPr>
          <w:rFonts w:ascii="Arial" w:hAnsi="Arial" w:cs="Arial"/>
        </w:rPr>
        <w:t>informacji</w:t>
      </w:r>
      <w:r>
        <w:rPr>
          <w:rFonts w:ascii="Arial" w:hAnsi="Arial" w:cs="Arial"/>
        </w:rPr>
        <w:t xml:space="preserve"> </w:t>
      </w:r>
      <w:r w:rsidRPr="00B72393">
        <w:rPr>
          <w:rFonts w:ascii="Arial" w:hAnsi="Arial" w:cs="Arial"/>
        </w:rPr>
        <w:t>publicznej.</w:t>
      </w:r>
    </w:p>
    <w:p w14:paraId="4F30D032" w14:textId="77777777" w:rsidR="00DB11D2" w:rsidRDefault="00DB11D2" w:rsidP="00DB11D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72393">
        <w:rPr>
          <w:rFonts w:ascii="Arial" w:hAnsi="Arial" w:cs="Arial"/>
        </w:rPr>
        <w:t>Dane przechowywane będą przez czas określony w przepisach prawa.</w:t>
      </w:r>
    </w:p>
    <w:p w14:paraId="1EAFF531" w14:textId="77777777" w:rsidR="00DB11D2" w:rsidRDefault="00DB11D2" w:rsidP="00DB11D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72393">
        <w:rPr>
          <w:rFonts w:ascii="Arial" w:hAnsi="Arial" w:cs="Arial"/>
        </w:rPr>
        <w:t>Istnieje prawo dostępu do treści swoich danych osobowych oraz ich sprostowania.</w:t>
      </w:r>
    </w:p>
    <w:p w14:paraId="5F5E2946" w14:textId="77777777" w:rsidR="00DB11D2" w:rsidRDefault="00DB11D2" w:rsidP="00DB11D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72393">
        <w:rPr>
          <w:rFonts w:ascii="Arial" w:hAnsi="Arial" w:cs="Arial"/>
        </w:rPr>
        <w:t>Istnieje prawo do wniesienia skargi do Prezesa Urzędu Ochrony Danych Osobowych.</w:t>
      </w:r>
    </w:p>
    <w:p w14:paraId="3A623F6B" w14:textId="77777777" w:rsidR="00DB11D2" w:rsidRDefault="00DB11D2" w:rsidP="00DB11D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72393">
        <w:rPr>
          <w:rFonts w:ascii="Arial" w:hAnsi="Arial" w:cs="Arial"/>
        </w:rPr>
        <w:t>Podanie danych jest wymagane do realizacji celów do jakich zostały zebrane.</w:t>
      </w:r>
    </w:p>
    <w:p w14:paraId="6627AF4E" w14:textId="77777777" w:rsidR="00DB11D2" w:rsidRPr="00B72393" w:rsidRDefault="00DB11D2" w:rsidP="00DB11D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72393">
        <w:rPr>
          <w:rFonts w:ascii="Arial" w:hAnsi="Arial" w:cs="Arial"/>
        </w:rPr>
        <w:t>Dane nie będą przetwarzane w sposób zautomatyzowany i nie będą poddawane profilowaniu.</w:t>
      </w:r>
    </w:p>
    <w:p w14:paraId="1B7D2F76" w14:textId="77777777" w:rsidR="00DB11D2" w:rsidRDefault="00DB11D2" w:rsidP="00DB11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927977" w14:textId="77777777" w:rsidR="00DB11D2" w:rsidRPr="00B72393" w:rsidRDefault="00DB11D2" w:rsidP="00DB11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15</w:t>
      </w:r>
    </w:p>
    <w:p w14:paraId="0A4A9B88" w14:textId="77777777" w:rsidR="00DB11D2" w:rsidRPr="00B72393" w:rsidRDefault="00DB11D2" w:rsidP="00DB11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B72393">
        <w:rPr>
          <w:rFonts w:ascii="Arial" w:hAnsi="Arial" w:cs="Arial"/>
          <w:b/>
        </w:rPr>
        <w:t>Postanowienia końcowe</w:t>
      </w:r>
    </w:p>
    <w:p w14:paraId="6B3D66F4" w14:textId="77777777" w:rsidR="00DB11D2" w:rsidRDefault="00DB11D2" w:rsidP="00DB11D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72393">
        <w:rPr>
          <w:rFonts w:ascii="Arial" w:hAnsi="Arial" w:cs="Arial"/>
        </w:rPr>
        <w:t>W sprawach nieuregulowanych niniejszą umową będą miały zastosowanie przepisy Kodeksu</w:t>
      </w:r>
      <w:r>
        <w:rPr>
          <w:rFonts w:ascii="Arial" w:hAnsi="Arial" w:cs="Arial"/>
        </w:rPr>
        <w:t xml:space="preserve"> </w:t>
      </w:r>
      <w:r w:rsidRPr="00B72393">
        <w:rPr>
          <w:rFonts w:ascii="Arial" w:hAnsi="Arial" w:cs="Arial"/>
        </w:rPr>
        <w:t>Cywilnego</w:t>
      </w:r>
      <w:r>
        <w:rPr>
          <w:rFonts w:ascii="Arial" w:hAnsi="Arial" w:cs="Arial"/>
        </w:rPr>
        <w:t>.</w:t>
      </w:r>
    </w:p>
    <w:p w14:paraId="2DA38179" w14:textId="77777777" w:rsidR="00DB11D2" w:rsidRDefault="00DB11D2" w:rsidP="00DB11D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72393">
        <w:rPr>
          <w:rFonts w:ascii="Arial" w:hAnsi="Arial" w:cs="Arial"/>
        </w:rPr>
        <w:t>Wszelkie spory mogące wyniknąć pomiędzy stronami przy realizowaniu przedmiotu umowy</w:t>
      </w:r>
      <w:r>
        <w:rPr>
          <w:rFonts w:ascii="Arial" w:hAnsi="Arial" w:cs="Arial"/>
        </w:rPr>
        <w:t xml:space="preserve"> </w:t>
      </w:r>
      <w:r w:rsidRPr="00B72393">
        <w:rPr>
          <w:rFonts w:ascii="Arial" w:hAnsi="Arial" w:cs="Arial"/>
        </w:rPr>
        <w:t>lub z nią związane w przypadku braku możliwości ich polubownego załatwienia, będą</w:t>
      </w:r>
      <w:r>
        <w:rPr>
          <w:rFonts w:ascii="Arial" w:hAnsi="Arial" w:cs="Arial"/>
        </w:rPr>
        <w:t xml:space="preserve"> </w:t>
      </w:r>
      <w:r w:rsidRPr="00B72393">
        <w:rPr>
          <w:rFonts w:ascii="Arial" w:hAnsi="Arial" w:cs="Arial"/>
        </w:rPr>
        <w:t>rozpatrywane przez sąd powszechny właściwy dla siedziby Zamawiającego.</w:t>
      </w:r>
    </w:p>
    <w:p w14:paraId="74AAC8E9" w14:textId="77777777" w:rsidR="00DB11D2" w:rsidRDefault="00DB11D2" w:rsidP="00DB11D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Integralną część Umowy stanowi</w:t>
      </w:r>
      <w:r w:rsidRPr="00B72393">
        <w:rPr>
          <w:rFonts w:ascii="Arial" w:hAnsi="Arial" w:cs="Arial"/>
        </w:rPr>
        <w:t>:</w:t>
      </w:r>
    </w:p>
    <w:p w14:paraId="56EA7732" w14:textId="77777777" w:rsidR="00DB11D2" w:rsidRDefault="00DB11D2" w:rsidP="00DB11D2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1</w:t>
      </w:r>
      <w:r w:rsidRPr="00B72393">
        <w:rPr>
          <w:rFonts w:ascii="Arial" w:hAnsi="Arial" w:cs="Arial"/>
        </w:rPr>
        <w:t xml:space="preserve"> - Formularz </w:t>
      </w:r>
      <w:r>
        <w:rPr>
          <w:rFonts w:ascii="Arial" w:hAnsi="Arial" w:cs="Arial"/>
        </w:rPr>
        <w:t>ofertowy</w:t>
      </w:r>
    </w:p>
    <w:p w14:paraId="7BEBB05F" w14:textId="77777777" w:rsidR="00DB11D2" w:rsidRDefault="00DB11D2" w:rsidP="00DB11D2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2 – Dokumentacja techniczno- technologiczna. </w:t>
      </w:r>
    </w:p>
    <w:p w14:paraId="1BDA2C58" w14:textId="77777777" w:rsidR="00DB11D2" w:rsidRPr="00503B8F" w:rsidRDefault="00DB11D2" w:rsidP="00DB11D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i/>
        </w:rPr>
      </w:pPr>
      <w:r w:rsidRPr="00503B8F">
        <w:rPr>
          <w:rFonts w:ascii="Arial" w:eastAsia="Times New Roman" w:hAnsi="Arial" w:cs="Arial"/>
          <w:spacing w:val="2"/>
          <w:lang w:eastAsia="pl-PL"/>
        </w:rPr>
        <w:t xml:space="preserve">Umowa została zawarta w </w:t>
      </w:r>
      <w:r>
        <w:rPr>
          <w:rFonts w:ascii="Arial" w:eastAsia="Times New Roman" w:hAnsi="Arial" w:cs="Arial"/>
          <w:spacing w:val="2"/>
          <w:lang w:eastAsia="pl-PL"/>
        </w:rPr>
        <w:t>formie papierowej, w dwóch egzemplarzach- po jednym dla każdej ze Stron.</w:t>
      </w:r>
    </w:p>
    <w:p w14:paraId="1BE3DAF4" w14:textId="77777777" w:rsidR="00DB11D2" w:rsidRDefault="00DB11D2" w:rsidP="00DB11D2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14:paraId="0F5371D9" w14:textId="77777777" w:rsidR="00DB11D2" w:rsidRDefault="00DB11D2" w:rsidP="00DB11D2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14:paraId="0F4355F2" w14:textId="77777777" w:rsidR="00DB11D2" w:rsidRPr="00A14B97" w:rsidRDefault="00DB11D2" w:rsidP="00DB11D2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14:paraId="2544DCAA" w14:textId="77777777" w:rsidR="00DB11D2" w:rsidRDefault="00DB11D2" w:rsidP="00DB11D2">
      <w:pPr>
        <w:spacing w:after="0" w:line="276" w:lineRule="auto"/>
        <w:ind w:left="708" w:firstLine="708"/>
        <w:jc w:val="both"/>
        <w:rPr>
          <w:rFonts w:ascii="Arial" w:eastAsia="Times New Roman" w:hAnsi="Arial" w:cs="Arial"/>
          <w:lang w:eastAsia="pl-PL"/>
        </w:rPr>
      </w:pPr>
      <w:r w:rsidRPr="00A14B97">
        <w:rPr>
          <w:rFonts w:ascii="Arial" w:hAnsi="Arial" w:cs="Arial"/>
        </w:rPr>
        <w:t>WYKONAWCA</w:t>
      </w:r>
      <w:r w:rsidRPr="00A14B97">
        <w:rPr>
          <w:rFonts w:ascii="Arial" w:hAnsi="Arial" w:cs="Arial"/>
        </w:rPr>
        <w:tab/>
      </w:r>
      <w:r w:rsidRPr="00A14B97">
        <w:rPr>
          <w:rFonts w:ascii="Arial" w:hAnsi="Arial" w:cs="Arial"/>
        </w:rPr>
        <w:tab/>
      </w:r>
      <w:r w:rsidRPr="00A14B97">
        <w:rPr>
          <w:rFonts w:ascii="Arial" w:hAnsi="Arial" w:cs="Arial"/>
        </w:rPr>
        <w:tab/>
      </w:r>
      <w:r w:rsidRPr="00A14B97">
        <w:rPr>
          <w:rFonts w:ascii="Arial" w:hAnsi="Arial" w:cs="Arial"/>
        </w:rPr>
        <w:tab/>
      </w:r>
      <w:r w:rsidRPr="00A14B97">
        <w:rPr>
          <w:rFonts w:ascii="Arial" w:hAnsi="Arial" w:cs="Arial"/>
        </w:rPr>
        <w:tab/>
        <w:t>ZAMAWIAJĄCY</w:t>
      </w:r>
    </w:p>
    <w:p w14:paraId="5DD21EA0" w14:textId="77777777" w:rsidR="00DB11D2" w:rsidRPr="00AC02C9" w:rsidRDefault="00DB11D2" w:rsidP="00DB11D2">
      <w:pPr>
        <w:spacing w:after="0" w:line="276" w:lineRule="auto"/>
        <w:ind w:left="708" w:firstLine="708"/>
        <w:jc w:val="both"/>
        <w:rPr>
          <w:rFonts w:ascii="Arial" w:eastAsia="Times New Roman" w:hAnsi="Arial" w:cs="Arial"/>
          <w:lang w:eastAsia="pl-PL"/>
        </w:rPr>
      </w:pPr>
      <w:r w:rsidRPr="00AC02C9">
        <w:rPr>
          <w:rFonts w:ascii="Arial" w:eastAsia="Times New Roman" w:hAnsi="Arial" w:cs="Arial"/>
          <w:lang w:eastAsia="pl-PL"/>
        </w:rPr>
        <w:tab/>
      </w:r>
    </w:p>
    <w:p w14:paraId="60EDDB28" w14:textId="77777777" w:rsidR="00DB11D2" w:rsidRDefault="00DB11D2" w:rsidP="00DB11D2">
      <w:pPr>
        <w:spacing w:after="0"/>
        <w:ind w:left="3969"/>
        <w:jc w:val="center"/>
        <w:rPr>
          <w:rFonts w:ascii="Arial" w:hAnsi="Arial" w:cs="Arial"/>
          <w:i/>
        </w:rPr>
      </w:pPr>
    </w:p>
    <w:p w14:paraId="1FFD711D" w14:textId="77777777" w:rsidR="00DB11D2" w:rsidRDefault="00DB11D2" w:rsidP="00DB11D2">
      <w:pPr>
        <w:spacing w:after="0"/>
        <w:ind w:left="3969"/>
        <w:jc w:val="center"/>
        <w:rPr>
          <w:rFonts w:ascii="Arial" w:hAnsi="Arial" w:cs="Arial"/>
          <w:b/>
          <w:color w:val="004E42"/>
        </w:rPr>
      </w:pPr>
      <w:bookmarkStart w:id="3" w:name="ezdPracownikAtrybut4"/>
      <w:bookmarkEnd w:id="3"/>
    </w:p>
    <w:p w14:paraId="58E9285F" w14:textId="77777777" w:rsidR="00DB11D2" w:rsidRDefault="00DB11D2" w:rsidP="00DB11D2">
      <w:pPr>
        <w:spacing w:after="0"/>
        <w:ind w:left="3969"/>
        <w:jc w:val="center"/>
        <w:rPr>
          <w:rFonts w:ascii="Arial" w:hAnsi="Arial" w:cs="Arial"/>
          <w:b/>
          <w:color w:val="004E42"/>
        </w:rPr>
      </w:pPr>
      <w:bookmarkStart w:id="4" w:name="ezdPracownikAtrybut1"/>
      <w:bookmarkEnd w:id="4"/>
    </w:p>
    <w:p w14:paraId="03BE9F41" w14:textId="77777777" w:rsidR="00DB11D2" w:rsidRPr="00041C38" w:rsidRDefault="00DB11D2" w:rsidP="00DB11D2">
      <w:pPr>
        <w:spacing w:after="0"/>
        <w:ind w:left="3969"/>
        <w:jc w:val="center"/>
        <w:rPr>
          <w:rFonts w:ascii="Arial" w:hAnsi="Arial" w:cs="Arial"/>
          <w:b/>
          <w:color w:val="004E42"/>
          <w:sz w:val="18"/>
          <w:szCs w:val="18"/>
        </w:rPr>
      </w:pPr>
      <w:bookmarkStart w:id="5" w:name="ezdPracownikAtrybut2"/>
      <w:bookmarkEnd w:id="5"/>
    </w:p>
    <w:p w14:paraId="42F032D1" w14:textId="77777777" w:rsidR="00DB11D2" w:rsidRPr="00041C38" w:rsidRDefault="00DB11D2" w:rsidP="00DB11D2">
      <w:pPr>
        <w:spacing w:after="0"/>
        <w:ind w:left="3969"/>
        <w:jc w:val="center"/>
        <w:rPr>
          <w:rFonts w:ascii="Arial" w:hAnsi="Arial" w:cs="Arial"/>
          <w:b/>
          <w:color w:val="004E42"/>
          <w:sz w:val="18"/>
          <w:szCs w:val="18"/>
        </w:rPr>
      </w:pPr>
      <w:bookmarkStart w:id="6" w:name="ezdPracownikAtrybut3"/>
      <w:bookmarkEnd w:id="6"/>
    </w:p>
    <w:p w14:paraId="13DA4A3B" w14:textId="77777777" w:rsidR="00DB11D2" w:rsidRDefault="00DB11D2" w:rsidP="00DB11D2">
      <w:pPr>
        <w:spacing w:before="240" w:after="0"/>
        <w:ind w:left="3969"/>
        <w:jc w:val="center"/>
        <w:rPr>
          <w:rFonts w:ascii="Arial" w:hAnsi="Arial" w:cs="Arial"/>
          <w:b/>
          <w:color w:val="004E42"/>
        </w:rPr>
      </w:pPr>
      <w:bookmarkStart w:id="7" w:name="ezdPracownikNazwa"/>
      <w:bookmarkEnd w:id="7"/>
    </w:p>
    <w:p w14:paraId="385E65CB" w14:textId="77777777" w:rsidR="00DB11D2" w:rsidRPr="00041C38" w:rsidRDefault="00DB11D2" w:rsidP="00DB11D2">
      <w:pPr>
        <w:spacing w:after="0"/>
        <w:ind w:left="3969"/>
        <w:jc w:val="center"/>
        <w:rPr>
          <w:rFonts w:ascii="Arial" w:hAnsi="Arial" w:cs="Arial"/>
          <w:b/>
          <w:sz w:val="16"/>
          <w:szCs w:val="16"/>
        </w:rPr>
      </w:pPr>
      <w:bookmarkStart w:id="8" w:name="ezdPracownikAtrybut5"/>
      <w:bookmarkEnd w:id="8"/>
    </w:p>
    <w:p w14:paraId="1873E49B" w14:textId="77777777" w:rsidR="00DB11D2" w:rsidRDefault="00DB11D2" w:rsidP="00DB11D2">
      <w:pPr>
        <w:spacing w:line="360" w:lineRule="auto"/>
        <w:rPr>
          <w:rFonts w:ascii="Arial" w:hAnsi="Arial"/>
        </w:rPr>
      </w:pPr>
    </w:p>
    <w:p w14:paraId="3115C934" w14:textId="77777777" w:rsidR="00DB11D2" w:rsidRDefault="00DB11D2" w:rsidP="00DB11D2">
      <w:pPr>
        <w:spacing w:after="0" w:line="276" w:lineRule="auto"/>
      </w:pPr>
    </w:p>
    <w:p w14:paraId="22409E1B" w14:textId="77777777" w:rsidR="00CA069C" w:rsidRPr="005B1FDA" w:rsidRDefault="00CA069C" w:rsidP="00DB11D2">
      <w:pPr>
        <w:spacing w:after="0" w:line="276" w:lineRule="auto"/>
        <w:jc w:val="center"/>
        <w:rPr>
          <w:rFonts w:ascii="Arial" w:hAnsi="Arial" w:cs="Arial"/>
        </w:rPr>
      </w:pPr>
    </w:p>
    <w:sectPr w:rsidR="00CA069C" w:rsidRPr="005B1F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E8480" w14:textId="77777777" w:rsidR="00DA3BFC" w:rsidRDefault="00DA3BFC">
      <w:pPr>
        <w:spacing w:after="0" w:line="240" w:lineRule="auto"/>
      </w:pPr>
      <w:r>
        <w:separator/>
      </w:r>
    </w:p>
  </w:endnote>
  <w:endnote w:type="continuationSeparator" w:id="0">
    <w:p w14:paraId="29BE337E" w14:textId="77777777" w:rsidR="00DA3BFC" w:rsidRDefault="00DA3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69834" w14:textId="77777777" w:rsidR="007F1428" w:rsidRDefault="007F14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B87AD" w14:textId="77777777" w:rsidR="007F1428" w:rsidRDefault="007F14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ABE15" w14:textId="77777777" w:rsidR="007F1428" w:rsidRDefault="007F14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C59D5" w14:textId="77777777" w:rsidR="00DA3BFC" w:rsidRDefault="00DA3BFC">
      <w:pPr>
        <w:spacing w:after="0" w:line="240" w:lineRule="auto"/>
      </w:pPr>
      <w:r>
        <w:separator/>
      </w:r>
    </w:p>
  </w:footnote>
  <w:footnote w:type="continuationSeparator" w:id="0">
    <w:p w14:paraId="21F3BCE1" w14:textId="77777777" w:rsidR="00DA3BFC" w:rsidRDefault="00DA3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7D799" w14:textId="77777777" w:rsidR="007F1428" w:rsidRDefault="007F14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1C214" w14:textId="05032FF3" w:rsidR="00CA069C" w:rsidRPr="00304BE9" w:rsidRDefault="000C0F19" w:rsidP="00304BE9">
    <w:pPr>
      <w:tabs>
        <w:tab w:val="right" w:pos="9214"/>
      </w:tabs>
      <w:spacing w:after="240"/>
      <w:rPr>
        <w:rFonts w:ascii="Arial" w:hAnsi="Arial" w:cs="Arial"/>
      </w:rPr>
    </w:pPr>
    <w:r w:rsidRPr="00101D51">
      <w:rPr>
        <w:rFonts w:ascii="Arial" w:hAnsi="Arial" w:cs="Arial"/>
      </w:rPr>
      <w:t xml:space="preserve">Zn.spr.: </w:t>
    </w:r>
    <w:r w:rsidR="007F1428" w:rsidRPr="007F1428">
      <w:rPr>
        <w:rFonts w:ascii="Arial" w:hAnsi="Arial" w:cs="Arial"/>
      </w:rPr>
      <w:t>EZ.270.2.181.2024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96B3B" w14:textId="77777777" w:rsidR="007F1428" w:rsidRDefault="007F14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82B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C0F0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7374D7"/>
    <w:multiLevelType w:val="singleLevel"/>
    <w:tmpl w:val="65A616F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FC2F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1751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8E6A85"/>
    <w:multiLevelType w:val="multilevel"/>
    <w:tmpl w:val="1CDEC68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B1427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CA00E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096446"/>
    <w:multiLevelType w:val="multilevel"/>
    <w:tmpl w:val="1CDEC68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4177A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98401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516A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705E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8B6E4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D820AD1"/>
    <w:multiLevelType w:val="multilevel"/>
    <w:tmpl w:val="1CDEC68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DD910AC"/>
    <w:multiLevelType w:val="multilevel"/>
    <w:tmpl w:val="1CDEC68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5953FB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56674317">
    <w:abstractNumId w:val="2"/>
  </w:num>
  <w:num w:numId="2" w16cid:durableId="1214341763">
    <w:abstractNumId w:val="2"/>
  </w:num>
  <w:num w:numId="3" w16cid:durableId="880169808">
    <w:abstractNumId w:val="10"/>
  </w:num>
  <w:num w:numId="4" w16cid:durableId="960187124">
    <w:abstractNumId w:val="3"/>
  </w:num>
  <w:num w:numId="5" w16cid:durableId="1484083749">
    <w:abstractNumId w:val="13"/>
  </w:num>
  <w:num w:numId="6" w16cid:durableId="952858538">
    <w:abstractNumId w:val="4"/>
  </w:num>
  <w:num w:numId="7" w16cid:durableId="129060036">
    <w:abstractNumId w:val="12"/>
  </w:num>
  <w:num w:numId="8" w16cid:durableId="1260679684">
    <w:abstractNumId w:val="11"/>
  </w:num>
  <w:num w:numId="9" w16cid:durableId="1135414223">
    <w:abstractNumId w:val="6"/>
  </w:num>
  <w:num w:numId="10" w16cid:durableId="2107845716">
    <w:abstractNumId w:val="1"/>
  </w:num>
  <w:num w:numId="11" w16cid:durableId="356203349">
    <w:abstractNumId w:val="7"/>
  </w:num>
  <w:num w:numId="12" w16cid:durableId="279723113">
    <w:abstractNumId w:val="9"/>
  </w:num>
  <w:num w:numId="13" w16cid:durableId="1861897198">
    <w:abstractNumId w:val="0"/>
  </w:num>
  <w:num w:numId="14" w16cid:durableId="731276167">
    <w:abstractNumId w:val="8"/>
  </w:num>
  <w:num w:numId="15" w16cid:durableId="1433211259">
    <w:abstractNumId w:val="5"/>
  </w:num>
  <w:num w:numId="16" w16cid:durableId="517238174">
    <w:abstractNumId w:val="14"/>
  </w:num>
  <w:num w:numId="17" w16cid:durableId="431896227">
    <w:abstractNumId w:val="15"/>
  </w:num>
  <w:num w:numId="18" w16cid:durableId="13445526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413"/>
    <w:rsid w:val="000A6A11"/>
    <w:rsid w:val="000C0F19"/>
    <w:rsid w:val="00184413"/>
    <w:rsid w:val="001E386D"/>
    <w:rsid w:val="002D538C"/>
    <w:rsid w:val="00323BC1"/>
    <w:rsid w:val="0038760B"/>
    <w:rsid w:val="00392925"/>
    <w:rsid w:val="003B26BD"/>
    <w:rsid w:val="00414B5A"/>
    <w:rsid w:val="004230DC"/>
    <w:rsid w:val="00445C62"/>
    <w:rsid w:val="004C0E1E"/>
    <w:rsid w:val="004E40C8"/>
    <w:rsid w:val="0059289E"/>
    <w:rsid w:val="005B1FDA"/>
    <w:rsid w:val="0060419F"/>
    <w:rsid w:val="00640985"/>
    <w:rsid w:val="006674F3"/>
    <w:rsid w:val="00716053"/>
    <w:rsid w:val="007F1428"/>
    <w:rsid w:val="008003C6"/>
    <w:rsid w:val="009E0FB0"/>
    <w:rsid w:val="00A33933"/>
    <w:rsid w:val="00A55DE8"/>
    <w:rsid w:val="00AF6E50"/>
    <w:rsid w:val="00C719C7"/>
    <w:rsid w:val="00CA069C"/>
    <w:rsid w:val="00D0097F"/>
    <w:rsid w:val="00DA3BFC"/>
    <w:rsid w:val="00DB11D2"/>
    <w:rsid w:val="00DD3C3F"/>
    <w:rsid w:val="00DD5F34"/>
    <w:rsid w:val="00EC30EE"/>
    <w:rsid w:val="00F8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950A"/>
  <w15:docId w15:val="{2E3E377B-8916-466E-BDDE-65549EB5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B74"/>
  </w:style>
  <w:style w:type="paragraph" w:styleId="Stopka">
    <w:name w:val="footer"/>
    <w:basedOn w:val="Normalny"/>
    <w:link w:val="StopkaZnak"/>
    <w:uiPriority w:val="99"/>
    <w:unhideWhenUsed/>
    <w:rsid w:val="00C0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B74"/>
  </w:style>
  <w:style w:type="paragraph" w:styleId="Tekstpodstawowy">
    <w:name w:val="Body Text"/>
    <w:basedOn w:val="Normalny"/>
    <w:link w:val="TekstpodstawowyZnak"/>
    <w:rsid w:val="00304B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4BE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8441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4413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bedon.lasy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2445</Words>
  <Characters>14673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Krawczyk</dc:creator>
  <cp:lastModifiedBy>Aleksandra Wosztyl</cp:lastModifiedBy>
  <cp:revision>6</cp:revision>
  <cp:lastPrinted>2024-06-07T08:28:00Z</cp:lastPrinted>
  <dcterms:created xsi:type="dcterms:W3CDTF">2024-06-07T08:29:00Z</dcterms:created>
  <dcterms:modified xsi:type="dcterms:W3CDTF">2024-06-07T16:14:00Z</dcterms:modified>
</cp:coreProperties>
</file>