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FDA" w:rsidRDefault="00D82053">
      <w:pPr>
        <w:pStyle w:val="Nagwek1"/>
        <w:spacing w:before="0"/>
        <w:rPr>
          <w:sz w:val="20"/>
          <w:szCs w:val="20"/>
        </w:rPr>
      </w:pPr>
      <w:r>
        <w:rPr>
          <w:sz w:val="20"/>
          <w:szCs w:val="20"/>
        </w:rPr>
        <w:t>WYKAZ PODRĘCZNIKÓW NA ROK SZKOLNY 2026/2027</w:t>
      </w:r>
    </w:p>
    <w:p w:rsidR="00832FDA" w:rsidRDefault="00D82053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Zespół Szkół Centrum Kształcenia Rolniczego w Golądkowie</w:t>
      </w:r>
    </w:p>
    <w:p w:rsidR="00832FDA" w:rsidRDefault="00D82053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Golądkowo 41 G, 06-120 Winnica, Polska</w:t>
      </w:r>
    </w:p>
    <w:p w:rsidR="00832FDA" w:rsidRDefault="00832FDA">
      <w:pPr>
        <w:rPr>
          <w:rFonts w:ascii="Calibri" w:eastAsia="Calibri" w:hAnsi="Calibri" w:cs="Calibri"/>
          <w:sz w:val="20"/>
          <w:szCs w:val="20"/>
        </w:rPr>
      </w:pPr>
    </w:p>
    <w:p w:rsidR="00832FDA" w:rsidRDefault="00D82053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1BT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(Tech5)</w:t>
      </w:r>
    </w:p>
    <w:p w:rsidR="00832FDA" w:rsidRDefault="00832FDA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1538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772"/>
        <w:gridCol w:w="2059"/>
        <w:gridCol w:w="4318"/>
        <w:gridCol w:w="3761"/>
        <w:gridCol w:w="1431"/>
        <w:gridCol w:w="1828"/>
        <w:gridCol w:w="1219"/>
      </w:tblGrid>
      <w:tr w:rsidR="00832FDA" w:rsidTr="00832F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L.P.</w:t>
            </w:r>
          </w:p>
        </w:tc>
        <w:tc>
          <w:tcPr>
            <w:tcW w:w="2059" w:type="dxa"/>
          </w:tcPr>
          <w:p w:rsidR="00832FDA" w:rsidRDefault="00D820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Przedmiot</w:t>
            </w:r>
          </w:p>
        </w:tc>
        <w:tc>
          <w:tcPr>
            <w:tcW w:w="4318" w:type="dxa"/>
          </w:tcPr>
          <w:p w:rsidR="00832FDA" w:rsidRDefault="00D820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Tytuł</w:t>
            </w:r>
          </w:p>
        </w:tc>
        <w:tc>
          <w:tcPr>
            <w:tcW w:w="3761" w:type="dxa"/>
          </w:tcPr>
          <w:p w:rsidR="00832FDA" w:rsidRDefault="00D820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</w:t>
            </w:r>
          </w:p>
        </w:tc>
        <w:tc>
          <w:tcPr>
            <w:tcW w:w="1431" w:type="dxa"/>
          </w:tcPr>
          <w:p w:rsidR="00832FDA" w:rsidRDefault="00D820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Wydawca</w:t>
            </w:r>
          </w:p>
        </w:tc>
        <w:tc>
          <w:tcPr>
            <w:tcW w:w="1828" w:type="dxa"/>
          </w:tcPr>
          <w:p w:rsidR="00832FDA" w:rsidRDefault="00D820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/ Nr dopuszczenia</w:t>
            </w:r>
          </w:p>
        </w:tc>
        <w:tc>
          <w:tcPr>
            <w:tcW w:w="1219" w:type="dxa"/>
          </w:tcPr>
          <w:p w:rsidR="00832FDA" w:rsidRDefault="00D820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Uwagi</w:t>
            </w:r>
          </w:p>
        </w:tc>
      </w:tr>
      <w:tr w:rsidR="00832FDA" w:rsidTr="00832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059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431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 na czasie 1 Podręcznik dla liceum ogólnokształcącego i technikum, zakres rozszerzony</w:t>
            </w:r>
          </w:p>
        </w:tc>
        <w:tc>
          <w:tcPr>
            <w:tcW w:w="376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Marek Guzik, Ryszard Kozik, Renata Matuszewska, Władysław Zamachowski</w:t>
            </w:r>
          </w:p>
        </w:tc>
        <w:tc>
          <w:tcPr>
            <w:tcW w:w="143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28" w:type="dxa"/>
          </w:tcPr>
          <w:p w:rsidR="00832FDA" w:rsidRDefault="00832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1010/1/2019</w:t>
            </w:r>
          </w:p>
        </w:tc>
        <w:tc>
          <w:tcPr>
            <w:tcW w:w="1219" w:type="dxa"/>
          </w:tcPr>
          <w:p w:rsidR="00832FDA" w:rsidRDefault="00832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32FDA" w:rsidTr="00832F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059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4318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 na czasie 1 Maturalne karty pracy dla liceum ogólnokształcącego i technikum, zakres rozszerzony</w:t>
            </w:r>
          </w:p>
        </w:tc>
        <w:tc>
          <w:tcPr>
            <w:tcW w:w="376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Barbara Januszewska-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Hasiec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Renata Stencel, Anna Tyc</w:t>
            </w:r>
          </w:p>
        </w:tc>
        <w:tc>
          <w:tcPr>
            <w:tcW w:w="143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28" w:type="dxa"/>
          </w:tcPr>
          <w:p w:rsidR="00832FDA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832FDA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19" w:type="dxa"/>
          </w:tcPr>
          <w:p w:rsidR="00832FDA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32FDA" w:rsidTr="00832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2059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Biznes i zarządzanie</w:t>
            </w:r>
          </w:p>
        </w:tc>
        <w:tc>
          <w:tcPr>
            <w:tcW w:w="431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Krok w biznes i zarządzanie 1</w:t>
            </w:r>
          </w:p>
        </w:tc>
        <w:tc>
          <w:tcPr>
            <w:tcW w:w="376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Rachwał Tomasz</w:t>
            </w:r>
          </w:p>
        </w:tc>
        <w:tc>
          <w:tcPr>
            <w:tcW w:w="143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2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9788326747410</w:t>
            </w:r>
          </w:p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1196/1/2023</w:t>
            </w:r>
          </w:p>
        </w:tc>
        <w:tc>
          <w:tcPr>
            <w:tcW w:w="1219" w:type="dxa"/>
          </w:tcPr>
          <w:p w:rsidR="00832FDA" w:rsidRDefault="00832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32FDA" w:rsidTr="00832F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2059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Chemia</w:t>
            </w:r>
          </w:p>
        </w:tc>
        <w:tc>
          <w:tcPr>
            <w:tcW w:w="4318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To jest chemia 1. Edycja 2024. Podręcznik dla liceum ogólnokształcącego i technikum. Zakres podstawowy</w:t>
            </w:r>
          </w:p>
        </w:tc>
        <w:tc>
          <w:tcPr>
            <w:tcW w:w="376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Mrzigod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Janusz,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Mrzigod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Aleksandra, Hassa Romuald</w:t>
            </w:r>
          </w:p>
        </w:tc>
        <w:tc>
          <w:tcPr>
            <w:tcW w:w="143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28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9788326748837</w:t>
            </w:r>
          </w:p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1222/1/2024</w:t>
            </w:r>
          </w:p>
        </w:tc>
        <w:tc>
          <w:tcPr>
            <w:tcW w:w="1219" w:type="dxa"/>
          </w:tcPr>
          <w:p w:rsidR="00832FDA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32FDA" w:rsidTr="00832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2059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Edukacja dla bezpieczeństwa</w:t>
            </w:r>
          </w:p>
        </w:tc>
        <w:tc>
          <w:tcPr>
            <w:tcW w:w="431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Żyję i działam bezpiecznie. Podręcznik do edukacji dla bezpieczeństwa dla liceum ogólnokształcącego i technikum. Nowe wydanie</w:t>
            </w:r>
          </w:p>
        </w:tc>
        <w:tc>
          <w:tcPr>
            <w:tcW w:w="376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Grażyna Koba, Katarzyna Koba-Gołaszewska</w:t>
            </w:r>
          </w:p>
        </w:tc>
        <w:tc>
          <w:tcPr>
            <w:tcW w:w="143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2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9788326747274</w:t>
            </w:r>
          </w:p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1189/2023</w:t>
            </w:r>
          </w:p>
        </w:tc>
        <w:tc>
          <w:tcPr>
            <w:tcW w:w="1219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Zeszyt ćwiczeń.</w:t>
            </w:r>
          </w:p>
        </w:tc>
      </w:tr>
      <w:tr w:rsidR="00832FDA" w:rsidTr="00832F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2059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Fizyka</w:t>
            </w:r>
          </w:p>
        </w:tc>
        <w:tc>
          <w:tcPr>
            <w:tcW w:w="4318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NOWE Odkryć fizykę 1. Edycja 2024. Podręcznik dla liceum ogólnokształcącego i technikum. Zakres podstawowy.</w:t>
            </w:r>
          </w:p>
        </w:tc>
        <w:tc>
          <w:tcPr>
            <w:tcW w:w="376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Braun Marcin, Śliwa Weronika</w:t>
            </w:r>
          </w:p>
        </w:tc>
        <w:tc>
          <w:tcPr>
            <w:tcW w:w="143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28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978-83-267-5010-6</w:t>
            </w:r>
          </w:p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1224/1/2024</w:t>
            </w:r>
          </w:p>
        </w:tc>
        <w:tc>
          <w:tcPr>
            <w:tcW w:w="1219" w:type="dxa"/>
          </w:tcPr>
          <w:p w:rsidR="00832FDA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32FDA" w:rsidTr="00832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2059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Geografia</w:t>
            </w:r>
          </w:p>
        </w:tc>
        <w:tc>
          <w:tcPr>
            <w:tcW w:w="431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NOWE Oblicza geografii 1, EDYCJA 2024</w:t>
            </w:r>
          </w:p>
        </w:tc>
        <w:tc>
          <w:tcPr>
            <w:tcW w:w="376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Malarz Roman, Więckowski Mar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ek,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Kroh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Paweł</w:t>
            </w:r>
          </w:p>
        </w:tc>
        <w:tc>
          <w:tcPr>
            <w:tcW w:w="143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2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9788326749957</w:t>
            </w:r>
          </w:p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1216/1/2024</w:t>
            </w:r>
          </w:p>
        </w:tc>
        <w:tc>
          <w:tcPr>
            <w:tcW w:w="1219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zakres rozszerzony</w:t>
            </w:r>
          </w:p>
        </w:tc>
      </w:tr>
      <w:tr w:rsidR="00832FDA" w:rsidTr="00832F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2059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Geografia</w:t>
            </w:r>
          </w:p>
        </w:tc>
        <w:tc>
          <w:tcPr>
            <w:tcW w:w="4318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Oblicza geografii 1 Maturalne karty pracy dla liceum ogólnokształcącego i technikum, zakres rozszerzony</w:t>
            </w:r>
          </w:p>
        </w:tc>
        <w:tc>
          <w:tcPr>
            <w:tcW w:w="376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Dorota Burczyk, Violetta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Feliniak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Bogusława Marczewska, Sebastian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Ropel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Józef Soja</w:t>
            </w:r>
          </w:p>
        </w:tc>
        <w:tc>
          <w:tcPr>
            <w:tcW w:w="143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28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9788326736759</w:t>
            </w:r>
          </w:p>
          <w:p w:rsidR="00832FDA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19" w:type="dxa"/>
          </w:tcPr>
          <w:p w:rsidR="00832FDA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32FDA" w:rsidTr="00832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2059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Historia</w:t>
            </w:r>
          </w:p>
        </w:tc>
        <w:tc>
          <w:tcPr>
            <w:tcW w:w="431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Poznać przeszłość 1. Edycja 2024. Podręcznik dla liceum ogólnokształcącego i technikum</w:t>
            </w:r>
          </w:p>
        </w:tc>
        <w:tc>
          <w:tcPr>
            <w:tcW w:w="376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Pawlak Marcin, Szweda Adam</w:t>
            </w:r>
          </w:p>
        </w:tc>
        <w:tc>
          <w:tcPr>
            <w:tcW w:w="143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2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9788326751134</w:t>
            </w:r>
          </w:p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1150/1/2022</w:t>
            </w:r>
          </w:p>
        </w:tc>
        <w:tc>
          <w:tcPr>
            <w:tcW w:w="1219" w:type="dxa"/>
          </w:tcPr>
          <w:p w:rsidR="00832FDA" w:rsidRDefault="00832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32FDA" w:rsidTr="00832F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2059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</w:t>
            </w:r>
          </w:p>
        </w:tc>
        <w:tc>
          <w:tcPr>
            <w:tcW w:w="4318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Focus Second Edition 2.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Student's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Book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+ Digital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Resources</w:t>
            </w:r>
            <w:proofErr w:type="spellEnd"/>
          </w:p>
        </w:tc>
        <w:tc>
          <w:tcPr>
            <w:tcW w:w="376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Sue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Vaughan Jones, Daniel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Brayshaw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Marta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Inglot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Bartosz Michałowski, Beata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Trapnell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Dean Russell</w:t>
            </w:r>
          </w:p>
        </w:tc>
        <w:tc>
          <w:tcPr>
            <w:tcW w:w="143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Pearson</w:t>
            </w:r>
          </w:p>
        </w:tc>
        <w:tc>
          <w:tcPr>
            <w:tcW w:w="1828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9788378826989</w:t>
            </w:r>
          </w:p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947/2/2019</w:t>
            </w:r>
          </w:p>
        </w:tc>
        <w:tc>
          <w:tcPr>
            <w:tcW w:w="1219" w:type="dxa"/>
          </w:tcPr>
          <w:p w:rsidR="00832FDA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32FDA" w:rsidTr="00832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11</w:t>
            </w:r>
          </w:p>
        </w:tc>
        <w:tc>
          <w:tcPr>
            <w:tcW w:w="2059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</w:t>
            </w:r>
          </w:p>
        </w:tc>
        <w:tc>
          <w:tcPr>
            <w:tcW w:w="431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Focus Second Edition 2.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Workbook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+ Online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Practice</w:t>
            </w:r>
            <w:proofErr w:type="spellEnd"/>
          </w:p>
        </w:tc>
        <w:tc>
          <w:tcPr>
            <w:tcW w:w="376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Daniel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Brayshaw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Dean Russell, Bartosz Michałowski</w:t>
            </w:r>
          </w:p>
        </w:tc>
        <w:tc>
          <w:tcPr>
            <w:tcW w:w="143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Pearson</w:t>
            </w:r>
          </w:p>
        </w:tc>
        <w:tc>
          <w:tcPr>
            <w:tcW w:w="182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9788378826965</w:t>
            </w:r>
          </w:p>
          <w:p w:rsidR="00832FDA" w:rsidRDefault="00832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19" w:type="dxa"/>
          </w:tcPr>
          <w:p w:rsidR="00832FDA" w:rsidRDefault="00832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32FDA" w:rsidTr="00832F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2059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polski</w:t>
            </w:r>
          </w:p>
        </w:tc>
        <w:tc>
          <w:tcPr>
            <w:tcW w:w="4318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polski 1 (cz. 1). Sztuka wyrazu. Podręcznik dla liceum i technikum. Zakres podstawowy i rozszerzony</w:t>
            </w:r>
          </w:p>
        </w:tc>
        <w:tc>
          <w:tcPr>
            <w:tcW w:w="376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Katarzyna Budna, Beata Kapela-Bagińska, Jolanta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Manthey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Ewa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Prylińska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Cecylia Ratajczak, Jarosław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Zaporowicz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Tomasz Zieliński</w:t>
            </w:r>
          </w:p>
        </w:tc>
        <w:tc>
          <w:tcPr>
            <w:tcW w:w="143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GWO (Gdańskie Wydawni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ctwo Oświatowe)</w:t>
            </w:r>
          </w:p>
        </w:tc>
        <w:tc>
          <w:tcPr>
            <w:tcW w:w="1828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9788381182690</w:t>
            </w:r>
          </w:p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1022/1/2019</w:t>
            </w:r>
          </w:p>
        </w:tc>
        <w:tc>
          <w:tcPr>
            <w:tcW w:w="1219" w:type="dxa"/>
          </w:tcPr>
          <w:p w:rsidR="00832FDA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32FDA" w:rsidTr="00832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lastRenderedPageBreak/>
              <w:t>13</w:t>
            </w:r>
          </w:p>
        </w:tc>
        <w:tc>
          <w:tcPr>
            <w:tcW w:w="2059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rosyjski</w:t>
            </w:r>
          </w:p>
        </w:tc>
        <w:tc>
          <w:tcPr>
            <w:tcW w:w="431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ый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Как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раз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Język rosyjski. Podręcznik. Liceum technikum. Część 1 (z nagraniami)</w:t>
            </w:r>
          </w:p>
        </w:tc>
        <w:tc>
          <w:tcPr>
            <w:tcW w:w="376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Olga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Tatarchyk</w:t>
            </w:r>
            <w:proofErr w:type="spellEnd"/>
          </w:p>
        </w:tc>
        <w:tc>
          <w:tcPr>
            <w:tcW w:w="143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Pedagogiczne)</w:t>
            </w:r>
          </w:p>
        </w:tc>
        <w:tc>
          <w:tcPr>
            <w:tcW w:w="182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9788302229367</w:t>
            </w:r>
          </w:p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1134/1/2022</w:t>
            </w:r>
          </w:p>
        </w:tc>
        <w:tc>
          <w:tcPr>
            <w:tcW w:w="1219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zeszyt ćwiczeń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ый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Как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раз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1</w:t>
            </w:r>
          </w:p>
        </w:tc>
      </w:tr>
      <w:tr w:rsidR="00832FDA" w:rsidTr="00832F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2059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Matematyka</w:t>
            </w:r>
          </w:p>
        </w:tc>
        <w:tc>
          <w:tcPr>
            <w:tcW w:w="4318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Nowa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MATeMAtyka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1. Edycja 2024. Podręcznik dla liceum i technikum. Zakres podstawowy</w:t>
            </w:r>
          </w:p>
        </w:tc>
        <w:tc>
          <w:tcPr>
            <w:tcW w:w="376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Wojciech Babiański, Lech Chańko, Jerzy Janowicz, Dorota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Ponczek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Ewa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Szmytkiewicz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Karolina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Wej</w:t>
            </w:r>
            <w:proofErr w:type="spellEnd"/>
          </w:p>
        </w:tc>
        <w:tc>
          <w:tcPr>
            <w:tcW w:w="1431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28" w:type="dxa"/>
          </w:tcPr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978-83-267-5019-9</w:t>
            </w:r>
          </w:p>
          <w:p w:rsidR="00832FDA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971/1/2024/z1</w:t>
            </w:r>
          </w:p>
        </w:tc>
        <w:tc>
          <w:tcPr>
            <w:tcW w:w="1219" w:type="dxa"/>
          </w:tcPr>
          <w:p w:rsidR="00832FDA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32FDA" w:rsidTr="00832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Default="00D8205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2059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Religia</w:t>
            </w:r>
          </w:p>
        </w:tc>
        <w:tc>
          <w:tcPr>
            <w:tcW w:w="431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Szukam wolności. Podręcznik</w:t>
            </w:r>
          </w:p>
        </w:tc>
        <w:tc>
          <w:tcPr>
            <w:tcW w:w="376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ks. Radosław Mazur</w:t>
            </w:r>
          </w:p>
        </w:tc>
        <w:tc>
          <w:tcPr>
            <w:tcW w:w="1431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Świętego Wojciecha</w:t>
            </w:r>
          </w:p>
        </w:tc>
        <w:tc>
          <w:tcPr>
            <w:tcW w:w="1828" w:type="dxa"/>
          </w:tcPr>
          <w:p w:rsidR="00832FDA" w:rsidRDefault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978-83-8065-277-4</w:t>
            </w:r>
          </w:p>
          <w:p w:rsidR="00832FDA" w:rsidRDefault="00832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19" w:type="dxa"/>
          </w:tcPr>
          <w:p w:rsidR="00832FDA" w:rsidRDefault="00832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32FDA" w:rsidRPr="00D82053" w:rsidTr="00832F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832FDA" w:rsidRPr="00D82053" w:rsidRDefault="00D82053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b w:val="0"/>
                <w:sz w:val="20"/>
                <w:szCs w:val="20"/>
              </w:rPr>
              <w:t>16</w:t>
            </w:r>
          </w:p>
        </w:tc>
        <w:tc>
          <w:tcPr>
            <w:tcW w:w="2059" w:type="dxa"/>
          </w:tcPr>
          <w:p w:rsidR="00832FDA" w:rsidRPr="00D82053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Informatyka</w:t>
            </w:r>
          </w:p>
        </w:tc>
        <w:tc>
          <w:tcPr>
            <w:tcW w:w="4318" w:type="dxa"/>
          </w:tcPr>
          <w:p w:rsidR="00832FDA" w:rsidRPr="00D82053" w:rsidRDefault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3761" w:type="dxa"/>
          </w:tcPr>
          <w:p w:rsidR="00832FDA" w:rsidRPr="00D82053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31" w:type="dxa"/>
          </w:tcPr>
          <w:p w:rsidR="00832FDA" w:rsidRPr="00D82053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28" w:type="dxa"/>
          </w:tcPr>
          <w:p w:rsidR="00832FDA" w:rsidRPr="00D82053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19" w:type="dxa"/>
          </w:tcPr>
          <w:p w:rsidR="00832FDA" w:rsidRPr="00D82053" w:rsidRDefault="0083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82053" w:rsidRPr="00D82053" w:rsidTr="00832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D82053" w:rsidRPr="00D82053" w:rsidRDefault="00D82053" w:rsidP="00D82053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b w:val="0"/>
                <w:sz w:val="20"/>
                <w:szCs w:val="20"/>
              </w:rPr>
              <w:t>17</w:t>
            </w:r>
          </w:p>
        </w:tc>
        <w:tc>
          <w:tcPr>
            <w:tcW w:w="2059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Zajęcia praktyczne - obróbka materiałów</w:t>
            </w:r>
          </w:p>
        </w:tc>
        <w:tc>
          <w:tcPr>
            <w:tcW w:w="4318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3761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31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28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19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82053" w:rsidRPr="00D82053" w:rsidTr="00832F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D82053" w:rsidRPr="00D82053" w:rsidRDefault="00D82053" w:rsidP="00D82053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bookmarkStart w:id="0" w:name="_heading=h.3g2s3kygxr43" w:colFirst="0" w:colLast="0"/>
            <w:bookmarkEnd w:id="0"/>
            <w:r w:rsidRPr="00D82053">
              <w:rPr>
                <w:rFonts w:ascii="Calibri" w:eastAsia="Calibri" w:hAnsi="Calibri" w:cs="Calibri"/>
                <w:b w:val="0"/>
                <w:sz w:val="20"/>
                <w:szCs w:val="20"/>
              </w:rPr>
              <w:t>18</w:t>
            </w:r>
          </w:p>
        </w:tc>
        <w:tc>
          <w:tcPr>
            <w:tcW w:w="2059" w:type="dxa"/>
          </w:tcPr>
          <w:p w:rsidR="00D82053" w:rsidRPr="00D82053" w:rsidRDefault="00D82053" w:rsidP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Podstawy sztucznej inteligencji w rolnictwie</w:t>
            </w:r>
          </w:p>
        </w:tc>
        <w:tc>
          <w:tcPr>
            <w:tcW w:w="4318" w:type="dxa"/>
          </w:tcPr>
          <w:p w:rsidR="00D82053" w:rsidRPr="00D82053" w:rsidRDefault="00D82053" w:rsidP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3761" w:type="dxa"/>
          </w:tcPr>
          <w:p w:rsidR="00D82053" w:rsidRPr="00D82053" w:rsidRDefault="00D82053" w:rsidP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31" w:type="dxa"/>
          </w:tcPr>
          <w:p w:rsidR="00D82053" w:rsidRPr="00D82053" w:rsidRDefault="00D82053" w:rsidP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28" w:type="dxa"/>
          </w:tcPr>
          <w:p w:rsidR="00D82053" w:rsidRPr="00D82053" w:rsidRDefault="00D82053" w:rsidP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19" w:type="dxa"/>
          </w:tcPr>
          <w:p w:rsidR="00D82053" w:rsidRPr="00D82053" w:rsidRDefault="00D82053" w:rsidP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82053" w:rsidRPr="00D82053" w:rsidTr="00832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D82053" w:rsidRPr="00D82053" w:rsidRDefault="00D82053" w:rsidP="00D82053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b w:val="0"/>
                <w:sz w:val="20"/>
                <w:szCs w:val="20"/>
              </w:rPr>
              <w:t>19</w:t>
            </w:r>
          </w:p>
        </w:tc>
        <w:tc>
          <w:tcPr>
            <w:tcW w:w="2059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Historia</w:t>
            </w:r>
          </w:p>
        </w:tc>
        <w:tc>
          <w:tcPr>
            <w:tcW w:w="4318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Poznać przeszłość 1. Edycja 2024. Podręcznik dla liceum ogólnokształcącego i technikum</w:t>
            </w:r>
          </w:p>
        </w:tc>
        <w:tc>
          <w:tcPr>
            <w:tcW w:w="3761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Marcin Pawlak, Adam Szweda</w:t>
            </w:r>
          </w:p>
        </w:tc>
        <w:tc>
          <w:tcPr>
            <w:tcW w:w="1431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28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9788326751134</w:t>
            </w:r>
          </w:p>
        </w:tc>
        <w:tc>
          <w:tcPr>
            <w:tcW w:w="1219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82053" w:rsidRPr="00D82053" w:rsidTr="00832F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D82053" w:rsidRPr="00D82053" w:rsidRDefault="00D82053" w:rsidP="00D82053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b w:val="0"/>
                <w:sz w:val="20"/>
                <w:szCs w:val="20"/>
              </w:rPr>
              <w:t>20</w:t>
            </w:r>
          </w:p>
        </w:tc>
        <w:tc>
          <w:tcPr>
            <w:tcW w:w="2059" w:type="dxa"/>
          </w:tcPr>
          <w:p w:rsidR="00D82053" w:rsidRPr="00D82053" w:rsidRDefault="00D82053" w:rsidP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 xml:space="preserve">Przepisy Ruchu Drogowego </w:t>
            </w:r>
            <w:proofErr w:type="spellStart"/>
            <w:r w:rsidRPr="00D82053">
              <w:rPr>
                <w:rFonts w:ascii="Calibri" w:eastAsia="Calibri" w:hAnsi="Calibri" w:cs="Calibri"/>
                <w:sz w:val="20"/>
                <w:szCs w:val="20"/>
              </w:rPr>
              <w:t>kat.T</w:t>
            </w:r>
            <w:proofErr w:type="spellEnd"/>
          </w:p>
        </w:tc>
        <w:tc>
          <w:tcPr>
            <w:tcW w:w="4318" w:type="dxa"/>
          </w:tcPr>
          <w:p w:rsidR="00D82053" w:rsidRPr="00D82053" w:rsidRDefault="00D82053" w:rsidP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3761" w:type="dxa"/>
          </w:tcPr>
          <w:p w:rsidR="00D82053" w:rsidRPr="00D82053" w:rsidRDefault="00D82053" w:rsidP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31" w:type="dxa"/>
          </w:tcPr>
          <w:p w:rsidR="00D82053" w:rsidRPr="00D82053" w:rsidRDefault="00D82053" w:rsidP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28" w:type="dxa"/>
          </w:tcPr>
          <w:p w:rsidR="00D82053" w:rsidRPr="00D82053" w:rsidRDefault="00D82053" w:rsidP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19" w:type="dxa"/>
          </w:tcPr>
          <w:p w:rsidR="00D82053" w:rsidRPr="00D82053" w:rsidRDefault="00D82053" w:rsidP="00D8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82053" w:rsidRPr="00D82053" w:rsidTr="00832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2" w:type="dxa"/>
          </w:tcPr>
          <w:p w:rsidR="00D82053" w:rsidRPr="00D82053" w:rsidRDefault="00D82053" w:rsidP="00D82053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b w:val="0"/>
                <w:sz w:val="20"/>
                <w:szCs w:val="20"/>
              </w:rPr>
              <w:t>21</w:t>
            </w:r>
          </w:p>
        </w:tc>
        <w:tc>
          <w:tcPr>
            <w:tcW w:w="2059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 xml:space="preserve">Podstawy konstrukcji maszyn </w:t>
            </w:r>
          </w:p>
        </w:tc>
        <w:tc>
          <w:tcPr>
            <w:tcW w:w="4318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 xml:space="preserve">Podstawy konstrukcji maszyn z elementami bhp. </w:t>
            </w:r>
          </w:p>
        </w:tc>
        <w:tc>
          <w:tcPr>
            <w:tcW w:w="3761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 xml:space="preserve">Marek Zalewski, Mariusz Szymańczak, Przemysław Kubiak </w:t>
            </w:r>
          </w:p>
        </w:tc>
        <w:tc>
          <w:tcPr>
            <w:tcW w:w="1431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28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D82053">
              <w:rPr>
                <w:rFonts w:ascii="Calibri" w:eastAsia="Calibri" w:hAnsi="Calibri" w:cs="Calibri"/>
                <w:sz w:val="20"/>
                <w:szCs w:val="20"/>
              </w:rPr>
              <w:t>978-82-267-117-7</w:t>
            </w:r>
          </w:p>
        </w:tc>
        <w:tc>
          <w:tcPr>
            <w:tcW w:w="1219" w:type="dxa"/>
          </w:tcPr>
          <w:p w:rsidR="00D82053" w:rsidRPr="00D82053" w:rsidRDefault="00D82053" w:rsidP="00D820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832FDA" w:rsidRDefault="00832FDA">
      <w:pPr>
        <w:spacing w:after="160"/>
        <w:rPr>
          <w:rFonts w:ascii="Calibri" w:eastAsia="Calibri" w:hAnsi="Calibri" w:cs="Calibri"/>
          <w:sz w:val="20"/>
          <w:szCs w:val="20"/>
        </w:rPr>
      </w:pPr>
      <w:bookmarkStart w:id="1" w:name="_GoBack"/>
      <w:bookmarkEnd w:id="1"/>
    </w:p>
    <w:sectPr w:rsidR="00832FDA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88BAE6A-495A-49D1-87D4-05DA6376B533}"/>
    <w:embedBold r:id="rId2" w:fontKey="{382FE911-713F-4339-8B38-2DB17452B5F7}"/>
  </w:font>
  <w:font w:name="Georgia">
    <w:panose1 w:val="02040502050405020303"/>
    <w:charset w:val="00"/>
    <w:family w:val="auto"/>
    <w:pitch w:val="default"/>
    <w:embedItalic r:id="rId3" w:fontKey="{1BD3991A-7902-4007-B0FA-DFA18FEAA1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CD0C943-19BE-4224-B53B-7818F303A3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FDA"/>
    <w:rsid w:val="00832FDA"/>
    <w:rsid w:val="00D82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E4D8B3-FE33-40A4-AAFB-7BB372C23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EzcjhK8p9FXr/OvcCbhsJH2Uw==">CgMxLjAyDmguM2cyczNreWd4cjQzOAByITFJVzhLSDVHVDFqUzBIeVlobl9CT2xNdWVNaVFHd0FfWg==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522</Words>
  <Characters>3133</Characters>
  <Application>Microsoft Office Word</Application>
  <DocSecurity>0</DocSecurity>
  <Lines>26</Lines>
  <Paragraphs>7</Paragraphs>
  <ScaleCrop>false</ScaleCrop>
  <Company/>
  <LinksUpToDate>false</LinksUpToDate>
  <CharactersWithSpaces>3648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Wiola</cp:lastModifiedBy>
  <cp:revision>2</cp:revision>
  <dcterms:created xsi:type="dcterms:W3CDTF">2026-06-22T06:01:00Z</dcterms:created>
  <dcterms:modified xsi:type="dcterms:W3CDTF">2026-06-22T06:02:00Z</dcterms:modified>
</cp:coreProperties>
</file>