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069A" w14:textId="77777777" w:rsidR="00D2738F" w:rsidRPr="001B1E93" w:rsidRDefault="00AE1F59" w:rsidP="00B8430D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 w:cs="Arial"/>
          <w:b/>
          <w:sz w:val="24"/>
          <w:szCs w:val="24"/>
        </w:rPr>
        <w:t>Ogólna informacja o przetwarzaniu danych osobowych</w:t>
      </w:r>
    </w:p>
    <w:p w14:paraId="7E6C1C01" w14:textId="77777777" w:rsidR="00D2738F" w:rsidRPr="001B1E93" w:rsidRDefault="005043D1" w:rsidP="00B8430D">
      <w:pPr>
        <w:spacing w:after="12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Zgodnie z art. 13 ust. 1 i 2</w:t>
      </w:r>
      <w:r w:rsidR="009D3862" w:rsidRPr="001B1E93">
        <w:rPr>
          <w:rFonts w:ascii="Arial Narrow" w:hAnsi="Arial Narrow" w:cs="Arial"/>
          <w:sz w:val="24"/>
          <w:szCs w:val="24"/>
        </w:rPr>
        <w:t xml:space="preserve"> oraz art. 14 ust. 1 i 2 ogólnego R</w:t>
      </w:r>
      <w:r w:rsidRPr="001B1E93">
        <w:rPr>
          <w:rFonts w:ascii="Arial Narrow" w:hAnsi="Arial Narrow" w:cs="Arial"/>
          <w:sz w:val="24"/>
          <w:szCs w:val="24"/>
        </w:rPr>
        <w:t xml:space="preserve">ozporządzenia </w:t>
      </w:r>
      <w:r w:rsidR="009D3862" w:rsidRPr="001B1E93">
        <w:rPr>
          <w:rFonts w:ascii="Arial Narrow" w:hAnsi="Arial Narrow" w:cs="Arial"/>
          <w:sz w:val="24"/>
          <w:szCs w:val="24"/>
        </w:rPr>
        <w:t xml:space="preserve">Parlamentu Europejskiego i Rady (UE) </w:t>
      </w:r>
      <w:r w:rsidR="009D3862" w:rsidRPr="001B1E93">
        <w:rPr>
          <w:rFonts w:ascii="Arial Narrow" w:hAnsi="Arial Narrow"/>
          <w:sz w:val="24"/>
          <w:szCs w:val="24"/>
        </w:rPr>
        <w:t>2016/679</w:t>
      </w:r>
      <w:r w:rsidR="009D3862" w:rsidRPr="001B1E93">
        <w:rPr>
          <w:rFonts w:ascii="Arial Narrow" w:hAnsi="Arial Narrow" w:cs="Arial"/>
          <w:sz w:val="24"/>
          <w:szCs w:val="24"/>
        </w:rPr>
        <w:t xml:space="preserve"> z dnia 27 kwietnia 2016 r.</w:t>
      </w:r>
      <w:r w:rsidR="009D3862" w:rsidRPr="001B1E93">
        <w:rPr>
          <w:rFonts w:ascii="Arial Narrow" w:hAnsi="Arial Narrow"/>
          <w:sz w:val="24"/>
          <w:szCs w:val="24"/>
        </w:rPr>
        <w:t xml:space="preserve"> w sprawie ochrony osób fizycznych w związku z przetwarzaniem danych osobowych i w sprawie swobodnego przepływu takich danych oraz uchylenia dyrektywy 95/46/WE (RODO)</w:t>
      </w:r>
      <w:r w:rsidR="009D3862" w:rsidRPr="001B1E93">
        <w:rPr>
          <w:rFonts w:ascii="Arial Narrow" w:hAnsi="Arial Narrow" w:cs="Arial"/>
          <w:sz w:val="24"/>
          <w:szCs w:val="24"/>
        </w:rPr>
        <w:t xml:space="preserve"> </w:t>
      </w:r>
      <w:r w:rsidRPr="001B1E93">
        <w:rPr>
          <w:rFonts w:ascii="Arial Narrow" w:hAnsi="Arial Narrow" w:cs="Arial"/>
          <w:sz w:val="24"/>
          <w:szCs w:val="24"/>
        </w:rPr>
        <w:t>informujemy, że:</w:t>
      </w:r>
    </w:p>
    <w:p w14:paraId="147B5F4E" w14:textId="77777777" w:rsidR="00455BD8" w:rsidRPr="001B1E93" w:rsidRDefault="00893412" w:rsidP="001761B8">
      <w:pPr>
        <w:spacing w:after="120"/>
        <w:jc w:val="center"/>
        <w:rPr>
          <w:rFonts w:ascii="Arial Narrow" w:hAnsi="Arial Narrow" w:cs="Times New Roman"/>
          <w:b/>
          <w:sz w:val="24"/>
          <w:szCs w:val="24"/>
        </w:rPr>
      </w:pP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§</w:t>
      </w:r>
      <w:r w:rsidR="009A79D3"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 xml:space="preserve"> </w:t>
      </w: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1</w:t>
      </w:r>
    </w:p>
    <w:p w14:paraId="672DF265" w14:textId="77777777" w:rsidR="002B1D2E" w:rsidRPr="002B1D2E" w:rsidRDefault="002B1D2E" w:rsidP="002B1D2E">
      <w:pPr>
        <w:spacing w:after="120"/>
        <w:jc w:val="both"/>
        <w:rPr>
          <w:rFonts w:ascii="Arial Narrow" w:hAnsi="Arial Narrow"/>
          <w:sz w:val="24"/>
          <w:szCs w:val="24"/>
        </w:rPr>
      </w:pPr>
      <w:r w:rsidRPr="002B1D2E">
        <w:rPr>
          <w:rFonts w:ascii="Arial Narrow" w:hAnsi="Arial Narrow" w:cs="Arial"/>
          <w:sz w:val="24"/>
          <w:szCs w:val="24"/>
        </w:rPr>
        <w:t xml:space="preserve">1. </w:t>
      </w:r>
      <w:r w:rsidR="005043D1" w:rsidRPr="002B1D2E">
        <w:rPr>
          <w:rFonts w:ascii="Arial Narrow" w:hAnsi="Arial Narrow" w:cs="Arial"/>
          <w:sz w:val="24"/>
          <w:szCs w:val="24"/>
        </w:rPr>
        <w:t>Administratorem</w:t>
      </w:r>
      <w:r w:rsidR="006E5B64" w:rsidRPr="002B1D2E">
        <w:rPr>
          <w:rFonts w:ascii="Arial Narrow" w:hAnsi="Arial Narrow" w:cs="Arial"/>
          <w:sz w:val="24"/>
          <w:szCs w:val="24"/>
        </w:rPr>
        <w:t xml:space="preserve"> Danych Osobowych</w:t>
      </w:r>
      <w:r w:rsidR="005043D1" w:rsidRPr="002B1D2E">
        <w:rPr>
          <w:rFonts w:ascii="Arial Narrow" w:hAnsi="Arial Narrow" w:cs="Arial"/>
          <w:sz w:val="24"/>
          <w:szCs w:val="24"/>
        </w:rPr>
        <w:t xml:space="preserve"> przetwarzającym Pani</w:t>
      </w:r>
      <w:r w:rsidR="00CD0C63" w:rsidRPr="002B1D2E">
        <w:rPr>
          <w:rFonts w:ascii="Arial Narrow" w:hAnsi="Arial Narrow" w:cs="Arial"/>
          <w:sz w:val="24"/>
          <w:szCs w:val="24"/>
        </w:rPr>
        <w:t xml:space="preserve"> / Pana</w:t>
      </w:r>
      <w:r w:rsidR="005043D1" w:rsidRPr="002B1D2E">
        <w:rPr>
          <w:rFonts w:ascii="Arial Narrow" w:hAnsi="Arial Narrow" w:cs="Arial"/>
          <w:sz w:val="24"/>
          <w:szCs w:val="24"/>
        </w:rPr>
        <w:t xml:space="preserve"> dane osobowe jest</w:t>
      </w:r>
      <w:r w:rsidR="00615421" w:rsidRPr="002B1D2E">
        <w:rPr>
          <w:rFonts w:ascii="Arial Narrow" w:hAnsi="Arial Narrow" w:cs="Arial"/>
          <w:sz w:val="24"/>
          <w:szCs w:val="24"/>
        </w:rPr>
        <w:t xml:space="preserve"> </w:t>
      </w:r>
      <w:r w:rsidR="005043D1" w:rsidRPr="002B1D2E">
        <w:rPr>
          <w:rFonts w:ascii="Arial Narrow" w:hAnsi="Arial Narrow" w:cs="Arial"/>
          <w:sz w:val="24"/>
          <w:szCs w:val="24"/>
        </w:rPr>
        <w:t xml:space="preserve">Komendant </w:t>
      </w:r>
      <w:r w:rsidR="007C7610" w:rsidRPr="002B1D2E">
        <w:rPr>
          <w:rFonts w:ascii="Arial Narrow" w:hAnsi="Arial Narrow" w:cs="Arial"/>
          <w:sz w:val="24"/>
          <w:szCs w:val="24"/>
        </w:rPr>
        <w:t>Powiatowy</w:t>
      </w:r>
      <w:r w:rsidR="00615421" w:rsidRPr="002B1D2E">
        <w:rPr>
          <w:rFonts w:ascii="Arial Narrow" w:hAnsi="Arial Narrow" w:cs="Arial"/>
          <w:sz w:val="24"/>
          <w:szCs w:val="24"/>
        </w:rPr>
        <w:t xml:space="preserve"> </w:t>
      </w:r>
      <w:r w:rsidR="005043D1" w:rsidRPr="002B1D2E">
        <w:rPr>
          <w:rFonts w:ascii="Arial Narrow" w:hAnsi="Arial Narrow" w:cs="Arial"/>
          <w:sz w:val="24"/>
          <w:szCs w:val="24"/>
        </w:rPr>
        <w:t>Państwowej Str</w:t>
      </w:r>
      <w:r w:rsidR="00346C46" w:rsidRPr="002B1D2E">
        <w:rPr>
          <w:rFonts w:ascii="Arial Narrow" w:hAnsi="Arial Narrow" w:cs="Arial"/>
          <w:sz w:val="24"/>
          <w:szCs w:val="24"/>
        </w:rPr>
        <w:t xml:space="preserve">aży Pożarnej w </w:t>
      </w:r>
      <w:r w:rsidR="007C7610" w:rsidRPr="002B1D2E">
        <w:rPr>
          <w:rFonts w:ascii="Arial Narrow" w:hAnsi="Arial Narrow" w:cs="Arial"/>
          <w:sz w:val="24"/>
          <w:szCs w:val="24"/>
        </w:rPr>
        <w:t>Łasku</w:t>
      </w:r>
      <w:r w:rsidR="006E5B64" w:rsidRPr="002B1D2E">
        <w:rPr>
          <w:rFonts w:ascii="Arial Narrow" w:hAnsi="Arial Narrow" w:cs="Arial"/>
          <w:sz w:val="24"/>
          <w:szCs w:val="24"/>
        </w:rPr>
        <w:t xml:space="preserve"> </w:t>
      </w:r>
      <w:r w:rsidR="00F37F00" w:rsidRPr="002B1D2E">
        <w:rPr>
          <w:rFonts w:ascii="Arial Narrow" w:hAnsi="Arial Narrow" w:cs="Arial"/>
          <w:sz w:val="24"/>
          <w:szCs w:val="24"/>
        </w:rPr>
        <w:t>(</w:t>
      </w:r>
      <w:r w:rsidR="006E5B64" w:rsidRPr="002B1D2E">
        <w:rPr>
          <w:rFonts w:ascii="Arial Narrow" w:hAnsi="Arial Narrow" w:cs="Arial"/>
          <w:sz w:val="24"/>
          <w:szCs w:val="24"/>
        </w:rPr>
        <w:t>adres:</w:t>
      </w:r>
      <w:r w:rsidR="005043D1" w:rsidRPr="002B1D2E">
        <w:rPr>
          <w:rFonts w:ascii="Arial Narrow" w:hAnsi="Arial Narrow" w:cs="Arial"/>
          <w:sz w:val="24"/>
          <w:szCs w:val="24"/>
        </w:rPr>
        <w:t xml:space="preserve"> ul. </w:t>
      </w:r>
      <w:r w:rsidR="007C7610" w:rsidRPr="002B1D2E">
        <w:rPr>
          <w:rFonts w:ascii="Arial Narrow" w:hAnsi="Arial Narrow" w:cs="Arial"/>
          <w:sz w:val="24"/>
          <w:szCs w:val="24"/>
        </w:rPr>
        <w:t>Strażacka</w:t>
      </w:r>
      <w:r w:rsidR="00615421" w:rsidRPr="002B1D2E">
        <w:rPr>
          <w:rFonts w:ascii="Arial Narrow" w:hAnsi="Arial Narrow" w:cs="Arial"/>
          <w:sz w:val="24"/>
          <w:szCs w:val="24"/>
        </w:rPr>
        <w:t xml:space="preserve"> </w:t>
      </w:r>
      <w:r w:rsidR="007C7610" w:rsidRPr="002B1D2E">
        <w:rPr>
          <w:rFonts w:ascii="Arial Narrow" w:hAnsi="Arial Narrow" w:cs="Arial"/>
          <w:sz w:val="24"/>
          <w:szCs w:val="24"/>
        </w:rPr>
        <w:t>2</w:t>
      </w:r>
      <w:r w:rsidR="00615421" w:rsidRPr="002B1D2E">
        <w:rPr>
          <w:rFonts w:ascii="Arial Narrow" w:hAnsi="Arial Narrow" w:cs="Arial"/>
          <w:sz w:val="24"/>
          <w:szCs w:val="24"/>
        </w:rPr>
        <w:t>, 9</w:t>
      </w:r>
      <w:r w:rsidR="007C7610" w:rsidRPr="002B1D2E">
        <w:rPr>
          <w:rFonts w:ascii="Arial Narrow" w:hAnsi="Arial Narrow" w:cs="Arial"/>
          <w:sz w:val="24"/>
          <w:szCs w:val="24"/>
        </w:rPr>
        <w:t>8</w:t>
      </w:r>
      <w:r w:rsidR="00615421" w:rsidRPr="002B1D2E">
        <w:rPr>
          <w:rFonts w:ascii="Arial Narrow" w:hAnsi="Arial Narrow" w:cs="Arial"/>
          <w:sz w:val="24"/>
          <w:szCs w:val="24"/>
        </w:rPr>
        <w:t>-</w:t>
      </w:r>
      <w:r w:rsidR="007C7610" w:rsidRPr="002B1D2E">
        <w:rPr>
          <w:rFonts w:ascii="Arial Narrow" w:hAnsi="Arial Narrow" w:cs="Arial"/>
          <w:sz w:val="24"/>
          <w:szCs w:val="24"/>
        </w:rPr>
        <w:t>100</w:t>
      </w:r>
      <w:r w:rsidR="00615421" w:rsidRPr="002B1D2E">
        <w:rPr>
          <w:rFonts w:ascii="Arial Narrow" w:hAnsi="Arial Narrow" w:cs="Arial"/>
          <w:sz w:val="24"/>
          <w:szCs w:val="24"/>
        </w:rPr>
        <w:t xml:space="preserve"> Ł</w:t>
      </w:r>
      <w:r w:rsidR="007C7610" w:rsidRPr="002B1D2E">
        <w:rPr>
          <w:rFonts w:ascii="Arial Narrow" w:hAnsi="Arial Narrow" w:cs="Arial"/>
          <w:sz w:val="24"/>
          <w:szCs w:val="24"/>
        </w:rPr>
        <w:t>ask</w:t>
      </w:r>
      <w:r w:rsidR="00D751F4" w:rsidRPr="002B1D2E">
        <w:rPr>
          <w:rFonts w:ascii="Arial Narrow" w:hAnsi="Arial Narrow" w:cs="Arial"/>
          <w:sz w:val="24"/>
          <w:szCs w:val="24"/>
        </w:rPr>
        <w:t>), adres</w:t>
      </w:r>
      <w:r w:rsidR="00691C23" w:rsidRPr="002B1D2E">
        <w:rPr>
          <w:rFonts w:ascii="Arial Narrow" w:hAnsi="Arial Narrow" w:cs="Arial"/>
          <w:sz w:val="24"/>
          <w:szCs w:val="24"/>
        </w:rPr>
        <w:t xml:space="preserve"> </w:t>
      </w:r>
      <w:r w:rsidR="00D751F4" w:rsidRPr="002B1D2E">
        <w:rPr>
          <w:rFonts w:ascii="Arial Narrow" w:hAnsi="Arial Narrow" w:cs="Arial"/>
          <w:sz w:val="24"/>
          <w:szCs w:val="24"/>
        </w:rPr>
        <w:br/>
      </w:r>
      <w:r w:rsidR="00691C23" w:rsidRPr="002B1D2E">
        <w:rPr>
          <w:rFonts w:ascii="Arial Narrow" w:hAnsi="Arial Narrow" w:cs="Arial"/>
          <w:sz w:val="24"/>
          <w:szCs w:val="24"/>
        </w:rPr>
        <w:t xml:space="preserve">e-mail: </w:t>
      </w:r>
      <w:r w:rsidR="007C7610" w:rsidRPr="002B1D2E">
        <w:rPr>
          <w:rFonts w:ascii="Arial Narrow" w:hAnsi="Arial Narrow"/>
          <w:sz w:val="24"/>
          <w:szCs w:val="24"/>
        </w:rPr>
        <w:t xml:space="preserve">lask@lodzkie.straz.gov.pl </w:t>
      </w:r>
    </w:p>
    <w:p w14:paraId="6ACFE7AE" w14:textId="1C5ED3D1" w:rsidR="002B1D2E" w:rsidRPr="002B1D2E" w:rsidRDefault="002B1D2E" w:rsidP="002B1D2E">
      <w:pPr>
        <w:spacing w:after="120"/>
        <w:jc w:val="both"/>
        <w:rPr>
          <w:rFonts w:ascii="Arial Narrow" w:hAnsi="Arial Narrow"/>
          <w:sz w:val="24"/>
          <w:szCs w:val="24"/>
        </w:rPr>
      </w:pPr>
      <w:r w:rsidRPr="002B1D2E">
        <w:rPr>
          <w:rFonts w:ascii="Arial Narrow" w:hAnsi="Arial Narrow"/>
          <w:sz w:val="24"/>
          <w:szCs w:val="24"/>
        </w:rPr>
        <w:t xml:space="preserve">2. </w:t>
      </w:r>
      <w:r w:rsidRPr="002B1D2E">
        <w:rPr>
          <w:rFonts w:ascii="Arial Narrow" w:hAnsi="Arial Narrow" w:cs="Arial"/>
          <w:sz w:val="24"/>
          <w:szCs w:val="24"/>
        </w:rPr>
        <w:t xml:space="preserve">W Komendzie Wojewódzkiej Państwowej Straży Pożarnej w Łodzi </w:t>
      </w:r>
      <w:r w:rsidRPr="002B1D2E">
        <w:rPr>
          <w:rStyle w:val="Pogrubienie"/>
          <w:rFonts w:ascii="Arial Narrow" w:hAnsi="Arial Narrow" w:cs="Arial"/>
          <w:b w:val="0"/>
          <w:sz w:val="24"/>
          <w:szCs w:val="24"/>
          <w:shd w:val="clear" w:color="auto" w:fill="FFFFFF"/>
        </w:rPr>
        <w:t xml:space="preserve">wyznaczony został </w:t>
      </w:r>
      <w:r w:rsidRPr="002B1D2E">
        <w:rPr>
          <w:rFonts w:ascii="Arial Narrow" w:hAnsi="Arial Narrow" w:cs="Arial"/>
          <w:sz w:val="24"/>
          <w:szCs w:val="24"/>
        </w:rPr>
        <w:t>Inspektor Ochrony Danych</w:t>
      </w:r>
      <w:r w:rsidRPr="002B1D2E">
        <w:rPr>
          <w:rFonts w:ascii="Arial Narrow" w:hAnsi="Arial Narrow" w:cs="Arial"/>
          <w:b/>
          <w:sz w:val="24"/>
          <w:szCs w:val="24"/>
        </w:rPr>
        <w:t xml:space="preserve">, </w:t>
      </w:r>
      <w:r w:rsidRPr="002B1D2E">
        <w:rPr>
          <w:rFonts w:ascii="Arial Narrow" w:hAnsi="Arial Narrow" w:cs="Arial"/>
          <w:sz w:val="24"/>
          <w:szCs w:val="24"/>
        </w:rPr>
        <w:t xml:space="preserve">kontakt: tel. służb.: 42 6315 155, adres </w:t>
      </w:r>
      <w:proofErr w:type="gramStart"/>
      <w:r w:rsidRPr="002B1D2E">
        <w:rPr>
          <w:rFonts w:ascii="Arial Narrow" w:hAnsi="Arial Narrow" w:cs="Arial"/>
          <w:sz w:val="24"/>
          <w:szCs w:val="24"/>
        </w:rPr>
        <w:t>e:mail</w:t>
      </w:r>
      <w:proofErr w:type="gramEnd"/>
      <w:r w:rsidRPr="002B1D2E">
        <w:rPr>
          <w:rFonts w:ascii="Arial Narrow" w:hAnsi="Arial Narrow" w:cs="Arial"/>
          <w:sz w:val="24"/>
          <w:szCs w:val="24"/>
        </w:rPr>
        <w:t xml:space="preserve">: </w:t>
      </w:r>
      <w:hyperlink r:id="rId7" w:history="1">
        <w:r w:rsidRPr="002B1D2E">
          <w:rPr>
            <w:rStyle w:val="Hipercze"/>
            <w:rFonts w:ascii="Arial Narrow" w:hAnsi="Arial Narrow" w:cs="Arial"/>
            <w:color w:val="auto"/>
            <w:sz w:val="24"/>
            <w:szCs w:val="24"/>
          </w:rPr>
          <w:t>iod@lodzkie.straz.gov.pl</w:t>
        </w:r>
      </w:hyperlink>
      <w:r w:rsidRPr="002B1D2E">
        <w:rPr>
          <w:rStyle w:val="Pogrubienie"/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</w:p>
    <w:p w14:paraId="6D030F19" w14:textId="77777777" w:rsidR="002B1D2E" w:rsidRPr="007C7610" w:rsidRDefault="002B1D2E" w:rsidP="002B1D2E">
      <w:pPr>
        <w:pStyle w:val="Akapitzlist"/>
        <w:spacing w:after="120"/>
        <w:ind w:left="425"/>
        <w:jc w:val="both"/>
        <w:rPr>
          <w:rFonts w:ascii="Arial Narrow" w:hAnsi="Arial Narrow" w:cs="Arial"/>
          <w:sz w:val="16"/>
          <w:szCs w:val="24"/>
        </w:rPr>
      </w:pPr>
    </w:p>
    <w:p w14:paraId="13F66303" w14:textId="77777777" w:rsidR="00893412" w:rsidRPr="001B1E93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§</w:t>
      </w:r>
      <w:r w:rsidR="009A79D3"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 xml:space="preserve"> </w:t>
      </w: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2</w:t>
      </w:r>
    </w:p>
    <w:p w14:paraId="6E4126B4" w14:textId="77777777" w:rsidR="00B751E0" w:rsidRPr="001B1E93" w:rsidRDefault="00413632" w:rsidP="00B751E0">
      <w:pPr>
        <w:pStyle w:val="Akapitzlist"/>
        <w:spacing w:before="120" w:after="0"/>
        <w:ind w:left="0"/>
        <w:contextualSpacing w:val="0"/>
        <w:jc w:val="both"/>
        <w:rPr>
          <w:rFonts w:ascii="Arial Narrow" w:hAnsi="Arial Narrow" w:cs="Times New Roman"/>
          <w:sz w:val="24"/>
          <w:szCs w:val="24"/>
        </w:rPr>
      </w:pPr>
      <w:r w:rsidRPr="001B1E93">
        <w:rPr>
          <w:rFonts w:ascii="Arial Narrow" w:hAnsi="Arial Narrow" w:cs="Times New Roman"/>
          <w:b/>
          <w:sz w:val="24"/>
          <w:szCs w:val="24"/>
        </w:rPr>
        <w:t xml:space="preserve">Administrator </w:t>
      </w:r>
      <w:r w:rsidRPr="001B1E93">
        <w:rPr>
          <w:rFonts w:ascii="Arial Narrow" w:hAnsi="Arial Narrow" w:cs="Times New Roman"/>
          <w:sz w:val="24"/>
          <w:szCs w:val="24"/>
        </w:rPr>
        <w:t>przetwarza dane osobowe</w:t>
      </w:r>
      <w:r w:rsidR="00006B3F" w:rsidRPr="001B1E93">
        <w:rPr>
          <w:rFonts w:ascii="Arial Narrow" w:hAnsi="Arial Narrow" w:cs="Times New Roman"/>
          <w:sz w:val="24"/>
          <w:szCs w:val="24"/>
        </w:rPr>
        <w:t xml:space="preserve"> na podstawię </w:t>
      </w:r>
      <w:r w:rsidRPr="001B1E93">
        <w:rPr>
          <w:rFonts w:ascii="Arial Narrow" w:hAnsi="Arial Narrow" w:cs="Times New Roman"/>
          <w:sz w:val="24"/>
          <w:szCs w:val="24"/>
          <w:u w:val="single"/>
        </w:rPr>
        <w:t xml:space="preserve">art. 6 ust. 1 lit. </w:t>
      </w:r>
      <w:r w:rsidR="00B751E0" w:rsidRPr="001B1E93">
        <w:rPr>
          <w:rFonts w:ascii="Arial Narrow" w:hAnsi="Arial Narrow" w:cs="Times New Roman"/>
          <w:sz w:val="24"/>
          <w:szCs w:val="24"/>
          <w:u w:val="single"/>
        </w:rPr>
        <w:t xml:space="preserve">b </w:t>
      </w:r>
      <w:r w:rsidR="004E4ACF" w:rsidRPr="001B1E93">
        <w:rPr>
          <w:rFonts w:ascii="Arial Narrow" w:hAnsi="Arial Narrow" w:cs="Times New Roman"/>
          <w:sz w:val="24"/>
          <w:szCs w:val="24"/>
          <w:u w:val="single"/>
        </w:rPr>
        <w:t>RODO</w:t>
      </w:r>
      <w:r w:rsidR="00006B3F" w:rsidRPr="001B1E93">
        <w:rPr>
          <w:rFonts w:ascii="Arial Narrow" w:hAnsi="Arial Narrow" w:cs="Times New Roman"/>
          <w:sz w:val="24"/>
          <w:szCs w:val="24"/>
        </w:rPr>
        <w:t xml:space="preserve"> w związku z</w:t>
      </w:r>
      <w:r w:rsidR="00B751E0" w:rsidRPr="001B1E93">
        <w:rPr>
          <w:rFonts w:ascii="Arial Narrow" w:hAnsi="Arial Narrow" w:cs="Times New Roman"/>
          <w:sz w:val="24"/>
          <w:szCs w:val="24"/>
        </w:rPr>
        <w:t xml:space="preserve"> zawarciem umowy lub w związku z podjęciem niezbędnych działań przed jej zawarciem. </w:t>
      </w:r>
    </w:p>
    <w:p w14:paraId="5476C592" w14:textId="2E4D5DE1" w:rsidR="00B751E0" w:rsidRPr="001B1E93" w:rsidRDefault="00B751E0" w:rsidP="001761B8">
      <w:pPr>
        <w:pStyle w:val="Akapitzlist"/>
        <w:spacing w:before="120" w:after="0"/>
        <w:ind w:left="0"/>
        <w:contextualSpacing w:val="0"/>
        <w:jc w:val="both"/>
        <w:rPr>
          <w:rFonts w:ascii="Arial Narrow" w:hAnsi="Arial Narrow" w:cs="Times New Roman"/>
          <w:sz w:val="24"/>
          <w:szCs w:val="24"/>
        </w:rPr>
      </w:pPr>
      <w:r w:rsidRPr="001B1E93">
        <w:rPr>
          <w:rFonts w:ascii="Arial Narrow" w:hAnsi="Arial Narrow" w:cs="Times New Roman"/>
          <w:b/>
          <w:sz w:val="24"/>
          <w:szCs w:val="24"/>
        </w:rPr>
        <w:t xml:space="preserve">Administrator </w:t>
      </w:r>
      <w:r w:rsidRPr="001B1E93">
        <w:rPr>
          <w:rFonts w:ascii="Arial Narrow" w:hAnsi="Arial Narrow" w:cs="Times New Roman"/>
          <w:sz w:val="24"/>
          <w:szCs w:val="24"/>
        </w:rPr>
        <w:t>przetwarza dane osobowe</w:t>
      </w:r>
      <w:r w:rsidR="008F614E" w:rsidRPr="001B1E93">
        <w:rPr>
          <w:rFonts w:ascii="Arial Narrow" w:hAnsi="Arial Narrow" w:cs="Times New Roman"/>
          <w:sz w:val="24"/>
          <w:szCs w:val="24"/>
        </w:rPr>
        <w:t xml:space="preserve"> na podstawie</w:t>
      </w:r>
      <w:r w:rsidRPr="001B1E93">
        <w:rPr>
          <w:rFonts w:ascii="Arial Narrow" w:hAnsi="Arial Narrow" w:cs="Times New Roman"/>
          <w:sz w:val="24"/>
          <w:szCs w:val="24"/>
        </w:rPr>
        <w:t xml:space="preserve"> </w:t>
      </w:r>
      <w:r w:rsidRPr="001B1E93">
        <w:rPr>
          <w:rFonts w:ascii="Arial Narrow" w:hAnsi="Arial Narrow" w:cs="Times New Roman"/>
          <w:sz w:val="24"/>
          <w:szCs w:val="24"/>
          <w:u w:val="single"/>
        </w:rPr>
        <w:t>art. 6 ust. 1 lit. c, d i/</w:t>
      </w:r>
      <w:r w:rsidR="00D751F4" w:rsidRPr="001B1E93">
        <w:rPr>
          <w:rFonts w:ascii="Arial Narrow" w:hAnsi="Arial Narrow" w:cs="Times New Roman"/>
          <w:sz w:val="24"/>
          <w:szCs w:val="24"/>
          <w:u w:val="single"/>
        </w:rPr>
        <w:t>lub e</w:t>
      </w:r>
      <w:r w:rsidRPr="001B1E93">
        <w:rPr>
          <w:rFonts w:ascii="Arial Narrow" w:hAnsi="Arial Narrow" w:cs="Times New Roman"/>
          <w:sz w:val="24"/>
          <w:szCs w:val="24"/>
          <w:u w:val="single"/>
        </w:rPr>
        <w:t xml:space="preserve"> RODO</w:t>
      </w:r>
      <w:r w:rsidRPr="001B1E93">
        <w:rPr>
          <w:rFonts w:ascii="Arial Narrow" w:hAnsi="Arial Narrow" w:cs="Times New Roman"/>
          <w:sz w:val="24"/>
          <w:szCs w:val="24"/>
        </w:rPr>
        <w:t xml:space="preserve"> w związku z:</w:t>
      </w:r>
    </w:p>
    <w:p w14:paraId="6B864761" w14:textId="77777777" w:rsidR="00893412" w:rsidRPr="001B1E93" w:rsidRDefault="00084FCD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obsługą zgłosze</w:t>
      </w:r>
      <w:r w:rsidR="006E5B64" w:rsidRPr="001B1E93">
        <w:rPr>
          <w:rFonts w:ascii="Arial Narrow" w:hAnsi="Arial Narrow" w:cs="Arial"/>
          <w:sz w:val="24"/>
          <w:szCs w:val="24"/>
        </w:rPr>
        <w:t>ń</w:t>
      </w:r>
      <w:r w:rsidRPr="001B1E93">
        <w:rPr>
          <w:rFonts w:ascii="Arial Narrow" w:hAnsi="Arial Narrow" w:cs="Arial"/>
          <w:sz w:val="24"/>
          <w:szCs w:val="24"/>
        </w:rPr>
        <w:t xml:space="preserve"> alarmow</w:t>
      </w:r>
      <w:r w:rsidR="006E5B64" w:rsidRPr="001B1E93">
        <w:rPr>
          <w:rFonts w:ascii="Arial Narrow" w:hAnsi="Arial Narrow" w:cs="Arial"/>
          <w:sz w:val="24"/>
          <w:szCs w:val="24"/>
        </w:rPr>
        <w:t>ych</w:t>
      </w:r>
      <w:r w:rsidRPr="001B1E93">
        <w:rPr>
          <w:rFonts w:ascii="Arial Narrow" w:hAnsi="Arial Narrow" w:cs="Arial"/>
          <w:sz w:val="24"/>
          <w:szCs w:val="24"/>
        </w:rPr>
        <w:t xml:space="preserve"> o zdarzeni</w:t>
      </w:r>
      <w:r w:rsidR="006E5B64" w:rsidRPr="001B1E93">
        <w:rPr>
          <w:rFonts w:ascii="Arial Narrow" w:hAnsi="Arial Narrow" w:cs="Arial"/>
          <w:sz w:val="24"/>
          <w:szCs w:val="24"/>
        </w:rPr>
        <w:t>ach</w:t>
      </w:r>
      <w:r w:rsidRPr="001B1E93">
        <w:rPr>
          <w:rFonts w:ascii="Arial Narrow" w:hAnsi="Arial Narrow" w:cs="Arial"/>
          <w:sz w:val="24"/>
          <w:szCs w:val="24"/>
        </w:rPr>
        <w:t xml:space="preserve"> oraz prowadzeni</w:t>
      </w:r>
      <w:r w:rsidR="006E5B64" w:rsidRPr="001B1E93">
        <w:rPr>
          <w:rFonts w:ascii="Arial Narrow" w:hAnsi="Arial Narrow" w:cs="Arial"/>
          <w:sz w:val="24"/>
          <w:szCs w:val="24"/>
        </w:rPr>
        <w:t>em</w:t>
      </w:r>
      <w:r w:rsidRPr="001B1E93">
        <w:rPr>
          <w:rFonts w:ascii="Arial Narrow" w:hAnsi="Arial Narrow" w:cs="Arial"/>
          <w:sz w:val="24"/>
          <w:szCs w:val="24"/>
        </w:rPr>
        <w:t xml:space="preserve"> działań ratowniczych w celu ochrony życia, zdrowia, mienia lub środowiska przed pożar</w:t>
      </w:r>
      <w:r w:rsidR="001761B8" w:rsidRPr="001B1E93">
        <w:rPr>
          <w:rFonts w:ascii="Arial Narrow" w:hAnsi="Arial Narrow" w:cs="Arial"/>
          <w:sz w:val="24"/>
          <w:szCs w:val="24"/>
        </w:rPr>
        <w:t>a</w:t>
      </w:r>
      <w:r w:rsidRPr="001B1E93">
        <w:rPr>
          <w:rFonts w:ascii="Arial Narrow" w:hAnsi="Arial Narrow" w:cs="Arial"/>
          <w:sz w:val="24"/>
          <w:szCs w:val="24"/>
        </w:rPr>
        <w:t>m</w:t>
      </w:r>
      <w:r w:rsidR="001761B8" w:rsidRPr="001B1E93">
        <w:rPr>
          <w:rFonts w:ascii="Arial Narrow" w:hAnsi="Arial Narrow" w:cs="Arial"/>
          <w:sz w:val="24"/>
          <w:szCs w:val="24"/>
        </w:rPr>
        <w:t>i</w:t>
      </w:r>
      <w:r w:rsidRPr="001B1E93">
        <w:rPr>
          <w:rFonts w:ascii="Arial Narrow" w:hAnsi="Arial Narrow" w:cs="Arial"/>
          <w:sz w:val="24"/>
          <w:szCs w:val="24"/>
        </w:rPr>
        <w:t>, klęsk</w:t>
      </w:r>
      <w:r w:rsidR="001761B8" w:rsidRPr="001B1E93">
        <w:rPr>
          <w:rFonts w:ascii="Arial Narrow" w:hAnsi="Arial Narrow" w:cs="Arial"/>
          <w:sz w:val="24"/>
          <w:szCs w:val="24"/>
        </w:rPr>
        <w:t>ami</w:t>
      </w:r>
      <w:r w:rsidRPr="001B1E93">
        <w:rPr>
          <w:rFonts w:ascii="Arial Narrow" w:hAnsi="Arial Narrow" w:cs="Arial"/>
          <w:sz w:val="24"/>
          <w:szCs w:val="24"/>
        </w:rPr>
        <w:t xml:space="preserve"> żywiołow</w:t>
      </w:r>
      <w:r w:rsidR="001761B8" w:rsidRPr="001B1E93">
        <w:rPr>
          <w:rFonts w:ascii="Arial Narrow" w:hAnsi="Arial Narrow" w:cs="Arial"/>
          <w:sz w:val="24"/>
          <w:szCs w:val="24"/>
        </w:rPr>
        <w:t>ymi</w:t>
      </w:r>
      <w:r w:rsidRPr="001B1E93">
        <w:rPr>
          <w:rFonts w:ascii="Arial Narrow" w:hAnsi="Arial Narrow" w:cs="Arial"/>
          <w:sz w:val="24"/>
          <w:szCs w:val="24"/>
        </w:rPr>
        <w:t xml:space="preserve"> lub innym</w:t>
      </w:r>
      <w:r w:rsidR="001761B8" w:rsidRPr="001B1E93">
        <w:rPr>
          <w:rFonts w:ascii="Arial Narrow" w:hAnsi="Arial Narrow" w:cs="Arial"/>
          <w:sz w:val="24"/>
          <w:szCs w:val="24"/>
        </w:rPr>
        <w:t>i</w:t>
      </w:r>
      <w:r w:rsidRPr="001B1E93">
        <w:rPr>
          <w:rFonts w:ascii="Arial Narrow" w:hAnsi="Arial Narrow" w:cs="Arial"/>
          <w:sz w:val="24"/>
          <w:szCs w:val="24"/>
        </w:rPr>
        <w:t xml:space="preserve"> miejscowym</w:t>
      </w:r>
      <w:r w:rsidR="001761B8" w:rsidRPr="001B1E93">
        <w:rPr>
          <w:rFonts w:ascii="Arial Narrow" w:hAnsi="Arial Narrow" w:cs="Arial"/>
          <w:sz w:val="24"/>
          <w:szCs w:val="24"/>
        </w:rPr>
        <w:t>i</w:t>
      </w:r>
      <w:r w:rsidRPr="001B1E93">
        <w:rPr>
          <w:rFonts w:ascii="Arial Narrow" w:hAnsi="Arial Narrow" w:cs="Arial"/>
          <w:sz w:val="24"/>
          <w:szCs w:val="24"/>
        </w:rPr>
        <w:t xml:space="preserve"> zagrożeni</w:t>
      </w:r>
      <w:r w:rsidR="001761B8" w:rsidRPr="001B1E93">
        <w:rPr>
          <w:rFonts w:ascii="Arial Narrow" w:hAnsi="Arial Narrow" w:cs="Arial"/>
          <w:sz w:val="24"/>
          <w:szCs w:val="24"/>
        </w:rPr>
        <w:t>ami</w:t>
      </w:r>
      <w:r w:rsidR="006E5B64" w:rsidRPr="001B1E93">
        <w:rPr>
          <w:rFonts w:ascii="Arial Narrow" w:hAnsi="Arial Narrow" w:cs="Arial"/>
          <w:sz w:val="24"/>
          <w:szCs w:val="24"/>
        </w:rPr>
        <w:t>,</w:t>
      </w:r>
    </w:p>
    <w:p w14:paraId="196D502C" w14:textId="77777777" w:rsidR="00242EC9" w:rsidRPr="001B1E93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przygotowaniem i aktualizacją planów ratowniczych,</w:t>
      </w:r>
    </w:p>
    <w:p w14:paraId="11A96C3F" w14:textId="77777777" w:rsidR="00242EC9" w:rsidRPr="001B1E93" w:rsidRDefault="00242EC9" w:rsidP="00242EC9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 xml:space="preserve">współdziałaniem z podmiotami </w:t>
      </w:r>
      <w:proofErr w:type="spellStart"/>
      <w:r w:rsidRPr="001B1E93">
        <w:rPr>
          <w:rFonts w:ascii="Arial Narrow" w:hAnsi="Arial Narrow" w:cs="Arial"/>
          <w:sz w:val="24"/>
          <w:szCs w:val="24"/>
        </w:rPr>
        <w:t>ksrg</w:t>
      </w:r>
      <w:proofErr w:type="spellEnd"/>
      <w:r w:rsidRPr="001B1E93">
        <w:rPr>
          <w:rFonts w:ascii="Arial Narrow" w:hAnsi="Arial Narrow" w:cs="Arial"/>
          <w:sz w:val="24"/>
          <w:szCs w:val="24"/>
        </w:rPr>
        <w:t xml:space="preserve"> oraz innymi służbami i inspekcjami mogącymi brać udział w działaniach ratowniczych,</w:t>
      </w:r>
    </w:p>
    <w:p w14:paraId="2BAA7292" w14:textId="77777777" w:rsidR="00242EC9" w:rsidRPr="001B1E93" w:rsidRDefault="00242EC9" w:rsidP="00242EC9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współdziałaniem ze strukturami Związku Ochotniczych Straży Pożarnych RP, związków zawodowych oraz stowarzyszeniami, jednostkami samorządu terytorialnego i podmiotami,</w:t>
      </w:r>
    </w:p>
    <w:p w14:paraId="44FA2208" w14:textId="77777777" w:rsidR="000F1787" w:rsidRPr="001B1E93" w:rsidRDefault="00861A16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prowadzeniem postępowania o udzielenie zamówienia publicznego</w:t>
      </w:r>
      <w:r w:rsidR="000F1787" w:rsidRPr="001B1E93">
        <w:rPr>
          <w:rFonts w:ascii="Arial Narrow" w:hAnsi="Arial Narrow" w:cs="Arial"/>
          <w:sz w:val="24"/>
          <w:szCs w:val="24"/>
        </w:rPr>
        <w:t>,</w:t>
      </w:r>
    </w:p>
    <w:p w14:paraId="4AF86253" w14:textId="77777777" w:rsidR="00242EC9" w:rsidRPr="001B1E93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>kontrolowanie</w:t>
      </w:r>
      <w:r w:rsidR="004042B7" w:rsidRPr="001B1E93">
        <w:rPr>
          <w:rFonts w:ascii="Arial Narrow" w:eastAsia="Times New Roman" w:hAnsi="Arial Narrow" w:cs="Arial"/>
          <w:sz w:val="24"/>
          <w:szCs w:val="24"/>
          <w:lang w:eastAsia="pl-PL"/>
        </w:rPr>
        <w:t>m</w:t>
      </w: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uzgadniania projektów budowlanych w zakresie o</w:t>
      </w:r>
      <w:r w:rsidR="004042B7" w:rsidRPr="001B1E93">
        <w:rPr>
          <w:rFonts w:ascii="Arial Narrow" w:eastAsia="Times New Roman" w:hAnsi="Arial Narrow" w:cs="Arial"/>
          <w:sz w:val="24"/>
          <w:szCs w:val="24"/>
          <w:lang w:eastAsia="pl-PL"/>
        </w:rPr>
        <w:t>chrony przeciwpożarowej i nadzorem</w:t>
      </w: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nad działalnością rzeczoznawców do spraw zabezpieczeń przeciwpożarowych,</w:t>
      </w:r>
    </w:p>
    <w:p w14:paraId="35E0E6B1" w14:textId="77777777" w:rsidR="00242EC9" w:rsidRPr="001B1E93" w:rsidRDefault="00242EC9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>załatwianiem</w:t>
      </w:r>
      <w:r w:rsidR="00CD0C63"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</w:t>
      </w: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>spraw z zakresu postępowania administracyjnego i egzekucyjnego</w:t>
      </w:r>
      <w:r w:rsidR="00CD0C63"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jako organu</w:t>
      </w: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I </w:t>
      </w:r>
      <w:proofErr w:type="spellStart"/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>i</w:t>
      </w:r>
      <w:proofErr w:type="spellEnd"/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II instancji,</w:t>
      </w:r>
    </w:p>
    <w:p w14:paraId="0FFED44B" w14:textId="77777777" w:rsidR="00CD0C63" w:rsidRPr="001B1E93" w:rsidRDefault="00CD0C63" w:rsidP="001761B8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dokonywaniem ocen w zakresie spełnienia wymagań przepisów </w:t>
      </w:r>
      <w:proofErr w:type="spellStart"/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>techniczno</w:t>
      </w:r>
      <w:proofErr w:type="spellEnd"/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 – budowlanych i ochrony przeciwpożarowej przedstawianych w dokumentacjach budowlanych,</w:t>
      </w:r>
    </w:p>
    <w:p w14:paraId="3E22F95E" w14:textId="77777777" w:rsidR="00852FE5" w:rsidRPr="001B1E93" w:rsidRDefault="00CD0C63" w:rsidP="00852FE5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 xml:space="preserve">wykonywaniem zadań w zakresie przeciwdziałania poważnym awariom przemysłowym wynikających </w:t>
      </w:r>
      <w:r w:rsidR="00852FE5" w:rsidRPr="001B1E93">
        <w:rPr>
          <w:rFonts w:ascii="Arial Narrow" w:eastAsia="Times New Roman" w:hAnsi="Arial Narrow" w:cs="Arial"/>
          <w:sz w:val="24"/>
          <w:szCs w:val="24"/>
          <w:lang w:eastAsia="pl-PL"/>
        </w:rPr>
        <w:br/>
      </w:r>
      <w:r w:rsidRPr="001B1E93">
        <w:rPr>
          <w:rFonts w:ascii="Arial Narrow" w:eastAsia="Times New Roman" w:hAnsi="Arial Narrow" w:cs="Arial"/>
          <w:sz w:val="24"/>
          <w:szCs w:val="24"/>
          <w:lang w:eastAsia="pl-PL"/>
        </w:rPr>
        <w:t>z ustawy</w:t>
      </w:r>
      <w:r w:rsidRPr="001B1E93">
        <w:rPr>
          <w:rFonts w:ascii="Arial Narrow" w:hAnsi="Arial Narrow"/>
          <w:sz w:val="24"/>
          <w:szCs w:val="24"/>
        </w:rPr>
        <w:t xml:space="preserve"> z dnia 27 kwietnia 2001 r. - Pr</w:t>
      </w:r>
      <w:r w:rsidR="004042B7" w:rsidRPr="001B1E93">
        <w:rPr>
          <w:rFonts w:ascii="Arial Narrow" w:hAnsi="Arial Narrow"/>
          <w:sz w:val="24"/>
          <w:szCs w:val="24"/>
        </w:rPr>
        <w:t>awo ochrony środowiska</w:t>
      </w:r>
      <w:r w:rsidRPr="001B1E93">
        <w:rPr>
          <w:rFonts w:ascii="Arial Narrow" w:hAnsi="Arial Narrow"/>
          <w:sz w:val="24"/>
          <w:szCs w:val="24"/>
        </w:rPr>
        <w:t>,</w:t>
      </w:r>
    </w:p>
    <w:p w14:paraId="5EC566DC" w14:textId="77777777" w:rsidR="00852FE5" w:rsidRPr="001B1E93" w:rsidRDefault="00A13FBB" w:rsidP="007F02D0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prowadzeniem</w:t>
      </w:r>
      <w:r w:rsidR="007F02D0" w:rsidRPr="001B1E93">
        <w:rPr>
          <w:rFonts w:ascii="Arial Narrow" w:hAnsi="Arial Narrow"/>
          <w:sz w:val="24"/>
          <w:szCs w:val="24"/>
        </w:rPr>
        <w:t xml:space="preserve"> rozliczeń, prowadzeniem</w:t>
      </w:r>
      <w:r w:rsidRPr="001B1E93">
        <w:rPr>
          <w:rFonts w:ascii="Arial Narrow" w:hAnsi="Arial Narrow"/>
          <w:sz w:val="24"/>
          <w:szCs w:val="24"/>
        </w:rPr>
        <w:t xml:space="preserve"> rachunkowości oraz realizacją obowiązków podatkowych, </w:t>
      </w:r>
    </w:p>
    <w:p w14:paraId="66216636" w14:textId="20EB3A84" w:rsidR="006A384C" w:rsidRPr="001B1E93" w:rsidRDefault="006A384C" w:rsidP="007F02D0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 xml:space="preserve">prowadzeniem Centralnego Rejestru Umów Jednostek Sektora Finansów Publicznych (CRU JSFP), </w:t>
      </w:r>
      <w:r w:rsidR="00D751F4" w:rsidRPr="001B1E93">
        <w:rPr>
          <w:rFonts w:ascii="Arial Narrow" w:hAnsi="Arial Narrow" w:cs="Arial"/>
          <w:sz w:val="24"/>
          <w:szCs w:val="24"/>
        </w:rPr>
        <w:br/>
      </w:r>
      <w:r w:rsidRPr="001B1E93">
        <w:rPr>
          <w:rFonts w:ascii="Arial Narrow" w:hAnsi="Arial Narrow" w:cs="Arial"/>
          <w:sz w:val="24"/>
          <w:szCs w:val="24"/>
        </w:rPr>
        <w:t xml:space="preserve">w szczególności w zakresie ewidencjonowania, przekazywania, aktualizacji oraz udostępniania informacji o umowach, </w:t>
      </w:r>
      <w:r w:rsidR="00D751F4" w:rsidRPr="001B1E93">
        <w:rPr>
          <w:rFonts w:ascii="Arial Narrow" w:hAnsi="Arial Narrow" w:cs="Arial"/>
          <w:sz w:val="24"/>
          <w:szCs w:val="24"/>
        </w:rPr>
        <w:t>jeżeli obowiązek taki wynika z przepisów prawa;</w:t>
      </w:r>
    </w:p>
    <w:p w14:paraId="5607EC59" w14:textId="77777777" w:rsidR="00852FE5" w:rsidRPr="001B1E93" w:rsidRDefault="007A4315" w:rsidP="00852FE5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prowadzeniem</w:t>
      </w:r>
      <w:r w:rsidR="000F1787" w:rsidRPr="001B1E93">
        <w:rPr>
          <w:rFonts w:ascii="Arial Narrow" w:hAnsi="Arial Narrow"/>
          <w:sz w:val="24"/>
          <w:szCs w:val="24"/>
        </w:rPr>
        <w:t xml:space="preserve"> kursów i</w:t>
      </w:r>
      <w:r w:rsidRPr="001B1E93">
        <w:rPr>
          <w:rFonts w:ascii="Arial Narrow" w:hAnsi="Arial Narrow"/>
          <w:sz w:val="24"/>
          <w:szCs w:val="24"/>
        </w:rPr>
        <w:t xml:space="preserve"> szkoleń</w:t>
      </w:r>
      <w:r w:rsidR="000F1787" w:rsidRPr="001B1E93">
        <w:rPr>
          <w:rFonts w:ascii="Arial Narrow" w:hAnsi="Arial Narrow"/>
          <w:sz w:val="24"/>
          <w:szCs w:val="24"/>
        </w:rPr>
        <w:t>, w tym</w:t>
      </w:r>
      <w:r w:rsidR="004042B7" w:rsidRPr="001B1E93">
        <w:rPr>
          <w:rFonts w:ascii="Arial Narrow" w:hAnsi="Arial Narrow"/>
          <w:sz w:val="24"/>
          <w:szCs w:val="24"/>
        </w:rPr>
        <w:t xml:space="preserve"> dla</w:t>
      </w:r>
      <w:r w:rsidRPr="001B1E93">
        <w:rPr>
          <w:rFonts w:ascii="Arial Narrow" w:hAnsi="Arial Narrow"/>
          <w:sz w:val="24"/>
          <w:szCs w:val="24"/>
        </w:rPr>
        <w:t xml:space="preserve"> członków OSP</w:t>
      </w:r>
      <w:r w:rsidR="006E5B64" w:rsidRPr="001B1E93">
        <w:rPr>
          <w:rFonts w:ascii="Arial Narrow" w:hAnsi="Arial Narrow"/>
          <w:sz w:val="24"/>
          <w:szCs w:val="24"/>
        </w:rPr>
        <w:t>,</w:t>
      </w:r>
    </w:p>
    <w:p w14:paraId="0902F7CA" w14:textId="77777777" w:rsidR="00852FE5" w:rsidRPr="001B1E93" w:rsidRDefault="007A4315" w:rsidP="00852FE5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prowadzeniem konkursów</w:t>
      </w:r>
      <w:r w:rsidR="006E5B64" w:rsidRPr="001B1E93">
        <w:rPr>
          <w:rFonts w:ascii="Arial Narrow" w:hAnsi="Arial Narrow"/>
          <w:sz w:val="24"/>
          <w:szCs w:val="24"/>
        </w:rPr>
        <w:t>,</w:t>
      </w:r>
    </w:p>
    <w:p w14:paraId="51E8B19C" w14:textId="77777777" w:rsidR="00852FE5" w:rsidRPr="001B1E93" w:rsidRDefault="00851BA0" w:rsidP="00852FE5">
      <w:pPr>
        <w:pStyle w:val="Akapitzlist"/>
        <w:numPr>
          <w:ilvl w:val="3"/>
          <w:numId w:val="1"/>
        </w:numPr>
        <w:spacing w:before="120" w:after="12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lastRenderedPageBreak/>
        <w:t>realizacją</w:t>
      </w:r>
      <w:r w:rsidR="009E797C" w:rsidRPr="001B1E93">
        <w:rPr>
          <w:rFonts w:ascii="Arial Narrow" w:hAnsi="Arial Narrow"/>
          <w:sz w:val="24"/>
          <w:szCs w:val="24"/>
        </w:rPr>
        <w:t xml:space="preserve"> obowiązków w zakresie zapewn</w:t>
      </w:r>
      <w:r w:rsidR="006E5B64" w:rsidRPr="001B1E93">
        <w:rPr>
          <w:rFonts w:ascii="Arial Narrow" w:hAnsi="Arial Narrow"/>
          <w:sz w:val="24"/>
          <w:szCs w:val="24"/>
        </w:rPr>
        <w:t>ienia bezpieczeństwa w obiekcie</w:t>
      </w:r>
      <w:r w:rsidR="00852FE5" w:rsidRPr="001B1E93">
        <w:rPr>
          <w:rFonts w:ascii="Arial Narrow" w:hAnsi="Arial Narrow"/>
          <w:sz w:val="24"/>
          <w:szCs w:val="24"/>
        </w:rPr>
        <w:t>,</w:t>
      </w:r>
      <w:r w:rsidR="00A13FBB" w:rsidRPr="001B1E93">
        <w:rPr>
          <w:rFonts w:ascii="Arial Narrow" w:hAnsi="Arial Narrow"/>
          <w:sz w:val="24"/>
          <w:szCs w:val="24"/>
        </w:rPr>
        <w:t xml:space="preserve"> </w:t>
      </w:r>
      <w:r w:rsidR="00917C78" w:rsidRPr="001B1E93">
        <w:rPr>
          <w:rFonts w:ascii="Arial Narrow" w:hAnsi="Arial Narrow"/>
          <w:sz w:val="24"/>
          <w:szCs w:val="24"/>
        </w:rPr>
        <w:t>w tym prowadzeniem monitoringu wizyjnego,</w:t>
      </w:r>
    </w:p>
    <w:p w14:paraId="66F29479" w14:textId="77777777" w:rsidR="007A4315" w:rsidRPr="001B1E93" w:rsidRDefault="005C4FB9" w:rsidP="0032226C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rozpatrywanie</w:t>
      </w:r>
      <w:r w:rsidR="00AC558F" w:rsidRPr="001B1E93">
        <w:rPr>
          <w:rFonts w:ascii="Arial Narrow" w:hAnsi="Arial Narrow"/>
          <w:sz w:val="24"/>
          <w:szCs w:val="24"/>
        </w:rPr>
        <w:t>m</w:t>
      </w:r>
      <w:r w:rsidRPr="001B1E93">
        <w:rPr>
          <w:rFonts w:ascii="Arial Narrow" w:hAnsi="Arial Narrow"/>
          <w:sz w:val="24"/>
          <w:szCs w:val="24"/>
        </w:rPr>
        <w:t xml:space="preserve"> spraw, skarg, zażaleń</w:t>
      </w:r>
      <w:r w:rsidR="00C858B2" w:rsidRPr="001B1E93">
        <w:rPr>
          <w:rFonts w:ascii="Arial Narrow" w:hAnsi="Arial Narrow"/>
          <w:sz w:val="24"/>
          <w:szCs w:val="24"/>
        </w:rPr>
        <w:t>, petycji</w:t>
      </w:r>
      <w:r w:rsidRPr="001B1E93">
        <w:rPr>
          <w:rFonts w:ascii="Arial Narrow" w:hAnsi="Arial Narrow"/>
          <w:sz w:val="24"/>
          <w:szCs w:val="24"/>
        </w:rPr>
        <w:t xml:space="preserve"> i wniosków zgodnie z właściwością rzeczową</w:t>
      </w:r>
      <w:r w:rsidR="00A13FBB" w:rsidRPr="001B1E93">
        <w:rPr>
          <w:rFonts w:ascii="Arial Narrow" w:hAnsi="Arial Narrow"/>
          <w:sz w:val="24"/>
          <w:szCs w:val="24"/>
        </w:rPr>
        <w:t>,</w:t>
      </w:r>
      <w:r w:rsidRPr="001B1E93">
        <w:rPr>
          <w:rFonts w:ascii="Arial Narrow" w:hAnsi="Arial Narrow"/>
          <w:sz w:val="24"/>
          <w:szCs w:val="24"/>
        </w:rPr>
        <w:t xml:space="preserve"> </w:t>
      </w:r>
    </w:p>
    <w:p w14:paraId="0336C7E4" w14:textId="77777777" w:rsidR="00E63143" w:rsidRPr="001B1E93" w:rsidRDefault="00E63143" w:rsidP="0032226C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udostępnieniem informacji publicznej,</w:t>
      </w:r>
    </w:p>
    <w:p w14:paraId="679F38D0" w14:textId="77777777" w:rsidR="00DC75E1" w:rsidRPr="001B1E93" w:rsidRDefault="0029634B" w:rsidP="0064281E">
      <w:pPr>
        <w:pStyle w:val="Akapitzlist"/>
        <w:numPr>
          <w:ilvl w:val="3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prowadzenie</w:t>
      </w:r>
      <w:r w:rsidR="0064281E" w:rsidRPr="001B1E93">
        <w:rPr>
          <w:rFonts w:ascii="Arial Narrow" w:hAnsi="Arial Narrow"/>
          <w:sz w:val="24"/>
          <w:szCs w:val="24"/>
        </w:rPr>
        <w:t>m</w:t>
      </w:r>
      <w:r w:rsidRPr="001B1E93">
        <w:rPr>
          <w:rFonts w:ascii="Arial Narrow" w:hAnsi="Arial Narrow"/>
          <w:sz w:val="24"/>
          <w:szCs w:val="24"/>
        </w:rPr>
        <w:t xml:space="preserve"> korespondencji przychodzącej i wychodzącej</w:t>
      </w:r>
      <w:r w:rsidR="00A13FBB" w:rsidRPr="001B1E93">
        <w:rPr>
          <w:rFonts w:ascii="Arial Narrow" w:hAnsi="Arial Narrow"/>
          <w:sz w:val="24"/>
          <w:szCs w:val="24"/>
        </w:rPr>
        <w:t xml:space="preserve">. </w:t>
      </w:r>
    </w:p>
    <w:p w14:paraId="62536C3D" w14:textId="77777777" w:rsidR="00E63143" w:rsidRPr="001B1E93" w:rsidRDefault="000A4623" w:rsidP="00584F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67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b/>
          <w:sz w:val="24"/>
          <w:szCs w:val="24"/>
        </w:rPr>
        <w:t>Administrator</w:t>
      </w:r>
      <w:r w:rsidR="007D7A31" w:rsidRPr="001B1E93">
        <w:rPr>
          <w:rFonts w:ascii="Arial Narrow" w:hAnsi="Arial Narrow"/>
          <w:b/>
          <w:sz w:val="24"/>
          <w:szCs w:val="24"/>
        </w:rPr>
        <w:t xml:space="preserve"> </w:t>
      </w:r>
      <w:r w:rsidR="007D7A31" w:rsidRPr="001B1E93">
        <w:rPr>
          <w:rFonts w:ascii="Arial Narrow" w:hAnsi="Arial Narrow"/>
          <w:sz w:val="24"/>
          <w:szCs w:val="24"/>
        </w:rPr>
        <w:t>może</w:t>
      </w:r>
      <w:r w:rsidRPr="001B1E93">
        <w:rPr>
          <w:rFonts w:ascii="Arial Narrow" w:hAnsi="Arial Narrow"/>
          <w:sz w:val="24"/>
          <w:szCs w:val="24"/>
        </w:rPr>
        <w:t xml:space="preserve"> przetwarza</w:t>
      </w:r>
      <w:r w:rsidR="007D7A31" w:rsidRPr="001B1E93">
        <w:rPr>
          <w:rFonts w:ascii="Arial Narrow" w:hAnsi="Arial Narrow"/>
          <w:sz w:val="24"/>
          <w:szCs w:val="24"/>
        </w:rPr>
        <w:t>ć</w:t>
      </w:r>
      <w:r w:rsidRPr="001B1E93">
        <w:rPr>
          <w:rFonts w:ascii="Arial Narrow" w:hAnsi="Arial Narrow"/>
          <w:sz w:val="24"/>
          <w:szCs w:val="24"/>
        </w:rPr>
        <w:t xml:space="preserve"> dane osobowe na podstawię </w:t>
      </w:r>
      <w:r w:rsidRPr="001B1E93">
        <w:rPr>
          <w:rFonts w:ascii="Arial Narrow" w:hAnsi="Arial Narrow"/>
          <w:sz w:val="24"/>
          <w:szCs w:val="24"/>
          <w:u w:val="single"/>
        </w:rPr>
        <w:t>art. 6 ust. 1 lit a RODO</w:t>
      </w:r>
      <w:r w:rsidR="000462F6" w:rsidRPr="001B1E93">
        <w:rPr>
          <w:rFonts w:ascii="Arial Narrow" w:hAnsi="Arial Narrow"/>
          <w:sz w:val="24"/>
          <w:szCs w:val="24"/>
        </w:rPr>
        <w:t xml:space="preserve"> na podstawie dobrowolnej</w:t>
      </w:r>
      <w:r w:rsidRPr="001B1E93">
        <w:rPr>
          <w:rFonts w:ascii="Arial Narrow" w:hAnsi="Arial Narrow"/>
          <w:sz w:val="24"/>
          <w:szCs w:val="24"/>
        </w:rPr>
        <w:t xml:space="preserve"> zgody udzielonej przez osobę, której dane dotyczą, w</w:t>
      </w:r>
      <w:r w:rsidR="00584FEC" w:rsidRPr="001B1E93">
        <w:rPr>
          <w:rFonts w:ascii="Arial Narrow" w:hAnsi="Arial Narrow"/>
          <w:sz w:val="24"/>
          <w:szCs w:val="24"/>
        </w:rPr>
        <w:t xml:space="preserve"> tym</w:t>
      </w:r>
      <w:r w:rsidRPr="001B1E93">
        <w:rPr>
          <w:rFonts w:ascii="Arial Narrow" w:hAnsi="Arial Narrow"/>
          <w:sz w:val="24"/>
          <w:szCs w:val="24"/>
        </w:rPr>
        <w:t xml:space="preserve"> </w:t>
      </w:r>
      <w:r w:rsidR="00584FEC" w:rsidRPr="001B1E93">
        <w:rPr>
          <w:rFonts w:ascii="Arial Narrow" w:hAnsi="Arial Narrow"/>
          <w:sz w:val="24"/>
          <w:szCs w:val="24"/>
        </w:rPr>
        <w:t xml:space="preserve">w sytuacjach </w:t>
      </w:r>
      <w:r w:rsidRPr="001B1E93">
        <w:rPr>
          <w:rFonts w:ascii="Arial Narrow" w:hAnsi="Arial Narrow"/>
          <w:sz w:val="24"/>
          <w:szCs w:val="24"/>
        </w:rPr>
        <w:t>wynikających z inicja</w:t>
      </w:r>
      <w:r w:rsidR="00584FEC" w:rsidRPr="001B1E93">
        <w:rPr>
          <w:rFonts w:ascii="Arial Narrow" w:hAnsi="Arial Narrow"/>
          <w:sz w:val="24"/>
          <w:szCs w:val="24"/>
        </w:rPr>
        <w:t xml:space="preserve">tywy osoby, której dane dotyczą. </w:t>
      </w:r>
    </w:p>
    <w:p w14:paraId="356C477D" w14:textId="77777777" w:rsidR="007A4315" w:rsidRPr="001B1E93" w:rsidRDefault="007A4315" w:rsidP="00797604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center"/>
        <w:rPr>
          <w:rFonts w:ascii="Arial Narrow" w:hAnsi="Arial Narrow"/>
          <w:b/>
          <w:sz w:val="24"/>
          <w:szCs w:val="24"/>
        </w:rPr>
      </w:pPr>
      <w:r w:rsidRPr="001B1E93">
        <w:rPr>
          <w:rFonts w:ascii="Arial Narrow" w:hAnsi="Arial Narrow"/>
          <w:b/>
          <w:sz w:val="24"/>
          <w:szCs w:val="24"/>
        </w:rPr>
        <w:t>§</w:t>
      </w:r>
      <w:r w:rsidR="006C78C1" w:rsidRPr="001B1E93">
        <w:rPr>
          <w:rFonts w:ascii="Arial Narrow" w:hAnsi="Arial Narrow"/>
          <w:b/>
          <w:sz w:val="24"/>
          <w:szCs w:val="24"/>
        </w:rPr>
        <w:t xml:space="preserve"> </w:t>
      </w:r>
      <w:r w:rsidRPr="001B1E93">
        <w:rPr>
          <w:rFonts w:ascii="Arial Narrow" w:hAnsi="Arial Narrow"/>
          <w:b/>
          <w:sz w:val="24"/>
          <w:szCs w:val="24"/>
        </w:rPr>
        <w:t>3</w:t>
      </w:r>
    </w:p>
    <w:p w14:paraId="15FF4C65" w14:textId="77777777" w:rsidR="00797604" w:rsidRPr="001B1E93" w:rsidRDefault="00797604" w:rsidP="00797604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 xml:space="preserve"> </w:t>
      </w:r>
      <w:r w:rsidR="002221EC" w:rsidRPr="001B1E93">
        <w:rPr>
          <w:rFonts w:ascii="Arial Narrow" w:hAnsi="Arial Narrow"/>
          <w:sz w:val="24"/>
          <w:szCs w:val="24"/>
        </w:rPr>
        <w:t xml:space="preserve"> </w:t>
      </w:r>
      <w:r w:rsidRPr="001B1E93">
        <w:rPr>
          <w:rFonts w:ascii="Arial Narrow" w:hAnsi="Arial Narrow"/>
          <w:sz w:val="24"/>
          <w:szCs w:val="24"/>
        </w:rPr>
        <w:t>Pani/Pana dane osobowe pozyskiwane są bezpośrednio od osoby, której dane</w:t>
      </w:r>
      <w:r w:rsidR="002221EC" w:rsidRPr="001B1E93">
        <w:rPr>
          <w:rFonts w:ascii="Arial Narrow" w:hAnsi="Arial Narrow"/>
          <w:sz w:val="24"/>
          <w:szCs w:val="24"/>
        </w:rPr>
        <w:t xml:space="preserve"> dotyczą, osoby, której dotyczy </w:t>
      </w:r>
      <w:r w:rsidRPr="001B1E93">
        <w:rPr>
          <w:rFonts w:ascii="Arial Narrow" w:hAnsi="Arial Narrow"/>
          <w:sz w:val="24"/>
          <w:szCs w:val="24"/>
        </w:rPr>
        <w:t>przedmiot działań jednostek ochrony przeciwpożarowej, właściwych jednostek lub urzędów, stron zawartych umów lub źródeł publicznie dostępnych.</w:t>
      </w:r>
    </w:p>
    <w:p w14:paraId="7E228B31" w14:textId="77777777" w:rsidR="002221EC" w:rsidRPr="001B1E93" w:rsidRDefault="002221EC" w:rsidP="002221E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center"/>
        <w:rPr>
          <w:rFonts w:ascii="Arial Narrow" w:hAnsi="Arial Narrow"/>
          <w:b/>
          <w:sz w:val="24"/>
          <w:szCs w:val="24"/>
        </w:rPr>
      </w:pPr>
      <w:r w:rsidRPr="001B1E93">
        <w:rPr>
          <w:rFonts w:ascii="Arial Narrow" w:hAnsi="Arial Narrow"/>
          <w:b/>
          <w:sz w:val="24"/>
          <w:szCs w:val="24"/>
        </w:rPr>
        <w:t>§ 4</w:t>
      </w:r>
    </w:p>
    <w:p w14:paraId="0E42C21A" w14:textId="77777777" w:rsidR="002221EC" w:rsidRPr="001B1E93" w:rsidRDefault="002221EC" w:rsidP="002221E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center"/>
        <w:rPr>
          <w:rFonts w:ascii="Arial Narrow" w:hAnsi="Arial Narrow"/>
          <w:b/>
          <w:sz w:val="10"/>
          <w:szCs w:val="24"/>
        </w:rPr>
      </w:pPr>
    </w:p>
    <w:p w14:paraId="321D171E" w14:textId="77777777" w:rsidR="002221EC" w:rsidRPr="001B1E93" w:rsidRDefault="002221EC" w:rsidP="002221E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42" w:hanging="142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 xml:space="preserve">   Kategorie przetwarzanych danych osobowych obejmują dane niezbędne do realizacji wskazanych celów przetwarzania i mogą wynikać z przepisów prawa lub z charakteru relacji pomiędzy administratorem a osobą, której dane dotyczą (np. zawarcie i wykonanie umowy, prowadzenie korespondencji).</w:t>
      </w:r>
    </w:p>
    <w:p w14:paraId="210CB22B" w14:textId="77777777" w:rsidR="002221EC" w:rsidRPr="001B1E93" w:rsidRDefault="002221EC" w:rsidP="002221EC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142" w:hanging="142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.</w:t>
      </w:r>
    </w:p>
    <w:p w14:paraId="7F1BCE0B" w14:textId="77777777" w:rsidR="00F26AFA" w:rsidRPr="001B1E93" w:rsidRDefault="002221EC" w:rsidP="00F26AFA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center"/>
        <w:rPr>
          <w:rFonts w:ascii="Arial Narrow" w:hAnsi="Arial Narrow"/>
          <w:b/>
          <w:sz w:val="24"/>
          <w:szCs w:val="24"/>
        </w:rPr>
      </w:pPr>
      <w:r w:rsidRPr="001B1E93">
        <w:rPr>
          <w:rFonts w:ascii="Arial Narrow" w:hAnsi="Arial Narrow"/>
          <w:b/>
          <w:sz w:val="24"/>
          <w:szCs w:val="24"/>
        </w:rPr>
        <w:t>§ 5</w:t>
      </w:r>
    </w:p>
    <w:p w14:paraId="235CD209" w14:textId="16124176" w:rsidR="006C78C1" w:rsidRPr="001B1E93" w:rsidRDefault="006C78C1" w:rsidP="000D49C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 xml:space="preserve">   </w:t>
      </w:r>
      <w:r w:rsidR="00292A51" w:rsidRPr="001B1E93">
        <w:rPr>
          <w:rFonts w:ascii="Arial Narrow" w:hAnsi="Arial Narrow"/>
          <w:sz w:val="24"/>
          <w:szCs w:val="24"/>
        </w:rPr>
        <w:t xml:space="preserve">Odbiorcami Pani/Pana danych są jednostki organizacyjne Państwowej Straży Pożarnej oraz inne organy </w:t>
      </w:r>
      <w:r w:rsidR="00292A51" w:rsidRPr="001B1E93">
        <w:rPr>
          <w:rFonts w:ascii="Arial Narrow" w:hAnsi="Arial Narrow"/>
          <w:sz w:val="24"/>
          <w:szCs w:val="24"/>
        </w:rPr>
        <w:br/>
        <w:t>i podmioty uprawnione do ich otrzymania na podstawie przepisów prawa. Odbiorcami Pani/Pana danych osobowych mogą być również podmioty przetwarzające dane na zlecenie Administratora, na podstawie zawartych z Administratorem umów powierzenia przetwarzania danych osobowych. Dane osobowe mogą również podlegać udostępnieniu lub ujawnieniu w przypadkach i na zasadach wynikających z przepisów prawa.</w:t>
      </w:r>
    </w:p>
    <w:p w14:paraId="48C3C496" w14:textId="77777777" w:rsidR="009C5391" w:rsidRPr="001B1E93" w:rsidRDefault="009C5391" w:rsidP="000D49C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both"/>
        <w:rPr>
          <w:rFonts w:ascii="Arial Narrow" w:hAnsi="Arial Narrow"/>
          <w:sz w:val="10"/>
          <w:szCs w:val="10"/>
        </w:rPr>
      </w:pPr>
    </w:p>
    <w:p w14:paraId="3AF26C40" w14:textId="77777777" w:rsidR="006C78C1" w:rsidRPr="001B1E93" w:rsidRDefault="006C78C1" w:rsidP="006C78C1">
      <w:pPr>
        <w:pStyle w:val="Akapitzlist"/>
        <w:spacing w:after="120"/>
        <w:ind w:left="0"/>
        <w:contextualSpacing w:val="0"/>
        <w:jc w:val="center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§</w:t>
      </w:r>
      <w:r w:rsidR="002221EC"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 xml:space="preserve"> 6</w:t>
      </w:r>
    </w:p>
    <w:p w14:paraId="012FA9F2" w14:textId="77777777" w:rsidR="00841905" w:rsidRPr="001B1E93" w:rsidRDefault="006C78C1" w:rsidP="00B511E2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1.</w:t>
      </w:r>
      <w:r w:rsidR="000D49C6" w:rsidRPr="001B1E93">
        <w:rPr>
          <w:rFonts w:ascii="Arial Narrow" w:hAnsi="Arial Narrow"/>
          <w:sz w:val="24"/>
          <w:szCs w:val="24"/>
        </w:rPr>
        <w:t xml:space="preserve"> </w:t>
      </w:r>
      <w:r w:rsidR="001C3AB8" w:rsidRPr="001B1E93">
        <w:rPr>
          <w:rFonts w:ascii="Arial Narrow" w:hAnsi="Arial Narrow"/>
          <w:sz w:val="24"/>
          <w:szCs w:val="24"/>
        </w:rPr>
        <w:t>Pani/</w:t>
      </w:r>
      <w:r w:rsidR="007134B3" w:rsidRPr="001B1E93">
        <w:rPr>
          <w:rFonts w:ascii="Arial Narrow" w:hAnsi="Arial Narrow"/>
          <w:sz w:val="24"/>
          <w:szCs w:val="24"/>
        </w:rPr>
        <w:t>Pana d</w:t>
      </w:r>
      <w:r w:rsidR="000D49C6" w:rsidRPr="001B1E93">
        <w:rPr>
          <w:rFonts w:ascii="Arial Narrow" w:hAnsi="Arial Narrow"/>
          <w:sz w:val="24"/>
          <w:szCs w:val="24"/>
        </w:rPr>
        <w:t>ane osobowe przechowywane będą</w:t>
      </w:r>
      <w:r w:rsidR="00EB75CE" w:rsidRPr="001B1E93">
        <w:rPr>
          <w:rFonts w:ascii="Arial Narrow" w:hAnsi="Arial Narrow"/>
          <w:sz w:val="24"/>
          <w:szCs w:val="24"/>
        </w:rPr>
        <w:t xml:space="preserve"> wyłącznie przez okres niezbędny do realizacji zadań wynikających z ustaw</w:t>
      </w:r>
      <w:r w:rsidR="00C7256A" w:rsidRPr="001B1E93">
        <w:rPr>
          <w:rFonts w:ascii="Arial Narrow" w:hAnsi="Arial Narrow"/>
          <w:sz w:val="24"/>
          <w:szCs w:val="24"/>
        </w:rPr>
        <w:t>, a następnie</w:t>
      </w:r>
      <w:r w:rsidR="00B511E2" w:rsidRPr="001B1E93">
        <w:rPr>
          <w:rFonts w:ascii="Arial Narrow" w:hAnsi="Arial Narrow"/>
          <w:sz w:val="24"/>
          <w:szCs w:val="24"/>
        </w:rPr>
        <w:t xml:space="preserve"> przez okres wskazany w przepisach o archiwizacji</w:t>
      </w:r>
      <w:r w:rsidR="00B10047" w:rsidRPr="001B1E93">
        <w:rPr>
          <w:rFonts w:ascii="Arial Narrow" w:hAnsi="Arial Narrow"/>
          <w:sz w:val="24"/>
          <w:szCs w:val="24"/>
        </w:rPr>
        <w:t>,</w:t>
      </w:r>
      <w:r w:rsidR="00B511E2" w:rsidRPr="001B1E93">
        <w:rPr>
          <w:rFonts w:ascii="Arial Narrow" w:hAnsi="Arial Narrow"/>
          <w:sz w:val="24"/>
          <w:szCs w:val="24"/>
        </w:rPr>
        <w:t xml:space="preserve"> </w:t>
      </w:r>
      <w:r w:rsidR="000D49C6" w:rsidRPr="001B1E93">
        <w:rPr>
          <w:rFonts w:ascii="Arial Narrow" w:hAnsi="Arial Narrow"/>
          <w:sz w:val="24"/>
          <w:szCs w:val="24"/>
        </w:rPr>
        <w:t xml:space="preserve">zgodnie z </w:t>
      </w:r>
      <w:r w:rsidR="00DB1331" w:rsidRPr="001B1E93">
        <w:rPr>
          <w:rFonts w:ascii="Arial Narrow" w:hAnsi="Arial Narrow"/>
          <w:sz w:val="24"/>
          <w:szCs w:val="24"/>
        </w:rPr>
        <w:t>kategorią archiwalną wynikającą z jednolitego rzeczowego wykazu akt dla jednostek organizacyjny</w:t>
      </w:r>
      <w:r w:rsidR="007134B3" w:rsidRPr="001B1E93">
        <w:rPr>
          <w:rFonts w:ascii="Arial Narrow" w:hAnsi="Arial Narrow"/>
          <w:sz w:val="24"/>
          <w:szCs w:val="24"/>
        </w:rPr>
        <w:t xml:space="preserve">ch Państwowej Straży Pożarnej. </w:t>
      </w:r>
    </w:p>
    <w:p w14:paraId="1C976276" w14:textId="77777777" w:rsidR="00DB1331" w:rsidRPr="001B1E93" w:rsidRDefault="006803A7" w:rsidP="00DB570D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2. Dane przetwarzane</w:t>
      </w:r>
      <w:r w:rsidR="0038642D" w:rsidRPr="001B1E93">
        <w:rPr>
          <w:rFonts w:ascii="Arial Narrow" w:hAnsi="Arial Narrow"/>
          <w:sz w:val="24"/>
          <w:szCs w:val="24"/>
        </w:rPr>
        <w:t xml:space="preserve"> w systemie </w:t>
      </w:r>
      <w:r w:rsidR="00E807EE" w:rsidRPr="001B1E93">
        <w:rPr>
          <w:rFonts w:ascii="Arial Narrow" w:hAnsi="Arial Narrow"/>
          <w:sz w:val="24"/>
          <w:szCs w:val="24"/>
        </w:rPr>
        <w:t>SWD PSP w celu ochrony życia, zdrowia, mienia lub środowiska przed pożarem, klęską żywiołową lub innym mi</w:t>
      </w:r>
      <w:r w:rsidR="00C745AD" w:rsidRPr="001B1E93">
        <w:rPr>
          <w:rFonts w:ascii="Arial Narrow" w:hAnsi="Arial Narrow"/>
          <w:sz w:val="24"/>
          <w:szCs w:val="24"/>
        </w:rPr>
        <w:t>ejscowym zagrożeniem, uzyskane</w:t>
      </w:r>
      <w:r w:rsidR="00E807EE" w:rsidRPr="001B1E93">
        <w:rPr>
          <w:rFonts w:ascii="Arial Narrow" w:hAnsi="Arial Narrow"/>
          <w:sz w:val="24"/>
          <w:szCs w:val="24"/>
        </w:rPr>
        <w:t xml:space="preserve"> w związku z prowadzeniem działań ratowniczych oraz obsługą zgłoszeń alarmowych, </w:t>
      </w:r>
      <w:r w:rsidR="00C745AD" w:rsidRPr="001B1E93">
        <w:rPr>
          <w:rFonts w:ascii="Arial Narrow" w:hAnsi="Arial Narrow"/>
          <w:sz w:val="24"/>
          <w:szCs w:val="24"/>
        </w:rPr>
        <w:t xml:space="preserve">przechowywane będą </w:t>
      </w:r>
      <w:r w:rsidR="00E807EE" w:rsidRPr="001B1E93">
        <w:rPr>
          <w:rFonts w:ascii="Arial Narrow" w:hAnsi="Arial Narrow"/>
          <w:sz w:val="24"/>
          <w:szCs w:val="24"/>
        </w:rPr>
        <w:t>wyłącznie przez okres niezbędny do realizacji zadań wynikających z ustaw z zastrzeżeniem, że podlegają przeglądowi nie rzadziej niż co 5 lat od dnia ich uzyskania</w:t>
      </w:r>
      <w:r w:rsidR="004C4DE6" w:rsidRPr="001B1E93">
        <w:rPr>
          <w:rFonts w:ascii="Arial Narrow" w:hAnsi="Arial Narrow"/>
          <w:sz w:val="24"/>
          <w:szCs w:val="24"/>
        </w:rPr>
        <w:t>.</w:t>
      </w:r>
    </w:p>
    <w:p w14:paraId="76A90F86" w14:textId="77777777" w:rsidR="009430E6" w:rsidRPr="001B1E93" w:rsidRDefault="009430E6" w:rsidP="00B511E2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both"/>
        <w:rPr>
          <w:rFonts w:ascii="Arial Narrow" w:hAnsi="Arial Narrow"/>
          <w:sz w:val="2"/>
          <w:szCs w:val="24"/>
        </w:rPr>
      </w:pPr>
    </w:p>
    <w:p w14:paraId="4EC57809" w14:textId="77777777" w:rsidR="00841905" w:rsidRPr="001B1E93" w:rsidRDefault="00841905" w:rsidP="00E807EE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3</w:t>
      </w:r>
      <w:r w:rsidR="006C78C1" w:rsidRPr="001B1E93">
        <w:rPr>
          <w:rFonts w:ascii="Arial Narrow" w:hAnsi="Arial Narrow"/>
          <w:sz w:val="24"/>
          <w:szCs w:val="24"/>
        </w:rPr>
        <w:t>.</w:t>
      </w:r>
      <w:r w:rsidR="00E807EE" w:rsidRPr="001B1E93">
        <w:rPr>
          <w:rFonts w:ascii="Arial Narrow" w:hAnsi="Arial Narrow"/>
          <w:sz w:val="24"/>
          <w:szCs w:val="24"/>
        </w:rPr>
        <w:t xml:space="preserve"> W przypadku przetwarzanie danych na podstawie udzielonej zgody dane będą przetwarzane do czasu osiągnięcia celu, dla którego zostały zebrane, lub do momentu wycofania zgody, w zależności od tego, </w:t>
      </w:r>
      <w:r w:rsidR="0053190E" w:rsidRPr="001B1E93">
        <w:rPr>
          <w:rFonts w:ascii="Arial Narrow" w:hAnsi="Arial Narrow"/>
          <w:sz w:val="24"/>
          <w:szCs w:val="24"/>
        </w:rPr>
        <w:br/>
      </w:r>
      <w:r w:rsidR="00E807EE" w:rsidRPr="001B1E93">
        <w:rPr>
          <w:rFonts w:ascii="Arial Narrow" w:hAnsi="Arial Narrow"/>
          <w:sz w:val="24"/>
          <w:szCs w:val="24"/>
        </w:rPr>
        <w:t>co nastąpi wcześniej.</w:t>
      </w:r>
    </w:p>
    <w:p w14:paraId="089AC62B" w14:textId="77777777" w:rsidR="00841905" w:rsidRPr="001B1E93" w:rsidRDefault="00841905" w:rsidP="00841905">
      <w:pPr>
        <w:pStyle w:val="Akapitzlist"/>
        <w:spacing w:after="120"/>
        <w:ind w:left="0"/>
        <w:contextualSpacing w:val="0"/>
        <w:jc w:val="center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§</w:t>
      </w:r>
      <w:r w:rsidR="002221EC"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 xml:space="preserve"> 7</w:t>
      </w:r>
    </w:p>
    <w:p w14:paraId="34B10B61" w14:textId="77777777" w:rsidR="0010208E" w:rsidRPr="001B1E93" w:rsidRDefault="0010208E" w:rsidP="000D49C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142"/>
        <w:contextualSpacing w:val="0"/>
        <w:jc w:val="both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sz w:val="24"/>
          <w:szCs w:val="24"/>
        </w:rPr>
        <w:t>Pani/Pana dane osobowe nie będą przekazywane do państwa trzeciego lub organizacji międzynarodowej.</w:t>
      </w:r>
    </w:p>
    <w:p w14:paraId="070E6514" w14:textId="77777777" w:rsidR="000D49C6" w:rsidRPr="001B1E93" w:rsidRDefault="000D49C6" w:rsidP="000D49C6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jc w:val="center"/>
        <w:rPr>
          <w:rFonts w:ascii="Arial Narrow" w:hAnsi="Arial Narrow"/>
          <w:b/>
          <w:sz w:val="24"/>
          <w:szCs w:val="24"/>
        </w:rPr>
      </w:pPr>
    </w:p>
    <w:p w14:paraId="4E4865C4" w14:textId="77777777" w:rsidR="000D49C6" w:rsidRPr="001B1E93" w:rsidRDefault="001C3AB8" w:rsidP="001C24A8">
      <w:pPr>
        <w:pStyle w:val="Akapitzlist"/>
        <w:spacing w:after="120"/>
        <w:ind w:left="0"/>
        <w:contextualSpacing w:val="0"/>
        <w:jc w:val="center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§</w:t>
      </w:r>
      <w:r w:rsidR="009643DD"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 xml:space="preserve"> </w:t>
      </w:r>
      <w:r w:rsidR="002221EC"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8</w:t>
      </w:r>
    </w:p>
    <w:p w14:paraId="4A74DE34" w14:textId="77777777" w:rsidR="00684CD7" w:rsidRPr="001B1E93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Arial Narrow" w:hAnsi="Arial Narrow"/>
          <w:sz w:val="24"/>
          <w:szCs w:val="24"/>
        </w:rPr>
      </w:pPr>
      <w:r w:rsidRPr="001B1E93">
        <w:rPr>
          <w:rFonts w:ascii="Arial Narrow" w:hAnsi="Arial Narrow"/>
          <w:b/>
          <w:sz w:val="24"/>
          <w:szCs w:val="24"/>
        </w:rPr>
        <w:t>Administrator</w:t>
      </w:r>
      <w:r w:rsidRPr="001B1E93">
        <w:rPr>
          <w:rFonts w:ascii="Arial Narrow" w:hAnsi="Arial Narrow"/>
          <w:sz w:val="24"/>
          <w:szCs w:val="24"/>
        </w:rPr>
        <w:t xml:space="preserve"> informuje,</w:t>
      </w:r>
      <w:r w:rsidR="009E797C" w:rsidRPr="001B1E93">
        <w:rPr>
          <w:rFonts w:ascii="Arial Narrow" w:hAnsi="Arial Narrow"/>
          <w:sz w:val="24"/>
          <w:szCs w:val="24"/>
        </w:rPr>
        <w:t xml:space="preserve"> iż w związku z</w:t>
      </w:r>
      <w:r w:rsidRPr="001B1E93">
        <w:rPr>
          <w:rFonts w:ascii="Arial Narrow" w:hAnsi="Arial Narrow"/>
          <w:sz w:val="24"/>
          <w:szCs w:val="24"/>
        </w:rPr>
        <w:t xml:space="preserve"> przetwarzani</w:t>
      </w:r>
      <w:r w:rsidR="00F37F00" w:rsidRPr="001B1E93">
        <w:rPr>
          <w:rFonts w:ascii="Arial Narrow" w:hAnsi="Arial Narrow"/>
          <w:sz w:val="24"/>
          <w:szCs w:val="24"/>
        </w:rPr>
        <w:t>em</w:t>
      </w:r>
      <w:r w:rsidRPr="001B1E93">
        <w:rPr>
          <w:rFonts w:ascii="Arial Narrow" w:hAnsi="Arial Narrow"/>
          <w:sz w:val="24"/>
          <w:szCs w:val="24"/>
        </w:rPr>
        <w:t xml:space="preserve"> danych wymienionych w </w:t>
      </w:r>
      <w:r w:rsidRPr="001B1E93">
        <w:rPr>
          <w:rFonts w:ascii="Arial Narrow" w:hAnsi="Arial Narrow"/>
          <w:b/>
          <w:sz w:val="24"/>
          <w:szCs w:val="24"/>
        </w:rPr>
        <w:t>§</w:t>
      </w:r>
      <w:r w:rsidR="00CE450C" w:rsidRPr="001B1E93">
        <w:rPr>
          <w:rFonts w:ascii="Arial Narrow" w:hAnsi="Arial Narrow"/>
          <w:b/>
          <w:sz w:val="24"/>
          <w:szCs w:val="24"/>
        </w:rPr>
        <w:t xml:space="preserve"> </w:t>
      </w:r>
      <w:r w:rsidRPr="001B1E93">
        <w:rPr>
          <w:rFonts w:ascii="Arial Narrow" w:hAnsi="Arial Narrow"/>
          <w:b/>
          <w:sz w:val="24"/>
          <w:szCs w:val="24"/>
        </w:rPr>
        <w:t>2</w:t>
      </w:r>
      <w:r w:rsidRPr="001B1E93">
        <w:rPr>
          <w:rFonts w:ascii="Arial Narrow" w:hAnsi="Arial Narrow"/>
          <w:sz w:val="24"/>
          <w:szCs w:val="24"/>
        </w:rPr>
        <w:t xml:space="preserve"> przysługuje Pani</w:t>
      </w:r>
      <w:r w:rsidR="00B8430D" w:rsidRPr="001B1E93">
        <w:rPr>
          <w:rFonts w:ascii="Arial Narrow" w:hAnsi="Arial Narrow"/>
          <w:sz w:val="24"/>
          <w:szCs w:val="24"/>
        </w:rPr>
        <w:t xml:space="preserve"> / Panu</w:t>
      </w:r>
      <w:r w:rsidRPr="001B1E93">
        <w:rPr>
          <w:rFonts w:ascii="Arial Narrow" w:hAnsi="Arial Narrow"/>
          <w:sz w:val="24"/>
          <w:szCs w:val="24"/>
        </w:rPr>
        <w:t>:</w:t>
      </w:r>
    </w:p>
    <w:p w14:paraId="007D4E1B" w14:textId="77777777" w:rsidR="00684CD7" w:rsidRPr="001B1E93" w:rsidRDefault="00684CD7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Times New Roman"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Arial"/>
          <w:sz w:val="24"/>
          <w:szCs w:val="24"/>
        </w:rPr>
        <w:t xml:space="preserve">prawo żądania </w:t>
      </w:r>
      <w:r w:rsidR="006E5B64" w:rsidRPr="001B1E93">
        <w:rPr>
          <w:rFonts w:ascii="Arial Narrow" w:hAnsi="Arial Narrow" w:cs="Arial"/>
          <w:sz w:val="24"/>
          <w:szCs w:val="24"/>
        </w:rPr>
        <w:t>dostępu do treści swoich danych,</w:t>
      </w:r>
    </w:p>
    <w:p w14:paraId="622A13C9" w14:textId="77777777" w:rsidR="00677380" w:rsidRPr="001B1E93" w:rsidRDefault="00684CD7" w:rsidP="0067738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Times New Roman"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Arial"/>
          <w:sz w:val="24"/>
          <w:szCs w:val="24"/>
        </w:rPr>
        <w:t>prawo ich sprostowania</w:t>
      </w:r>
      <w:r w:rsidR="00A50596" w:rsidRPr="001B1E93">
        <w:rPr>
          <w:rFonts w:ascii="Arial Narrow" w:hAnsi="Arial Narrow" w:cs="Arial"/>
          <w:sz w:val="24"/>
          <w:szCs w:val="24"/>
        </w:rPr>
        <w:t xml:space="preserve"> i </w:t>
      </w:r>
      <w:r w:rsidR="00677380" w:rsidRPr="001B1E93">
        <w:rPr>
          <w:rFonts w:ascii="Arial Narrow" w:hAnsi="Arial Narrow" w:cs="Arial"/>
          <w:sz w:val="24"/>
          <w:szCs w:val="24"/>
        </w:rPr>
        <w:t>ograniczenia przetwarzania</w:t>
      </w:r>
      <w:r w:rsidR="002A6449" w:rsidRPr="001B1E93">
        <w:rPr>
          <w:rFonts w:ascii="Arial Narrow" w:hAnsi="Arial Narrow" w:cs="Arial"/>
          <w:sz w:val="24"/>
          <w:szCs w:val="24"/>
        </w:rPr>
        <w:t>;</w:t>
      </w:r>
    </w:p>
    <w:p w14:paraId="0345E5C8" w14:textId="77777777" w:rsidR="00464B3E" w:rsidRPr="001B1E93" w:rsidRDefault="00464B3E" w:rsidP="0067738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Times New Roman"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Arial"/>
          <w:sz w:val="24"/>
          <w:szCs w:val="24"/>
        </w:rPr>
        <w:t>prawo do przenoszenia danych</w:t>
      </w:r>
      <w:r w:rsidR="00BA034F" w:rsidRPr="001B1E93">
        <w:rPr>
          <w:rFonts w:ascii="Arial Narrow" w:hAnsi="Arial Narrow" w:cs="Arial"/>
          <w:sz w:val="24"/>
          <w:szCs w:val="24"/>
        </w:rPr>
        <w:t>;</w:t>
      </w:r>
    </w:p>
    <w:p w14:paraId="2B8CEDD8" w14:textId="04063565" w:rsidR="00773DA0" w:rsidRPr="001B1E93" w:rsidRDefault="00792EC3" w:rsidP="00773DA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 xml:space="preserve">prawo wniesienia sprzeciwu wobec przetwarzania danych osobowych, w </w:t>
      </w:r>
      <w:r w:rsidR="00E6020F" w:rsidRPr="001B1E93">
        <w:rPr>
          <w:rFonts w:ascii="Arial Narrow" w:hAnsi="Arial Narrow" w:cs="Arial"/>
          <w:sz w:val="24"/>
          <w:szCs w:val="24"/>
        </w:rPr>
        <w:t>przypadkach,</w:t>
      </w:r>
      <w:r w:rsidRPr="001B1E93">
        <w:rPr>
          <w:rFonts w:ascii="Arial Narrow" w:hAnsi="Arial Narrow" w:cs="Arial"/>
          <w:sz w:val="24"/>
          <w:szCs w:val="24"/>
        </w:rPr>
        <w:t xml:space="preserve"> gdy dane są przetwarzane na podstawie art. 6 ust. 1 lit. e RODO, z przyczyn związanych z Pani/Pana szczególną sytuacją. Administratorowi nie będzie wolno już przetwarzać tych danych osobowych, chyba że wykaże istnienie ważnych prawnie uzasadnionych podstaw do przetwarzania, nadrzędnych wobec interesów, praw i wolności osoby, której dane dotyczą, lub podstaw do ustalenia, dochodzenia lub obrony roszczeń.</w:t>
      </w:r>
    </w:p>
    <w:p w14:paraId="588D362F" w14:textId="77777777" w:rsidR="00B9559E" w:rsidRPr="001B1E93" w:rsidRDefault="002A6449" w:rsidP="00773DA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p</w:t>
      </w:r>
      <w:r w:rsidR="00773DA0" w:rsidRPr="001B1E93">
        <w:rPr>
          <w:rFonts w:ascii="Arial Narrow" w:hAnsi="Arial Narrow" w:cs="Arial"/>
          <w:sz w:val="24"/>
          <w:szCs w:val="24"/>
        </w:rPr>
        <w:t xml:space="preserve">rawo </w:t>
      </w:r>
      <w:r w:rsidR="00677380" w:rsidRPr="001B1E93">
        <w:rPr>
          <w:rFonts w:ascii="Arial Narrow" w:hAnsi="Arial Narrow" w:cs="Arial"/>
          <w:sz w:val="24"/>
          <w:szCs w:val="24"/>
        </w:rPr>
        <w:t xml:space="preserve">do usunięcia danych, chyba że ich przetwarzanie jest niezbędne do wykonania obowiązku prawnego ciążącego na administratorze lub przetwarzanie jest niezbędne do wykonania zadania realizowanego </w:t>
      </w:r>
      <w:r w:rsidR="003E22B5" w:rsidRPr="001B1E93">
        <w:rPr>
          <w:rFonts w:ascii="Arial Narrow" w:hAnsi="Arial Narrow" w:cs="Arial"/>
          <w:sz w:val="24"/>
          <w:szCs w:val="24"/>
        </w:rPr>
        <w:br/>
      </w:r>
      <w:r w:rsidRPr="001B1E93">
        <w:rPr>
          <w:rFonts w:ascii="Arial Narrow" w:hAnsi="Arial Narrow" w:cs="Arial"/>
          <w:sz w:val="24"/>
          <w:szCs w:val="24"/>
        </w:rPr>
        <w:t>w interesie publicznym;</w:t>
      </w:r>
    </w:p>
    <w:p w14:paraId="3C649B31" w14:textId="77777777" w:rsidR="002A6449" w:rsidRPr="001B1E93" w:rsidRDefault="002A6449" w:rsidP="00773DA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prawo do wycofania zgody na przetwarzanie - w dowolnym momencie bez wpływu na zgodność z prawem przetwarzania, którego dokonano na podstawie zgody przed jej cofnięciem;</w:t>
      </w:r>
    </w:p>
    <w:p w14:paraId="7AA272C6" w14:textId="6F65C1D0" w:rsidR="00B9559E" w:rsidRPr="001B1E93" w:rsidRDefault="00B9559E" w:rsidP="001761B8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Times New Roman"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Arial"/>
          <w:sz w:val="24"/>
          <w:szCs w:val="24"/>
        </w:rPr>
        <w:t xml:space="preserve">prawo wniesienia skargi do </w:t>
      </w:r>
      <w:r w:rsidR="004C3FF7" w:rsidRPr="001B1E93">
        <w:rPr>
          <w:rFonts w:ascii="Arial Narrow" w:hAnsi="Arial Narrow" w:cs="Arial"/>
          <w:sz w:val="24"/>
          <w:szCs w:val="24"/>
        </w:rPr>
        <w:t xml:space="preserve">Prezesa Urzędu Ochrony Danych </w:t>
      </w:r>
      <w:r w:rsidR="00065C3B" w:rsidRPr="001B1E93">
        <w:rPr>
          <w:rFonts w:ascii="Arial Narrow" w:hAnsi="Arial Narrow" w:cs="Arial"/>
          <w:sz w:val="24"/>
          <w:szCs w:val="24"/>
        </w:rPr>
        <w:t>Osobowych,</w:t>
      </w:r>
      <w:r w:rsidR="005C6687" w:rsidRPr="001B1E93">
        <w:rPr>
          <w:rFonts w:ascii="Arial Narrow" w:hAnsi="Arial Narrow" w:cs="Arial"/>
          <w:sz w:val="24"/>
          <w:szCs w:val="24"/>
        </w:rPr>
        <w:t xml:space="preserve"> </w:t>
      </w:r>
      <w:r w:rsidR="004C3FF7" w:rsidRPr="001B1E93">
        <w:rPr>
          <w:rFonts w:ascii="Arial Narrow" w:hAnsi="Arial Narrow" w:cs="Arial"/>
          <w:sz w:val="24"/>
          <w:szCs w:val="24"/>
        </w:rPr>
        <w:t>jeżeli uzna Pani</w:t>
      </w:r>
      <w:r w:rsidR="00AF73DB" w:rsidRPr="001B1E93">
        <w:rPr>
          <w:rFonts w:ascii="Arial Narrow" w:hAnsi="Arial Narrow" w:cs="Arial"/>
          <w:sz w:val="24"/>
          <w:szCs w:val="24"/>
        </w:rPr>
        <w:t>/</w:t>
      </w:r>
      <w:r w:rsidR="00F37F00" w:rsidRPr="001B1E93">
        <w:rPr>
          <w:rFonts w:ascii="Arial Narrow" w:hAnsi="Arial Narrow" w:cs="Arial"/>
          <w:sz w:val="24"/>
          <w:szCs w:val="24"/>
        </w:rPr>
        <w:t>Pan</w:t>
      </w:r>
      <w:r w:rsidRPr="001B1E93">
        <w:rPr>
          <w:rFonts w:ascii="Arial Narrow" w:hAnsi="Arial Narrow" w:cs="Arial"/>
          <w:sz w:val="24"/>
          <w:szCs w:val="24"/>
        </w:rPr>
        <w:t xml:space="preserve">, </w:t>
      </w:r>
      <w:r w:rsidR="00026080" w:rsidRPr="001B1E93">
        <w:rPr>
          <w:rFonts w:ascii="Arial Narrow" w:hAnsi="Arial Narrow" w:cs="Arial"/>
          <w:sz w:val="24"/>
          <w:szCs w:val="24"/>
        </w:rPr>
        <w:br/>
      </w:r>
      <w:r w:rsidRPr="001B1E93">
        <w:rPr>
          <w:rFonts w:ascii="Arial Narrow" w:hAnsi="Arial Narrow" w:cs="Arial"/>
          <w:sz w:val="24"/>
          <w:szCs w:val="24"/>
        </w:rPr>
        <w:t>że przetwarzanie narusza przepisy ogólnego rozpor</w:t>
      </w:r>
      <w:r w:rsidR="00691808" w:rsidRPr="001B1E93">
        <w:rPr>
          <w:rFonts w:ascii="Arial Narrow" w:hAnsi="Arial Narrow" w:cs="Arial"/>
          <w:sz w:val="24"/>
          <w:szCs w:val="24"/>
        </w:rPr>
        <w:t>ządzenia o ochronie danych</w:t>
      </w:r>
      <w:r w:rsidR="006E5B64" w:rsidRPr="001B1E93">
        <w:rPr>
          <w:rFonts w:ascii="Arial Narrow" w:hAnsi="Arial Narrow" w:cs="Arial"/>
          <w:sz w:val="24"/>
          <w:szCs w:val="24"/>
        </w:rPr>
        <w:t xml:space="preserve"> </w:t>
      </w:r>
      <w:r w:rsidR="00F37F00" w:rsidRPr="001B1E93">
        <w:rPr>
          <w:rFonts w:ascii="Arial Narrow" w:hAnsi="Arial Narrow" w:cs="Arial"/>
          <w:sz w:val="24"/>
          <w:szCs w:val="24"/>
        </w:rPr>
        <w:t>(RODO).</w:t>
      </w:r>
    </w:p>
    <w:p w14:paraId="451A1D2D" w14:textId="77777777" w:rsidR="004F0925" w:rsidRPr="001B1E93" w:rsidRDefault="00E535E4" w:rsidP="004F0925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Arial Narrow" w:hAnsi="Arial Narrow" w:cs="Times New Roman"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Arial"/>
          <w:sz w:val="24"/>
          <w:szCs w:val="24"/>
        </w:rPr>
        <w:t>P</w:t>
      </w:r>
      <w:r w:rsidR="004F0925" w:rsidRPr="001B1E93">
        <w:rPr>
          <w:rFonts w:ascii="Arial Narrow" w:hAnsi="Arial Narrow" w:cs="Arial"/>
          <w:sz w:val="24"/>
          <w:szCs w:val="24"/>
        </w:rPr>
        <w:t>rawa podmiotów danych mogą podlegać ograniczeniom wynikającym z odrębnych przepisów prawa.</w:t>
      </w:r>
    </w:p>
    <w:p w14:paraId="15DE1BF2" w14:textId="77777777" w:rsidR="0044391C" w:rsidRPr="001B1E93" w:rsidRDefault="0044391C" w:rsidP="00841905">
      <w:pPr>
        <w:pStyle w:val="Akapitzlist"/>
        <w:spacing w:after="120"/>
        <w:ind w:left="0"/>
        <w:contextualSpacing w:val="0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</w:p>
    <w:p w14:paraId="04E2C92B" w14:textId="77777777" w:rsidR="00556423" w:rsidRPr="001B1E93" w:rsidRDefault="002221EC" w:rsidP="001761B8">
      <w:pPr>
        <w:pStyle w:val="Akapitzlist"/>
        <w:spacing w:after="120"/>
        <w:ind w:left="0"/>
        <w:contextualSpacing w:val="0"/>
        <w:jc w:val="center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§ 9</w:t>
      </w:r>
    </w:p>
    <w:p w14:paraId="0B4C1738" w14:textId="77777777" w:rsidR="00070170" w:rsidRPr="001B1E93" w:rsidRDefault="00070170" w:rsidP="00070170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2738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Przetwarzanie Pani/Pana danych osobowych w większości przypadków jest wymogiem ustawowym, w innych warunkiem umownym, a w niektórych sprawach podawanie danych osobowych może być dobrowolne. Wymogi i warunki oraz konsekwencje udostępnienia danych osobowych są następujące:</w:t>
      </w:r>
    </w:p>
    <w:p w14:paraId="01237359" w14:textId="77777777" w:rsidR="00070170" w:rsidRPr="001B1E93" w:rsidRDefault="00070170" w:rsidP="00070170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288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a. wymóg ustawowy wynika z konieczności wypełnienia przez administratora obowiązku prawnego lub wykonania zadania realizowanego w interesie publicznym lub w ramach sprawowania władzy publicznej powierzonej administratorowi. W takim przypadku jest Pani/Pan zobowiązana/zobowiązany do podania danych, ewentualne ich niepodanie będzie skutkowało brakiem możliwości realizacji Pani/Pana interesu prawnego;</w:t>
      </w:r>
    </w:p>
    <w:p w14:paraId="480CD30E" w14:textId="77777777" w:rsidR="00070170" w:rsidRPr="001B1E93" w:rsidRDefault="00070170" w:rsidP="00070170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288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 xml:space="preserve">b) warunek zawarcia umowy oraz wymóg umowny, wynikające z potrzeby przygotowania do zawarcia </w:t>
      </w:r>
      <w:r w:rsidR="00E72445" w:rsidRPr="001B1E93">
        <w:rPr>
          <w:rFonts w:ascii="Arial Narrow" w:hAnsi="Arial Narrow" w:cs="Arial"/>
          <w:sz w:val="24"/>
          <w:szCs w:val="24"/>
        </w:rPr>
        <w:br/>
      </w:r>
      <w:r w:rsidRPr="001B1E93">
        <w:rPr>
          <w:rFonts w:ascii="Arial Narrow" w:hAnsi="Arial Narrow" w:cs="Arial"/>
          <w:sz w:val="24"/>
          <w:szCs w:val="24"/>
        </w:rPr>
        <w:t xml:space="preserve">i wykonania umowy. W takim przypadku jest Pani/Pan zobowiązana/zobowiązany do podania danych, </w:t>
      </w:r>
      <w:r w:rsidR="00E72445" w:rsidRPr="001B1E93">
        <w:rPr>
          <w:rFonts w:ascii="Arial Narrow" w:hAnsi="Arial Narrow" w:cs="Arial"/>
          <w:sz w:val="24"/>
          <w:szCs w:val="24"/>
        </w:rPr>
        <w:br/>
      </w:r>
      <w:r w:rsidRPr="001B1E93">
        <w:rPr>
          <w:rFonts w:ascii="Arial Narrow" w:hAnsi="Arial Narrow" w:cs="Arial"/>
          <w:sz w:val="24"/>
          <w:szCs w:val="24"/>
        </w:rPr>
        <w:t>a ewentualne ich n</w:t>
      </w:r>
      <w:r w:rsidR="00AA07B6" w:rsidRPr="001B1E93">
        <w:rPr>
          <w:rFonts w:ascii="Arial Narrow" w:hAnsi="Arial Narrow" w:cs="Arial"/>
          <w:sz w:val="24"/>
          <w:szCs w:val="24"/>
        </w:rPr>
        <w:t xml:space="preserve">iepodanie będzie skutkowało </w:t>
      </w:r>
      <w:proofErr w:type="spellStart"/>
      <w:r w:rsidR="00F57E02" w:rsidRPr="001B1E93">
        <w:rPr>
          <w:rFonts w:ascii="Arial Narrow" w:hAnsi="Arial Narrow" w:cs="Arial"/>
          <w:sz w:val="24"/>
          <w:szCs w:val="24"/>
        </w:rPr>
        <w:t>niezawarciem</w:t>
      </w:r>
      <w:proofErr w:type="spellEnd"/>
      <w:r w:rsidRPr="001B1E93">
        <w:rPr>
          <w:rFonts w:ascii="Arial Narrow" w:hAnsi="Arial Narrow" w:cs="Arial"/>
          <w:sz w:val="24"/>
          <w:szCs w:val="24"/>
        </w:rPr>
        <w:t xml:space="preserve"> umowy lub niewykonaniem umowy;</w:t>
      </w:r>
    </w:p>
    <w:p w14:paraId="2F09A2FE" w14:textId="77777777" w:rsidR="00070170" w:rsidRPr="001B1E93" w:rsidRDefault="00070170" w:rsidP="00070170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142" w:hanging="2880"/>
        <w:contextualSpacing w:val="0"/>
        <w:jc w:val="both"/>
        <w:rPr>
          <w:rFonts w:ascii="Arial Narrow" w:hAnsi="Arial Narrow" w:cs="Arial"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c) dobrowolne podanie danych, w przypadku, kiedy cel, w jakim adminis</w:t>
      </w:r>
      <w:r w:rsidR="00E72445" w:rsidRPr="001B1E93">
        <w:rPr>
          <w:rFonts w:ascii="Arial Narrow" w:hAnsi="Arial Narrow" w:cs="Arial"/>
          <w:sz w:val="24"/>
          <w:szCs w:val="24"/>
        </w:rPr>
        <w:t>trator je od Pani/Pana pozyskał</w:t>
      </w:r>
      <w:r w:rsidRPr="001B1E93">
        <w:rPr>
          <w:rFonts w:ascii="Arial Narrow" w:hAnsi="Arial Narrow" w:cs="Arial"/>
          <w:sz w:val="24"/>
          <w:szCs w:val="24"/>
        </w:rPr>
        <w:t xml:space="preserve"> nie skutkuje koniecznością wypełnienia przez administratora żadnego obowiązku prawnego lub nie skutkuje koniecznością wykonania przez administratora żadnego zadania realizowanego w interesie publicznym lub </w:t>
      </w:r>
      <w:r w:rsidR="00E72445" w:rsidRPr="001B1E93">
        <w:rPr>
          <w:rFonts w:ascii="Arial Narrow" w:hAnsi="Arial Narrow" w:cs="Arial"/>
          <w:sz w:val="24"/>
          <w:szCs w:val="24"/>
        </w:rPr>
        <w:br/>
      </w:r>
      <w:r w:rsidRPr="001B1E93">
        <w:rPr>
          <w:rFonts w:ascii="Arial Narrow" w:hAnsi="Arial Narrow" w:cs="Arial"/>
          <w:sz w:val="24"/>
          <w:szCs w:val="24"/>
        </w:rPr>
        <w:t>w ramach sprawowania władzy publicznej powierzonej administratorowi.</w:t>
      </w:r>
    </w:p>
    <w:p w14:paraId="1FBEC696" w14:textId="77777777" w:rsidR="009E797C" w:rsidRPr="001B1E93" w:rsidRDefault="009E797C" w:rsidP="00E72445">
      <w:pPr>
        <w:pStyle w:val="Akapitzlist"/>
        <w:spacing w:after="0"/>
        <w:ind w:left="0"/>
        <w:contextualSpacing w:val="0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</w:p>
    <w:p w14:paraId="74D539F0" w14:textId="77777777" w:rsidR="00B9559E" w:rsidRPr="001B1E93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Arial Narrow" w:hAnsi="Arial Narrow" w:cs="Times New Roman"/>
          <w:b/>
          <w:sz w:val="24"/>
          <w:szCs w:val="24"/>
          <w:shd w:val="clear" w:color="auto" w:fill="F8F9FA"/>
        </w:rPr>
      </w:pPr>
      <w:r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>§</w:t>
      </w:r>
      <w:r w:rsidR="002221EC" w:rsidRPr="001B1E93">
        <w:rPr>
          <w:rFonts w:ascii="Arial Narrow" w:hAnsi="Arial Narrow" w:cs="Times New Roman"/>
          <w:b/>
          <w:sz w:val="24"/>
          <w:szCs w:val="24"/>
          <w:shd w:val="clear" w:color="auto" w:fill="F8F9FA"/>
        </w:rPr>
        <w:t xml:space="preserve"> 10</w:t>
      </w:r>
    </w:p>
    <w:p w14:paraId="331C9709" w14:textId="77777777" w:rsidR="00D2738F" w:rsidRPr="001B1E93" w:rsidRDefault="005C6687" w:rsidP="00BA034F">
      <w:pPr>
        <w:pStyle w:val="Akapitzlist"/>
        <w:spacing w:before="120" w:after="0"/>
        <w:ind w:left="0"/>
        <w:contextualSpacing w:val="0"/>
        <w:jc w:val="both"/>
        <w:rPr>
          <w:rFonts w:ascii="Arial Narrow" w:hAnsi="Arial Narrow" w:cs="Arial"/>
          <w:i/>
          <w:sz w:val="24"/>
          <w:szCs w:val="24"/>
        </w:rPr>
      </w:pPr>
      <w:r w:rsidRPr="001B1E93">
        <w:rPr>
          <w:rFonts w:ascii="Arial Narrow" w:hAnsi="Arial Narrow" w:cs="Arial"/>
          <w:sz w:val="24"/>
          <w:szCs w:val="24"/>
        </w:rPr>
        <w:t>Przetwarzanie podanych przez Panią</w:t>
      </w:r>
      <w:r w:rsidR="001761B8" w:rsidRPr="001B1E93">
        <w:rPr>
          <w:rFonts w:ascii="Arial Narrow" w:hAnsi="Arial Narrow" w:cs="Arial"/>
          <w:sz w:val="24"/>
          <w:szCs w:val="24"/>
        </w:rPr>
        <w:t>/ Pana</w:t>
      </w:r>
      <w:r w:rsidRPr="001B1E93">
        <w:rPr>
          <w:rFonts w:ascii="Arial Narrow" w:hAnsi="Arial Narrow" w:cs="Arial"/>
          <w:sz w:val="24"/>
          <w:szCs w:val="24"/>
        </w:rPr>
        <w:t xml:space="preserve"> danych osobowych nie będzie podlegało zautomatyzowanemu podejmowaniu decyzji, w tym profilowaniu, o którym mowa w art. 22 ust. 1 i 4 ogólnego rozporządzenia </w:t>
      </w:r>
      <w:r w:rsidR="00905C07" w:rsidRPr="001B1E93">
        <w:rPr>
          <w:rFonts w:ascii="Arial Narrow" w:hAnsi="Arial Narrow" w:cs="Arial"/>
          <w:sz w:val="24"/>
          <w:szCs w:val="24"/>
        </w:rPr>
        <w:br/>
      </w:r>
      <w:r w:rsidR="00DB3521" w:rsidRPr="001B1E93">
        <w:rPr>
          <w:rFonts w:ascii="Arial Narrow" w:hAnsi="Arial Narrow" w:cs="Arial"/>
          <w:sz w:val="24"/>
          <w:szCs w:val="24"/>
        </w:rPr>
        <w:t>o ochronie danych</w:t>
      </w:r>
      <w:r w:rsidR="00905C07" w:rsidRPr="001B1E93">
        <w:rPr>
          <w:rFonts w:ascii="Arial Narrow" w:hAnsi="Arial Narrow" w:cs="Arial"/>
          <w:sz w:val="24"/>
          <w:szCs w:val="24"/>
        </w:rPr>
        <w:t xml:space="preserve"> </w:t>
      </w:r>
      <w:r w:rsidR="00B8430D" w:rsidRPr="001B1E93">
        <w:rPr>
          <w:rFonts w:ascii="Arial Narrow" w:hAnsi="Arial Narrow" w:cs="Arial"/>
          <w:sz w:val="24"/>
          <w:szCs w:val="24"/>
        </w:rPr>
        <w:t>(RODO).</w:t>
      </w:r>
    </w:p>
    <w:sectPr w:rsidR="00D2738F" w:rsidRPr="001B1E93" w:rsidSect="00B8430D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04FA" w14:textId="77777777" w:rsidR="00BB2B4A" w:rsidRDefault="00BB2B4A" w:rsidP="00D2738F">
      <w:pPr>
        <w:spacing w:after="0" w:line="240" w:lineRule="auto"/>
      </w:pPr>
      <w:r>
        <w:separator/>
      </w:r>
    </w:p>
  </w:endnote>
  <w:endnote w:type="continuationSeparator" w:id="0">
    <w:p w14:paraId="64A8128B" w14:textId="77777777" w:rsidR="00BB2B4A" w:rsidRDefault="00BB2B4A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3230C" w14:textId="77777777" w:rsidR="00BB2B4A" w:rsidRDefault="00BB2B4A">
      <w:pPr>
        <w:spacing w:after="0" w:line="240" w:lineRule="auto"/>
      </w:pPr>
      <w:r>
        <w:separator/>
      </w:r>
    </w:p>
  </w:footnote>
  <w:footnote w:type="continuationSeparator" w:id="0">
    <w:p w14:paraId="7DB8A505" w14:textId="77777777" w:rsidR="00BB2B4A" w:rsidRDefault="00BB2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322"/>
    <w:multiLevelType w:val="hybridMultilevel"/>
    <w:tmpl w:val="9D7E984C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7" w15:restartNumberingAfterBreak="0">
    <w:nsid w:val="590D1E3E"/>
    <w:multiLevelType w:val="hybridMultilevel"/>
    <w:tmpl w:val="B358D0DC"/>
    <w:lvl w:ilvl="0" w:tplc="433CD056">
      <w:start w:val="1"/>
      <w:numFmt w:val="decimal"/>
      <w:lvlText w:val="%1."/>
      <w:lvlJc w:val="left"/>
      <w:pPr>
        <w:ind w:left="2880" w:hanging="359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21BC3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A1661"/>
    <w:multiLevelType w:val="multilevel"/>
    <w:tmpl w:val="9618A41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50073531">
    <w:abstractNumId w:val="0"/>
  </w:num>
  <w:num w:numId="2" w16cid:durableId="670330958">
    <w:abstractNumId w:val="2"/>
  </w:num>
  <w:num w:numId="3" w16cid:durableId="277807180">
    <w:abstractNumId w:val="4"/>
  </w:num>
  <w:num w:numId="4" w16cid:durableId="1847211579">
    <w:abstractNumId w:val="1"/>
  </w:num>
  <w:num w:numId="5" w16cid:durableId="756946689">
    <w:abstractNumId w:val="6"/>
  </w:num>
  <w:num w:numId="6" w16cid:durableId="547760840">
    <w:abstractNumId w:val="5"/>
  </w:num>
  <w:num w:numId="7" w16cid:durableId="1395664081">
    <w:abstractNumId w:val="3"/>
  </w:num>
  <w:num w:numId="8" w16cid:durableId="1593125439">
    <w:abstractNumId w:val="8"/>
  </w:num>
  <w:num w:numId="9" w16cid:durableId="1073313625">
    <w:abstractNumId w:val="9"/>
  </w:num>
  <w:num w:numId="10" w16cid:durableId="1480465176">
    <w:abstractNumId w:val="7"/>
  </w:num>
  <w:num w:numId="11" w16cid:durableId="1822849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0346A"/>
    <w:rsid w:val="00006B3F"/>
    <w:rsid w:val="00026080"/>
    <w:rsid w:val="000462F6"/>
    <w:rsid w:val="00065AD6"/>
    <w:rsid w:val="00065C3B"/>
    <w:rsid w:val="00070170"/>
    <w:rsid w:val="00084FCD"/>
    <w:rsid w:val="000A4623"/>
    <w:rsid w:val="000B2E22"/>
    <w:rsid w:val="000D49C6"/>
    <w:rsid w:val="000E4C11"/>
    <w:rsid w:val="000F1787"/>
    <w:rsid w:val="0010208E"/>
    <w:rsid w:val="00154D89"/>
    <w:rsid w:val="001761B8"/>
    <w:rsid w:val="001B1E93"/>
    <w:rsid w:val="001C24A8"/>
    <w:rsid w:val="001C3AB8"/>
    <w:rsid w:val="001F26F2"/>
    <w:rsid w:val="0020243A"/>
    <w:rsid w:val="002138FB"/>
    <w:rsid w:val="00220CC9"/>
    <w:rsid w:val="002221EC"/>
    <w:rsid w:val="00235888"/>
    <w:rsid w:val="00242EC9"/>
    <w:rsid w:val="00283752"/>
    <w:rsid w:val="00292A51"/>
    <w:rsid w:val="0029634B"/>
    <w:rsid w:val="002A3775"/>
    <w:rsid w:val="002A6449"/>
    <w:rsid w:val="002B1D2E"/>
    <w:rsid w:val="003227C8"/>
    <w:rsid w:val="00327E98"/>
    <w:rsid w:val="0033165C"/>
    <w:rsid w:val="00332BEE"/>
    <w:rsid w:val="00345969"/>
    <w:rsid w:val="00346C46"/>
    <w:rsid w:val="00350477"/>
    <w:rsid w:val="0035633F"/>
    <w:rsid w:val="00374429"/>
    <w:rsid w:val="0038642D"/>
    <w:rsid w:val="003977C7"/>
    <w:rsid w:val="003E06B2"/>
    <w:rsid w:val="003E22B5"/>
    <w:rsid w:val="004042B7"/>
    <w:rsid w:val="00413632"/>
    <w:rsid w:val="004402E1"/>
    <w:rsid w:val="0044391C"/>
    <w:rsid w:val="00447C7F"/>
    <w:rsid w:val="00455BD8"/>
    <w:rsid w:val="00464B3E"/>
    <w:rsid w:val="00471790"/>
    <w:rsid w:val="004B2DFD"/>
    <w:rsid w:val="004C3FF7"/>
    <w:rsid w:val="004C4DE6"/>
    <w:rsid w:val="004E4AC2"/>
    <w:rsid w:val="004E4ACF"/>
    <w:rsid w:val="004F0925"/>
    <w:rsid w:val="005043D1"/>
    <w:rsid w:val="0053190E"/>
    <w:rsid w:val="00556423"/>
    <w:rsid w:val="00575691"/>
    <w:rsid w:val="00584FEC"/>
    <w:rsid w:val="005C14BC"/>
    <w:rsid w:val="005C4FB9"/>
    <w:rsid w:val="005C6687"/>
    <w:rsid w:val="005F4144"/>
    <w:rsid w:val="005F7160"/>
    <w:rsid w:val="006011F2"/>
    <w:rsid w:val="00615421"/>
    <w:rsid w:val="0064281E"/>
    <w:rsid w:val="006452C3"/>
    <w:rsid w:val="006579C4"/>
    <w:rsid w:val="00665A6F"/>
    <w:rsid w:val="00677380"/>
    <w:rsid w:val="006803A7"/>
    <w:rsid w:val="00682EEE"/>
    <w:rsid w:val="00684CD7"/>
    <w:rsid w:val="00691808"/>
    <w:rsid w:val="00691C23"/>
    <w:rsid w:val="006A384C"/>
    <w:rsid w:val="006B6D84"/>
    <w:rsid w:val="006C78C1"/>
    <w:rsid w:val="006D06E4"/>
    <w:rsid w:val="006E5B64"/>
    <w:rsid w:val="006E7FCE"/>
    <w:rsid w:val="007134A5"/>
    <w:rsid w:val="007134B3"/>
    <w:rsid w:val="00773DA0"/>
    <w:rsid w:val="007809C1"/>
    <w:rsid w:val="00792EC3"/>
    <w:rsid w:val="00797604"/>
    <w:rsid w:val="007A4315"/>
    <w:rsid w:val="007B72A5"/>
    <w:rsid w:val="007C7610"/>
    <w:rsid w:val="007D67C1"/>
    <w:rsid w:val="007D7A31"/>
    <w:rsid w:val="007F02D0"/>
    <w:rsid w:val="007F683B"/>
    <w:rsid w:val="00811FB4"/>
    <w:rsid w:val="00830AF0"/>
    <w:rsid w:val="00841905"/>
    <w:rsid w:val="00851BA0"/>
    <w:rsid w:val="00852FE5"/>
    <w:rsid w:val="00853A7D"/>
    <w:rsid w:val="00861A16"/>
    <w:rsid w:val="00870F90"/>
    <w:rsid w:val="008773D6"/>
    <w:rsid w:val="0087743D"/>
    <w:rsid w:val="00893412"/>
    <w:rsid w:val="00894D6B"/>
    <w:rsid w:val="008975DE"/>
    <w:rsid w:val="008A2EBD"/>
    <w:rsid w:val="008F614E"/>
    <w:rsid w:val="00905C07"/>
    <w:rsid w:val="00917C78"/>
    <w:rsid w:val="00920E94"/>
    <w:rsid w:val="00921817"/>
    <w:rsid w:val="009430E6"/>
    <w:rsid w:val="00946E6A"/>
    <w:rsid w:val="009643DD"/>
    <w:rsid w:val="009977FA"/>
    <w:rsid w:val="009A79D3"/>
    <w:rsid w:val="009B786B"/>
    <w:rsid w:val="009C4CA3"/>
    <w:rsid w:val="009C5391"/>
    <w:rsid w:val="009D3862"/>
    <w:rsid w:val="009E797C"/>
    <w:rsid w:val="009F6FA0"/>
    <w:rsid w:val="00A13FBB"/>
    <w:rsid w:val="00A50596"/>
    <w:rsid w:val="00A5096E"/>
    <w:rsid w:val="00A80A6A"/>
    <w:rsid w:val="00A92126"/>
    <w:rsid w:val="00AA07B6"/>
    <w:rsid w:val="00AC18EE"/>
    <w:rsid w:val="00AC2E6D"/>
    <w:rsid w:val="00AC558F"/>
    <w:rsid w:val="00AD67BA"/>
    <w:rsid w:val="00AE0B05"/>
    <w:rsid w:val="00AE1F59"/>
    <w:rsid w:val="00AF73DB"/>
    <w:rsid w:val="00B014FB"/>
    <w:rsid w:val="00B04278"/>
    <w:rsid w:val="00B10047"/>
    <w:rsid w:val="00B14027"/>
    <w:rsid w:val="00B511E2"/>
    <w:rsid w:val="00B57469"/>
    <w:rsid w:val="00B57BEB"/>
    <w:rsid w:val="00B751E0"/>
    <w:rsid w:val="00B756F3"/>
    <w:rsid w:val="00B8430D"/>
    <w:rsid w:val="00B9559E"/>
    <w:rsid w:val="00BA034F"/>
    <w:rsid w:val="00BB1BA3"/>
    <w:rsid w:val="00BB2B4A"/>
    <w:rsid w:val="00BB4255"/>
    <w:rsid w:val="00BE3445"/>
    <w:rsid w:val="00BF0AE5"/>
    <w:rsid w:val="00BF2058"/>
    <w:rsid w:val="00C11582"/>
    <w:rsid w:val="00C640E3"/>
    <w:rsid w:val="00C7256A"/>
    <w:rsid w:val="00C745AD"/>
    <w:rsid w:val="00C858B2"/>
    <w:rsid w:val="00CA2F52"/>
    <w:rsid w:val="00CD0C63"/>
    <w:rsid w:val="00CE450C"/>
    <w:rsid w:val="00D2738F"/>
    <w:rsid w:val="00D60DD9"/>
    <w:rsid w:val="00D751F4"/>
    <w:rsid w:val="00D877C7"/>
    <w:rsid w:val="00DB1331"/>
    <w:rsid w:val="00DB3521"/>
    <w:rsid w:val="00DB570D"/>
    <w:rsid w:val="00DC75E1"/>
    <w:rsid w:val="00E027F6"/>
    <w:rsid w:val="00E535E4"/>
    <w:rsid w:val="00E6020F"/>
    <w:rsid w:val="00E63143"/>
    <w:rsid w:val="00E72445"/>
    <w:rsid w:val="00E807EE"/>
    <w:rsid w:val="00E86251"/>
    <w:rsid w:val="00EA4C22"/>
    <w:rsid w:val="00EB75CE"/>
    <w:rsid w:val="00F17C04"/>
    <w:rsid w:val="00F2247E"/>
    <w:rsid w:val="00F26AFA"/>
    <w:rsid w:val="00F328A8"/>
    <w:rsid w:val="00F37F00"/>
    <w:rsid w:val="00F57E02"/>
    <w:rsid w:val="00F63D1B"/>
    <w:rsid w:val="00FA67DD"/>
    <w:rsid w:val="00FD3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7FF4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91C23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rsid w:val="004F09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F092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spacing w:line="240" w:lineRule="auto"/>
      <w:textAlignment w:val="baseline"/>
    </w:pPr>
    <w:rPr>
      <w:rFonts w:eastAsia="SimSun" w:cs="F"/>
      <w:kern w:val="3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F0925"/>
    <w:rPr>
      <w:rFonts w:eastAsia="SimSun" w:cs="F"/>
      <w:kern w:val="3"/>
      <w:sz w:val="20"/>
      <w:szCs w:val="20"/>
    </w:rPr>
  </w:style>
  <w:style w:type="numbering" w:customStyle="1" w:styleId="WWNum2">
    <w:name w:val="WWNum2"/>
    <w:basedOn w:val="Bezlisty"/>
    <w:rsid w:val="004F0925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1192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s.osiewala</dc:creator>
  <cp:lastModifiedBy>Jakub J.K.. Kobylański</cp:lastModifiedBy>
  <cp:revision>3</cp:revision>
  <cp:lastPrinted>2025-06-24T11:06:00Z</cp:lastPrinted>
  <dcterms:created xsi:type="dcterms:W3CDTF">2026-07-20T10:40:00Z</dcterms:created>
  <dcterms:modified xsi:type="dcterms:W3CDTF">2026-07-20T11:21:00Z</dcterms:modified>
</cp:coreProperties>
</file>