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03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6"/>
        <w:gridCol w:w="3172"/>
        <w:gridCol w:w="2165"/>
      </w:tblGrid>
      <w:tr w:rsidR="009E702C" w14:paraId="305C9ECC" w14:textId="77777777">
        <w:trPr>
          <w:trHeight w:val="472"/>
        </w:trPr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EB77A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Powiatowa Stacja</w:t>
            </w:r>
          </w:p>
          <w:p w14:paraId="034186AF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Sanitarno – Epidemiologiczna</w:t>
            </w:r>
          </w:p>
          <w:p w14:paraId="03D8A65E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Kanałowa 5</w:t>
            </w:r>
          </w:p>
          <w:p w14:paraId="29731FDF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83-200 Starogard Gdański</w:t>
            </w:r>
          </w:p>
          <w:p w14:paraId="409A6F91" w14:textId="77777777" w:rsidR="009E702C" w:rsidRDefault="00000000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Laboratorium Bakteriologii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6D5CA" w14:textId="77777777" w:rsidR="009E702C" w:rsidRDefault="009E702C">
            <w:pPr>
              <w:pStyle w:val="Standard"/>
              <w:tabs>
                <w:tab w:val="left" w:pos="468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34B340" w14:textId="77777777" w:rsidR="009E702C" w:rsidRDefault="00000000">
            <w:pPr>
              <w:pStyle w:val="Textbody"/>
            </w:pPr>
            <w:r>
              <w:rPr>
                <w:b/>
                <w:bCs/>
                <w:sz w:val="16"/>
                <w:szCs w:val="16"/>
              </w:rPr>
              <w:t xml:space="preserve">    Zlecenie wykonania badania             w kierunku nosicielstwa pałeczek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Salmonella spp </w:t>
            </w:r>
            <w:r>
              <w:rPr>
                <w:b/>
                <w:bCs/>
                <w:sz w:val="16"/>
                <w:szCs w:val="16"/>
              </w:rPr>
              <w:t xml:space="preserve">i </w:t>
            </w:r>
            <w:r>
              <w:rPr>
                <w:b/>
                <w:bCs/>
                <w:i/>
                <w:iCs/>
                <w:sz w:val="16"/>
                <w:szCs w:val="16"/>
              </w:rPr>
              <w:t>Shigella spp</w:t>
            </w:r>
          </w:p>
          <w:p w14:paraId="14CD6450" w14:textId="77777777" w:rsidR="009E702C" w:rsidRDefault="009E702C">
            <w:pPr>
              <w:pStyle w:val="Textbody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DFE2C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Edycja 7</w:t>
            </w:r>
          </w:p>
        </w:tc>
      </w:tr>
      <w:tr w:rsidR="009E702C" w14:paraId="3776367C" w14:textId="77777777">
        <w:trPr>
          <w:trHeight w:val="130"/>
        </w:trPr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4D684" w14:textId="77777777" w:rsidR="009E702C" w:rsidRDefault="009E702C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68110" w14:textId="77777777" w:rsidR="009E702C" w:rsidRDefault="009E702C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20712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Obowiązuje od:</w:t>
            </w:r>
          </w:p>
          <w:p w14:paraId="70062995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2024-05-20</w:t>
            </w:r>
          </w:p>
        </w:tc>
      </w:tr>
    </w:tbl>
    <w:p w14:paraId="4D15088A" w14:textId="77777777" w:rsidR="009E702C" w:rsidRDefault="009E702C">
      <w:pPr>
        <w:pStyle w:val="Standard"/>
        <w:tabs>
          <w:tab w:val="left" w:pos="4680"/>
        </w:tabs>
        <w:rPr>
          <w:sz w:val="16"/>
          <w:szCs w:val="16"/>
        </w:rPr>
      </w:pPr>
    </w:p>
    <w:p w14:paraId="3AF579A3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 xml:space="preserve">Imię i Nazwisko: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…............................................................................................................</w:t>
      </w:r>
    </w:p>
    <w:p w14:paraId="76484471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Adres zamieszkania</w:t>
      </w:r>
      <w:r>
        <w:rPr>
          <w:rFonts w:ascii="Arial" w:hAnsi="Arial" w:cs="Arial"/>
          <w:b/>
          <w:bCs/>
          <w:i/>
          <w:iCs/>
          <w:sz w:val="20"/>
          <w:szCs w:val="20"/>
        </w:rPr>
        <w:t>:.........................................................................................................</w:t>
      </w:r>
    </w:p>
    <w:p w14:paraId="4D76A846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Data urodzenia……………………………PESEL……………………………………………..</w:t>
      </w:r>
    </w:p>
    <w:p w14:paraId="5C225DC5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Nr telefonu  .............................................Płeć: kobieta / mężczyzna*</w:t>
      </w:r>
    </w:p>
    <w:p w14:paraId="2D742E54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Przyjmowane antybiotyki/chemioterapeutyki (w ciągu ostatnich 7 dni): TAK / NIE*</w:t>
      </w:r>
    </w:p>
    <w:p w14:paraId="5D22053C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Obecność biegunki: TAK / NIE*</w:t>
      </w:r>
    </w:p>
    <w:p w14:paraId="7D2FBBE4" w14:textId="77777777" w:rsidR="009E702C" w:rsidRDefault="009E702C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</w:p>
    <w:tbl>
      <w:tblPr>
        <w:tblW w:w="7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227"/>
      </w:tblGrid>
      <w:tr w:rsidR="009E702C" w14:paraId="299D4E24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05A7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050D99D5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Nr próbki</w:t>
            </w:r>
          </w:p>
          <w:p w14:paraId="75D342C3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307F" w14:textId="77777777" w:rsidR="009E702C" w:rsidRDefault="009E702C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124323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Data i godzina pobrania próbki</w:t>
            </w:r>
          </w:p>
          <w:p w14:paraId="35A68F1A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 wypełnia zleceniodawca)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95D0" w14:textId="77777777" w:rsidR="009E702C" w:rsidRDefault="009E702C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9C1D56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i godzina przyjęcia próbki</w:t>
            </w:r>
          </w:p>
          <w:p w14:paraId="701E3EBC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B1F9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 próbki P/N</w:t>
            </w:r>
          </w:p>
          <w:p w14:paraId="330D8B14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osoby przyjmującej próbkę</w:t>
            </w:r>
          </w:p>
        </w:tc>
      </w:tr>
      <w:tr w:rsidR="009E702C" w14:paraId="766F3AFB" w14:textId="77777777">
        <w:trPr>
          <w:trHeight w:val="5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86AF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1próbka</w:t>
            </w:r>
          </w:p>
          <w:p w14:paraId="24FAA59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EB06129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F8C35AB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0F39773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E56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E5D9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925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2B7D0681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702C" w14:paraId="50798BAE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B143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próbka</w:t>
            </w:r>
          </w:p>
          <w:p w14:paraId="613B1767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32FDAFD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950D59A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D1F5BB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9051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5CC7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00C2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FEDCA60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702C" w14:paraId="7C5541A1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8500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próbka</w:t>
            </w:r>
          </w:p>
          <w:p w14:paraId="632B3554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BA9B9AD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944D361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06DE630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90E3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18F3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FCD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35C5B248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DC3B6A5" w14:textId="77777777" w:rsidR="009E702C" w:rsidRDefault="009E702C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</w:p>
    <w:p w14:paraId="0842CD35" w14:textId="77777777" w:rsidR="009E702C" w:rsidRDefault="00000000">
      <w:pPr>
        <w:pStyle w:val="Standard"/>
        <w:tabs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Cel badania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sz w:val="18"/>
          <w:szCs w:val="18"/>
        </w:rPr>
        <w:t xml:space="preserve">badania pracownicze*/ </w:t>
      </w:r>
      <w:r>
        <w:rPr>
          <w:rFonts w:ascii="Arial" w:eastAsia="Arial" w:hAnsi="Arial" w:cs="Arial"/>
          <w:i/>
          <w:iCs/>
          <w:sz w:val="18"/>
          <w:szCs w:val="18"/>
        </w:rPr>
        <w:t>praktyka szkolna*,</w:t>
      </w:r>
    </w:p>
    <w:p w14:paraId="05C72813" w14:textId="77777777" w:rsidR="009E702C" w:rsidRDefault="00000000">
      <w:pPr>
        <w:pStyle w:val="Standard"/>
        <w:tabs>
          <w:tab w:val="left" w:pos="1980"/>
          <w:tab w:val="left" w:pos="234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nadzór sanitarny* - osoba chora* /  ozdrowieniec*/ osoba ze styczności* / nosiciel,</w:t>
      </w:r>
    </w:p>
    <w:p w14:paraId="44590EC2" w14:textId="77777777" w:rsidR="009E702C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i/>
          <w:sz w:val="18"/>
          <w:szCs w:val="18"/>
        </w:rPr>
        <w:t>zatrucie pokarmowe*</w:t>
      </w:r>
    </w:p>
    <w:p w14:paraId="2798089D" w14:textId="77777777" w:rsidR="009E702C" w:rsidRDefault="00000000">
      <w:pPr>
        <w:pStyle w:val="Standard"/>
        <w:tabs>
          <w:tab w:val="left" w:pos="1980"/>
          <w:tab w:val="left" w:pos="2340"/>
        </w:tabs>
        <w:rPr>
          <w:rFonts w:ascii="Arial" w:hAnsi="Arial" w:cs="Arial"/>
          <w:iCs/>
          <w:sz w:val="12"/>
          <w:szCs w:val="12"/>
        </w:rPr>
      </w:pPr>
      <w:r>
        <w:rPr>
          <w:rFonts w:ascii="Arial" w:hAnsi="Arial" w:cs="Arial"/>
          <w:iCs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</w:t>
      </w:r>
    </w:p>
    <w:p w14:paraId="0E8F243D" w14:textId="77777777" w:rsidR="009E702C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Rodzaj materiału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246DEA4A" w14:textId="77777777" w:rsidR="009E702C" w:rsidRDefault="00000000">
      <w:pPr>
        <w:pStyle w:val="Standard"/>
        <w:tabs>
          <w:tab w:val="left" w:pos="-480"/>
        </w:tabs>
      </w:pP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podłożu transportowym / </w:t>
      </w:r>
      <w:r>
        <w:rPr>
          <w:rFonts w:ascii="Arial" w:hAnsi="Arial" w:cs="Arial"/>
          <w:b/>
          <w:bCs/>
          <w:sz w:val="18"/>
          <w:szCs w:val="18"/>
        </w:rPr>
        <w:t>2,3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szpatułce w kałówce</w:t>
      </w:r>
    </w:p>
    <w:p w14:paraId="27C1E037" w14:textId="77777777" w:rsidR="009E702C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(metoda badawcza z potwierdzeniem biochemicznym i serologicznym wg PB_LB_01 edycja 5 z dnia</w:t>
      </w:r>
    </w:p>
    <w:p w14:paraId="53C374D2" w14:textId="77777777" w:rsidR="009E702C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2019-01-15, A)</w:t>
      </w:r>
    </w:p>
    <w:p w14:paraId="0C658A23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Zlecam wykonanie badania w kierunku nosicielstwa pałeczek Salmonella spp i Shigella spp w Laboratorium Bakteriologii</w:t>
      </w:r>
    </w:p>
    <w:p w14:paraId="2E711F22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wg cennika PSSE w Starogardzie Gdańskim obowiązującego w dniu dzisiejszym.</w:t>
      </w:r>
    </w:p>
    <w:p w14:paraId="44C41A97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Zmiany do zlecenia wymagają formy pisemnej.</w:t>
      </w:r>
    </w:p>
    <w:p w14:paraId="323CF862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Po otrzymaniu sprawozdania z badań klient ma prawo do złożenia skargi.</w:t>
      </w:r>
    </w:p>
    <w:p w14:paraId="6811A629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Laboratorium zapewnia poufność badań, ponosi odpowiedzialność za wszystkie informacje przedstawione w sprawozdaniu z wyjątkiem danych pozyskanych od klienta.      </w:t>
      </w:r>
    </w:p>
    <w:p w14:paraId="08205594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Jeśli uzyskane wyniki wskazywałyby na zagrożenie zdrowia publicznego, powiadomiony zostanie Państwowy Inspektor Sanitarny. W przypadku konieczności dalszej identyfikacji wyrażam zgodę na przesłanie w/w szczepu do WSSE w Gdańsku.</w:t>
      </w:r>
    </w:p>
    <w:p w14:paraId="5B7FCAB5" w14:textId="77777777" w:rsidR="009E702C" w:rsidRDefault="00000000">
      <w:pPr>
        <w:pStyle w:val="Standard"/>
        <w:tabs>
          <w:tab w:val="left" w:pos="2880"/>
        </w:tabs>
        <w:jc w:val="center"/>
      </w:pPr>
      <w:r>
        <w:rPr>
          <w:rFonts w:ascii="Arial" w:hAnsi="Arial" w:cs="Arial"/>
          <w:sz w:val="14"/>
        </w:rPr>
        <w:t xml:space="preserve">Wyrażam zgodę na wykorzystanie badań do celów nauki. </w:t>
      </w:r>
      <w:r>
        <w:rPr>
          <w:rFonts w:ascii="Arial" w:hAnsi="Arial" w:cs="Arial"/>
          <w:sz w:val="14"/>
          <w:u w:val="single"/>
        </w:rPr>
        <w:t>Termin realizacji zlecenia do 7 dni roboczych.</w:t>
      </w:r>
    </w:p>
    <w:p w14:paraId="50906795" w14:textId="77777777" w:rsidR="009E702C" w:rsidRDefault="009E702C">
      <w:pPr>
        <w:pStyle w:val="Standard"/>
        <w:tabs>
          <w:tab w:val="left" w:pos="2880"/>
        </w:tabs>
        <w:rPr>
          <w:rFonts w:ascii="Arial" w:hAnsi="Arial" w:cs="Arial"/>
          <w:sz w:val="14"/>
          <w:szCs w:val="14"/>
        </w:rPr>
      </w:pPr>
    </w:p>
    <w:p w14:paraId="4EE29333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Kursywą zaznaczono dane pozyskane od klienta</w:t>
      </w:r>
    </w:p>
    <w:p w14:paraId="6535DDB9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Sposób odebrania wyniku: osobisty lub z upoważnieniem odbioru</w:t>
      </w:r>
    </w:p>
    <w:p w14:paraId="5E87E603" w14:textId="77777777" w:rsidR="009E702C" w:rsidRDefault="00000000">
      <w:pPr>
        <w:pStyle w:val="Standard"/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A-Badanie akredytowane</w:t>
      </w:r>
    </w:p>
    <w:p w14:paraId="1E8FD8D5" w14:textId="77777777" w:rsidR="009E702C" w:rsidRDefault="00000000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 właściwe podkreślić  </w:t>
      </w:r>
    </w:p>
    <w:p w14:paraId="0F7E31C2" w14:textId="77777777" w:rsidR="009E702C" w:rsidRDefault="009E702C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0"/>
          <w:szCs w:val="10"/>
        </w:rPr>
      </w:pPr>
    </w:p>
    <w:p w14:paraId="774792CD" w14:textId="77777777" w:rsidR="009E702C" w:rsidRDefault="00000000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Zapoznałem/am się z instrukcją poboru i transportu próbek do badań</w:t>
      </w:r>
    </w:p>
    <w:p w14:paraId="0FD7AC93" w14:textId="77777777" w:rsidR="009E702C" w:rsidRDefault="009E702C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0043EAB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Podpis Zleceniodawcy………………………………..                  </w:t>
      </w:r>
    </w:p>
    <w:tbl>
      <w:tblPr>
        <w:tblW w:w="779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0"/>
        <w:gridCol w:w="3207"/>
        <w:gridCol w:w="2000"/>
      </w:tblGrid>
      <w:tr w:rsidR="009E702C" w14:paraId="17EC68A2" w14:textId="77777777">
        <w:trPr>
          <w:trHeight w:val="493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519F6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Powiatowa Stacja</w:t>
            </w:r>
          </w:p>
          <w:p w14:paraId="7921C529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Sanitarno – Epidemiologiczna</w:t>
            </w:r>
          </w:p>
          <w:p w14:paraId="1F95AB16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Kanałowa 5</w:t>
            </w:r>
          </w:p>
          <w:p w14:paraId="4BD121C4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83-200 Starogard Gdański</w:t>
            </w:r>
          </w:p>
          <w:p w14:paraId="31092D94" w14:textId="77777777" w:rsidR="009E702C" w:rsidRDefault="00000000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Laboratorium Bakteriologii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4448" w14:textId="77777777" w:rsidR="009E702C" w:rsidRDefault="009E702C">
            <w:pPr>
              <w:pStyle w:val="Standard"/>
              <w:tabs>
                <w:tab w:val="left" w:pos="468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165CDD" w14:textId="77777777" w:rsidR="009E702C" w:rsidRDefault="00000000">
            <w:pPr>
              <w:pStyle w:val="Textbody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Zlecenie wykonania badania </w:t>
            </w:r>
          </w:p>
          <w:p w14:paraId="17F57AE8" w14:textId="77777777" w:rsidR="009E702C" w:rsidRDefault="00000000">
            <w:pPr>
              <w:pStyle w:val="Textbody"/>
            </w:pPr>
            <w:r>
              <w:rPr>
                <w:b/>
                <w:bCs/>
                <w:sz w:val="16"/>
                <w:szCs w:val="16"/>
              </w:rPr>
              <w:t xml:space="preserve">w kierunku nosicielstwa pałeczek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Salmonella spp </w:t>
            </w:r>
            <w:r>
              <w:rPr>
                <w:b/>
                <w:bCs/>
                <w:sz w:val="16"/>
                <w:szCs w:val="16"/>
              </w:rPr>
              <w:t xml:space="preserve">i </w:t>
            </w:r>
            <w:r>
              <w:rPr>
                <w:b/>
                <w:bCs/>
                <w:i/>
                <w:iCs/>
                <w:sz w:val="16"/>
                <w:szCs w:val="16"/>
              </w:rPr>
              <w:t>Shigella spp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8CA0F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Edycja 7</w:t>
            </w:r>
          </w:p>
        </w:tc>
      </w:tr>
      <w:tr w:rsidR="009E702C" w14:paraId="58A95CF5" w14:textId="77777777">
        <w:trPr>
          <w:trHeight w:val="455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6D7C1" w14:textId="77777777" w:rsidR="009E702C" w:rsidRDefault="009E702C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FFD33" w14:textId="77777777" w:rsidR="009E702C" w:rsidRDefault="009E702C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718E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Obowiązuje od:</w:t>
            </w:r>
          </w:p>
          <w:p w14:paraId="59CE413B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2024-05-20</w:t>
            </w:r>
          </w:p>
        </w:tc>
      </w:tr>
    </w:tbl>
    <w:p w14:paraId="74600BC0" w14:textId="77777777" w:rsidR="009E702C" w:rsidRDefault="009E702C">
      <w:pPr>
        <w:pStyle w:val="Standard"/>
        <w:tabs>
          <w:tab w:val="left" w:pos="2160"/>
        </w:tabs>
        <w:rPr>
          <w:sz w:val="12"/>
          <w:szCs w:val="12"/>
        </w:rPr>
      </w:pPr>
    </w:p>
    <w:p w14:paraId="23AFC268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 xml:space="preserve">Imię i Nazwisko: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…...........................................................................................................</w:t>
      </w:r>
    </w:p>
    <w:p w14:paraId="28C1DAC9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Adres zamieszkania:</w:t>
      </w:r>
      <w:r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........................................................................................................</w:t>
      </w:r>
    </w:p>
    <w:p w14:paraId="2FF3240B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Data urodzenia.........................................PESEL............................................................</w:t>
      </w:r>
    </w:p>
    <w:p w14:paraId="1DBA775D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Nr telefonu ..........................................Płeć: kobieta / mężczyzna*</w:t>
      </w:r>
    </w:p>
    <w:p w14:paraId="1581FB90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Przyjmowane antybiotyki/chemioterapeutyki (w ciągu ostatnich 7 dni): TAK / NIE*</w:t>
      </w:r>
    </w:p>
    <w:p w14:paraId="369C6F72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Obecność biegunki: TAK / NIE*</w:t>
      </w:r>
    </w:p>
    <w:p w14:paraId="2A6C41BB" w14:textId="77777777" w:rsidR="009E702C" w:rsidRDefault="009E702C">
      <w:pPr>
        <w:pStyle w:val="Standard"/>
        <w:tabs>
          <w:tab w:val="left" w:pos="2880"/>
        </w:tabs>
        <w:rPr>
          <w:sz w:val="14"/>
          <w:szCs w:val="14"/>
        </w:rPr>
      </w:pPr>
    </w:p>
    <w:tbl>
      <w:tblPr>
        <w:tblW w:w="7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227"/>
      </w:tblGrid>
      <w:tr w:rsidR="009E702C" w14:paraId="48F46749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6A31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4150A9AD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Nr próbki</w:t>
            </w:r>
          </w:p>
          <w:p w14:paraId="4E8A1D73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A92F" w14:textId="77777777" w:rsidR="009E702C" w:rsidRDefault="009E702C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9F32D6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Data i godzina pobrania próbki</w:t>
            </w:r>
          </w:p>
          <w:p w14:paraId="206E0F84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 wypełnia zleceniodawca)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F147" w14:textId="77777777" w:rsidR="009E702C" w:rsidRDefault="009E702C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15FEB8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i godzina przyjęcia próbki</w:t>
            </w:r>
          </w:p>
          <w:p w14:paraId="33D9AF16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BB74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 próbki P/N</w:t>
            </w:r>
          </w:p>
          <w:p w14:paraId="530A3086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osoby przyjmującej próbkę</w:t>
            </w:r>
          </w:p>
        </w:tc>
      </w:tr>
      <w:tr w:rsidR="009E702C" w14:paraId="619E9C82" w14:textId="77777777">
        <w:trPr>
          <w:trHeight w:val="5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36DB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1próbka</w:t>
            </w:r>
          </w:p>
          <w:p w14:paraId="0BE45983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524AA3EC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47F6A75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7723B62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254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0179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3429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3607BB06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702C" w14:paraId="3247F25F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246F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próbka</w:t>
            </w:r>
          </w:p>
          <w:p w14:paraId="6A6D7DC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05802C9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13C68A4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5871AB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C995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3BC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5682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5D6978B0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702C" w14:paraId="13A637E0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8B6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próbka</w:t>
            </w:r>
          </w:p>
          <w:p w14:paraId="1E371B90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32914B1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A0B98A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9ECFE89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B7D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A147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14A3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76075DCB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ABA3B0E" w14:textId="77777777" w:rsidR="009E702C" w:rsidRDefault="009E702C">
      <w:pPr>
        <w:pStyle w:val="Standard"/>
        <w:tabs>
          <w:tab w:val="left" w:pos="2340"/>
        </w:tabs>
        <w:rPr>
          <w:rFonts w:ascii="Arial" w:hAnsi="Arial" w:cs="Arial"/>
          <w:b/>
          <w:bCs/>
          <w:sz w:val="16"/>
          <w:szCs w:val="16"/>
        </w:rPr>
      </w:pPr>
    </w:p>
    <w:p w14:paraId="05786826" w14:textId="77777777" w:rsidR="009E702C" w:rsidRDefault="00000000">
      <w:pPr>
        <w:pStyle w:val="Standard"/>
        <w:tabs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Cel badania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sz w:val="18"/>
          <w:szCs w:val="18"/>
        </w:rPr>
        <w:t xml:space="preserve">badania pracownicze*/ </w:t>
      </w:r>
      <w:r>
        <w:rPr>
          <w:rFonts w:ascii="Arial" w:eastAsia="Arial" w:hAnsi="Arial" w:cs="Arial"/>
          <w:i/>
          <w:iCs/>
          <w:sz w:val="18"/>
          <w:szCs w:val="18"/>
        </w:rPr>
        <w:t>praktyka szkolna*,</w:t>
      </w:r>
    </w:p>
    <w:p w14:paraId="77402808" w14:textId="77777777" w:rsidR="009E702C" w:rsidRDefault="00000000">
      <w:pPr>
        <w:pStyle w:val="Standard"/>
        <w:tabs>
          <w:tab w:val="left" w:pos="1980"/>
          <w:tab w:val="left" w:pos="234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nadzór sanitarny* - osoba chora* /  ozdrowieniec*/ osoba ze styczności* / nosiciel,</w:t>
      </w:r>
    </w:p>
    <w:p w14:paraId="734CBDE1" w14:textId="77777777" w:rsidR="009E702C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i/>
          <w:sz w:val="18"/>
          <w:szCs w:val="18"/>
        </w:rPr>
        <w:t>zatrucie pokarmowe*</w:t>
      </w:r>
    </w:p>
    <w:p w14:paraId="621D4E0F" w14:textId="77777777" w:rsidR="009E702C" w:rsidRDefault="00000000">
      <w:pPr>
        <w:pStyle w:val="Standard"/>
        <w:tabs>
          <w:tab w:val="left" w:pos="1980"/>
          <w:tab w:val="left" w:pos="2340"/>
        </w:tabs>
        <w:rPr>
          <w:rFonts w:ascii="Arial" w:eastAsia="Arial" w:hAnsi="Arial" w:cs="Arial"/>
          <w:b/>
          <w:bCs/>
          <w:i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18"/>
          <w:szCs w:val="18"/>
        </w:rPr>
        <w:t>………………………………………………………………………………………………………………..</w:t>
      </w:r>
    </w:p>
    <w:p w14:paraId="19486FE4" w14:textId="77777777" w:rsidR="009E702C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Rodzaj materiału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0AF93A86" w14:textId="77777777" w:rsidR="009E702C" w:rsidRDefault="00000000">
      <w:pPr>
        <w:pStyle w:val="Standard"/>
        <w:tabs>
          <w:tab w:val="left" w:pos="-480"/>
        </w:tabs>
      </w:pP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podłożu transportowym / </w:t>
      </w:r>
      <w:r>
        <w:rPr>
          <w:rFonts w:ascii="Arial" w:hAnsi="Arial" w:cs="Arial"/>
          <w:b/>
          <w:bCs/>
          <w:sz w:val="18"/>
          <w:szCs w:val="18"/>
        </w:rPr>
        <w:t>2,3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szpatułce w kałówce</w:t>
      </w:r>
    </w:p>
    <w:p w14:paraId="1646DF1B" w14:textId="77777777" w:rsidR="009E702C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(metoda badawcza z potwierdzeniem biochemicznym i serologicznym wg PB_LB_01 edycja 5 z dnia</w:t>
      </w:r>
    </w:p>
    <w:p w14:paraId="37E9B9AB" w14:textId="77777777" w:rsidR="009E702C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2019-01-15, A)</w:t>
      </w:r>
    </w:p>
    <w:p w14:paraId="1C84AB11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Zlecam wykonanie badania w kierunku nosicielstwa pałeczek Salmonella spp i Shigella spp w Laboratorium Bakteriologii</w:t>
      </w:r>
    </w:p>
    <w:p w14:paraId="28A36BC4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wg cennika PSSE w Starogardzie Gdańskim obowiązującego w dniu dzisiejszym.</w:t>
      </w:r>
    </w:p>
    <w:p w14:paraId="206A07B6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Zmiany do zlecenia wymagają formy pisemnej.</w:t>
      </w:r>
    </w:p>
    <w:p w14:paraId="1EB68BDD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Po otrzymaniu sprawozdania z badań klient ma prawo do złożenia skargi.</w:t>
      </w:r>
    </w:p>
    <w:p w14:paraId="5C206058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Laboratorium zapewnia poufność badań, ponosi odpowiedzialność za wszystkie informacje przedstawione w sprawozdaniu z wyjątkiem danych pozyskanych od klienta.      </w:t>
      </w:r>
    </w:p>
    <w:p w14:paraId="611CFF9C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Jeśli uzyskane wyniki wskazywałyby na zagrożenie zdrowia publicznego, powiadomiony zostanie Państwowy Inspektor Sanitarny. W przypadku konieczności dalszej identyfikacji wyrażam zgodę na przesłanie w/w szczepu do WSSE w Gdańsku.</w:t>
      </w:r>
    </w:p>
    <w:p w14:paraId="3086F63D" w14:textId="77777777" w:rsidR="009E702C" w:rsidRDefault="00000000">
      <w:pPr>
        <w:pStyle w:val="Standard"/>
        <w:tabs>
          <w:tab w:val="left" w:pos="2880"/>
        </w:tabs>
        <w:jc w:val="center"/>
      </w:pPr>
      <w:r>
        <w:rPr>
          <w:rFonts w:ascii="Arial" w:hAnsi="Arial" w:cs="Arial"/>
          <w:sz w:val="14"/>
        </w:rPr>
        <w:t xml:space="preserve">Wyrażam zgodę na wykorzystanie badań do celów nauki. </w:t>
      </w:r>
      <w:r>
        <w:rPr>
          <w:rFonts w:ascii="Arial" w:hAnsi="Arial" w:cs="Arial"/>
          <w:sz w:val="14"/>
          <w:u w:val="single"/>
        </w:rPr>
        <w:t>Termin realizacji zlecenia do 7 dni roboczych.</w:t>
      </w:r>
    </w:p>
    <w:p w14:paraId="44A15196" w14:textId="77777777" w:rsidR="009E702C" w:rsidRDefault="009E702C">
      <w:pPr>
        <w:pStyle w:val="Standard"/>
        <w:tabs>
          <w:tab w:val="left" w:pos="2880"/>
        </w:tabs>
        <w:rPr>
          <w:rFonts w:ascii="Arial" w:hAnsi="Arial" w:cs="Arial"/>
          <w:sz w:val="14"/>
          <w:szCs w:val="14"/>
        </w:rPr>
      </w:pPr>
    </w:p>
    <w:p w14:paraId="7BC3AFA5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Kursywą zaznaczono dane pozyskane od klienta</w:t>
      </w:r>
    </w:p>
    <w:p w14:paraId="1D364A13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Sposób odebrania wyniku: osobisty lub z upoważnieniem odbioru</w:t>
      </w:r>
    </w:p>
    <w:p w14:paraId="46C47B91" w14:textId="77777777" w:rsidR="009E702C" w:rsidRDefault="00000000">
      <w:pPr>
        <w:pStyle w:val="Standard"/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A-Badanie akredytowane</w:t>
      </w:r>
    </w:p>
    <w:p w14:paraId="7AC53A25" w14:textId="77777777" w:rsidR="009E702C" w:rsidRDefault="00000000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 właściwe podkreślić  </w:t>
      </w:r>
    </w:p>
    <w:p w14:paraId="7B54A0CA" w14:textId="77777777" w:rsidR="009E702C" w:rsidRDefault="009E702C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0"/>
          <w:szCs w:val="10"/>
        </w:rPr>
      </w:pPr>
    </w:p>
    <w:p w14:paraId="78A94F41" w14:textId="77777777" w:rsidR="009E702C" w:rsidRDefault="00000000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Zapoznałem/am się z instrukcją poboru i transport próbek do badań</w:t>
      </w:r>
    </w:p>
    <w:p w14:paraId="125263C8" w14:textId="77777777" w:rsidR="009E702C" w:rsidRDefault="009E702C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DCAAA2C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Podpis Zleceniodawcy……………………………….</w:t>
      </w:r>
    </w:p>
    <w:p w14:paraId="62EF54DD" w14:textId="77777777" w:rsidR="009E702C" w:rsidRDefault="00000000">
      <w:pPr>
        <w:pStyle w:val="Nagwek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INSTRUKCJA POBORU MATERIAŁU DO</w:t>
      </w:r>
    </w:p>
    <w:p w14:paraId="12979E4B" w14:textId="77777777" w:rsidR="009E702C" w:rsidRDefault="00000000">
      <w:pPr>
        <w:pStyle w:val="Tekstpodstawowy3"/>
        <w:jc w:val="center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0"/>
          <w:szCs w:val="20"/>
          <w:u w:val="none"/>
        </w:rPr>
        <w:t>BADAŃ BAKTERIOLOGICZNYCH</w:t>
      </w:r>
    </w:p>
    <w:p w14:paraId="5DA06E53" w14:textId="77777777" w:rsidR="009E702C" w:rsidRDefault="009E702C">
      <w:pPr>
        <w:pStyle w:val="Tekstpodstawowy3"/>
        <w:rPr>
          <w:b w:val="0"/>
          <w:bCs w:val="0"/>
          <w:i w:val="0"/>
          <w:iCs w:val="0"/>
          <w:sz w:val="20"/>
          <w:szCs w:val="20"/>
          <w:u w:val="none"/>
        </w:rPr>
      </w:pPr>
    </w:p>
    <w:p w14:paraId="6EB54024" w14:textId="77777777" w:rsidR="009E702C" w:rsidRDefault="00000000">
      <w:pPr>
        <w:pStyle w:val="Nagwek3"/>
        <w:rPr>
          <w:sz w:val="20"/>
          <w:szCs w:val="20"/>
        </w:rPr>
      </w:pPr>
      <w:bookmarkStart w:id="0" w:name="_Hlk166485342"/>
      <w:r>
        <w:rPr>
          <w:sz w:val="20"/>
          <w:szCs w:val="20"/>
        </w:rPr>
        <w:t>Przygotowanie klienta do badania</w:t>
      </w:r>
    </w:p>
    <w:p w14:paraId="3A6A84B0" w14:textId="77777777" w:rsidR="009E702C" w:rsidRDefault="00000000">
      <w:pPr>
        <w:pStyle w:val="Tekstpodstawowy2"/>
        <w:jc w:val="both"/>
      </w:pPr>
      <w:r>
        <w:rPr>
          <w:sz w:val="20"/>
          <w:szCs w:val="20"/>
        </w:rPr>
        <w:t xml:space="preserve">Badanie kału w kierunku nosicielstwa pałeczek </w:t>
      </w:r>
      <w:r>
        <w:rPr>
          <w:i/>
          <w:iCs/>
          <w:sz w:val="20"/>
          <w:szCs w:val="20"/>
        </w:rPr>
        <w:t>Salmonella i Shigella</w:t>
      </w:r>
      <w:r>
        <w:rPr>
          <w:sz w:val="20"/>
          <w:szCs w:val="20"/>
        </w:rPr>
        <w:t xml:space="preserve"> polega na </w:t>
      </w:r>
      <w:r>
        <w:rPr>
          <w:b/>
          <w:sz w:val="20"/>
          <w:szCs w:val="20"/>
        </w:rPr>
        <w:t>trzykrotnym</w:t>
      </w:r>
      <w:r>
        <w:rPr>
          <w:sz w:val="20"/>
          <w:szCs w:val="20"/>
        </w:rPr>
        <w:t xml:space="preserve"> badaniu kału w odstępach jednodniowych.</w:t>
      </w:r>
    </w:p>
    <w:p w14:paraId="23712516" w14:textId="77777777" w:rsidR="009E702C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>Nie ma specjalnych wymagań dotyczących przygotowania klienta do badania. Zaleca się jedynie aby w ciągi 7 dni poprzedzających badanie kału nie przyjmować żadnych antybiotyków i/lub chemioterapeutyków.</w:t>
      </w:r>
    </w:p>
    <w:p w14:paraId="46A88BF7" w14:textId="77777777" w:rsidR="009E702C" w:rsidRDefault="009E702C">
      <w:pPr>
        <w:pStyle w:val="Tekstpodstawowy2"/>
        <w:jc w:val="both"/>
        <w:rPr>
          <w:sz w:val="20"/>
          <w:szCs w:val="20"/>
        </w:rPr>
      </w:pPr>
    </w:p>
    <w:p w14:paraId="4B0E6DCD" w14:textId="77777777" w:rsidR="009E702C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>Klient ma możliwość dostarczenia 3 próbek kału jednocześnie TYLKO jeżeli próbki pobrane są w następujący sposób: 1 próbka pobrana z wykorzystaniem podłoża transportowego, 2 i 3 próbka pobrana do kałówki (np.1-sobota, 2-niedziela,3-poniedziałek, wszystkie dostarczone w wyznaczone dni)</w:t>
      </w:r>
    </w:p>
    <w:p w14:paraId="039740F8" w14:textId="77777777" w:rsidR="009E702C" w:rsidRDefault="00000000">
      <w:pPr>
        <w:pStyle w:val="Tekstpodstawowy2"/>
        <w:jc w:val="both"/>
      </w:pPr>
      <w:r>
        <w:rPr>
          <w:rFonts w:eastAsia="Arial"/>
          <w:sz w:val="20"/>
          <w:szCs w:val="20"/>
        </w:rPr>
        <w:t xml:space="preserve"> </w:t>
      </w:r>
    </w:p>
    <w:p w14:paraId="5CA4285C" w14:textId="77777777" w:rsidR="009E702C" w:rsidRDefault="00000000">
      <w:pPr>
        <w:pStyle w:val="Tekstpodstawowy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PRÓBKA KAŁU NA PODŁOŻU TRANSPORTOWYM</w:t>
      </w:r>
    </w:p>
    <w:p w14:paraId="20AD2917" w14:textId="77777777" w:rsidR="009E702C" w:rsidRDefault="00000000">
      <w:pPr>
        <w:pStyle w:val="Tekstpodstawowy2"/>
        <w:numPr>
          <w:ilvl w:val="0"/>
          <w:numId w:val="5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>wyjąć z jednego opakowania probówkę z wymazówką</w:t>
      </w:r>
    </w:p>
    <w:p w14:paraId="2E0E1EC3" w14:textId="77777777" w:rsidR="009E702C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>trzymając wymazówkę za korek pobrać końcem z watą odrobinę kału,</w:t>
      </w:r>
    </w:p>
    <w:p w14:paraId="6EBEFCA6" w14:textId="77777777" w:rsidR="009E702C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>włożyć wymazówkę do probówki z podłożem</w:t>
      </w:r>
    </w:p>
    <w:p w14:paraId="2FEF5608" w14:textId="77777777" w:rsidR="009E702C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>upewnić się, że korek wymazówki szczelnie zamyka probówkę</w:t>
      </w:r>
    </w:p>
    <w:p w14:paraId="0BC42FC6" w14:textId="77777777" w:rsidR="009E702C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probówkę podpisać imieniem i nazwiskiem, datą i godziną pobrania próbki,</w:t>
      </w:r>
    </w:p>
    <w:p w14:paraId="0069819F" w14:textId="77777777" w:rsidR="009E702C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>wymazówkę przechowywać w chłodnym miejscu</w:t>
      </w:r>
    </w:p>
    <w:p w14:paraId="6A9E5733" w14:textId="77777777" w:rsidR="009E702C" w:rsidRDefault="009E702C">
      <w:pPr>
        <w:pStyle w:val="Tekstpodstawowy2"/>
        <w:jc w:val="both"/>
        <w:rPr>
          <w:rFonts w:eastAsia="Arial"/>
          <w:sz w:val="20"/>
          <w:szCs w:val="20"/>
        </w:rPr>
      </w:pPr>
    </w:p>
    <w:p w14:paraId="57842056" w14:textId="77777777" w:rsidR="009E702C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PRÓBKA KAŁU </w:t>
      </w:r>
      <w:r>
        <w:rPr>
          <w:sz w:val="20"/>
          <w:szCs w:val="20"/>
        </w:rPr>
        <w:t xml:space="preserve">wielkości grudki grochu pobiera się za pomocą szpatułki i umieszcza w pojemniku zwanym kałówką. Bardzo ważne jest to, aby próbkę kału pobrać z różnych miejsc masy kałowej. Istotne znaczenie dla badania ma czas dostarczenia materiału do badania. Maksymalny okres przechowywania próbki wynosi 24 godziny w temperaturze od 4-8ºC.Po tym czasie </w:t>
      </w:r>
      <w:r>
        <w:rPr>
          <w:b/>
          <w:bCs/>
          <w:sz w:val="20"/>
          <w:szCs w:val="20"/>
        </w:rPr>
        <w:t>próbki do badań nie będą przyjmowane</w:t>
      </w:r>
      <w:r>
        <w:rPr>
          <w:sz w:val="20"/>
          <w:szCs w:val="20"/>
        </w:rPr>
        <w:t>. Zaleca się jednak jak najszybsze dostarczenie materiału do laboratorium.</w:t>
      </w:r>
    </w:p>
    <w:bookmarkEnd w:id="0"/>
    <w:p w14:paraId="02D95F2F" w14:textId="77777777" w:rsidR="009E702C" w:rsidRDefault="009E702C">
      <w:pPr>
        <w:pStyle w:val="Tekstpodstawowy2"/>
        <w:jc w:val="both"/>
        <w:rPr>
          <w:b/>
          <w:sz w:val="20"/>
          <w:szCs w:val="20"/>
        </w:rPr>
      </w:pPr>
    </w:p>
    <w:p w14:paraId="68253CAD" w14:textId="77777777" w:rsidR="009E702C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WYMAZ OKOŁOODBYTNICZY – </w:t>
      </w:r>
      <w:r>
        <w:rPr>
          <w:sz w:val="20"/>
          <w:szCs w:val="20"/>
        </w:rPr>
        <w:t>gdy nie udaje się uzyskać próbki kału, wprowadzić do odbytnicy jałową wymazówkę i parokrotnie obracając pobrać materiał. Na wymazówce powinien być widoczny wyraźny ślad kału. Próbkę dostarczyć do laboratorium w ciągu 2 godzin.</w:t>
      </w:r>
    </w:p>
    <w:p w14:paraId="7795B84D" w14:textId="77777777" w:rsidR="009E702C" w:rsidRDefault="009E702C">
      <w:pPr>
        <w:pStyle w:val="Tekstpodstawowy2"/>
        <w:jc w:val="both"/>
        <w:rPr>
          <w:sz w:val="16"/>
          <w:szCs w:val="16"/>
        </w:rPr>
      </w:pPr>
    </w:p>
    <w:p w14:paraId="45CC51B1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Próbkę materiału do badań należy dostarczyć do pokoju</w:t>
      </w:r>
    </w:p>
    <w:p w14:paraId="4A66C68C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przyjmowania prób (pokój nr 5)</w:t>
      </w:r>
    </w:p>
    <w:p w14:paraId="63DBBB21" w14:textId="77777777" w:rsidR="009E702C" w:rsidRDefault="00000000">
      <w:pPr>
        <w:pStyle w:val="Tekstpodstawowy2"/>
        <w:jc w:val="center"/>
      </w:pPr>
      <w:r>
        <w:rPr>
          <w:rFonts w:eastAsia="Arial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od poniedziałku – do środy w godz. od 7:30 do 10:00</w:t>
      </w:r>
    </w:p>
    <w:p w14:paraId="7FA6CBC2" w14:textId="7A5B7E8D" w:rsidR="009E702C" w:rsidRDefault="00000000">
      <w:pPr>
        <w:pStyle w:val="Tekstpodstawowy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Koszt wykonania badania – 1</w:t>
      </w:r>
      <w:r w:rsidR="00D819F1">
        <w:rPr>
          <w:b/>
          <w:bCs/>
          <w:sz w:val="22"/>
          <w:szCs w:val="22"/>
          <w:u w:val="single"/>
        </w:rPr>
        <w:t>77</w:t>
      </w:r>
      <w:r>
        <w:rPr>
          <w:b/>
          <w:bCs/>
          <w:sz w:val="22"/>
          <w:szCs w:val="22"/>
          <w:u w:val="single"/>
        </w:rPr>
        <w:t>,0</w:t>
      </w:r>
      <w:r w:rsidR="00D819F1">
        <w:rPr>
          <w:b/>
          <w:bCs/>
          <w:sz w:val="22"/>
          <w:szCs w:val="22"/>
          <w:u w:val="single"/>
        </w:rPr>
        <w:t>0</w:t>
      </w:r>
      <w:r>
        <w:rPr>
          <w:b/>
          <w:bCs/>
          <w:sz w:val="22"/>
          <w:szCs w:val="22"/>
          <w:u w:val="single"/>
        </w:rPr>
        <w:t xml:space="preserve"> zł (płatne przelewem)</w:t>
      </w:r>
    </w:p>
    <w:p w14:paraId="3CE3CB76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Termin realizacji zlecenia do 7 dni roboczych</w:t>
      </w:r>
    </w:p>
    <w:p w14:paraId="0A013C9F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Odbiór sprawozdań z badań- osobisty</w:t>
      </w:r>
    </w:p>
    <w:p w14:paraId="6C7F4F90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okazaniem dowodu tożsamości lub przez osobę</w:t>
      </w:r>
    </w:p>
    <w:p w14:paraId="6B1C432B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upoważnioną do odbioru                                                                   </w:t>
      </w:r>
    </w:p>
    <w:p w14:paraId="3649AC34" w14:textId="77777777" w:rsidR="009E702C" w:rsidRDefault="00000000">
      <w:pPr>
        <w:pStyle w:val="Standard"/>
        <w:tabs>
          <w:tab w:val="left" w:pos="540"/>
        </w:tabs>
        <w:jc w:val="center"/>
      </w:pPr>
      <w:r>
        <w:rPr>
          <w:rFonts w:ascii="Arial" w:hAnsi="Arial" w:cs="Arial"/>
          <w:b/>
          <w:bCs/>
          <w:sz w:val="14"/>
          <w:szCs w:val="14"/>
        </w:rPr>
        <w:t xml:space="preserve">   </w:t>
      </w:r>
      <w:r>
        <w:rPr>
          <w:b/>
          <w:bCs/>
          <w:sz w:val="20"/>
          <w:szCs w:val="20"/>
        </w:rPr>
        <w:t>INSTRUKCJA POBORU MATERIAŁU DO</w:t>
      </w:r>
    </w:p>
    <w:p w14:paraId="436009CD" w14:textId="77777777" w:rsidR="009E702C" w:rsidRDefault="0000000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BADAŃ BAKTERIOLOGICZNYCH</w:t>
      </w:r>
    </w:p>
    <w:p w14:paraId="5664DF2E" w14:textId="77777777" w:rsidR="009E702C" w:rsidRDefault="009E702C">
      <w:pPr>
        <w:pStyle w:val="Nagwek3"/>
        <w:rPr>
          <w:sz w:val="20"/>
          <w:szCs w:val="20"/>
        </w:rPr>
      </w:pPr>
    </w:p>
    <w:p w14:paraId="76D2BC27" w14:textId="77777777" w:rsidR="009E702C" w:rsidRDefault="00000000">
      <w:pPr>
        <w:pStyle w:val="Nagwek3"/>
        <w:rPr>
          <w:sz w:val="20"/>
          <w:szCs w:val="20"/>
        </w:rPr>
      </w:pPr>
      <w:r>
        <w:rPr>
          <w:sz w:val="20"/>
          <w:szCs w:val="20"/>
        </w:rPr>
        <w:t>Przygotowanie klienta do badania</w:t>
      </w:r>
    </w:p>
    <w:p w14:paraId="0D891936" w14:textId="77777777" w:rsidR="009E702C" w:rsidRDefault="00000000">
      <w:pPr>
        <w:pStyle w:val="Tekstpodstawowy2"/>
        <w:jc w:val="both"/>
      </w:pPr>
      <w:r>
        <w:rPr>
          <w:sz w:val="20"/>
          <w:szCs w:val="20"/>
        </w:rPr>
        <w:t xml:space="preserve">Badanie kału w kierunku nosicielstwa pałeczek </w:t>
      </w:r>
      <w:r>
        <w:rPr>
          <w:i/>
          <w:iCs/>
          <w:sz w:val="20"/>
          <w:szCs w:val="20"/>
        </w:rPr>
        <w:t>Salmonella i Shigella</w:t>
      </w:r>
      <w:r>
        <w:rPr>
          <w:sz w:val="20"/>
          <w:szCs w:val="20"/>
        </w:rPr>
        <w:t xml:space="preserve"> polega na </w:t>
      </w:r>
      <w:r>
        <w:rPr>
          <w:b/>
          <w:sz w:val="20"/>
          <w:szCs w:val="20"/>
        </w:rPr>
        <w:t>trzykrotnym</w:t>
      </w:r>
      <w:r>
        <w:rPr>
          <w:sz w:val="20"/>
          <w:szCs w:val="20"/>
        </w:rPr>
        <w:t xml:space="preserve"> badaniu kału w odstępach jednodniowych.</w:t>
      </w:r>
    </w:p>
    <w:p w14:paraId="5F98D59A" w14:textId="77777777" w:rsidR="009E702C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>Nie ma specjalnych wymagań dotyczących przygotowania klienta do badania. Zaleca się jedynie aby w ciągi 7 dni poprzedzających badanie kału nie przyjmować żadnych antybiotyków i/lub chemioterapeutyków.</w:t>
      </w:r>
    </w:p>
    <w:p w14:paraId="05475C80" w14:textId="77777777" w:rsidR="009E702C" w:rsidRDefault="009E702C">
      <w:pPr>
        <w:pStyle w:val="Tekstpodstawowy2"/>
        <w:jc w:val="both"/>
        <w:rPr>
          <w:sz w:val="20"/>
          <w:szCs w:val="20"/>
        </w:rPr>
      </w:pPr>
    </w:p>
    <w:p w14:paraId="1DB44F07" w14:textId="77777777" w:rsidR="009E702C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>Klient ma możliwość dostarczenia 3 próbek kału jednocześnie TYLKO jeżeli próbki pobrane są w następujący sposób: 1 próbka pobrana z wykorzystaniem podłoża transportowego, 2 i 3 próbka pobrana do kałówki (np.1-sobota, 2-niedziela,3-poniedziałek, wszystkie dostarczone w wyznaczone dni)</w:t>
      </w:r>
    </w:p>
    <w:p w14:paraId="29487FAF" w14:textId="77777777" w:rsidR="009E702C" w:rsidRDefault="009E702C">
      <w:pPr>
        <w:pStyle w:val="Tekstpodstawowy2"/>
        <w:jc w:val="both"/>
        <w:rPr>
          <w:sz w:val="20"/>
          <w:szCs w:val="20"/>
        </w:rPr>
      </w:pPr>
    </w:p>
    <w:p w14:paraId="5D5722A1" w14:textId="77777777" w:rsidR="009E702C" w:rsidRDefault="00000000">
      <w:pPr>
        <w:pStyle w:val="Tekstpodstawowy2"/>
        <w:jc w:val="both"/>
      </w:pP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PRÓBKA KAŁU NA PODŁOŻU TRANSPORTOWYM</w:t>
      </w:r>
    </w:p>
    <w:p w14:paraId="72D87452" w14:textId="77777777" w:rsidR="009E702C" w:rsidRDefault="00000000">
      <w:pPr>
        <w:pStyle w:val="Tekstpodstawowy2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wyjąć z jednego opakowania probówkę z wymazówką</w:t>
      </w:r>
    </w:p>
    <w:p w14:paraId="74F354F6" w14:textId="77777777" w:rsidR="009E702C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trzymając wymazówkę za korek pobrać końcem z watą odrobinę kału,</w:t>
      </w:r>
    </w:p>
    <w:p w14:paraId="360F6637" w14:textId="77777777" w:rsidR="009E702C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włożyć wymazówkę do probówki z podłożem</w:t>
      </w:r>
    </w:p>
    <w:p w14:paraId="07D127C5" w14:textId="77777777" w:rsidR="009E702C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upewnić się, że korek wymazówki szczelnie zamyka probówkę</w:t>
      </w:r>
    </w:p>
    <w:p w14:paraId="7DEF7798" w14:textId="77777777" w:rsidR="009E702C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probówkę podpisać imieniem i nazwiskiem, datą i godziną pobrania próbki,</w:t>
      </w:r>
    </w:p>
    <w:p w14:paraId="66CC09E9" w14:textId="77777777" w:rsidR="009E702C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wymazówkę przechowywać w chłodnym miejscu</w:t>
      </w:r>
    </w:p>
    <w:p w14:paraId="3CA52E0D" w14:textId="77777777" w:rsidR="009E702C" w:rsidRDefault="009E702C">
      <w:pPr>
        <w:pStyle w:val="Tekstpodstawowy2"/>
        <w:jc w:val="both"/>
        <w:rPr>
          <w:rFonts w:eastAsia="Arial"/>
          <w:sz w:val="20"/>
          <w:szCs w:val="20"/>
        </w:rPr>
      </w:pPr>
    </w:p>
    <w:p w14:paraId="27E46C9C" w14:textId="77777777" w:rsidR="009E702C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PRÓBKA KAŁU </w:t>
      </w:r>
      <w:r>
        <w:rPr>
          <w:sz w:val="20"/>
          <w:szCs w:val="20"/>
        </w:rPr>
        <w:t xml:space="preserve">wielkości grudki grochu pobiera się za pomocą szpatułki i umieszcza w pojemniku zwanym kałówką. Bardzo ważne jest to, aby próbkę kału pobrać z różnych miejsc masy kałowej. Istotne znaczenie dla badania ma czas dostarczenia materiału do badania. Maksymalny okres przechowywania próbki wynosi 24 godziny w temperaturze od 4-8ºC.Po tym czasie </w:t>
      </w:r>
      <w:r>
        <w:rPr>
          <w:b/>
          <w:bCs/>
          <w:sz w:val="20"/>
          <w:szCs w:val="20"/>
        </w:rPr>
        <w:t>próbki do badań nie będą przyjmowane</w:t>
      </w:r>
      <w:r>
        <w:rPr>
          <w:sz w:val="20"/>
          <w:szCs w:val="20"/>
        </w:rPr>
        <w:t>. Zaleca się jednak jak najszybsze dostarczenie materiału do laboratorium.</w:t>
      </w:r>
    </w:p>
    <w:p w14:paraId="012765E2" w14:textId="77777777" w:rsidR="009E702C" w:rsidRDefault="009E702C">
      <w:pPr>
        <w:pStyle w:val="Tekstpodstawowy2"/>
        <w:jc w:val="both"/>
        <w:rPr>
          <w:b/>
          <w:sz w:val="20"/>
          <w:szCs w:val="20"/>
        </w:rPr>
      </w:pPr>
    </w:p>
    <w:p w14:paraId="5F7C2DF8" w14:textId="77777777" w:rsidR="009E702C" w:rsidRDefault="009E702C">
      <w:pPr>
        <w:pStyle w:val="Tekstpodstawowy2"/>
        <w:ind w:left="360"/>
        <w:jc w:val="both"/>
        <w:rPr>
          <w:sz w:val="20"/>
          <w:szCs w:val="20"/>
        </w:rPr>
      </w:pPr>
    </w:p>
    <w:p w14:paraId="39FC7D01" w14:textId="77777777" w:rsidR="009E702C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WYMAZ OKOŁOODBYTNICZY – </w:t>
      </w:r>
      <w:r>
        <w:rPr>
          <w:sz w:val="20"/>
          <w:szCs w:val="20"/>
        </w:rPr>
        <w:t>gdy nie udaje się uzyskać próbki kału, wprowadzić do odbytnicy jałową wymazówkę i parokrotnie obracając pobrać materiał. Na wymazówce powinien być widoczny wyraźny ślad kału. Próbkę dostarczyć do laboratorium w ciągu 2 godzin.</w:t>
      </w:r>
    </w:p>
    <w:p w14:paraId="2654629C" w14:textId="77777777" w:rsidR="009E702C" w:rsidRDefault="009E702C">
      <w:pPr>
        <w:pStyle w:val="Tekstpodstawowy2"/>
        <w:jc w:val="both"/>
        <w:rPr>
          <w:sz w:val="18"/>
          <w:szCs w:val="18"/>
        </w:rPr>
      </w:pPr>
    </w:p>
    <w:p w14:paraId="0E57CCF2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Próbkę materiału do badań należy dostarczyć do pokoju</w:t>
      </w:r>
    </w:p>
    <w:p w14:paraId="595E2453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przyjmowania prób (pokój nr 5)</w:t>
      </w:r>
    </w:p>
    <w:p w14:paraId="0BA457C7" w14:textId="77777777" w:rsidR="009E702C" w:rsidRDefault="00000000">
      <w:pPr>
        <w:pStyle w:val="Tekstpodstawowy2"/>
        <w:jc w:val="center"/>
      </w:pPr>
      <w:r>
        <w:rPr>
          <w:rFonts w:eastAsia="Arial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od poniedziałku – do środy w godz. od 7:30 do 10:00</w:t>
      </w:r>
    </w:p>
    <w:p w14:paraId="3AC815AE" w14:textId="1C1AC3C4" w:rsidR="009E702C" w:rsidRDefault="00000000">
      <w:pPr>
        <w:pStyle w:val="Tekstpodstawowy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Koszt wykonania badania – 1</w:t>
      </w:r>
      <w:r w:rsidR="00D819F1">
        <w:rPr>
          <w:b/>
          <w:bCs/>
          <w:sz w:val="22"/>
          <w:szCs w:val="22"/>
          <w:u w:val="single"/>
        </w:rPr>
        <w:t>77</w:t>
      </w:r>
      <w:r>
        <w:rPr>
          <w:b/>
          <w:bCs/>
          <w:sz w:val="22"/>
          <w:szCs w:val="22"/>
          <w:u w:val="single"/>
        </w:rPr>
        <w:t>,0</w:t>
      </w:r>
      <w:r w:rsidR="00D819F1">
        <w:rPr>
          <w:b/>
          <w:bCs/>
          <w:sz w:val="22"/>
          <w:szCs w:val="22"/>
          <w:u w:val="single"/>
        </w:rPr>
        <w:t>0</w:t>
      </w:r>
      <w:r>
        <w:rPr>
          <w:b/>
          <w:bCs/>
          <w:sz w:val="22"/>
          <w:szCs w:val="22"/>
          <w:u w:val="single"/>
        </w:rPr>
        <w:t xml:space="preserve"> zł (płatne przelewem)</w:t>
      </w:r>
    </w:p>
    <w:p w14:paraId="28F48A61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Termin realizacji zlecenia do 7 dni roboczych</w:t>
      </w:r>
    </w:p>
    <w:p w14:paraId="486D80BB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Odbiór sprawozdań z badań- osobisty</w:t>
      </w:r>
    </w:p>
    <w:p w14:paraId="2BF06971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 okazaniem dowodu tożsamości lub przez osobę </w:t>
      </w:r>
    </w:p>
    <w:p w14:paraId="4109CFEB" w14:textId="77777777" w:rsidR="009E702C" w:rsidRDefault="00000000">
      <w:pPr>
        <w:pStyle w:val="Tekstpodstawowy2"/>
        <w:jc w:val="center"/>
      </w:pPr>
      <w:r>
        <w:rPr>
          <w:b/>
          <w:bCs/>
          <w:sz w:val="20"/>
          <w:szCs w:val="20"/>
        </w:rPr>
        <w:t>upoważnioną do odbioru</w:t>
      </w:r>
    </w:p>
    <w:sectPr w:rsidR="009E702C">
      <w:headerReference w:type="default" r:id="rId7"/>
      <w:footerReference w:type="default" r:id="rId8"/>
      <w:pgSz w:w="16838" w:h="11906" w:orient="landscape"/>
      <w:pgMar w:top="232" w:right="284" w:bottom="709" w:left="340" w:header="340" w:footer="708" w:gutter="0"/>
      <w:cols w:num="2" w:space="708" w:equalWidth="0">
        <w:col w:w="7753" w:space="708"/>
        <w:col w:w="775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7456" w14:textId="77777777" w:rsidR="00392C9F" w:rsidRDefault="00392C9F">
      <w:r>
        <w:separator/>
      </w:r>
    </w:p>
  </w:endnote>
  <w:endnote w:type="continuationSeparator" w:id="0">
    <w:p w14:paraId="65913E2F" w14:textId="77777777" w:rsidR="00392C9F" w:rsidRDefault="0039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C67D" w14:textId="77777777" w:rsidR="00A41794" w:rsidRDefault="00000000">
    <w:pPr>
      <w:pStyle w:val="Stopka"/>
      <w:tabs>
        <w:tab w:val="clear" w:pos="9072"/>
        <w:tab w:val="left" w:pos="14385"/>
      </w:tabs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F_108 Edycja 7 </w:t>
    </w:r>
    <w:r>
      <w:rPr>
        <w:sz w:val="14"/>
        <w:szCs w:val="14"/>
      </w:rPr>
      <w:tab/>
      <w:t>F_108 Edycja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F4C5" w14:textId="77777777" w:rsidR="00392C9F" w:rsidRDefault="00392C9F">
      <w:r>
        <w:rPr>
          <w:color w:val="000000"/>
        </w:rPr>
        <w:separator/>
      </w:r>
    </w:p>
  </w:footnote>
  <w:footnote w:type="continuationSeparator" w:id="0">
    <w:p w14:paraId="73B86267" w14:textId="77777777" w:rsidR="00392C9F" w:rsidRDefault="0039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512C" w14:textId="77777777" w:rsidR="00A41794" w:rsidRDefault="00000000">
    <w:pPr>
      <w:pStyle w:val="Nagwek"/>
      <w:rPr>
        <w:sz w:val="16"/>
      </w:rPr>
    </w:pPr>
    <w:r>
      <w:rPr>
        <w:sz w:val="16"/>
      </w:rPr>
      <w:tab/>
      <w:t xml:space="preserve">                                                                                                                      Załącznik 4 do IR_17_02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      Załącznik 4 do IR_17_02</w:t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20824"/>
    <w:multiLevelType w:val="multilevel"/>
    <w:tmpl w:val="0E60FDE8"/>
    <w:styleLink w:val="WW8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" w15:restartNumberingAfterBreak="0">
    <w:nsid w:val="26F6641A"/>
    <w:multiLevelType w:val="multilevel"/>
    <w:tmpl w:val="1CD693F2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41547E57"/>
    <w:multiLevelType w:val="multilevel"/>
    <w:tmpl w:val="655ABFD6"/>
    <w:styleLink w:val="WW8Num4"/>
    <w:lvl w:ilvl="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 w:cs="Wingdings"/>
      </w:rPr>
    </w:lvl>
  </w:abstractNum>
  <w:abstractNum w:abstractNumId="3" w15:restartNumberingAfterBreak="0">
    <w:nsid w:val="52C922D6"/>
    <w:multiLevelType w:val="multilevel"/>
    <w:tmpl w:val="32BCA654"/>
    <w:styleLink w:val="WW8Num3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."/>
      <w:lvlJc w:val="left"/>
      <w:pPr>
        <w:ind w:left="1620" w:hanging="360"/>
      </w:pPr>
    </w:lvl>
    <w:lvl w:ilvl="2">
      <w:start w:val="1"/>
      <w:numFmt w:val="lowerRoman"/>
      <w:lvlText w:val="."/>
      <w:lvlJc w:val="right"/>
      <w:pPr>
        <w:ind w:left="2340" w:hanging="180"/>
      </w:pPr>
    </w:lvl>
    <w:lvl w:ilvl="3">
      <w:start w:val="1"/>
      <w:numFmt w:val="decimal"/>
      <w:lvlText w:val="."/>
      <w:lvlJc w:val="left"/>
      <w:pPr>
        <w:ind w:left="3060" w:hanging="360"/>
      </w:pPr>
    </w:lvl>
    <w:lvl w:ilvl="4">
      <w:start w:val="1"/>
      <w:numFmt w:val="lowerLetter"/>
      <w:lvlText w:val="."/>
      <w:lvlJc w:val="left"/>
      <w:pPr>
        <w:ind w:left="3780" w:hanging="360"/>
      </w:pPr>
    </w:lvl>
    <w:lvl w:ilvl="5">
      <w:start w:val="1"/>
      <w:numFmt w:val="lowerRoman"/>
      <w:lvlText w:val="."/>
      <w:lvlJc w:val="right"/>
      <w:pPr>
        <w:ind w:left="4500" w:hanging="180"/>
      </w:pPr>
    </w:lvl>
    <w:lvl w:ilvl="6">
      <w:start w:val="1"/>
      <w:numFmt w:val="decimal"/>
      <w:lvlText w:val="."/>
      <w:lvlJc w:val="left"/>
      <w:pPr>
        <w:ind w:left="5220" w:hanging="360"/>
      </w:pPr>
    </w:lvl>
    <w:lvl w:ilvl="7">
      <w:start w:val="1"/>
      <w:numFmt w:val="lowerLetter"/>
      <w:lvlText w:val="."/>
      <w:lvlJc w:val="left"/>
      <w:pPr>
        <w:ind w:left="5940" w:hanging="360"/>
      </w:pPr>
    </w:lvl>
    <w:lvl w:ilvl="8">
      <w:start w:val="1"/>
      <w:numFmt w:val="lowerRoman"/>
      <w:lvlText w:val="."/>
      <w:lvlJc w:val="right"/>
      <w:pPr>
        <w:ind w:left="6660" w:hanging="180"/>
      </w:pPr>
    </w:lvl>
  </w:abstractNum>
  <w:num w:numId="1" w16cid:durableId="852958423">
    <w:abstractNumId w:val="0"/>
  </w:num>
  <w:num w:numId="2" w16cid:durableId="195193741">
    <w:abstractNumId w:val="1"/>
  </w:num>
  <w:num w:numId="3" w16cid:durableId="896933183">
    <w:abstractNumId w:val="3"/>
  </w:num>
  <w:num w:numId="4" w16cid:durableId="406466682">
    <w:abstractNumId w:val="2"/>
  </w:num>
  <w:num w:numId="5" w16cid:durableId="669018419">
    <w:abstractNumId w:val="1"/>
    <w:lvlOverride w:ilvl="0">
      <w:startOverride w:val="1"/>
    </w:lvlOverride>
  </w:num>
  <w:num w:numId="6" w16cid:durableId="58793154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2C"/>
    <w:rsid w:val="00083F86"/>
    <w:rsid w:val="00143CD0"/>
    <w:rsid w:val="00186E9B"/>
    <w:rsid w:val="00392C9F"/>
    <w:rsid w:val="009E702C"/>
    <w:rsid w:val="00A41794"/>
    <w:rsid w:val="00D819F1"/>
    <w:rsid w:val="00E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4122"/>
  <w15:docId w15:val="{34870926-7EB5-4B2A-B7B7-91B604B5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roid Sans Fallback" w:hAnsi="Times New Roman" w:cs="Free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680"/>
      </w:tabs>
      <w:outlineLvl w:val="0"/>
    </w:pPr>
    <w:rPr>
      <w:rFonts w:ascii="Arial" w:hAnsi="Arial" w:cs="Arial"/>
      <w:b/>
      <w:bCs/>
      <w:sz w:val="18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tabs>
        <w:tab w:val="left" w:pos="5940"/>
      </w:tabs>
      <w:outlineLvl w:val="2"/>
    </w:pPr>
    <w:rPr>
      <w:rFonts w:ascii="Arial" w:hAnsi="Arial" w:cs="Arial"/>
      <w:b/>
      <w:bCs/>
      <w:sz w:val="24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tabs>
        <w:tab w:val="left" w:pos="2880"/>
      </w:tabs>
      <w:jc w:val="center"/>
      <w:outlineLvl w:val="3"/>
    </w:pPr>
    <w:rPr>
      <w:rFonts w:ascii="Arial" w:hAnsi="Arial" w:cs="Arial"/>
      <w:i/>
      <w:iCs/>
      <w:sz w:val="16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tabs>
        <w:tab w:val="left" w:pos="5940"/>
      </w:tabs>
      <w:jc w:val="center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96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4680"/>
      </w:tabs>
      <w:jc w:val="center"/>
    </w:pPr>
    <w:rPr>
      <w:rFonts w:ascii="Arial" w:hAnsi="Arial" w:cs="Arial"/>
      <w:sz w:val="22"/>
    </w:rPr>
  </w:style>
  <w:style w:type="paragraph" w:styleId="Lista">
    <w:name w:val="List"/>
    <w:basedOn w:val="Textbody"/>
    <w:rPr>
      <w:rFonts w:cs="Free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Tekstpodstawowy2">
    <w:name w:val="Body Text 2"/>
    <w:basedOn w:val="Standard"/>
    <w:pPr>
      <w:tabs>
        <w:tab w:val="left" w:pos="540"/>
      </w:tabs>
    </w:pPr>
    <w:rPr>
      <w:rFonts w:ascii="Arial" w:hAnsi="Arial" w:cs="Arial"/>
      <w:sz w:val="36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3">
    <w:name w:val="Body Text 3"/>
    <w:basedOn w:val="Standard"/>
    <w:pPr>
      <w:tabs>
        <w:tab w:val="left" w:pos="5940"/>
      </w:tabs>
    </w:pPr>
    <w:rPr>
      <w:rFonts w:ascii="Arial" w:hAnsi="Arial" w:cs="Arial"/>
      <w:b/>
      <w:bCs/>
      <w:i/>
      <w:iCs/>
      <w:sz w:val="24"/>
      <w:u w:val="single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grame">
    <w:name w:val="grame"/>
    <w:basedOn w:val="Domylnaczcionkaakapitu"/>
  </w:style>
  <w:style w:type="character" w:customStyle="1" w:styleId="NumberingSymbols">
    <w:name w:val="Numbering Symbols"/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1400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Powiatowa Stacja Sanitarno – Epidemiologiczna</dc:title>
  <dc:creator>Ewa Ciesielska</dc:creator>
  <cp:lastModifiedBy>PSSE Starogard Gdański - Patryk Trawicki</cp:lastModifiedBy>
  <cp:revision>3</cp:revision>
  <cp:lastPrinted>2024-12-18T08:32:00Z</cp:lastPrinted>
  <dcterms:created xsi:type="dcterms:W3CDTF">2025-10-07T08:24:00Z</dcterms:created>
  <dcterms:modified xsi:type="dcterms:W3CDTF">2026-04-21T13:02:00Z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