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E3A67" w14:textId="15C73B74" w:rsidR="007B443E" w:rsidRDefault="00250D12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 xml:space="preserve">Bydgoszcz, dnia </w:t>
      </w:r>
      <w:r w:rsidR="00A10901">
        <w:rPr>
          <w:rFonts w:asciiTheme="majorHAnsi" w:hAnsiTheme="majorHAnsi" w:cs="Calibri"/>
          <w:kern w:val="28"/>
          <w:sz w:val="22"/>
          <w:szCs w:val="22"/>
        </w:rPr>
        <w:t>2</w:t>
      </w:r>
      <w:r w:rsidR="008E34AB">
        <w:rPr>
          <w:rFonts w:asciiTheme="majorHAnsi" w:hAnsiTheme="majorHAnsi" w:cs="Calibri"/>
          <w:kern w:val="28"/>
          <w:sz w:val="22"/>
          <w:szCs w:val="22"/>
        </w:rPr>
        <w:t>9</w:t>
      </w:r>
      <w:r w:rsidR="00A10901">
        <w:rPr>
          <w:rFonts w:asciiTheme="majorHAnsi" w:hAnsiTheme="majorHAnsi" w:cs="Calibri"/>
          <w:kern w:val="28"/>
          <w:sz w:val="22"/>
          <w:szCs w:val="22"/>
        </w:rPr>
        <w:t xml:space="preserve"> czerwca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202</w:t>
      </w:r>
      <w:r w:rsidR="00D41B65">
        <w:rPr>
          <w:rFonts w:asciiTheme="majorHAnsi" w:hAnsiTheme="majorHAnsi" w:cs="Calibri"/>
          <w:kern w:val="28"/>
          <w:sz w:val="22"/>
          <w:szCs w:val="22"/>
        </w:rPr>
        <w:t>3</w:t>
      </w:r>
      <w:r w:rsidR="007B443E" w:rsidRPr="00250D12">
        <w:rPr>
          <w:rFonts w:asciiTheme="majorHAnsi" w:hAnsiTheme="majorHAnsi" w:cs="Calibri"/>
          <w:kern w:val="28"/>
          <w:sz w:val="22"/>
          <w:szCs w:val="22"/>
        </w:rPr>
        <w:t xml:space="preserve"> r. </w:t>
      </w:r>
    </w:p>
    <w:p w14:paraId="3CBB6B22" w14:textId="27742486" w:rsidR="00FB6493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2DAA025F" w14:textId="77777777" w:rsidR="00FB6493" w:rsidRPr="00250D12" w:rsidRDefault="00FB6493" w:rsidP="007B443E">
      <w:pPr>
        <w:spacing w:before="120" w:after="120" w:line="276" w:lineRule="auto"/>
        <w:ind w:left="0"/>
        <w:contextualSpacing/>
        <w:jc w:val="right"/>
        <w:rPr>
          <w:rFonts w:asciiTheme="majorHAnsi" w:hAnsiTheme="majorHAnsi" w:cs="Calibri"/>
          <w:kern w:val="28"/>
          <w:sz w:val="22"/>
          <w:szCs w:val="22"/>
        </w:rPr>
      </w:pPr>
    </w:p>
    <w:p w14:paraId="4E1377F4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5BEDB31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81, 85-009 Bydgoszcz</w:t>
      </w:r>
    </w:p>
    <w:p w14:paraId="48FD59D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tel.: 52 50-65-666</w:t>
      </w:r>
    </w:p>
    <w:p w14:paraId="3A6B918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fax: 52 50-65-667</w:t>
      </w:r>
    </w:p>
    <w:p w14:paraId="4BBB93E8" w14:textId="72D3D03A" w:rsidR="00BF213C" w:rsidRPr="00FB6493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  <w:lang w:val="en-GB"/>
        </w:rPr>
      </w:pP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 xml:space="preserve">e-mail: </w:t>
      </w:r>
      <w:r w:rsidR="00A10901">
        <w:rPr>
          <w:rFonts w:asciiTheme="majorHAnsi" w:hAnsiTheme="majorHAnsi" w:cs="Calibri"/>
          <w:kern w:val="28"/>
          <w:sz w:val="22"/>
          <w:szCs w:val="22"/>
          <w:lang w:val="en-GB"/>
        </w:rPr>
        <w:t>kancelaria@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bydgoszcz</w:t>
      </w:r>
      <w:r w:rsidR="00A10901">
        <w:rPr>
          <w:rFonts w:asciiTheme="majorHAnsi" w:hAnsiTheme="majorHAnsi" w:cs="Calibri"/>
          <w:kern w:val="28"/>
          <w:sz w:val="22"/>
          <w:szCs w:val="22"/>
          <w:lang w:val="en-GB"/>
        </w:rPr>
        <w:t>.rd</w:t>
      </w:r>
      <w:r w:rsidRPr="00FB6493">
        <w:rPr>
          <w:rFonts w:asciiTheme="majorHAnsi" w:hAnsiTheme="majorHAnsi" w:cs="Calibri"/>
          <w:kern w:val="28"/>
          <w:sz w:val="22"/>
          <w:szCs w:val="22"/>
          <w:lang w:val="en-GB"/>
        </w:rPr>
        <w:t>os.gov.pl</w:t>
      </w:r>
    </w:p>
    <w:p w14:paraId="76260245" w14:textId="201D4A39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FB6493">
        <w:rPr>
          <w:rFonts w:asciiTheme="majorHAnsi" w:hAnsiTheme="majorHAnsi" w:cs="Calibri"/>
          <w:kern w:val="28"/>
          <w:sz w:val="22"/>
          <w:szCs w:val="22"/>
        </w:rPr>
        <w:t>Znak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 xml:space="preserve"> sprawy: WSS.082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.20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2</w:t>
      </w:r>
      <w:r w:rsidR="00A10901">
        <w:rPr>
          <w:rFonts w:asciiTheme="majorHAnsi" w:hAnsiTheme="majorHAnsi" w:cs="Calibri"/>
          <w:kern w:val="28"/>
          <w:sz w:val="22"/>
          <w:szCs w:val="22"/>
        </w:rPr>
        <w:t>3</w:t>
      </w:r>
      <w:r w:rsidRPr="00FB6493">
        <w:rPr>
          <w:rFonts w:asciiTheme="majorHAnsi" w:hAnsiTheme="majorHAnsi" w:cs="Calibri"/>
          <w:kern w:val="28"/>
          <w:sz w:val="22"/>
          <w:szCs w:val="22"/>
        </w:rPr>
        <w:t>.</w:t>
      </w:r>
      <w:r w:rsidR="000D2DCB" w:rsidRPr="00FB6493">
        <w:rPr>
          <w:rFonts w:asciiTheme="majorHAnsi" w:hAnsiTheme="majorHAnsi" w:cs="Calibri"/>
          <w:kern w:val="28"/>
          <w:sz w:val="22"/>
          <w:szCs w:val="22"/>
        </w:rPr>
        <w:t>M</w:t>
      </w:r>
      <w:r w:rsidR="00A10901">
        <w:rPr>
          <w:rFonts w:asciiTheme="majorHAnsi" w:hAnsiTheme="majorHAnsi" w:cs="Calibri"/>
          <w:kern w:val="28"/>
          <w:sz w:val="22"/>
          <w:szCs w:val="22"/>
        </w:rPr>
        <w:t>G</w:t>
      </w:r>
    </w:p>
    <w:p w14:paraId="2B320CD9" w14:textId="26E1E3D6" w:rsidR="00BF213C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2EE510C" w14:textId="0D3F7CD8" w:rsidR="00CD0362" w:rsidRDefault="00CD0362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A23BD5F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ZAPYTANIE</w:t>
      </w:r>
    </w:p>
    <w:p w14:paraId="0824A581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W CELU OSZACOWANIA WARTOŚCI ZAMÓWIENIA</w:t>
      </w:r>
    </w:p>
    <w:p w14:paraId="00EDFDFD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5358842" w14:textId="77777777" w:rsidR="00BF213C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Regionalna Dyrekcja Ochrony Środowiska w Bydgoszczy</w:t>
      </w:r>
    </w:p>
    <w:p w14:paraId="31B93268" w14:textId="77777777" w:rsidR="00BF213C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ul. Dworcowa 81</w:t>
      </w:r>
    </w:p>
    <w:p w14:paraId="28CF8A56" w14:textId="77777777" w:rsidR="00F254F0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85-009 Bydgoszcz</w:t>
      </w:r>
    </w:p>
    <w:p w14:paraId="3CFAD4D1" w14:textId="77777777" w:rsidR="00F21ED7" w:rsidRPr="00250D12" w:rsidRDefault="00BF213C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250D12">
        <w:rPr>
          <w:rFonts w:asciiTheme="majorHAnsi" w:hAnsiTheme="majorHAnsi" w:cs="Calibri"/>
          <w:kern w:val="28"/>
          <w:sz w:val="22"/>
          <w:szCs w:val="22"/>
        </w:rPr>
        <w:t>zaprasza do dokonania wyceny</w:t>
      </w:r>
      <w:r w:rsidR="00F21ED7" w:rsidRPr="00250D12">
        <w:rPr>
          <w:rFonts w:asciiTheme="majorHAnsi" w:hAnsiTheme="majorHAnsi" w:cs="Calibri"/>
          <w:kern w:val="28"/>
          <w:sz w:val="22"/>
          <w:szCs w:val="22"/>
        </w:rPr>
        <w:t xml:space="preserve"> zadania pn.: </w:t>
      </w:r>
    </w:p>
    <w:p w14:paraId="7DC32C04" w14:textId="77777777" w:rsidR="000F412A" w:rsidRPr="00250D12" w:rsidRDefault="000F412A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</w:p>
    <w:p w14:paraId="452E2420" w14:textId="77777777" w:rsidR="00A10901" w:rsidRDefault="00A10901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kern w:val="28"/>
          <w:sz w:val="22"/>
          <w:szCs w:val="22"/>
        </w:rPr>
      </w:pPr>
      <w:r w:rsidRPr="00A10901">
        <w:rPr>
          <w:rFonts w:asciiTheme="majorHAnsi" w:hAnsiTheme="majorHAnsi" w:cs="Calibri"/>
          <w:b/>
          <w:kern w:val="28"/>
          <w:sz w:val="22"/>
          <w:szCs w:val="22"/>
        </w:rPr>
        <w:t xml:space="preserve">„Wykonanie badań środowiskowych dla potrzeb kontroli stanu jakości gruntów </w:t>
      </w:r>
    </w:p>
    <w:p w14:paraId="437C8A57" w14:textId="3D301C10" w:rsidR="00BF213C" w:rsidRPr="00250D12" w:rsidRDefault="00A10901" w:rsidP="000F412A">
      <w:pPr>
        <w:spacing w:before="120" w:after="120" w:line="276" w:lineRule="auto"/>
        <w:ind w:left="0"/>
        <w:contextualSpacing/>
        <w:jc w:val="center"/>
        <w:rPr>
          <w:rFonts w:asciiTheme="majorHAnsi" w:hAnsiTheme="majorHAnsi" w:cs="Calibri"/>
          <w:b/>
          <w:i/>
          <w:kern w:val="28"/>
          <w:sz w:val="22"/>
          <w:szCs w:val="22"/>
        </w:rPr>
      </w:pPr>
      <w:r w:rsidRPr="00A10901">
        <w:rPr>
          <w:rFonts w:asciiTheme="majorHAnsi" w:hAnsiTheme="majorHAnsi" w:cs="Calibri"/>
          <w:b/>
          <w:kern w:val="28"/>
          <w:sz w:val="22"/>
          <w:szCs w:val="22"/>
        </w:rPr>
        <w:t>oraz czasowych zmian jakości wód podziemnych w rejonie i na przedpolu Kompleksu Składowisk Odpadów Zielona”</w:t>
      </w:r>
    </w:p>
    <w:p w14:paraId="1BD4133C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31F2A04B" w14:textId="77777777" w:rsidR="000D2DCB" w:rsidRPr="00250D12" w:rsidRDefault="000D2DCB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Informacje wprowadzające:</w:t>
      </w:r>
    </w:p>
    <w:p w14:paraId="43FC1944" w14:textId="602431C2" w:rsidR="000D2DCB" w:rsidRDefault="00A10901" w:rsidP="00A10901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A10901">
        <w:rPr>
          <w:rFonts w:asciiTheme="majorHAnsi" w:hAnsiTheme="majorHAnsi" w:cs="Calibri"/>
          <w:bCs/>
          <w:kern w:val="28"/>
          <w:sz w:val="22"/>
          <w:szCs w:val="22"/>
        </w:rPr>
        <w:t>„Wykonanie badań środowiskowych dla potrzeb kontroli stanu jakości gruntów oraz czasowych zmian jakości wód podziemnych w rejonie i na przedpolu Kompleksu Składowisk Odpadów Zielona”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>
        <w:rPr>
          <w:rFonts w:asciiTheme="majorHAnsi" w:hAnsiTheme="majorHAnsi" w:cs="Calibri"/>
          <w:kern w:val="28"/>
          <w:sz w:val="22"/>
          <w:szCs w:val="22"/>
        </w:rPr>
        <w:t xml:space="preserve">obejmuje </w:t>
      </w:r>
      <w:r w:rsidRPr="00A10901">
        <w:rPr>
          <w:rFonts w:asciiTheme="majorHAnsi" w:hAnsiTheme="majorHAnsi" w:cs="Calibri"/>
          <w:kern w:val="28"/>
          <w:sz w:val="22"/>
          <w:szCs w:val="22"/>
        </w:rPr>
        <w:t>wykonanie jednej serii badań jakości gleb, gruntów i wód podziemnych w rejonie Kompleksu Składowisk Odpadów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="005364EE">
        <w:rPr>
          <w:rFonts w:asciiTheme="majorHAnsi" w:hAnsiTheme="majorHAnsi" w:cs="Calibri"/>
          <w:kern w:val="28"/>
          <w:sz w:val="22"/>
          <w:szCs w:val="22"/>
        </w:rPr>
        <w:t>Zielona</w:t>
      </w:r>
      <w:r>
        <w:rPr>
          <w:rFonts w:asciiTheme="majorHAnsi" w:hAnsiTheme="majorHAnsi" w:cs="Calibri"/>
          <w:kern w:val="28"/>
          <w:sz w:val="22"/>
          <w:szCs w:val="22"/>
        </w:rPr>
        <w:t xml:space="preserve"> oraz na jego przedpolu, </w:t>
      </w:r>
      <w:r w:rsidRPr="00A10901">
        <w:rPr>
          <w:rFonts w:asciiTheme="majorHAnsi" w:hAnsiTheme="majorHAnsi" w:cs="Calibri"/>
          <w:kern w:val="28"/>
          <w:sz w:val="22"/>
          <w:szCs w:val="22"/>
        </w:rPr>
        <w:t>opracowanie r</w:t>
      </w:r>
      <w:r>
        <w:rPr>
          <w:rFonts w:asciiTheme="majorHAnsi" w:hAnsiTheme="majorHAnsi" w:cs="Calibri"/>
          <w:kern w:val="28"/>
          <w:sz w:val="22"/>
          <w:szCs w:val="22"/>
        </w:rPr>
        <w:t xml:space="preserve">aportu z przeprowadzonych badań, </w:t>
      </w:r>
      <w:r w:rsidRPr="00A10901">
        <w:rPr>
          <w:rFonts w:asciiTheme="majorHAnsi" w:hAnsiTheme="majorHAnsi" w:cs="Calibri"/>
          <w:kern w:val="28"/>
          <w:sz w:val="22"/>
          <w:szCs w:val="22"/>
        </w:rPr>
        <w:t>wykonanie analizy i oceny uzyskanych danych środowiskowych oraz odniesienie ich do wyników badań archiwalnych, wykonanych na przełomie p</w:t>
      </w:r>
      <w:r>
        <w:rPr>
          <w:rFonts w:asciiTheme="majorHAnsi" w:hAnsiTheme="majorHAnsi" w:cs="Calibri"/>
          <w:kern w:val="28"/>
          <w:sz w:val="22"/>
          <w:szCs w:val="22"/>
        </w:rPr>
        <w:t>aździernika i listopada 2022 r., w</w:t>
      </w:r>
      <w:r w:rsidRPr="00A10901">
        <w:rPr>
          <w:rFonts w:asciiTheme="majorHAnsi" w:hAnsiTheme="majorHAnsi" w:cs="Calibri"/>
          <w:kern w:val="28"/>
          <w:sz w:val="22"/>
          <w:szCs w:val="22"/>
        </w:rPr>
        <w:t>eryfikacj</w:t>
      </w:r>
      <w:r>
        <w:rPr>
          <w:rFonts w:asciiTheme="majorHAnsi" w:hAnsiTheme="majorHAnsi" w:cs="Calibri"/>
          <w:kern w:val="28"/>
          <w:sz w:val="22"/>
          <w:szCs w:val="22"/>
        </w:rPr>
        <w:t>ę</w:t>
      </w:r>
      <w:r w:rsidRPr="00A10901">
        <w:rPr>
          <w:rFonts w:asciiTheme="majorHAnsi" w:hAnsiTheme="majorHAnsi" w:cs="Calibri"/>
          <w:kern w:val="28"/>
          <w:sz w:val="22"/>
          <w:szCs w:val="22"/>
        </w:rPr>
        <w:t xml:space="preserve"> uzyskanych wyników badań jakości wód podziemnych w odniesieniu do wykonanych w 2022 i 2023 r., archiwalnych symulacji modelowych przedmiotowego obszaru badań oraz ocena zbieżności tych wyników z prognozowanymi zmianami</w:t>
      </w:r>
      <w:r w:rsidR="000F412A" w:rsidRPr="00250D12">
        <w:rPr>
          <w:rFonts w:asciiTheme="majorHAnsi" w:hAnsiTheme="majorHAnsi" w:cs="Calibri"/>
          <w:kern w:val="28"/>
          <w:sz w:val="22"/>
          <w:szCs w:val="22"/>
        </w:rPr>
        <w:t>.</w:t>
      </w:r>
    </w:p>
    <w:p w14:paraId="70009C1C" w14:textId="7543ECB7" w:rsidR="0078250C" w:rsidRPr="00250D12" w:rsidRDefault="0078250C" w:rsidP="0078250C">
      <w:pPr>
        <w:spacing w:before="120" w:after="120" w:line="276" w:lineRule="auto"/>
        <w:ind w:left="0" w:firstLine="36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Zamawiający </w:t>
      </w:r>
      <w:r w:rsidR="00A10901">
        <w:rPr>
          <w:rFonts w:asciiTheme="majorHAnsi" w:hAnsiTheme="majorHAnsi" w:cs="Calibri"/>
          <w:kern w:val="28"/>
          <w:sz w:val="22"/>
          <w:szCs w:val="22"/>
        </w:rPr>
        <w:t xml:space="preserve">nie </w:t>
      </w:r>
      <w:r w:rsidRPr="005F22A6">
        <w:rPr>
          <w:rFonts w:asciiTheme="majorHAnsi" w:hAnsiTheme="majorHAnsi" w:cs="Calibri"/>
          <w:kern w:val="28"/>
          <w:sz w:val="22"/>
          <w:szCs w:val="22"/>
        </w:rPr>
        <w:t>dopuszcza składani</w:t>
      </w:r>
      <w:r w:rsidR="00A10901">
        <w:rPr>
          <w:rFonts w:asciiTheme="majorHAnsi" w:hAnsiTheme="majorHAnsi" w:cs="Calibri"/>
          <w:kern w:val="28"/>
          <w:sz w:val="22"/>
          <w:szCs w:val="22"/>
        </w:rPr>
        <w:t>a</w:t>
      </w: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 ofert częściowych na jed</w:t>
      </w:r>
      <w:r w:rsidR="00A10901">
        <w:rPr>
          <w:rFonts w:asciiTheme="majorHAnsi" w:hAnsiTheme="majorHAnsi" w:cs="Calibri"/>
          <w:kern w:val="28"/>
          <w:sz w:val="22"/>
          <w:szCs w:val="22"/>
        </w:rPr>
        <w:t>en</w:t>
      </w: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 lub kilka składników opisu zamówienia.</w:t>
      </w:r>
    </w:p>
    <w:p w14:paraId="39620C23" w14:textId="77777777" w:rsidR="000F412A" w:rsidRPr="00250D12" w:rsidRDefault="000F412A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</w:p>
    <w:p w14:paraId="01786AAB" w14:textId="77777777" w:rsidR="000D2DCB" w:rsidRPr="00250D12" w:rsidRDefault="000F412A" w:rsidP="00EE382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Przedmiot i </w:t>
      </w:r>
      <w:r w:rsidR="000D2DCB"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 xml:space="preserve">cel zamówienia </w:t>
      </w:r>
      <w:r w:rsidRPr="00250D12">
        <w:rPr>
          <w:rFonts w:asciiTheme="majorHAnsi" w:hAnsiTheme="majorHAnsi" w:cs="Calibri"/>
          <w:b/>
          <w:bCs/>
          <w:kern w:val="28"/>
          <w:sz w:val="22"/>
          <w:szCs w:val="22"/>
        </w:rPr>
        <w:t>oraz zakres zadania:</w:t>
      </w:r>
    </w:p>
    <w:p w14:paraId="03A0CE55" w14:textId="278F6E73" w:rsidR="00857C6D" w:rsidRPr="00857C6D" w:rsidRDefault="000F412A" w:rsidP="00857C6D">
      <w:pPr>
        <w:spacing w:before="120" w:after="120" w:line="276" w:lineRule="auto"/>
        <w:ind w:left="0" w:firstLine="708"/>
        <w:contextualSpacing/>
        <w:jc w:val="both"/>
        <w:rPr>
          <w:rFonts w:asciiTheme="majorHAnsi" w:hAnsiTheme="majorHAnsi" w:cs="Calibri"/>
          <w:bCs/>
          <w:kern w:val="28"/>
          <w:sz w:val="22"/>
          <w:szCs w:val="22"/>
        </w:rPr>
      </w:pP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Przedmiot, cel zamówienia oraz zakres zadania został szczegółowo określony </w:t>
      </w:r>
      <w:r w:rsidR="00651B71" w:rsidRPr="00250D12">
        <w:rPr>
          <w:rFonts w:asciiTheme="majorHAnsi" w:hAnsiTheme="majorHAnsi" w:cs="Calibri"/>
          <w:bCs/>
          <w:kern w:val="28"/>
          <w:sz w:val="22"/>
          <w:szCs w:val="22"/>
        </w:rPr>
        <w:br/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w 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Opis</w:t>
      </w:r>
      <w:r w:rsidR="00A10901">
        <w:rPr>
          <w:rFonts w:asciiTheme="majorHAnsi" w:hAnsiTheme="majorHAnsi" w:cs="Calibri"/>
          <w:bCs/>
          <w:kern w:val="28"/>
          <w:sz w:val="22"/>
          <w:szCs w:val="22"/>
        </w:rPr>
        <w:t>ie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P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 xml:space="preserve">rzedmiotu 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>Z</w:t>
      </w:r>
      <w:r w:rsidRPr="00250D12">
        <w:rPr>
          <w:rFonts w:asciiTheme="majorHAnsi" w:hAnsiTheme="majorHAnsi" w:cs="Calibri"/>
          <w:bCs/>
          <w:kern w:val="28"/>
          <w:sz w:val="22"/>
          <w:szCs w:val="22"/>
        </w:rPr>
        <w:t>amówienia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stanowiący</w:t>
      </w:r>
      <w:r w:rsidR="00A10901">
        <w:rPr>
          <w:rFonts w:asciiTheme="majorHAnsi" w:hAnsiTheme="majorHAnsi" w:cs="Calibri"/>
          <w:bCs/>
          <w:kern w:val="28"/>
          <w:sz w:val="22"/>
          <w:szCs w:val="22"/>
        </w:rPr>
        <w:t>m</w:t>
      </w:r>
      <w:r w:rsidR="00D41B65">
        <w:rPr>
          <w:rFonts w:asciiTheme="majorHAnsi" w:hAnsiTheme="majorHAnsi" w:cs="Calibri"/>
          <w:bCs/>
          <w:kern w:val="28"/>
          <w:sz w:val="22"/>
          <w:szCs w:val="22"/>
        </w:rPr>
        <w:t xml:space="preserve"> z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>ałącznik nr 1 do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niniejszego</w:t>
      </w:r>
      <w:r w:rsidR="00857C6D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zapytania w celu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 szacowania wartości zamówienia</w:t>
      </w:r>
      <w:r w:rsidR="00FB6493" w:rsidRP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 xml:space="preserve">z dnia </w:t>
      </w:r>
      <w:r w:rsidR="00A10901">
        <w:rPr>
          <w:rFonts w:asciiTheme="majorHAnsi" w:hAnsiTheme="majorHAnsi" w:cs="Calibri"/>
          <w:bCs/>
          <w:kern w:val="28"/>
          <w:sz w:val="22"/>
          <w:szCs w:val="22"/>
        </w:rPr>
        <w:t>2</w:t>
      </w:r>
      <w:r w:rsidR="008E34AB">
        <w:rPr>
          <w:rFonts w:asciiTheme="majorHAnsi" w:hAnsiTheme="majorHAnsi" w:cs="Calibri"/>
          <w:bCs/>
          <w:kern w:val="28"/>
          <w:sz w:val="22"/>
          <w:szCs w:val="22"/>
        </w:rPr>
        <w:t>9</w:t>
      </w:r>
      <w:bookmarkStart w:id="0" w:name="_GoBack"/>
      <w:bookmarkEnd w:id="0"/>
      <w:r w:rsidR="00A10901">
        <w:rPr>
          <w:rFonts w:asciiTheme="majorHAnsi" w:hAnsiTheme="majorHAnsi" w:cs="Calibri"/>
          <w:bCs/>
          <w:kern w:val="28"/>
          <w:sz w:val="22"/>
          <w:szCs w:val="22"/>
        </w:rPr>
        <w:t xml:space="preserve"> czerwc</w:t>
      </w:r>
      <w:r w:rsidR="00FB6493">
        <w:rPr>
          <w:rFonts w:asciiTheme="majorHAnsi" w:hAnsiTheme="majorHAnsi" w:cs="Calibri"/>
          <w:bCs/>
          <w:kern w:val="28"/>
          <w:sz w:val="22"/>
          <w:szCs w:val="22"/>
        </w:rPr>
        <w:t xml:space="preserve">a 2023 r., znak: </w:t>
      </w:r>
      <w:r w:rsidR="00FB6493" w:rsidRPr="00857C6D">
        <w:rPr>
          <w:rFonts w:asciiTheme="majorHAnsi" w:hAnsiTheme="majorHAnsi" w:cs="Calibri"/>
          <w:bCs/>
          <w:kern w:val="28"/>
          <w:sz w:val="22"/>
          <w:szCs w:val="22"/>
        </w:rPr>
        <w:t>WSS.082.2.202</w:t>
      </w:r>
      <w:r w:rsidR="00A10901">
        <w:rPr>
          <w:rFonts w:asciiTheme="majorHAnsi" w:hAnsiTheme="majorHAnsi" w:cs="Calibri"/>
          <w:bCs/>
          <w:kern w:val="28"/>
          <w:sz w:val="22"/>
          <w:szCs w:val="22"/>
        </w:rPr>
        <w:t>3.MG</w:t>
      </w:r>
      <w:r w:rsidR="00857C6D">
        <w:rPr>
          <w:rFonts w:asciiTheme="majorHAnsi" w:hAnsiTheme="majorHAnsi" w:cs="Calibri"/>
          <w:bCs/>
          <w:kern w:val="28"/>
          <w:sz w:val="22"/>
          <w:szCs w:val="22"/>
        </w:rPr>
        <w:t>.</w:t>
      </w:r>
    </w:p>
    <w:p w14:paraId="4B184CCD" w14:textId="77777777" w:rsidR="000D2DCB" w:rsidRPr="00250D12" w:rsidRDefault="000D2DC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7E47231A" w14:textId="77777777" w:rsidR="000D2DCB" w:rsidRDefault="000D2DCB" w:rsidP="00C5558B">
      <w:pPr>
        <w:numPr>
          <w:ilvl w:val="0"/>
          <w:numId w:val="35"/>
        </w:numPr>
        <w:spacing w:before="120" w:after="120" w:line="276" w:lineRule="auto"/>
        <w:contextualSpacing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Termin realizacji zamówienia</w:t>
      </w:r>
    </w:p>
    <w:p w14:paraId="3996A273" w14:textId="62439DF6" w:rsidR="00ED15EA" w:rsidRDefault="00C5558B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Termin realizacji całości zamówienia – </w:t>
      </w:r>
      <w:r w:rsidR="007B0A12" w:rsidRPr="007B0A12">
        <w:rPr>
          <w:rFonts w:asciiTheme="majorHAnsi" w:hAnsiTheme="majorHAnsi" w:cs="Calibri"/>
          <w:kern w:val="28"/>
          <w:sz w:val="22"/>
          <w:szCs w:val="22"/>
        </w:rPr>
        <w:t>120 dni od daty podpisania umowy,</w:t>
      </w:r>
      <w:r w:rsidR="007B0A12">
        <w:rPr>
          <w:rFonts w:asciiTheme="majorHAnsi" w:hAnsiTheme="majorHAnsi" w:cs="Calibri"/>
          <w:kern w:val="28"/>
          <w:sz w:val="22"/>
          <w:szCs w:val="22"/>
        </w:rPr>
        <w:t xml:space="preserve"> </w:t>
      </w:r>
      <w:r w:rsidRPr="005F22A6">
        <w:rPr>
          <w:rFonts w:asciiTheme="majorHAnsi" w:hAnsiTheme="majorHAnsi" w:cs="Calibri"/>
          <w:kern w:val="28"/>
          <w:sz w:val="22"/>
          <w:szCs w:val="22"/>
        </w:rPr>
        <w:t xml:space="preserve">nie później niż </w:t>
      </w:r>
      <w:r w:rsidR="00A10901">
        <w:rPr>
          <w:rFonts w:asciiTheme="majorHAnsi" w:hAnsiTheme="majorHAnsi" w:cs="Calibri"/>
          <w:kern w:val="28"/>
          <w:sz w:val="22"/>
          <w:szCs w:val="22"/>
        </w:rPr>
        <w:t xml:space="preserve">do końca </w:t>
      </w:r>
      <w:r w:rsidR="007B0A12">
        <w:rPr>
          <w:rFonts w:asciiTheme="majorHAnsi" w:hAnsiTheme="majorHAnsi" w:cs="Calibri"/>
          <w:kern w:val="28"/>
          <w:sz w:val="22"/>
          <w:szCs w:val="22"/>
        </w:rPr>
        <w:t>listopad</w:t>
      </w:r>
      <w:r w:rsidR="00A10901">
        <w:rPr>
          <w:rFonts w:asciiTheme="majorHAnsi" w:hAnsiTheme="majorHAnsi" w:cs="Calibri"/>
          <w:kern w:val="28"/>
          <w:sz w:val="22"/>
          <w:szCs w:val="22"/>
        </w:rPr>
        <w:t>a 2023 r</w:t>
      </w:r>
      <w:r w:rsidR="007B0A12">
        <w:rPr>
          <w:rFonts w:asciiTheme="majorHAnsi" w:hAnsiTheme="majorHAnsi" w:cs="Calibri"/>
          <w:kern w:val="28"/>
          <w:sz w:val="22"/>
          <w:szCs w:val="22"/>
        </w:rPr>
        <w:t>.</w:t>
      </w:r>
    </w:p>
    <w:p w14:paraId="570FD809" w14:textId="15DFB0CE" w:rsidR="00F5753D" w:rsidRDefault="00F5753D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418E9904" w14:textId="77777777" w:rsidR="00F5753D" w:rsidRPr="00250D12" w:rsidRDefault="00F5753D" w:rsidP="00EE382B">
      <w:pPr>
        <w:spacing w:before="120" w:after="120" w:line="276" w:lineRule="auto"/>
        <w:ind w:left="0"/>
        <w:contextualSpacing/>
        <w:jc w:val="both"/>
        <w:rPr>
          <w:rFonts w:asciiTheme="majorHAnsi" w:hAnsiTheme="majorHAnsi" w:cs="Calibri"/>
          <w:kern w:val="28"/>
          <w:sz w:val="22"/>
          <w:szCs w:val="22"/>
        </w:rPr>
      </w:pPr>
    </w:p>
    <w:p w14:paraId="62E2E8CC" w14:textId="77777777" w:rsidR="00491BB2" w:rsidRPr="00250D12" w:rsidRDefault="000D2DCB" w:rsidP="00EE382B">
      <w:pPr>
        <w:pStyle w:val="Akapitzlist"/>
        <w:numPr>
          <w:ilvl w:val="0"/>
          <w:numId w:val="35"/>
        </w:numPr>
        <w:spacing w:before="120" w:after="120" w:line="276" w:lineRule="auto"/>
        <w:jc w:val="both"/>
        <w:rPr>
          <w:rFonts w:asciiTheme="majorHAnsi" w:hAnsiTheme="majorHAnsi" w:cs="Calibri"/>
          <w:b/>
          <w:kern w:val="28"/>
          <w:sz w:val="22"/>
          <w:szCs w:val="22"/>
        </w:rPr>
      </w:pPr>
      <w:r w:rsidRPr="00250D12">
        <w:rPr>
          <w:rFonts w:asciiTheme="majorHAnsi" w:hAnsiTheme="majorHAnsi" w:cs="Calibri"/>
          <w:b/>
          <w:kern w:val="28"/>
          <w:sz w:val="22"/>
          <w:szCs w:val="22"/>
        </w:rPr>
        <w:t>Miejsce i termin skł</w:t>
      </w:r>
      <w:r w:rsidR="00EE382B" w:rsidRPr="00250D12">
        <w:rPr>
          <w:rFonts w:asciiTheme="majorHAnsi" w:hAnsiTheme="majorHAnsi" w:cs="Calibri"/>
          <w:b/>
          <w:kern w:val="28"/>
          <w:sz w:val="22"/>
          <w:szCs w:val="22"/>
        </w:rPr>
        <w:t xml:space="preserve">adania ofert </w:t>
      </w:r>
    </w:p>
    <w:p w14:paraId="77E419AB" w14:textId="77777777" w:rsidR="000579BD" w:rsidRPr="000579BD" w:rsidRDefault="00491BB2" w:rsidP="00EE382B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sz w:val="22"/>
          <w:szCs w:val="22"/>
        </w:rPr>
        <w:t xml:space="preserve">Ofertę </w:t>
      </w:r>
      <w:r w:rsidR="00250D12" w:rsidRPr="00250D12">
        <w:rPr>
          <w:rFonts w:asciiTheme="majorHAnsi" w:hAnsiTheme="majorHAnsi" w:cs="Calibri"/>
          <w:sz w:val="22"/>
          <w:szCs w:val="22"/>
        </w:rPr>
        <w:t xml:space="preserve">szacunkową </w:t>
      </w:r>
      <w:r w:rsidRPr="00250D12">
        <w:rPr>
          <w:rFonts w:asciiTheme="majorHAnsi" w:hAnsiTheme="majorHAnsi" w:cs="Calibri"/>
          <w:sz w:val="22"/>
          <w:szCs w:val="22"/>
        </w:rPr>
        <w:t>należy przesłać pocztą elektroniczną na adres e-mail</w:t>
      </w:r>
      <w:r w:rsidR="00654B87" w:rsidRPr="00250D12">
        <w:rPr>
          <w:rFonts w:asciiTheme="majorHAnsi" w:hAnsiTheme="majorHAnsi" w:cs="Calibri"/>
          <w:sz w:val="22"/>
          <w:szCs w:val="22"/>
        </w:rPr>
        <w:t>:</w:t>
      </w:r>
      <w:r w:rsidRPr="00250D12">
        <w:rPr>
          <w:rFonts w:asciiTheme="majorHAnsi" w:hAnsiTheme="majorHAnsi" w:cs="Calibri"/>
          <w:sz w:val="22"/>
          <w:szCs w:val="22"/>
        </w:rPr>
        <w:t xml:space="preserve"> </w:t>
      </w:r>
      <w:hyperlink r:id="rId8" w:history="1">
        <w:r w:rsidR="000579BD" w:rsidRPr="000579BD">
          <w:rPr>
            <w:rStyle w:val="Hipercze"/>
            <w:rFonts w:asciiTheme="majorHAnsi" w:hAnsiTheme="majorHAnsi" w:cs="Calibri"/>
            <w:color w:val="auto"/>
            <w:sz w:val="22"/>
            <w:szCs w:val="22"/>
            <w:u w:val="none"/>
          </w:rPr>
          <w:t>kancelaria</w:t>
        </w:r>
        <w:r w:rsidR="000579BD" w:rsidRPr="000579BD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@bydgoszcz.rdos.gov.pl</w:t>
        </w:r>
      </w:hyperlink>
      <w:r w:rsidR="000579BD" w:rsidRPr="000579BD">
        <w:rPr>
          <w:rFonts w:asciiTheme="majorHAnsi" w:hAnsiTheme="majorHAnsi"/>
          <w:sz w:val="22"/>
          <w:szCs w:val="22"/>
        </w:rPr>
        <w:t xml:space="preserve"> i </w:t>
      </w:r>
      <w:r w:rsidR="000579BD">
        <w:rPr>
          <w:rFonts w:asciiTheme="majorHAnsi" w:hAnsiTheme="majorHAnsi"/>
          <w:sz w:val="22"/>
          <w:szCs w:val="22"/>
        </w:rPr>
        <w:t>magdalena.gromek</w:t>
      </w:r>
      <w:r w:rsidR="000579BD" w:rsidRPr="00250D12">
        <w:rPr>
          <w:rFonts w:asciiTheme="majorHAnsi" w:hAnsiTheme="majorHAnsi"/>
          <w:sz w:val="22"/>
          <w:szCs w:val="22"/>
        </w:rPr>
        <w:t>@</w:t>
      </w:r>
      <w:r w:rsidR="000579BD">
        <w:rPr>
          <w:rFonts w:asciiTheme="majorHAnsi" w:hAnsiTheme="majorHAnsi"/>
          <w:sz w:val="22"/>
          <w:szCs w:val="22"/>
        </w:rPr>
        <w:t>bydgoszcz.</w:t>
      </w:r>
      <w:r w:rsidR="000579BD"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2EC4B1E1" w14:textId="25B3AB16" w:rsidR="00491BB2" w:rsidRPr="00250D12" w:rsidRDefault="007B443E" w:rsidP="000579BD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/>
          <w:b/>
          <w:sz w:val="22"/>
          <w:szCs w:val="22"/>
        </w:rPr>
        <w:t xml:space="preserve">do dnia </w:t>
      </w:r>
      <w:r w:rsidR="007B0A12">
        <w:rPr>
          <w:rFonts w:asciiTheme="majorHAnsi" w:hAnsiTheme="majorHAnsi"/>
          <w:b/>
          <w:sz w:val="22"/>
          <w:szCs w:val="22"/>
        </w:rPr>
        <w:t>6 lipca</w:t>
      </w:r>
      <w:r w:rsidR="00FB6493">
        <w:rPr>
          <w:rFonts w:asciiTheme="majorHAnsi" w:hAnsiTheme="majorHAnsi"/>
          <w:b/>
          <w:sz w:val="22"/>
          <w:szCs w:val="22"/>
        </w:rPr>
        <w:t xml:space="preserve"> 2023</w:t>
      </w:r>
      <w:r w:rsidR="00654B87" w:rsidRPr="00250D12">
        <w:rPr>
          <w:rFonts w:asciiTheme="majorHAnsi" w:hAnsiTheme="majorHAnsi"/>
          <w:b/>
          <w:sz w:val="22"/>
          <w:szCs w:val="22"/>
        </w:rPr>
        <w:t xml:space="preserve"> r.</w:t>
      </w:r>
      <w:r w:rsidR="00491BB2" w:rsidRPr="00250D12">
        <w:rPr>
          <w:rFonts w:asciiTheme="majorHAnsi" w:hAnsiTheme="majorHAnsi" w:cs="Calibri"/>
          <w:b/>
          <w:sz w:val="22"/>
          <w:szCs w:val="22"/>
        </w:rPr>
        <w:t xml:space="preserve"> </w:t>
      </w:r>
      <w:r w:rsidR="000579BD">
        <w:rPr>
          <w:rFonts w:asciiTheme="majorHAnsi" w:hAnsiTheme="majorHAnsi" w:cs="Calibri"/>
          <w:b/>
          <w:sz w:val="22"/>
          <w:szCs w:val="22"/>
        </w:rPr>
        <w:t>włącznie</w:t>
      </w:r>
    </w:p>
    <w:p w14:paraId="2101565C" w14:textId="5D442F01" w:rsidR="00CD0362" w:rsidRDefault="00CD0362" w:rsidP="00EE382B">
      <w:pPr>
        <w:pStyle w:val="Akapitzlist"/>
        <w:spacing w:before="120" w:after="120" w:line="276" w:lineRule="auto"/>
        <w:jc w:val="both"/>
        <w:rPr>
          <w:rFonts w:asciiTheme="majorHAnsi" w:hAnsiTheme="majorHAnsi" w:cs="Calibri"/>
          <w:sz w:val="22"/>
          <w:szCs w:val="22"/>
        </w:rPr>
      </w:pPr>
    </w:p>
    <w:p w14:paraId="507609CB" w14:textId="3F8AC3ED" w:rsidR="00491BB2" w:rsidRPr="00250D12" w:rsidRDefault="00EE382B" w:rsidP="00EE382B">
      <w:pPr>
        <w:numPr>
          <w:ilvl w:val="0"/>
          <w:numId w:val="35"/>
        </w:numPr>
        <w:spacing w:line="276" w:lineRule="auto"/>
        <w:rPr>
          <w:rFonts w:asciiTheme="majorHAnsi" w:hAnsiTheme="majorHAnsi" w:cs="Calibri"/>
          <w:b/>
          <w:sz w:val="22"/>
          <w:szCs w:val="22"/>
        </w:rPr>
      </w:pPr>
      <w:r w:rsidRPr="00250D12">
        <w:rPr>
          <w:rFonts w:asciiTheme="majorHAnsi" w:hAnsiTheme="majorHAnsi" w:cs="Calibri"/>
          <w:b/>
          <w:sz w:val="22"/>
          <w:szCs w:val="22"/>
        </w:rPr>
        <w:t>Osoby uprawni</w:t>
      </w:r>
      <w:r w:rsidR="00FB6493">
        <w:rPr>
          <w:rFonts w:asciiTheme="majorHAnsi" w:hAnsiTheme="majorHAnsi" w:cs="Calibri"/>
          <w:b/>
          <w:sz w:val="22"/>
          <w:szCs w:val="22"/>
        </w:rPr>
        <w:t>one do kontaktów z wykonawcami</w:t>
      </w:r>
    </w:p>
    <w:p w14:paraId="5B62809E" w14:textId="3CEDE67E" w:rsidR="00654B87" w:rsidRDefault="007B0A12" w:rsidP="005364EE">
      <w:pPr>
        <w:pStyle w:val="NormalnyWeb"/>
        <w:numPr>
          <w:ilvl w:val="0"/>
          <w:numId w:val="46"/>
        </w:numPr>
        <w:spacing w:after="0" w:afterAutospacing="0" w:line="276" w:lineRule="auto"/>
        <w:ind w:left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Dariusz Choromański</w:t>
      </w:r>
      <w:r w:rsidR="00654B87" w:rsidRPr="00250D12">
        <w:rPr>
          <w:rFonts w:asciiTheme="majorHAnsi" w:hAnsiTheme="majorHAnsi"/>
          <w:sz w:val="22"/>
          <w:szCs w:val="22"/>
        </w:rPr>
        <w:t xml:space="preserve"> –</w:t>
      </w:r>
      <w:r w:rsidR="00FB6493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Ekspert</w:t>
      </w:r>
      <w:r w:rsidR="00654B87" w:rsidRPr="00250D12">
        <w:rPr>
          <w:rFonts w:asciiTheme="majorHAnsi" w:hAnsiTheme="majorHAnsi"/>
          <w:sz w:val="22"/>
          <w:szCs w:val="22"/>
        </w:rPr>
        <w:t xml:space="preserve"> w Wydziale Szkód w Środowi</w:t>
      </w:r>
      <w:r w:rsidR="00ED15EA">
        <w:rPr>
          <w:rFonts w:asciiTheme="majorHAnsi" w:hAnsiTheme="majorHAnsi"/>
          <w:sz w:val="22"/>
          <w:szCs w:val="22"/>
        </w:rPr>
        <w:t>sku</w:t>
      </w:r>
      <w:r w:rsidR="00ED15EA">
        <w:rPr>
          <w:rFonts w:asciiTheme="majorHAnsi" w:hAnsiTheme="majorHAnsi"/>
          <w:sz w:val="22"/>
          <w:szCs w:val="22"/>
        </w:rPr>
        <w:br/>
        <w:t>tel</w:t>
      </w:r>
      <w:r w:rsidR="006A5289">
        <w:rPr>
          <w:rFonts w:asciiTheme="majorHAnsi" w:hAnsiTheme="majorHAnsi"/>
          <w:sz w:val="22"/>
          <w:szCs w:val="22"/>
        </w:rPr>
        <w:t xml:space="preserve">.: 605 063 786 </w:t>
      </w:r>
      <w:r w:rsidR="00654B87" w:rsidRPr="00250D12">
        <w:rPr>
          <w:rFonts w:asciiTheme="majorHAnsi" w:hAnsiTheme="majorHAnsi"/>
          <w:sz w:val="22"/>
          <w:szCs w:val="22"/>
        </w:rPr>
        <w:t xml:space="preserve">e-mail: </w:t>
      </w:r>
      <w:hyperlink r:id="rId9" w:history="1">
        <w:r w:rsidR="005364EE" w:rsidRPr="00C005D9">
          <w:rPr>
            <w:rStyle w:val="Hipercze"/>
            <w:rFonts w:asciiTheme="majorHAnsi" w:hAnsiTheme="majorHAnsi"/>
            <w:sz w:val="22"/>
            <w:szCs w:val="22"/>
          </w:rPr>
          <w:t>dariusz.choromanski@bydgoszcz.rdos.gov.pl</w:t>
        </w:r>
      </w:hyperlink>
      <w:r w:rsidR="00654B87" w:rsidRPr="00250D12">
        <w:rPr>
          <w:rFonts w:asciiTheme="majorHAnsi" w:hAnsiTheme="majorHAnsi"/>
          <w:sz w:val="22"/>
          <w:szCs w:val="22"/>
        </w:rPr>
        <w:t xml:space="preserve"> </w:t>
      </w:r>
    </w:p>
    <w:p w14:paraId="6BA2C916" w14:textId="2D30B897" w:rsidR="005364EE" w:rsidRPr="00250D12" w:rsidRDefault="005364EE" w:rsidP="005364EE">
      <w:pPr>
        <w:pStyle w:val="NormalnyWeb"/>
        <w:numPr>
          <w:ilvl w:val="0"/>
          <w:numId w:val="46"/>
        </w:numPr>
        <w:spacing w:after="0" w:afterAutospacing="0" w:line="276" w:lineRule="auto"/>
        <w:ind w:left="709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Magdalena Gromek</w:t>
      </w:r>
      <w:r w:rsidRPr="00250D12">
        <w:rPr>
          <w:rFonts w:asciiTheme="majorHAnsi" w:hAnsiTheme="majorHAnsi"/>
          <w:sz w:val="22"/>
          <w:szCs w:val="22"/>
        </w:rPr>
        <w:t xml:space="preserve"> –</w:t>
      </w:r>
      <w:r>
        <w:rPr>
          <w:rFonts w:asciiTheme="majorHAnsi" w:hAnsiTheme="majorHAnsi"/>
          <w:sz w:val="22"/>
          <w:szCs w:val="22"/>
        </w:rPr>
        <w:t xml:space="preserve"> Naczelnik</w:t>
      </w:r>
      <w:r w:rsidRPr="00250D12">
        <w:rPr>
          <w:rFonts w:asciiTheme="majorHAnsi" w:hAnsiTheme="majorHAnsi"/>
          <w:sz w:val="22"/>
          <w:szCs w:val="22"/>
        </w:rPr>
        <w:t xml:space="preserve"> Wydzia</w:t>
      </w:r>
      <w:r>
        <w:rPr>
          <w:rFonts w:asciiTheme="majorHAnsi" w:hAnsiTheme="majorHAnsi"/>
          <w:sz w:val="22"/>
          <w:szCs w:val="22"/>
        </w:rPr>
        <w:t>łu</w:t>
      </w:r>
      <w:r w:rsidRPr="00250D12">
        <w:rPr>
          <w:rFonts w:asciiTheme="majorHAnsi" w:hAnsiTheme="majorHAnsi"/>
          <w:sz w:val="22"/>
          <w:szCs w:val="22"/>
        </w:rPr>
        <w:t xml:space="preserve"> Szkód w Środowi</w:t>
      </w:r>
      <w:r>
        <w:rPr>
          <w:rFonts w:asciiTheme="majorHAnsi" w:hAnsiTheme="majorHAnsi"/>
          <w:sz w:val="22"/>
          <w:szCs w:val="22"/>
        </w:rPr>
        <w:t>sku</w:t>
      </w:r>
      <w:r>
        <w:rPr>
          <w:rFonts w:asciiTheme="majorHAnsi" w:hAnsiTheme="majorHAnsi"/>
          <w:sz w:val="22"/>
          <w:szCs w:val="22"/>
        </w:rPr>
        <w:br/>
        <w:t xml:space="preserve">tel.: 52 50-65-666 wew. 6047; </w:t>
      </w:r>
      <w:r w:rsidRPr="00250D12">
        <w:rPr>
          <w:rFonts w:asciiTheme="majorHAnsi" w:hAnsiTheme="majorHAnsi"/>
          <w:sz w:val="22"/>
          <w:szCs w:val="22"/>
        </w:rPr>
        <w:t xml:space="preserve">e-mail: </w:t>
      </w:r>
      <w:r>
        <w:rPr>
          <w:rFonts w:asciiTheme="majorHAnsi" w:hAnsiTheme="majorHAnsi"/>
          <w:sz w:val="22"/>
          <w:szCs w:val="22"/>
        </w:rPr>
        <w:t>magdalena.gromek</w:t>
      </w:r>
      <w:r w:rsidRPr="00250D12">
        <w:rPr>
          <w:rFonts w:asciiTheme="majorHAnsi" w:hAnsiTheme="majorHAnsi"/>
          <w:sz w:val="22"/>
          <w:szCs w:val="22"/>
        </w:rPr>
        <w:t>@</w:t>
      </w:r>
      <w:r>
        <w:rPr>
          <w:rFonts w:asciiTheme="majorHAnsi" w:hAnsiTheme="majorHAnsi"/>
          <w:sz w:val="22"/>
          <w:szCs w:val="22"/>
        </w:rPr>
        <w:t>bydgoszcz.</w:t>
      </w:r>
      <w:r w:rsidRPr="00250D12">
        <w:rPr>
          <w:rFonts w:asciiTheme="majorHAnsi" w:hAnsiTheme="majorHAnsi"/>
          <w:sz w:val="22"/>
          <w:szCs w:val="22"/>
        </w:rPr>
        <w:t xml:space="preserve">rdos.gov.pl </w:t>
      </w:r>
    </w:p>
    <w:p w14:paraId="723177D8" w14:textId="77777777" w:rsidR="005364EE" w:rsidRPr="00250D12" w:rsidRDefault="005364EE" w:rsidP="005364EE">
      <w:pPr>
        <w:pStyle w:val="NormalnyWeb"/>
        <w:spacing w:after="0" w:afterAutospacing="0" w:line="276" w:lineRule="auto"/>
        <w:ind w:left="709"/>
        <w:rPr>
          <w:rFonts w:asciiTheme="majorHAnsi" w:hAnsiTheme="majorHAnsi"/>
          <w:sz w:val="22"/>
          <w:szCs w:val="22"/>
        </w:rPr>
      </w:pPr>
    </w:p>
    <w:p w14:paraId="6CED1F5D" w14:textId="77777777" w:rsidR="00491BB2" w:rsidRDefault="00491BB2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FD9173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65B7590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DB9E916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02FA752" w14:textId="77777777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F329C5A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3A4FEF1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D52809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7B6DBBDB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BCCB18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6C444C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28EE52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EFABE3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54615AFD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35EC8F87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F4AEBEF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084A0B04" w14:textId="77777777" w:rsidR="00857C6D" w:rsidRDefault="00857C6D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11390C98" w14:textId="0BD30C92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0D3D5F4" w14:textId="4066D405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43E09065" w14:textId="77777777" w:rsidR="00FB6493" w:rsidRDefault="00FB649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F683E29" w14:textId="77777777" w:rsidR="008E3E73" w:rsidRDefault="008E3E73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</w:p>
    <w:p w14:paraId="2AA9A950" w14:textId="1E4EEC0D" w:rsidR="00A44778" w:rsidRDefault="00A44778" w:rsidP="00654B87">
      <w:pPr>
        <w:spacing w:before="120" w:after="120" w:line="276" w:lineRule="auto"/>
        <w:ind w:left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Załączniki:</w:t>
      </w:r>
    </w:p>
    <w:p w14:paraId="6982C13F" w14:textId="1F189641" w:rsidR="00FB6493" w:rsidRDefault="00FB6493" w:rsidP="009F25D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Opis przedmiotu zamówienia </w:t>
      </w:r>
    </w:p>
    <w:p w14:paraId="766121D5" w14:textId="23576E14" w:rsidR="00FB6493" w:rsidRPr="00FB6493" w:rsidRDefault="00FB6493" w:rsidP="00FB6493">
      <w:pPr>
        <w:pStyle w:val="Akapitzlist"/>
        <w:numPr>
          <w:ilvl w:val="0"/>
          <w:numId w:val="45"/>
        </w:num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Formularz ofert</w:t>
      </w:r>
      <w:r w:rsidR="007E689B">
        <w:rPr>
          <w:rFonts w:ascii="Cambria" w:hAnsi="Cambria" w:cs="Calibri"/>
          <w:sz w:val="22"/>
          <w:szCs w:val="22"/>
        </w:rPr>
        <w:t>y szacunkowej</w:t>
      </w:r>
    </w:p>
    <w:sectPr w:rsidR="00FB6493" w:rsidRPr="00FB6493" w:rsidSect="00BF21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276" w:right="1276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F20D" w14:textId="77777777" w:rsidR="00B9580A" w:rsidRDefault="00B9580A" w:rsidP="00831872">
      <w:pPr>
        <w:spacing w:line="240" w:lineRule="auto"/>
      </w:pPr>
      <w:r>
        <w:separator/>
      </w:r>
    </w:p>
  </w:endnote>
  <w:endnote w:type="continuationSeparator" w:id="0">
    <w:p w14:paraId="69E4A759" w14:textId="77777777" w:rsidR="00B9580A" w:rsidRDefault="00B9580A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6860"/>
      <w:docPartObj>
        <w:docPartGallery w:val="Page Numbers (Bottom of Page)"/>
        <w:docPartUnique/>
      </w:docPartObj>
    </w:sdtPr>
    <w:sdtEndPr/>
    <w:sdtContent>
      <w:p w14:paraId="7AF5DC3C" w14:textId="6E09EBD9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42004"/>
      <w:docPartObj>
        <w:docPartGallery w:val="Page Numbers (Bottom of Page)"/>
        <w:docPartUnique/>
      </w:docPartObj>
    </w:sdtPr>
    <w:sdtEndPr/>
    <w:sdtContent>
      <w:p w14:paraId="4123A168" w14:textId="5E207CCF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5D3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BEEB3" w14:textId="5EB531A4" w:rsidR="009F25D3" w:rsidRDefault="009F25D3">
    <w:pPr>
      <w:pStyle w:val="Stopka"/>
    </w:pPr>
    <w:r>
      <w:rPr>
        <w:noProof/>
        <w:lang w:eastAsia="pl-PL"/>
      </w:rPr>
      <w:drawing>
        <wp:inline distT="0" distB="0" distL="0" distR="0" wp14:anchorId="683E4C2C" wp14:editId="38FD2DE5">
          <wp:extent cx="4919980" cy="628015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E144" w14:textId="77777777" w:rsidR="00B9580A" w:rsidRDefault="00B9580A" w:rsidP="00831872">
      <w:pPr>
        <w:spacing w:line="240" w:lineRule="auto"/>
      </w:pPr>
      <w:r>
        <w:separator/>
      </w:r>
    </w:p>
  </w:footnote>
  <w:footnote w:type="continuationSeparator" w:id="0">
    <w:p w14:paraId="4A62A164" w14:textId="77777777" w:rsidR="00B9580A" w:rsidRDefault="00B9580A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D5CA3" w14:textId="77777777" w:rsidR="00EE382B" w:rsidRDefault="00EE382B">
    <w:pPr>
      <w:pStyle w:val="Nagwek"/>
    </w:pPr>
    <w:r>
      <w:rPr>
        <w:noProof/>
        <w:lang w:eastAsia="pl-PL"/>
      </w:rPr>
      <w:drawing>
        <wp:inline distT="0" distB="0" distL="0" distR="0" wp14:anchorId="38314109" wp14:editId="5498C41E">
          <wp:extent cx="4919980" cy="62801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1371" w14:textId="2B86F360" w:rsidR="009F25D3" w:rsidRDefault="009F25D3" w:rsidP="009F25D3">
    <w:pPr>
      <w:pStyle w:val="Nagwek"/>
      <w:tabs>
        <w:tab w:val="clear" w:pos="4536"/>
        <w:tab w:val="clear" w:pos="9072"/>
      </w:tabs>
      <w:ind w:hanging="851"/>
    </w:pPr>
    <w:r w:rsidRPr="000619BA">
      <w:rPr>
        <w:noProof/>
        <w:lang w:eastAsia="pl-PL"/>
      </w:rPr>
      <w:drawing>
        <wp:inline distT="0" distB="0" distL="0" distR="0" wp14:anchorId="4786BA97" wp14:editId="56C7013A">
          <wp:extent cx="4905375" cy="942975"/>
          <wp:effectExtent l="0" t="0" r="0" b="9525"/>
          <wp:docPr id="1" name="Obraz 1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2AE0568"/>
    <w:multiLevelType w:val="hybridMultilevel"/>
    <w:tmpl w:val="3C1C7BA2"/>
    <w:lvl w:ilvl="0" w:tplc="6CA0B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7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6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0"/>
  </w:num>
  <w:num w:numId="3">
    <w:abstractNumId w:val="25"/>
  </w:num>
  <w:num w:numId="4">
    <w:abstractNumId w:val="24"/>
  </w:num>
  <w:num w:numId="5">
    <w:abstractNumId w:val="35"/>
  </w:num>
  <w:num w:numId="6">
    <w:abstractNumId w:val="26"/>
  </w:num>
  <w:num w:numId="7">
    <w:abstractNumId w:val="3"/>
  </w:num>
  <w:num w:numId="8">
    <w:abstractNumId w:val="27"/>
  </w:num>
  <w:num w:numId="9">
    <w:abstractNumId w:val="22"/>
  </w:num>
  <w:num w:numId="10">
    <w:abstractNumId w:val="17"/>
  </w:num>
  <w:num w:numId="11">
    <w:abstractNumId w:val="0"/>
  </w:num>
  <w:num w:numId="12">
    <w:abstractNumId w:val="34"/>
  </w:num>
  <w:num w:numId="13">
    <w:abstractNumId w:val="13"/>
  </w:num>
  <w:num w:numId="14">
    <w:abstractNumId w:val="10"/>
  </w:num>
  <w:num w:numId="15">
    <w:abstractNumId w:val="39"/>
  </w:num>
  <w:num w:numId="16">
    <w:abstractNumId w:val="11"/>
  </w:num>
  <w:num w:numId="17">
    <w:abstractNumId w:val="18"/>
  </w:num>
  <w:num w:numId="18">
    <w:abstractNumId w:val="28"/>
  </w:num>
  <w:num w:numId="19">
    <w:abstractNumId w:val="16"/>
  </w:num>
  <w:num w:numId="20">
    <w:abstractNumId w:val="14"/>
  </w:num>
  <w:num w:numId="21">
    <w:abstractNumId w:val="40"/>
  </w:num>
  <w:num w:numId="22">
    <w:abstractNumId w:val="43"/>
  </w:num>
  <w:num w:numId="23">
    <w:abstractNumId w:val="29"/>
  </w:num>
  <w:num w:numId="24">
    <w:abstractNumId w:val="19"/>
  </w:num>
  <w:num w:numId="25">
    <w:abstractNumId w:val="41"/>
  </w:num>
  <w:num w:numId="26">
    <w:abstractNumId w:val="42"/>
  </w:num>
  <w:num w:numId="27">
    <w:abstractNumId w:val="5"/>
  </w:num>
  <w:num w:numId="28">
    <w:abstractNumId w:val="38"/>
  </w:num>
  <w:num w:numId="29">
    <w:abstractNumId w:val="2"/>
  </w:num>
  <w:num w:numId="30">
    <w:abstractNumId w:val="21"/>
  </w:num>
  <w:num w:numId="31">
    <w:abstractNumId w:val="15"/>
  </w:num>
  <w:num w:numId="32">
    <w:abstractNumId w:val="32"/>
  </w:num>
  <w:num w:numId="33">
    <w:abstractNumId w:val="23"/>
  </w:num>
  <w:num w:numId="34">
    <w:abstractNumId w:val="31"/>
  </w:num>
  <w:num w:numId="35">
    <w:abstractNumId w:val="9"/>
  </w:num>
  <w:num w:numId="36">
    <w:abstractNumId w:val="45"/>
  </w:num>
  <w:num w:numId="37">
    <w:abstractNumId w:val="36"/>
  </w:num>
  <w:num w:numId="38">
    <w:abstractNumId w:val="33"/>
  </w:num>
  <w:num w:numId="39">
    <w:abstractNumId w:val="6"/>
  </w:num>
  <w:num w:numId="40">
    <w:abstractNumId w:val="1"/>
  </w:num>
  <w:num w:numId="41">
    <w:abstractNumId w:val="12"/>
  </w:num>
  <w:num w:numId="42">
    <w:abstractNumId w:val="7"/>
  </w:num>
  <w:num w:numId="43">
    <w:abstractNumId w:val="37"/>
  </w:num>
  <w:num w:numId="44">
    <w:abstractNumId w:val="8"/>
  </w:num>
  <w:num w:numId="45">
    <w:abstractNumId w:val="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51AF7"/>
    <w:rsid w:val="000548D1"/>
    <w:rsid w:val="000579BD"/>
    <w:rsid w:val="000631FA"/>
    <w:rsid w:val="000654E5"/>
    <w:rsid w:val="000740EB"/>
    <w:rsid w:val="00074AD3"/>
    <w:rsid w:val="000954A0"/>
    <w:rsid w:val="000A781F"/>
    <w:rsid w:val="000B67BA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A6EDA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A03C2"/>
    <w:rsid w:val="002A5F60"/>
    <w:rsid w:val="002A79A1"/>
    <w:rsid w:val="002B3264"/>
    <w:rsid w:val="002B41E5"/>
    <w:rsid w:val="002B6E23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5561"/>
    <w:rsid w:val="00347913"/>
    <w:rsid w:val="00347B18"/>
    <w:rsid w:val="00350299"/>
    <w:rsid w:val="00361478"/>
    <w:rsid w:val="003625C5"/>
    <w:rsid w:val="00366540"/>
    <w:rsid w:val="003835C4"/>
    <w:rsid w:val="00394F3A"/>
    <w:rsid w:val="003A259B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7734"/>
    <w:rsid w:val="004847D3"/>
    <w:rsid w:val="00485EE7"/>
    <w:rsid w:val="00491BB2"/>
    <w:rsid w:val="00495C4F"/>
    <w:rsid w:val="004A5694"/>
    <w:rsid w:val="004C0059"/>
    <w:rsid w:val="004D07FC"/>
    <w:rsid w:val="004D13BF"/>
    <w:rsid w:val="004E406D"/>
    <w:rsid w:val="005027AB"/>
    <w:rsid w:val="0051303E"/>
    <w:rsid w:val="00513EB7"/>
    <w:rsid w:val="00516B86"/>
    <w:rsid w:val="00516C71"/>
    <w:rsid w:val="005364EE"/>
    <w:rsid w:val="005403E6"/>
    <w:rsid w:val="00551287"/>
    <w:rsid w:val="0056081A"/>
    <w:rsid w:val="005615B9"/>
    <w:rsid w:val="0057238C"/>
    <w:rsid w:val="00572D59"/>
    <w:rsid w:val="005760CF"/>
    <w:rsid w:val="00580BDF"/>
    <w:rsid w:val="005E6CB2"/>
    <w:rsid w:val="005F22A6"/>
    <w:rsid w:val="006001EC"/>
    <w:rsid w:val="0060265F"/>
    <w:rsid w:val="0062105D"/>
    <w:rsid w:val="00641744"/>
    <w:rsid w:val="00651B71"/>
    <w:rsid w:val="00654B87"/>
    <w:rsid w:val="006633E8"/>
    <w:rsid w:val="00693B8F"/>
    <w:rsid w:val="006A0537"/>
    <w:rsid w:val="006A5289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0A12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4AB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B2EB0"/>
    <w:rsid w:val="009E0EDB"/>
    <w:rsid w:val="009F25D3"/>
    <w:rsid w:val="00A002E9"/>
    <w:rsid w:val="00A10901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9580A"/>
    <w:rsid w:val="00BA08C4"/>
    <w:rsid w:val="00BC0595"/>
    <w:rsid w:val="00BD1E23"/>
    <w:rsid w:val="00BF0D4E"/>
    <w:rsid w:val="00BF1797"/>
    <w:rsid w:val="00BF213C"/>
    <w:rsid w:val="00C25E79"/>
    <w:rsid w:val="00C3147C"/>
    <w:rsid w:val="00C44F89"/>
    <w:rsid w:val="00C5290B"/>
    <w:rsid w:val="00C5558B"/>
    <w:rsid w:val="00C6771B"/>
    <w:rsid w:val="00C803CA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5753D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5364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riusz.choromanski@bydgoszcz.rdos.gov.pl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86616-6B97-4D43-AC69-03A4A116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2023-06-27T09:32:00Z</dcterms:created>
  <dcterms:modified xsi:type="dcterms:W3CDTF">2023-06-28T13:05:00Z</dcterms:modified>
</cp:coreProperties>
</file>