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EB5F1" w14:textId="746A5377" w:rsidR="0074425F" w:rsidRDefault="00C476DE" w:rsidP="0074425F">
      <w:r>
        <w:t xml:space="preserve"> </w:t>
      </w:r>
    </w:p>
    <w:p w14:paraId="3C76AF8C" w14:textId="77777777" w:rsidR="0074425F" w:rsidRDefault="0074425F" w:rsidP="0074425F"/>
    <w:p w14:paraId="30397543" w14:textId="35F1F7FD" w:rsidR="0074425F" w:rsidRDefault="0074425F" w:rsidP="0074425F"/>
    <w:tbl>
      <w:tblPr>
        <w:tblW w:w="14023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"/>
        <w:gridCol w:w="640"/>
        <w:gridCol w:w="220"/>
        <w:gridCol w:w="678"/>
        <w:gridCol w:w="202"/>
        <w:gridCol w:w="219"/>
        <w:gridCol w:w="1601"/>
        <w:gridCol w:w="3218"/>
        <w:gridCol w:w="1070"/>
        <w:gridCol w:w="3136"/>
        <w:gridCol w:w="838"/>
        <w:gridCol w:w="520"/>
        <w:gridCol w:w="300"/>
        <w:gridCol w:w="800"/>
        <w:gridCol w:w="200"/>
        <w:gridCol w:w="196"/>
      </w:tblGrid>
      <w:tr w:rsidR="0074425F" w14:paraId="69C9009B" w14:textId="77777777" w:rsidTr="00672113">
        <w:trPr>
          <w:trHeight w:val="540"/>
        </w:trPr>
        <w:tc>
          <w:tcPr>
            <w:tcW w:w="185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2754584B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 w:val="restar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noWrap/>
            <w:textDirection w:val="tbRlV"/>
            <w:vAlign w:val="center"/>
          </w:tcPr>
          <w:p w14:paraId="69CBFDA0" w14:textId="77777777" w:rsidR="0074425F" w:rsidRPr="006A5BA4" w:rsidRDefault="0074425F" w:rsidP="00672113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6A5BA4">
              <w:rPr>
                <w:b/>
                <w:bCs/>
                <w:i/>
                <w:iCs/>
                <w:sz w:val="32"/>
                <w:szCs w:val="32"/>
              </w:rPr>
              <w:t>WEKSEL</w:t>
            </w:r>
          </w:p>
        </w:tc>
        <w:tc>
          <w:tcPr>
            <w:tcW w:w="220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1CDCECC" w14:textId="77777777" w:rsidR="0074425F" w:rsidRDefault="0074425F" w:rsidP="00672113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83429F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9FB7C9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5A74B0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C3B2F2C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,dnia</w:t>
            </w:r>
          </w:p>
        </w:tc>
        <w:tc>
          <w:tcPr>
            <w:tcW w:w="321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8D7D68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010D121" w14:textId="77777777" w:rsidR="0074425F" w:rsidRDefault="0074425F" w:rsidP="00672113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Na </w:t>
            </w:r>
          </w:p>
        </w:tc>
        <w:tc>
          <w:tcPr>
            <w:tcW w:w="5594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bottom"/>
          </w:tcPr>
          <w:p w14:paraId="6033AA5D" w14:textId="77777777" w:rsidR="0074425F" w:rsidRDefault="0074425F" w:rsidP="00672113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91BA7A6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74FB5A6D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74425F" w14:paraId="36DFA5FD" w14:textId="77777777" w:rsidTr="00672113">
        <w:trPr>
          <w:trHeight w:val="6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5F2921A2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47FC3033" w14:textId="77777777" w:rsidR="0074425F" w:rsidRDefault="0074425F" w:rsidP="00672113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D1E108" w14:textId="77777777" w:rsidR="0074425F" w:rsidRDefault="0074425F" w:rsidP="00672113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B2B4D6" w14:textId="77777777" w:rsidR="0074425F" w:rsidRPr="006A5BA4" w:rsidRDefault="0074425F" w:rsidP="00672113">
            <w:pPr>
              <w:jc w:val="righ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D07A24" w14:textId="77777777" w:rsidR="0074425F" w:rsidRPr="006A5BA4" w:rsidRDefault="0074425F" w:rsidP="00672113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EA8F6B" w14:textId="77777777" w:rsidR="0074425F" w:rsidRPr="006A5BA4" w:rsidRDefault="0074425F" w:rsidP="00672113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CDBA2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zapłacę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D28E93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B46423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 ten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72582D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AD786F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F21C1B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2D1338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3B473C43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74425F" w14:paraId="2FA80A8F" w14:textId="77777777" w:rsidTr="00672113">
        <w:trPr>
          <w:trHeight w:val="797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3CEFB7F9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37195DC" w14:textId="77777777" w:rsidR="0074425F" w:rsidRDefault="0074425F" w:rsidP="00672113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F00EC" w14:textId="77777777" w:rsidR="0074425F" w:rsidRDefault="0074425F" w:rsidP="00672113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58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4233C11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</w:p>
          <w:p w14:paraId="66C44C50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</w:p>
          <w:p w14:paraId="13B087BC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weksel na rzecz Narodowego Centrum Badań i Rozwoju, ale nie na jego zlecenie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53F5A2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0E034CDA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74425F" w14:paraId="3233A72E" w14:textId="77777777" w:rsidTr="00672113">
        <w:trPr>
          <w:trHeight w:val="42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5CA9CEBD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796D0ABD" w14:textId="77777777" w:rsidR="0074425F" w:rsidRDefault="0074425F" w:rsidP="00672113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41EBF2" w14:textId="77777777" w:rsidR="0074425F" w:rsidRDefault="0074425F" w:rsidP="00672113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058358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8CBE67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7163CB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0E0537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EAD7BC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632F72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2014B0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C6698C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CBEFE1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BE8AA4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D991D0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BBC968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612A6363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74425F" w14:paraId="7A4FAA0A" w14:textId="77777777" w:rsidTr="00672113">
        <w:trPr>
          <w:trHeight w:val="48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02A15DDD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39AAC13" w14:textId="77777777" w:rsidR="0074425F" w:rsidRDefault="0074425F" w:rsidP="00672113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C7FEA3" w14:textId="77777777" w:rsidR="0074425F" w:rsidRDefault="0074425F" w:rsidP="00672113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80AAB8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sumę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61221488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737A8E61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3FB50B6F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1F848641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3A1F38CA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AD27AAB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7B8D16E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68474499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111F810B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00A64636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E03679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059683EC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74425F" w14:paraId="1251C350" w14:textId="77777777" w:rsidTr="00672113">
        <w:trPr>
          <w:trHeight w:val="1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5D3B3021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42B238FB" w14:textId="77777777" w:rsidR="0074425F" w:rsidRDefault="0074425F" w:rsidP="00672113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40CA9A" w14:textId="77777777" w:rsidR="0074425F" w:rsidRDefault="0074425F" w:rsidP="00672113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A9527C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CE1F0A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897AC2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3719D3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E69A14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B1D6B9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872870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271120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C8DA8F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7562F0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61537F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CD25D3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1530F5C8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74425F" w14:paraId="6E80734C" w14:textId="77777777" w:rsidTr="00672113">
        <w:trPr>
          <w:trHeight w:val="2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65BE9CBE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C900634" w14:textId="77777777" w:rsidR="0074425F" w:rsidRDefault="0074425F" w:rsidP="00672113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4AE949" w14:textId="77777777" w:rsidR="0074425F" w:rsidRDefault="0074425F" w:rsidP="00672113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E45AAF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7791C9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20BE4A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30DBE5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70D72D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FBC445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A56C9F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44FCA2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9CA9C5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29B904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ABAF1D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69AB4C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74DD728D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74425F" w14:paraId="3AB32844" w14:textId="77777777" w:rsidTr="00672113">
        <w:trPr>
          <w:trHeight w:val="3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50D40FFD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72762D9B" w14:textId="77777777" w:rsidR="0074425F" w:rsidRDefault="0074425F" w:rsidP="00672113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C08533" w14:textId="77777777" w:rsidR="0074425F" w:rsidRDefault="0074425F" w:rsidP="00672113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C2D2F7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Płatny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24149C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379E6E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C5C23F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B9AE06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55EC6F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5C000A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7A75CB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05E335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EA48C3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F638E1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5FF0F9FC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74425F" w14:paraId="6F02E22C" w14:textId="77777777" w:rsidTr="00672113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061C8BE1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02EDBAE" w14:textId="77777777" w:rsidR="0074425F" w:rsidRDefault="0074425F" w:rsidP="00672113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AE6ABD" w14:textId="77777777" w:rsidR="0074425F" w:rsidRDefault="0074425F" w:rsidP="00672113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41CE44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92FF69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5D50F6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F7C3EA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23939F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E2E34D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36BEB7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3F3FBC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7CCD30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D885A1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8B2722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6945A7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50A1ECB6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74425F" w14:paraId="426D759E" w14:textId="77777777" w:rsidTr="00672113">
        <w:trPr>
          <w:trHeight w:val="52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5CABACF1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4116763D" w14:textId="77777777" w:rsidR="0074425F" w:rsidRDefault="0074425F" w:rsidP="00672113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C2D017" w14:textId="77777777" w:rsidR="0074425F" w:rsidRDefault="0074425F" w:rsidP="00672113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B5B23B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838442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75B783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0DE6D8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5DC689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9635FB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A1D193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F1C3C0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EF844C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B35903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6A963E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128D4F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31C3DFCC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74425F" w14:paraId="2140B440" w14:textId="77777777" w:rsidTr="00672113">
        <w:trPr>
          <w:trHeight w:val="5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7C460670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2571E0F0" w14:textId="77777777" w:rsidR="0074425F" w:rsidRDefault="0074425F" w:rsidP="00672113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CF208B" w14:textId="77777777" w:rsidR="0074425F" w:rsidRDefault="0074425F" w:rsidP="00672113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2047AA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6A366C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B6BC21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5C113C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0DFD12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B25FF4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17C0E6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50064E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0EB480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2F8E5B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751C91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D5A28C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7AC98D5A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74425F" w14:paraId="0DFCACBC" w14:textId="77777777" w:rsidTr="00672113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</w:tcPr>
          <w:p w14:paraId="4A4FCD25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727DF2BC" w14:textId="77777777" w:rsidR="0074425F" w:rsidRDefault="0074425F" w:rsidP="00672113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64D5FE85" w14:textId="77777777" w:rsidR="0074425F" w:rsidRDefault="0074425F" w:rsidP="00672113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009227A3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02073A3D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6A51D51B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606952D2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439B23FF" w14:textId="77777777" w:rsidR="0074425F" w:rsidRPr="006A5BA4" w:rsidRDefault="0074425F" w:rsidP="00672113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31C0C215" w14:textId="77777777" w:rsidR="0074425F" w:rsidRDefault="0074425F" w:rsidP="006721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594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4AE26E4E" w14:textId="77777777" w:rsidR="0074425F" w:rsidRDefault="0074425F" w:rsidP="00672113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6BAE7588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1EDFE263" w14:textId="77777777" w:rsidR="0074425F" w:rsidRDefault="0074425F" w:rsidP="0067211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</w:tbl>
    <w:p w14:paraId="317B67B0" w14:textId="77777777" w:rsidR="0074425F" w:rsidRPr="00AE1E22" w:rsidRDefault="0074425F" w:rsidP="0074425F">
      <w:pPr>
        <w:pStyle w:val="Style1"/>
        <w:widowControl/>
        <w:spacing w:before="65"/>
      </w:pPr>
    </w:p>
    <w:p w14:paraId="0E96800E" w14:textId="77777777" w:rsidR="00F52191" w:rsidRDefault="00F52191"/>
    <w:sectPr w:rsidR="00F52191" w:rsidSect="00AE1E22">
      <w:headerReference w:type="default" r:id="rId9"/>
      <w:footerReference w:type="even" r:id="rId10"/>
      <w:footerReference w:type="default" r:id="rId11"/>
      <w:footerReference w:type="first" r:id="rId12"/>
      <w:pgSz w:w="16840" w:h="11907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569B6" w14:textId="77777777" w:rsidR="00F847CA" w:rsidRDefault="00F847CA" w:rsidP="0074425F">
      <w:r>
        <w:separator/>
      </w:r>
    </w:p>
  </w:endnote>
  <w:endnote w:type="continuationSeparator" w:id="0">
    <w:p w14:paraId="0A0A6728" w14:textId="77777777" w:rsidR="00F847CA" w:rsidRDefault="00F847CA" w:rsidP="00744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DA68F" w14:textId="06B8A6F8" w:rsidR="00CE406E" w:rsidRDefault="00CE40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0E82A" w14:textId="1DC0C0FF" w:rsidR="00CE406E" w:rsidRDefault="00CE406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8BFD2" w14:textId="66F9F1DE" w:rsidR="00CE406E" w:rsidRDefault="00CE40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FCB10" w14:textId="77777777" w:rsidR="00F847CA" w:rsidRDefault="00F847CA" w:rsidP="0074425F">
      <w:r>
        <w:separator/>
      </w:r>
    </w:p>
  </w:footnote>
  <w:footnote w:type="continuationSeparator" w:id="0">
    <w:p w14:paraId="1C008D54" w14:textId="77777777" w:rsidR="00F847CA" w:rsidRDefault="00F847CA" w:rsidP="00744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E4EB3" w14:textId="7E12B136" w:rsidR="0074425F" w:rsidRPr="00651D41" w:rsidRDefault="00816987" w:rsidP="00816987">
    <w:pPr>
      <w:pStyle w:val="Nagwek"/>
      <w:tabs>
        <w:tab w:val="clear" w:pos="4536"/>
        <w:tab w:val="clear" w:pos="9072"/>
        <w:tab w:val="left" w:pos="3030"/>
      </w:tabs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25F"/>
    <w:rsid w:val="000157CA"/>
    <w:rsid w:val="000E2CCE"/>
    <w:rsid w:val="002267F2"/>
    <w:rsid w:val="00350BB3"/>
    <w:rsid w:val="0038199F"/>
    <w:rsid w:val="00466440"/>
    <w:rsid w:val="005D32CC"/>
    <w:rsid w:val="005E1EB8"/>
    <w:rsid w:val="00651D41"/>
    <w:rsid w:val="0074425F"/>
    <w:rsid w:val="00816987"/>
    <w:rsid w:val="00850230"/>
    <w:rsid w:val="00852382"/>
    <w:rsid w:val="00973DB3"/>
    <w:rsid w:val="00B443CD"/>
    <w:rsid w:val="00C16B77"/>
    <w:rsid w:val="00C476DE"/>
    <w:rsid w:val="00CE406E"/>
    <w:rsid w:val="00D31254"/>
    <w:rsid w:val="00D4103C"/>
    <w:rsid w:val="00F52191"/>
    <w:rsid w:val="00F8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44FFE"/>
  <w15:chartTrackingRefBased/>
  <w15:docId w15:val="{60C92361-F19C-4A5D-A6F9-8CE528DAC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74425F"/>
    <w:pPr>
      <w:widowControl w:val="0"/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unhideWhenUsed/>
    <w:rsid w:val="007442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42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42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42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E4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0fc24c-0bc3-4bbe-8951-5b8c59a994ad">
      <Terms xmlns="http://schemas.microsoft.com/office/infopath/2007/PartnerControls"/>
    </lcf76f155ced4ddcb4097134ff3c332f>
    <TaxCatchAll xmlns="4a0b5bce-e2fd-4676-a400-2d77f7eeafd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623d2f506165d13beb36bb6c82f484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09987b8f3dd8b0a35396b08dd71252f2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A34F15-D6D2-496B-97D2-BB3A2424A3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31DB3A-EE82-4BCD-BB38-8602A6E8133A}">
  <ds:schemaRefs>
    <ds:schemaRef ds:uri="http://schemas.microsoft.com/office/2006/metadata/properties"/>
    <ds:schemaRef ds:uri="http://schemas.microsoft.com/office/infopath/2007/PartnerControls"/>
    <ds:schemaRef ds:uri="070fc24c-0bc3-4bbe-8951-5b8c59a994ad"/>
    <ds:schemaRef ds:uri="4a0b5bce-e2fd-4676-a400-2d77f7eeafd3"/>
  </ds:schemaRefs>
</ds:datastoreItem>
</file>

<file path=customXml/itemProps3.xml><?xml version="1.0" encoding="utf-8"?>
<ds:datastoreItem xmlns:ds="http://schemas.openxmlformats.org/officeDocument/2006/customXml" ds:itemID="{BD001ACF-2C32-4778-8430-F301C8090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315</Characters>
  <Application>Microsoft Office Word</Application>
  <DocSecurity>0</DocSecurity>
  <Lines>2</Lines>
  <Paragraphs>1</Paragraphs>
  <ScaleCrop>false</ScaleCrop>
  <Company>NCBR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Szendel</dc:creator>
  <cp:keywords/>
  <dc:description/>
  <cp:lastModifiedBy>Elżbieta Kuźba</cp:lastModifiedBy>
  <cp:revision>9</cp:revision>
  <dcterms:created xsi:type="dcterms:W3CDTF">2022-02-25T08:37:00Z</dcterms:created>
  <dcterms:modified xsi:type="dcterms:W3CDTF">2025-11-07T12:25:00Z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0x0101002C4E17F6A1C5B447A7411075EB64B2D4</vt:lpwstr>
  </property>
  <property fmtid="{D5CDD505-2E9C-101B-9397-08002B2CF9AE}" pid="3" name="MSIP_Label_6d6848f9-5501-4e93-9114-f49e2b8160e1_Enabled">
    <vt:lpwstr>true</vt:lpwstr>
  </property>
  <property fmtid="{D5CDD505-2E9C-101B-9397-08002B2CF9AE}" pid="4" name="MSIP_Label_6d6848f9-5501-4e93-9114-f49e2b8160e1_SetDate">
    <vt:lpwstr>2025-08-14T11:13:18Z</vt:lpwstr>
  </property>
  <property fmtid="{D5CDD505-2E9C-101B-9397-08002B2CF9AE}" pid="5" name="MSIP_Label_6d6848f9-5501-4e93-9114-f49e2b8160e1_Method">
    <vt:lpwstr>Privileged</vt:lpwstr>
  </property>
  <property fmtid="{D5CDD505-2E9C-101B-9397-08002B2CF9AE}" pid="6" name="MSIP_Label_6d6848f9-5501-4e93-9114-f49e2b8160e1_Name">
    <vt:lpwstr>K2 - wewnętrzna bez oznakowania</vt:lpwstr>
  </property>
  <property fmtid="{D5CDD505-2E9C-101B-9397-08002B2CF9AE}" pid="7" name="MSIP_Label_6d6848f9-5501-4e93-9114-f49e2b8160e1_SiteId">
    <vt:lpwstr>114511be-be5b-44a7-b2ab-a51e832dea9d</vt:lpwstr>
  </property>
  <property fmtid="{D5CDD505-2E9C-101B-9397-08002B2CF9AE}" pid="8" name="MSIP_Label_6d6848f9-5501-4e93-9114-f49e2b8160e1_ActionId">
    <vt:lpwstr>26dbec1a-9537-498e-8f6a-08938983cc13</vt:lpwstr>
  </property>
  <property fmtid="{D5CDD505-2E9C-101B-9397-08002B2CF9AE}" pid="9" name="MSIP_Label_6d6848f9-5501-4e93-9114-f49e2b8160e1_ContentBits">
    <vt:lpwstr>0</vt:lpwstr>
  </property>
  <property fmtid="{D5CDD505-2E9C-101B-9397-08002B2CF9AE}" pid="10" name="MSIP_Label_6d6848f9-5501-4e93-9114-f49e2b8160e1_Tag">
    <vt:lpwstr>10, 0, 1, 1</vt:lpwstr>
  </property>
  <property fmtid="{D5CDD505-2E9C-101B-9397-08002B2CF9AE}" pid="11" name="MediaServiceImageTags">
    <vt:lpwstr/>
  </property>
</Properties>
</file>