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33" w:rsidRPr="004E607A" w:rsidRDefault="00A14C33" w:rsidP="00A14C33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A14C33" w:rsidRPr="001C7B5F" w:rsidRDefault="00A14C33" w:rsidP="00A14C3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A14C33" w:rsidRPr="004E65D9" w:rsidRDefault="00A14C33" w:rsidP="00A14C33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A14C33" w:rsidRPr="00EE75C1" w:rsidRDefault="00A14C33" w:rsidP="00A14C3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14C33" w:rsidRPr="00EE75C1" w:rsidRDefault="00A14C33" w:rsidP="00A14C3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14C33" w:rsidRPr="00EE75C1" w:rsidRDefault="00A14C33" w:rsidP="00A14C3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14C33" w:rsidRDefault="00A14C33" w:rsidP="00A14C33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bookmarkEnd w:id="0"/>
    </w:p>
    <w:p w:rsidR="00A14C33" w:rsidRDefault="00A14C33" w:rsidP="00A14C33"/>
    <w:p w:rsidR="00A14C33" w:rsidRDefault="00A14C33" w:rsidP="00A14C33"/>
    <w:p w:rsidR="00A14C33" w:rsidRDefault="00A14C33" w:rsidP="00A14C33"/>
    <w:p w:rsidR="00A14C33" w:rsidRDefault="00A14C33" w:rsidP="00A14C33"/>
    <w:p w:rsidR="00A14C33" w:rsidRDefault="00A14C33" w:rsidP="00A14C33">
      <w:pPr>
        <w:spacing w:line="276" w:lineRule="auto"/>
        <w:rPr>
          <w:sz w:val="20"/>
        </w:rPr>
      </w:pPr>
    </w:p>
    <w:p w:rsidR="00A14C33" w:rsidRDefault="00A14C33" w:rsidP="00A14C33">
      <w:pPr>
        <w:spacing w:line="276" w:lineRule="auto"/>
        <w:rPr>
          <w:sz w:val="20"/>
        </w:rPr>
      </w:pPr>
    </w:p>
    <w:p w:rsidR="00A14C33" w:rsidRPr="00283966" w:rsidRDefault="00A14C33" w:rsidP="00A14C33">
      <w:pPr>
        <w:spacing w:line="276" w:lineRule="auto"/>
        <w:rPr>
          <w:sz w:val="20"/>
        </w:rPr>
      </w:pPr>
      <w:bookmarkStart w:id="1" w:name="ezdSprawaZnak"/>
      <w:r w:rsidRPr="00283966">
        <w:rPr>
          <w:sz w:val="20"/>
        </w:rPr>
        <w:t>WBZK-I.6333.7.28.2021</w:t>
      </w:r>
      <w:bookmarkEnd w:id="1"/>
    </w:p>
    <w:p w:rsidR="00A14C33" w:rsidRPr="00283966" w:rsidRDefault="00A14C33" w:rsidP="00A14C33">
      <w:pPr>
        <w:spacing w:line="276" w:lineRule="auto"/>
        <w:rPr>
          <w:sz w:val="20"/>
        </w:rPr>
      </w:pPr>
    </w:p>
    <w:p w:rsidR="00A14C33" w:rsidRDefault="00A14C33" w:rsidP="00A14C33">
      <w:pPr>
        <w:tabs>
          <w:tab w:val="left" w:pos="4095"/>
        </w:tabs>
        <w:spacing w:line="276" w:lineRule="auto"/>
        <w:rPr>
          <w:sz w:val="20"/>
        </w:rPr>
      </w:pPr>
    </w:p>
    <w:p w:rsidR="00A14C33" w:rsidRDefault="00A14C33" w:rsidP="00A14C33">
      <w:pPr>
        <w:tabs>
          <w:tab w:val="left" w:pos="4095"/>
        </w:tabs>
        <w:spacing w:line="276" w:lineRule="auto"/>
        <w:rPr>
          <w:sz w:val="20"/>
        </w:rPr>
      </w:pPr>
    </w:p>
    <w:p w:rsidR="00A14C33" w:rsidRDefault="00A14C33" w:rsidP="00A14C33">
      <w:pPr>
        <w:tabs>
          <w:tab w:val="left" w:pos="4095"/>
        </w:tabs>
        <w:spacing w:line="276" w:lineRule="auto"/>
        <w:rPr>
          <w:sz w:val="20"/>
        </w:rPr>
      </w:pPr>
    </w:p>
    <w:p w:rsidR="00A14C33" w:rsidRPr="00283966" w:rsidRDefault="00A14C33" w:rsidP="00A14C33">
      <w:pPr>
        <w:tabs>
          <w:tab w:val="left" w:pos="4095"/>
        </w:tabs>
        <w:spacing w:line="276" w:lineRule="auto"/>
        <w:rPr>
          <w:sz w:val="20"/>
        </w:rPr>
      </w:pPr>
    </w:p>
    <w:p w:rsidR="00A14C33" w:rsidRPr="000E541D" w:rsidRDefault="00A14C33" w:rsidP="00A14C33">
      <w:pPr>
        <w:spacing w:line="276" w:lineRule="auto"/>
        <w:ind w:left="4254"/>
        <w:jc w:val="both"/>
        <w:rPr>
          <w:b/>
          <w:bCs/>
          <w:sz w:val="28"/>
          <w:szCs w:val="28"/>
        </w:rPr>
      </w:pPr>
      <w:r w:rsidRPr="000E541D">
        <w:rPr>
          <w:b/>
          <w:bCs/>
          <w:sz w:val="28"/>
          <w:szCs w:val="28"/>
        </w:rPr>
        <w:t>Panie i Panowie</w:t>
      </w:r>
    </w:p>
    <w:p w:rsidR="00A14C33" w:rsidRPr="000E541D" w:rsidRDefault="00A14C33" w:rsidP="00A14C33">
      <w:pPr>
        <w:spacing w:line="276" w:lineRule="auto"/>
        <w:ind w:left="4254"/>
        <w:jc w:val="both"/>
        <w:rPr>
          <w:b/>
          <w:bCs/>
          <w:sz w:val="28"/>
          <w:szCs w:val="28"/>
        </w:rPr>
      </w:pPr>
      <w:r w:rsidRPr="000E541D">
        <w:rPr>
          <w:b/>
          <w:bCs/>
          <w:sz w:val="28"/>
          <w:szCs w:val="28"/>
        </w:rPr>
        <w:t>Starostowie Powiatów</w:t>
      </w:r>
    </w:p>
    <w:p w:rsidR="00A14C33" w:rsidRPr="00283966" w:rsidRDefault="00A14C33" w:rsidP="00A14C33">
      <w:pPr>
        <w:spacing w:line="276" w:lineRule="auto"/>
        <w:ind w:left="4254"/>
        <w:jc w:val="both"/>
      </w:pPr>
      <w:r w:rsidRPr="000E541D">
        <w:rPr>
          <w:b/>
          <w:bCs/>
          <w:sz w:val="28"/>
          <w:szCs w:val="28"/>
        </w:rPr>
        <w:t>Prezydenci miast na prawach powiatu</w:t>
      </w:r>
    </w:p>
    <w:p w:rsidR="00A14C33" w:rsidRDefault="00A14C33" w:rsidP="00A14C33">
      <w:pPr>
        <w:jc w:val="both"/>
      </w:pPr>
    </w:p>
    <w:p w:rsidR="00A14C33" w:rsidRDefault="00A14C33" w:rsidP="00A14C33">
      <w:pPr>
        <w:jc w:val="both"/>
      </w:pPr>
    </w:p>
    <w:p w:rsidR="00A14C33" w:rsidRDefault="00A14C33" w:rsidP="00A14C33">
      <w:pPr>
        <w:jc w:val="both"/>
      </w:pPr>
    </w:p>
    <w:p w:rsidR="00A14C33" w:rsidRDefault="00A14C33" w:rsidP="00A14C33">
      <w:pPr>
        <w:jc w:val="both"/>
      </w:pPr>
    </w:p>
    <w:p w:rsidR="00A14C33" w:rsidRDefault="00A14C33" w:rsidP="00A14C33">
      <w:pPr>
        <w:jc w:val="both"/>
      </w:pPr>
    </w:p>
    <w:p w:rsidR="00A14C33" w:rsidRDefault="00A14C33" w:rsidP="00A14C33">
      <w:pPr>
        <w:spacing w:line="360" w:lineRule="auto"/>
        <w:jc w:val="both"/>
      </w:pPr>
      <w:r>
        <w:t>wysoce zjadliwa grypa ptaków (HPAI) coraz bardziej rozprzestrzenia się na terenie województwa mazowieckiego</w:t>
      </w:r>
      <w:r w:rsidRPr="005A7C29">
        <w:t xml:space="preserve"> (w </w:t>
      </w:r>
      <w:r>
        <w:t>tym momencie mamy potwierdzone 69 ognisk</w:t>
      </w:r>
      <w:r w:rsidRPr="005A7C29">
        <w:t>)</w:t>
      </w:r>
      <w:r>
        <w:t>.</w:t>
      </w:r>
    </w:p>
    <w:p w:rsidR="00A14C33" w:rsidRPr="005A7C29" w:rsidRDefault="00A14C33" w:rsidP="00A14C33">
      <w:pPr>
        <w:spacing w:line="360" w:lineRule="auto"/>
        <w:ind w:firstLine="709"/>
        <w:jc w:val="both"/>
      </w:pPr>
      <w:r>
        <w:t xml:space="preserve">W związku z tym za Państwa pośrednictwem ponownie </w:t>
      </w:r>
      <w:r w:rsidRPr="005A7C29">
        <w:t xml:space="preserve">apeluję do wszystkich hodowców, właścicieli drobiu oraz osób pracujących na fermach o podjęcie działań, które pozwolą </w:t>
      </w:r>
      <w:r>
        <w:t>ograniczy</w:t>
      </w:r>
      <w:r w:rsidRPr="005A7C29">
        <w:t xml:space="preserve">ć </w:t>
      </w:r>
      <w:r>
        <w:t xml:space="preserve">szerzenie się choroby. </w:t>
      </w:r>
      <w:r w:rsidRPr="005A7C29">
        <w:t>Ponadto proszę o zachowanie szczególnej ostrożności i odpowiednich środków higieny oraz</w:t>
      </w:r>
      <w:r>
        <w:t xml:space="preserve"> </w:t>
      </w:r>
      <w:r w:rsidRPr="00F027EF">
        <w:t xml:space="preserve">zasad </w:t>
      </w:r>
      <w:r w:rsidRPr="005A7C29">
        <w:t xml:space="preserve">bioasekuracji, które pozwolą zminimalizować ryzyko przeniesienia wirusa grypy ptaków </w:t>
      </w:r>
      <w:r>
        <w:t>do niezarażonych gospodarstw</w:t>
      </w:r>
      <w:r w:rsidRPr="005A7C29">
        <w:t>. To od Państwa zależy</w:t>
      </w:r>
      <w:r>
        <w:t>,</w:t>
      </w:r>
      <w:r w:rsidRPr="005A7C29">
        <w:t xml:space="preserve"> czy </w:t>
      </w:r>
      <w:r>
        <w:t>zagrożenie</w:t>
      </w:r>
      <w:r w:rsidRPr="005A7C29">
        <w:t xml:space="preserve"> zostanie ograniczone.</w:t>
      </w:r>
      <w:r>
        <w:t xml:space="preserve"> Proszę pamiętać, że im szybciej uda się ograniczyć rozprzestrzenianie się grypy ptaków, tym mniejsze będą straty gospodarcze. </w:t>
      </w:r>
      <w:r w:rsidRPr="003B6E9C">
        <w:t xml:space="preserve">Szczególnie groźna </w:t>
      </w:r>
      <w:r>
        <w:t xml:space="preserve">i niebezpieczna </w:t>
      </w:r>
      <w:r w:rsidRPr="003B6E9C">
        <w:t>sytuacja jest w powiecie żuromińskim, gdzie</w:t>
      </w:r>
      <w:r>
        <w:t xml:space="preserve"> występuje ponad 40 ognisk grypy ptaków. Niepokojąca sytuacja jest również w powiecie mławskim, gdzie potwierdzonych jest już ponad 20 ognisk. Ponadto po jednym ognisku występuje w powiecie sierpeckim, płockim i wyszkowskim. W związku z tym, zgodnie z wydawanymi rozporządzeniami, wyznaczam obszary, w których obowiązują ograniczenia, obejmujące także zarażone powiaty. Należy</w:t>
      </w:r>
      <w:r w:rsidRPr="003B6E9C">
        <w:t xml:space="preserve"> jednak pamiętać, że w obecnej sytuacji koniecz</w:t>
      </w:r>
      <w:r>
        <w:t>na jest szczególna ostrożność na terenie całego województwa</w:t>
      </w:r>
      <w:r w:rsidRPr="003B6E9C">
        <w:t>.</w:t>
      </w:r>
      <w:r>
        <w:t xml:space="preserve"> </w:t>
      </w:r>
    </w:p>
    <w:p w:rsidR="00A14C33" w:rsidRPr="005A7C29" w:rsidRDefault="00A14C33" w:rsidP="00A14C33">
      <w:pPr>
        <w:spacing w:line="360" w:lineRule="auto"/>
        <w:ind w:firstLine="709"/>
        <w:jc w:val="both"/>
      </w:pPr>
      <w:r>
        <w:t>Przypominam, że konieczne jest przestrzeganie zasad</w:t>
      </w:r>
      <w:r w:rsidRPr="005A7C29">
        <w:t xml:space="preserve"> bioasekuracji, które określa Rozporządzenie Ministra Rolnictwa i Rozwoju Wsi z dnia 4 kwietnia 2017 r. Zgodnie z jego zapisami: </w:t>
      </w:r>
    </w:p>
    <w:p w:rsidR="00A14C33" w:rsidRDefault="00A14C33" w:rsidP="00A14C33">
      <w:pPr>
        <w:spacing w:line="360" w:lineRule="auto"/>
        <w:jc w:val="both"/>
        <w:rPr>
          <w:b/>
        </w:rPr>
      </w:pPr>
    </w:p>
    <w:p w:rsidR="00A14C33" w:rsidRPr="005A7C29" w:rsidRDefault="00A14C33" w:rsidP="00A14C33">
      <w:pPr>
        <w:spacing w:line="360" w:lineRule="auto"/>
        <w:jc w:val="both"/>
      </w:pPr>
      <w:r w:rsidRPr="005A7C29">
        <w:rPr>
          <w:b/>
        </w:rPr>
        <w:t>Hodowcy powinni:</w:t>
      </w:r>
      <w:r w:rsidRPr="005A7C29">
        <w:t xml:space="preserve"> 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 xml:space="preserve">unikać miejsc bytowania dzikiego ptactwa, 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 xml:space="preserve">myć ręce po każdorazowym zetknięciu z ptactwem, zarówno dzikim, jak i drobiem utrzymywanym w stadach przydomowych, 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>myć dokładnie, z użyciem detergentu wszystkie przedmioty, które miały kontakt z surowym mięsem drobiowym,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 xml:space="preserve">przy obsłudze drobiu w gospodarstwie zakładać odzież i obuwie przeznaczone wyłącznie </w:t>
      </w:r>
      <w:r>
        <w:br/>
      </w:r>
      <w:r w:rsidRPr="005A7C29">
        <w:t>do obsługi drobiu i zmieniać j</w:t>
      </w:r>
      <w:r>
        <w:t>e</w:t>
      </w:r>
      <w:r w:rsidRPr="005A7C29">
        <w:t xml:space="preserve"> po wyjściu z kurnika, 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 xml:space="preserve">stosować maty dezynfekcyjne przy wejściach do budynków, w których utrzymywany jest drób; </w:t>
      </w:r>
    </w:p>
    <w:p w:rsidR="00A14C33" w:rsidRDefault="00A14C33" w:rsidP="00A14C33">
      <w:pPr>
        <w:numPr>
          <w:ilvl w:val="0"/>
          <w:numId w:val="1"/>
        </w:numPr>
        <w:spacing w:line="360" w:lineRule="auto"/>
        <w:jc w:val="both"/>
      </w:pPr>
      <w:r w:rsidRPr="005A7C29">
        <w:t>zabezpieczyć paszę przed dostępem zwierząt dzikich;</w:t>
      </w:r>
    </w:p>
    <w:p w:rsidR="00A14C33" w:rsidRPr="005A7C29" w:rsidRDefault="00A14C33" w:rsidP="00A14C33">
      <w:pPr>
        <w:spacing w:line="360" w:lineRule="auto"/>
        <w:jc w:val="both"/>
      </w:pPr>
    </w:p>
    <w:p w:rsidR="00A14C33" w:rsidRPr="005A7C29" w:rsidRDefault="00A14C33" w:rsidP="00A14C33">
      <w:pPr>
        <w:spacing w:line="360" w:lineRule="auto"/>
        <w:jc w:val="both"/>
      </w:pPr>
      <w:r w:rsidRPr="005A7C29">
        <w:rPr>
          <w:b/>
        </w:rPr>
        <w:t>Hodowcy nie powinni:</w:t>
      </w:r>
      <w:r w:rsidRPr="005A7C29">
        <w:t xml:space="preserve"> </w:t>
      </w:r>
    </w:p>
    <w:p w:rsidR="00A14C33" w:rsidRDefault="00A14C33" w:rsidP="00A14C33">
      <w:pPr>
        <w:numPr>
          <w:ilvl w:val="0"/>
          <w:numId w:val="2"/>
        </w:numPr>
        <w:spacing w:line="360" w:lineRule="auto"/>
        <w:jc w:val="both"/>
      </w:pPr>
      <w:r w:rsidRPr="005A7C29">
        <w:t xml:space="preserve">dotykać, bez odpowiedniego zabezpieczenia, martwego dzikiego ptactwa lub ptaków sprawiających wrażenie chorych; </w:t>
      </w:r>
    </w:p>
    <w:p w:rsidR="00A14C33" w:rsidRDefault="00A14C33" w:rsidP="00A14C33">
      <w:pPr>
        <w:numPr>
          <w:ilvl w:val="0"/>
          <w:numId w:val="2"/>
        </w:numPr>
        <w:spacing w:line="360" w:lineRule="auto"/>
        <w:jc w:val="both"/>
      </w:pPr>
      <w:r w:rsidRPr="005A7C29">
        <w:t xml:space="preserve">karmić drobiu na zewnątrz budynków, w których drób jest utrzymywany; </w:t>
      </w:r>
    </w:p>
    <w:p w:rsidR="00A14C33" w:rsidRPr="005A7C29" w:rsidRDefault="00A14C33" w:rsidP="00A14C33">
      <w:pPr>
        <w:numPr>
          <w:ilvl w:val="0"/>
          <w:numId w:val="2"/>
        </w:numPr>
        <w:spacing w:line="360" w:lineRule="auto"/>
        <w:jc w:val="both"/>
      </w:pPr>
      <w:r w:rsidRPr="005A7C29">
        <w:t xml:space="preserve">poić drobiu oraz ptaków utrzymywanych przez człowieka wodą ze zbiorników, do których dostęp mają dzikie ptaki; </w:t>
      </w:r>
    </w:p>
    <w:p w:rsidR="00A14C33" w:rsidRDefault="00A14C33" w:rsidP="00A14C33">
      <w:pPr>
        <w:spacing w:line="360" w:lineRule="auto"/>
        <w:jc w:val="both"/>
      </w:pPr>
    </w:p>
    <w:p w:rsidR="00A14C33" w:rsidRDefault="00A14C33" w:rsidP="00A14C33">
      <w:pPr>
        <w:spacing w:line="360" w:lineRule="auto"/>
        <w:ind w:firstLine="709"/>
        <w:jc w:val="both"/>
      </w:pPr>
      <w:r w:rsidRPr="005A7C29">
        <w:t xml:space="preserve">Informuję również, że z badań przeprowadzonych przez Państwowy Instytut Weterynaryjny – Państwowy Instytut Badawczy w Puławach wynika, że wirus A/H5N8/, który zaatakował stada drobiu hodowlanego w województwie mazowieckim jest wysoce zjadliwy dla drobiu, </w:t>
      </w:r>
      <w:r>
        <w:br/>
      </w:r>
      <w:r w:rsidRPr="005A7C29">
        <w:t xml:space="preserve">ale niepatogenny dla ludzi. </w:t>
      </w:r>
    </w:p>
    <w:p w:rsidR="00A14C33" w:rsidRDefault="00A14C33" w:rsidP="00A14C33">
      <w:pPr>
        <w:spacing w:line="360" w:lineRule="auto"/>
        <w:ind w:firstLine="709"/>
        <w:jc w:val="both"/>
      </w:pPr>
      <w:r>
        <w:t>Przypominam,</w:t>
      </w:r>
      <w:r w:rsidRPr="005A7C29">
        <w:t xml:space="preserve"> że zgodnie z obowiązującym prawem, należy </w:t>
      </w:r>
      <w:r>
        <w:t>zgłaszać do odpowiednich osób i </w:t>
      </w:r>
      <w:r w:rsidRPr="005A7C29">
        <w:t>instytucji (lekarz weterynarii prywatnej praktyki, powiatowy lekarz wete</w:t>
      </w:r>
      <w:r>
        <w:t xml:space="preserve">rynarii, </w:t>
      </w:r>
      <w:r w:rsidRPr="005A7C29">
        <w:t xml:space="preserve">wójt/burmistrz/prezydent miasta) każde podejrzenie wystąpienia choroby zakaźnej u drobiu. </w:t>
      </w:r>
    </w:p>
    <w:p w:rsidR="00A14C33" w:rsidRDefault="00A14C33" w:rsidP="00A14C33">
      <w:pPr>
        <w:jc w:val="both"/>
      </w:pPr>
    </w:p>
    <w:p w:rsidR="00A14C33" w:rsidRDefault="00A14C33" w:rsidP="00A14C33">
      <w:pPr>
        <w:ind w:firstLine="708"/>
        <w:jc w:val="both"/>
      </w:pPr>
    </w:p>
    <w:p w:rsidR="00A14C33" w:rsidRDefault="00A14C33" w:rsidP="00A14C33">
      <w:pPr>
        <w:ind w:firstLine="708"/>
        <w:jc w:val="both"/>
      </w:pPr>
    </w:p>
    <w:p w:rsidR="00A14C33" w:rsidRDefault="00A14C33" w:rsidP="00A14C33">
      <w:pPr>
        <w:ind w:firstLine="708"/>
        <w:jc w:val="both"/>
      </w:pPr>
    </w:p>
    <w:p w:rsidR="00A14C33" w:rsidRDefault="00A14C33" w:rsidP="00A14C33"/>
    <w:p w:rsidR="00A14C33" w:rsidRDefault="00A14C33" w:rsidP="00A14C33"/>
    <w:p w:rsidR="00D22AB3" w:rsidRDefault="00D22AB3">
      <w:bookmarkStart w:id="2" w:name="_GoBack"/>
      <w:bookmarkEnd w:id="2"/>
    </w:p>
    <w:sectPr w:rsidR="00D2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617F"/>
    <w:multiLevelType w:val="hybridMultilevel"/>
    <w:tmpl w:val="201AECE4"/>
    <w:lvl w:ilvl="0" w:tplc="22FEAE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62AB6"/>
    <w:multiLevelType w:val="hybridMultilevel"/>
    <w:tmpl w:val="915C1464"/>
    <w:lvl w:ilvl="0" w:tplc="22FEAE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33"/>
    <w:rsid w:val="00A14C33"/>
    <w:rsid w:val="00D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C0C6"/>
  <w15:chartTrackingRefBased/>
  <w15:docId w15:val="{13B2F31A-C5F2-448F-A5AA-27CD424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qFormat/>
    <w:rsid w:val="00A1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Żuk</dc:creator>
  <cp:keywords/>
  <dc:description/>
  <cp:lastModifiedBy>Maria Żuk</cp:lastModifiedBy>
  <cp:revision>1</cp:revision>
  <dcterms:created xsi:type="dcterms:W3CDTF">2021-04-22T09:41:00Z</dcterms:created>
  <dcterms:modified xsi:type="dcterms:W3CDTF">2021-04-22T09:42:00Z</dcterms:modified>
</cp:coreProperties>
</file>