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5718" w14:textId="77777777" w:rsidR="00654819" w:rsidRDefault="00654819" w:rsidP="00654819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MINIPORTAL</w:t>
      </w:r>
    </w:p>
    <w:p w14:paraId="7B31F637" w14:textId="77777777" w:rsidR="00654819" w:rsidRDefault="00654819" w:rsidP="0065481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>
        <w:rPr>
          <w:rFonts w:ascii="Cambria" w:hAnsi="Cambria" w:cs="Arial"/>
          <w:b/>
          <w:bCs/>
        </w:rPr>
        <w:br/>
      </w:r>
    </w:p>
    <w:p w14:paraId="46BF90DE" w14:textId="77777777" w:rsidR="00654819" w:rsidRDefault="00654819" w:rsidP="00654819">
      <w:pPr>
        <w:rPr>
          <w:rFonts w:ascii="Cambria" w:hAnsi="Cambria"/>
          <w:b/>
          <w:sz w:val="24"/>
          <w:szCs w:val="24"/>
        </w:rPr>
      </w:pPr>
    </w:p>
    <w:p w14:paraId="3E257C46" w14:textId="573D4964" w:rsidR="00654819" w:rsidRDefault="00654819" w:rsidP="0065481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Nadleśnictwo Biała Podlaska jako Zamawiający informuje, że w postępowaniu prowadzonym w trybie podstawowym bez negocjacji (wariant 1) p.n.:</w:t>
      </w:r>
      <w:r>
        <w:t xml:space="preserve"> </w:t>
      </w:r>
      <w:r>
        <w:rPr>
          <w:rFonts w:ascii="Cambria" w:hAnsi="Cambria" w:cs="Arial"/>
          <w:b/>
          <w:i/>
        </w:rPr>
        <w:t>„</w:t>
      </w:r>
      <w:r w:rsidRPr="00654819">
        <w:rPr>
          <w:rFonts w:ascii="Cambria" w:hAnsi="Cambria" w:cs="Arial"/>
          <w:b/>
          <w:iCs/>
        </w:rPr>
        <w:t>Bud</w:t>
      </w:r>
      <w:r>
        <w:rPr>
          <w:rFonts w:ascii="Cambria" w:hAnsi="Cambria" w:cs="Arial"/>
          <w:b/>
        </w:rPr>
        <w:t xml:space="preserve">owa, budynku </w:t>
      </w:r>
      <w:r w:rsidR="00324C6F">
        <w:rPr>
          <w:rFonts w:ascii="Cambria" w:hAnsi="Cambria" w:cs="Arial"/>
          <w:b/>
        </w:rPr>
        <w:t>kancelarii</w:t>
      </w:r>
      <w:r>
        <w:rPr>
          <w:rFonts w:ascii="Cambria" w:hAnsi="Cambria" w:cs="Arial"/>
          <w:b/>
        </w:rPr>
        <w:t xml:space="preserve"> na potrzeby </w:t>
      </w:r>
      <w:r w:rsidR="00324C6F">
        <w:rPr>
          <w:rFonts w:ascii="Cambria" w:hAnsi="Cambria" w:cs="Arial"/>
          <w:b/>
        </w:rPr>
        <w:t>L</w:t>
      </w:r>
      <w:r>
        <w:rPr>
          <w:rFonts w:ascii="Cambria" w:hAnsi="Cambria" w:cs="Arial"/>
          <w:b/>
        </w:rPr>
        <w:t xml:space="preserve">eśnictwa Kniejówka, Szadek” </w:t>
      </w:r>
      <w:r>
        <w:rPr>
          <w:rFonts w:ascii="Cambria" w:hAnsi="Cambria"/>
          <w:sz w:val="24"/>
          <w:szCs w:val="24"/>
        </w:rPr>
        <w:t xml:space="preserve">numer referencyjny </w:t>
      </w:r>
      <w:r>
        <w:rPr>
          <w:rFonts w:ascii="Cambria" w:hAnsi="Cambria"/>
          <w:b/>
          <w:sz w:val="24"/>
          <w:szCs w:val="24"/>
        </w:rPr>
        <w:t>SA.270.</w:t>
      </w:r>
      <w:r w:rsidR="00B23FA3">
        <w:rPr>
          <w:rFonts w:ascii="Cambria" w:hAnsi="Cambria"/>
          <w:b/>
          <w:sz w:val="24"/>
          <w:szCs w:val="24"/>
        </w:rPr>
        <w:t>9</w:t>
      </w:r>
      <w:r>
        <w:rPr>
          <w:rFonts w:ascii="Cambria" w:hAnsi="Cambria"/>
          <w:b/>
          <w:sz w:val="24"/>
          <w:szCs w:val="24"/>
        </w:rPr>
        <w:t>.202</w:t>
      </w:r>
      <w:r w:rsidR="00324C6F">
        <w:rPr>
          <w:rFonts w:ascii="Cambria" w:hAnsi="Cambria"/>
          <w:b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identyfikator postępowania nadany przez </w:t>
      </w:r>
      <w:proofErr w:type="spellStart"/>
      <w:r>
        <w:rPr>
          <w:rFonts w:ascii="Cambria" w:hAnsi="Cambria"/>
          <w:sz w:val="24"/>
          <w:szCs w:val="24"/>
        </w:rPr>
        <w:t>miniPortal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hyperlink r:id="rId6" w:history="1">
        <w:r>
          <w:rPr>
            <w:rStyle w:val="Hipercze"/>
            <w:rFonts w:ascii="Cambria" w:hAnsi="Cambria"/>
            <w:sz w:val="24"/>
            <w:szCs w:val="24"/>
          </w:rPr>
          <w:t>https://miniportal.uzp.gov.pl/</w:t>
        </w:r>
      </w:hyperlink>
      <w:r>
        <w:rPr>
          <w:rFonts w:ascii="Cambria" w:hAnsi="Cambria"/>
          <w:sz w:val="24"/>
          <w:szCs w:val="24"/>
        </w:rPr>
        <w:t xml:space="preserve"> ) to:</w:t>
      </w:r>
    </w:p>
    <w:p w14:paraId="761299A4" w14:textId="4D60D757" w:rsidR="00654819" w:rsidRPr="00FA38A8" w:rsidRDefault="00FA38A8" w:rsidP="00654819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FA38A8">
        <w:rPr>
          <w:b/>
          <w:bCs/>
          <w:sz w:val="24"/>
          <w:szCs w:val="24"/>
        </w:rPr>
        <w:t>c8cd564b-a14b-498a-bf68-ba1ea607d5ce</w:t>
      </w:r>
      <w:r w:rsidR="00324C6F" w:rsidRPr="00FA38A8">
        <w:rPr>
          <w:b/>
          <w:bCs/>
          <w:sz w:val="24"/>
          <w:szCs w:val="24"/>
        </w:rPr>
        <w:br/>
      </w:r>
    </w:p>
    <w:p w14:paraId="211B7F06" w14:textId="77777777" w:rsidR="00654819" w:rsidRDefault="00654819" w:rsidP="00654819">
      <w:pPr>
        <w:pStyle w:val="Default"/>
        <w:rPr>
          <w:sz w:val="20"/>
          <w:szCs w:val="20"/>
        </w:rPr>
      </w:pPr>
    </w:p>
    <w:p w14:paraId="36E4DA41" w14:textId="77777777" w:rsidR="00654819" w:rsidRDefault="00654819" w:rsidP="00654819">
      <w:pPr>
        <w:autoSpaceDE w:val="0"/>
        <w:autoSpaceDN w:val="0"/>
        <w:adjustRightInd w:val="0"/>
        <w:spacing w:after="0" w:line="240" w:lineRule="auto"/>
        <w:rPr>
          <w:rFonts w:ascii="Liberation Sans" w:hAnsi="Liberation Sans" w:cs="Liberation Sans"/>
          <w:color w:val="000000"/>
          <w:sz w:val="20"/>
          <w:szCs w:val="20"/>
        </w:rPr>
      </w:pPr>
    </w:p>
    <w:p w14:paraId="0495B7A0" w14:textId="77777777" w:rsidR="00654819" w:rsidRDefault="00654819" w:rsidP="00654819">
      <w:pPr>
        <w:pStyle w:val="Default"/>
        <w:rPr>
          <w:rFonts w:ascii="Cambria" w:hAnsi="Cambria"/>
        </w:rPr>
      </w:pPr>
      <w:r>
        <w:rPr>
          <w:b/>
          <w:bCs/>
          <w:sz w:val="20"/>
          <w:szCs w:val="20"/>
        </w:rPr>
        <w:t xml:space="preserve"> </w:t>
      </w:r>
    </w:p>
    <w:p w14:paraId="47C8A37B" w14:textId="381A24BB" w:rsidR="00FC63A2" w:rsidRPr="00654819" w:rsidRDefault="00FC63A2" w:rsidP="00654819">
      <w:pPr>
        <w:jc w:val="center"/>
        <w:rPr>
          <w:b/>
          <w:bCs/>
        </w:rPr>
      </w:pPr>
    </w:p>
    <w:sectPr w:rsidR="00FC63A2" w:rsidRPr="00654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6415" w14:textId="77777777" w:rsidR="005D52AC" w:rsidRDefault="005D52AC" w:rsidP="00E06084">
      <w:pPr>
        <w:spacing w:after="0" w:line="240" w:lineRule="auto"/>
      </w:pPr>
      <w:r>
        <w:separator/>
      </w:r>
    </w:p>
  </w:endnote>
  <w:endnote w:type="continuationSeparator" w:id="0">
    <w:p w14:paraId="42DF6B9A" w14:textId="77777777" w:rsidR="005D52AC" w:rsidRDefault="005D52AC" w:rsidP="00E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800B" w14:textId="77777777" w:rsidR="00E06084" w:rsidRDefault="00E06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1A97" w14:textId="77777777" w:rsidR="00E06084" w:rsidRDefault="00E060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30B7" w14:textId="77777777" w:rsidR="00E06084" w:rsidRDefault="00E0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1306" w14:textId="77777777" w:rsidR="005D52AC" w:rsidRDefault="005D52AC" w:rsidP="00E06084">
      <w:pPr>
        <w:spacing w:after="0" w:line="240" w:lineRule="auto"/>
      </w:pPr>
      <w:r>
        <w:separator/>
      </w:r>
    </w:p>
  </w:footnote>
  <w:footnote w:type="continuationSeparator" w:id="0">
    <w:p w14:paraId="11E1152D" w14:textId="77777777" w:rsidR="005D52AC" w:rsidRDefault="005D52AC" w:rsidP="00E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F9F1" w14:textId="77777777" w:rsidR="00E06084" w:rsidRDefault="00E06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5DD" w14:textId="390CFE90" w:rsidR="00E06084" w:rsidRDefault="00E06084" w:rsidP="00E06084">
    <w:pPr>
      <w:pStyle w:val="Nagwek"/>
      <w:jc w:val="right"/>
    </w:pPr>
    <w:r>
      <w:t>Załącznik nr 18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8B27" w14:textId="77777777" w:rsidR="00E06084" w:rsidRDefault="00E06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5D"/>
    <w:rsid w:val="00214809"/>
    <w:rsid w:val="00324C6F"/>
    <w:rsid w:val="0033335D"/>
    <w:rsid w:val="005D52AC"/>
    <w:rsid w:val="00654819"/>
    <w:rsid w:val="00896D38"/>
    <w:rsid w:val="00903720"/>
    <w:rsid w:val="00A203E2"/>
    <w:rsid w:val="00AD7720"/>
    <w:rsid w:val="00B23FA3"/>
    <w:rsid w:val="00D4248A"/>
    <w:rsid w:val="00E06084"/>
    <w:rsid w:val="00FA38A8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70"/>
  <w15:chartTrackingRefBased/>
  <w15:docId w15:val="{01A20B75-BC37-4CA5-B745-FA10D7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819"/>
    <w:rPr>
      <w:color w:val="0563C1" w:themeColor="hyperlink"/>
      <w:u w:val="single"/>
    </w:rPr>
  </w:style>
  <w:style w:type="paragraph" w:customStyle="1" w:styleId="Default">
    <w:name w:val="Default"/>
    <w:rsid w:val="006548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084"/>
  </w:style>
  <w:style w:type="paragraph" w:styleId="Stopka">
    <w:name w:val="footer"/>
    <w:basedOn w:val="Normalny"/>
    <w:link w:val="Stopka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3</cp:revision>
  <dcterms:created xsi:type="dcterms:W3CDTF">2022-04-12T12:11:00Z</dcterms:created>
  <dcterms:modified xsi:type="dcterms:W3CDTF">2022-04-13T09:18:00Z</dcterms:modified>
</cp:coreProperties>
</file>