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9ED52" w14:textId="2ADCFCA8" w:rsidR="00DE067D" w:rsidRDefault="0048077E" w:rsidP="002A21AE">
      <w:pPr>
        <w:pStyle w:val="TYTTABELItytutabeli"/>
        <w:tabs>
          <w:tab w:val="center" w:pos="4527"/>
          <w:tab w:val="left" w:pos="9054"/>
        </w:tabs>
        <w:spacing w:line="288" w:lineRule="auto"/>
        <w:jc w:val="left"/>
        <w:rPr>
          <w:rFonts w:ascii="Arial" w:hAnsi="Arial"/>
          <w:b w:val="0"/>
          <w:color w:val="C00000"/>
          <w:sz w:val="20"/>
          <w:szCs w:val="20"/>
        </w:rPr>
      </w:pPr>
      <w:r>
        <w:rPr>
          <w:rFonts w:ascii="Arial" w:hAnsi="Arial"/>
          <w:b w:val="0"/>
          <w:color w:val="C00000"/>
          <w:sz w:val="20"/>
          <w:szCs w:val="20"/>
        </w:rPr>
        <w:t xml:space="preserve">               </w:t>
      </w:r>
      <w:r>
        <w:rPr>
          <w:rFonts w:ascii="Arial" w:hAnsi="Arial"/>
          <w:b w:val="0"/>
          <w:color w:val="C00000"/>
          <w:sz w:val="20"/>
          <w:szCs w:val="20"/>
        </w:rPr>
        <w:tab/>
        <w:t xml:space="preserve">       </w:t>
      </w:r>
      <w:r w:rsidR="00DE067D">
        <w:rPr>
          <w:rFonts w:ascii="Arial" w:hAnsi="Arial"/>
          <w:b w:val="0"/>
          <w:color w:val="C00000"/>
          <w:sz w:val="20"/>
          <w:szCs w:val="20"/>
        </w:rPr>
        <w:t xml:space="preserve">      </w:t>
      </w:r>
      <w:r w:rsidR="00DE067D">
        <w:rPr>
          <w:rFonts w:ascii="Arial" w:hAnsi="Arial"/>
          <w:b w:val="0"/>
          <w:noProof/>
          <w:color w:val="C00000"/>
          <w:sz w:val="20"/>
          <w:szCs w:val="20"/>
        </w:rPr>
        <w:drawing>
          <wp:inline distT="0" distB="0" distL="0" distR="0" wp14:anchorId="3C494882" wp14:editId="06F91C07">
            <wp:extent cx="661116" cy="631065"/>
            <wp:effectExtent l="0" t="0" r="571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23" cy="749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E067D">
        <w:rPr>
          <w:rFonts w:ascii="Arial" w:hAnsi="Arial"/>
          <w:b w:val="0"/>
          <w:noProof/>
          <w:color w:val="C00000"/>
          <w:sz w:val="20"/>
          <w:szCs w:val="20"/>
        </w:rPr>
        <w:drawing>
          <wp:inline distT="0" distB="0" distL="0" distR="0" wp14:anchorId="1F97CD93" wp14:editId="4F434A70">
            <wp:extent cx="605307" cy="466731"/>
            <wp:effectExtent l="0" t="0" r="444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09" cy="493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3C648" w14:textId="77777777" w:rsidR="00C06B3E" w:rsidRDefault="00C06B3E" w:rsidP="002A21AE">
      <w:pPr>
        <w:pStyle w:val="TYTTABELItytutabeli"/>
        <w:spacing w:line="288" w:lineRule="auto"/>
        <w:rPr>
          <w:rFonts w:ascii="Arial" w:hAnsi="Arial"/>
          <w:b w:val="0"/>
          <w:sz w:val="20"/>
          <w:szCs w:val="20"/>
        </w:rPr>
      </w:pPr>
    </w:p>
    <w:p w14:paraId="4927958A" w14:textId="77777777" w:rsidR="0048077E" w:rsidRDefault="0048077E" w:rsidP="002A21AE">
      <w:pPr>
        <w:pStyle w:val="TYTTABELItytutabeli"/>
        <w:spacing w:line="288" w:lineRule="auto"/>
        <w:rPr>
          <w:rFonts w:ascii="Arial" w:hAnsi="Arial"/>
          <w:b w:val="0"/>
          <w:sz w:val="20"/>
          <w:szCs w:val="20"/>
        </w:rPr>
      </w:pPr>
    </w:p>
    <w:p w14:paraId="00A3B4DF" w14:textId="50E054F2" w:rsidR="00114935" w:rsidRDefault="00114935" w:rsidP="002A21AE">
      <w:pPr>
        <w:pStyle w:val="TYTTABELItytutabeli"/>
        <w:spacing w:line="288" w:lineRule="auto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 xml:space="preserve"> </w:t>
      </w:r>
    </w:p>
    <w:p w14:paraId="38D83C58" w14:textId="1BB16FBB" w:rsidR="00631695" w:rsidRDefault="00631695" w:rsidP="002A21AE">
      <w:pPr>
        <w:pStyle w:val="TYTTABELItytutabeli"/>
        <w:spacing w:line="288" w:lineRule="auto"/>
        <w:rPr>
          <w:rFonts w:ascii="Arial" w:hAnsi="Arial"/>
          <w:b w:val="0"/>
          <w:sz w:val="20"/>
          <w:szCs w:val="20"/>
        </w:rPr>
      </w:pPr>
      <w:r w:rsidRPr="009A1BC7">
        <w:rPr>
          <w:rFonts w:ascii="Arial" w:hAnsi="Arial"/>
          <w:b w:val="0"/>
          <w:sz w:val="20"/>
          <w:szCs w:val="20"/>
        </w:rPr>
        <w:t>WZÓR PLANU</w:t>
      </w:r>
      <w:r w:rsidR="00F22975">
        <w:rPr>
          <w:rStyle w:val="Odwoanieprzypisudolnego"/>
          <w:rFonts w:ascii="Arial" w:hAnsi="Arial"/>
          <w:b w:val="0"/>
          <w:sz w:val="20"/>
          <w:szCs w:val="20"/>
        </w:rPr>
        <w:footnoteReference w:id="1"/>
      </w:r>
      <w:r w:rsidRPr="009A1BC7">
        <w:rPr>
          <w:rFonts w:ascii="Arial" w:hAnsi="Arial"/>
          <w:b w:val="0"/>
          <w:sz w:val="20"/>
          <w:szCs w:val="20"/>
        </w:rPr>
        <w:t xml:space="preserve"> </w:t>
      </w:r>
      <w:r w:rsidR="002A21AE">
        <w:rPr>
          <w:rFonts w:ascii="Arial" w:hAnsi="Arial"/>
          <w:sz w:val="20"/>
          <w:szCs w:val="20"/>
          <w:u w:val="single"/>
        </w:rPr>
        <w:t>ZAKŁADANIA SYSTEMU ROLNO-LE</w:t>
      </w:r>
      <w:r w:rsidR="00BB32B0">
        <w:rPr>
          <w:rFonts w:ascii="Arial" w:hAnsi="Arial"/>
          <w:sz w:val="20"/>
          <w:szCs w:val="20"/>
          <w:u w:val="single"/>
        </w:rPr>
        <w:t>Ś</w:t>
      </w:r>
      <w:r w:rsidR="002A21AE">
        <w:rPr>
          <w:rFonts w:ascii="Arial" w:hAnsi="Arial"/>
          <w:sz w:val="20"/>
          <w:szCs w:val="20"/>
          <w:u w:val="single"/>
        </w:rPr>
        <w:t>NEGO</w:t>
      </w:r>
      <w:r w:rsidR="002A21AE" w:rsidRPr="009A1BC7">
        <w:rPr>
          <w:rFonts w:ascii="Arial" w:hAnsi="Arial"/>
          <w:b w:val="0"/>
          <w:sz w:val="20"/>
          <w:szCs w:val="20"/>
        </w:rPr>
        <w:t xml:space="preserve"> </w:t>
      </w:r>
      <w:r w:rsidRPr="009A1BC7">
        <w:rPr>
          <w:rFonts w:ascii="Arial" w:hAnsi="Arial"/>
          <w:b w:val="0"/>
          <w:sz w:val="20"/>
          <w:szCs w:val="20"/>
        </w:rPr>
        <w:t>na potrz</w:t>
      </w:r>
      <w:r w:rsidR="002A21AE">
        <w:rPr>
          <w:rFonts w:ascii="Arial" w:hAnsi="Arial"/>
          <w:b w:val="0"/>
          <w:sz w:val="20"/>
          <w:szCs w:val="20"/>
        </w:rPr>
        <w:t>E</w:t>
      </w:r>
      <w:r w:rsidRPr="009A1BC7">
        <w:rPr>
          <w:rFonts w:ascii="Arial" w:hAnsi="Arial"/>
          <w:b w:val="0"/>
          <w:sz w:val="20"/>
          <w:szCs w:val="20"/>
        </w:rPr>
        <w:t>by PS WPR 2023-2027</w:t>
      </w:r>
      <w:r w:rsidR="0095037E">
        <w:rPr>
          <w:rStyle w:val="Odwoanieprzypisudolnego"/>
          <w:rFonts w:ascii="Arial" w:hAnsi="Arial"/>
          <w:b w:val="0"/>
          <w:sz w:val="20"/>
          <w:szCs w:val="20"/>
        </w:rPr>
        <w:footnoteReference w:id="2"/>
      </w:r>
    </w:p>
    <w:p w14:paraId="22E2C78A" w14:textId="2E02F07F" w:rsidR="00C06B3E" w:rsidRDefault="00C06B3E" w:rsidP="00BB52AE">
      <w:pPr>
        <w:pStyle w:val="TYTTABELItytutabeli"/>
        <w:spacing w:line="288" w:lineRule="auto"/>
        <w:jc w:val="left"/>
        <w:rPr>
          <w:rFonts w:ascii="Arial" w:hAnsi="Arial"/>
          <w:b w:val="0"/>
          <w:sz w:val="20"/>
          <w:szCs w:val="20"/>
        </w:rPr>
      </w:pPr>
    </w:p>
    <w:p w14:paraId="5795D48D" w14:textId="77777777" w:rsidR="0048077E" w:rsidRPr="009A1BC7" w:rsidRDefault="0048077E" w:rsidP="002A21AE">
      <w:pPr>
        <w:pStyle w:val="TYTTABELItytutabeli"/>
        <w:spacing w:line="288" w:lineRule="auto"/>
        <w:rPr>
          <w:rFonts w:ascii="Arial" w:hAnsi="Arial"/>
          <w:b w:val="0"/>
          <w:sz w:val="20"/>
          <w:szCs w:val="20"/>
        </w:rPr>
      </w:pPr>
    </w:p>
    <w:p w14:paraId="5A8FC3E6" w14:textId="11E6A32D" w:rsidR="00631695" w:rsidRPr="00AA6B46" w:rsidRDefault="00631695" w:rsidP="00B67218">
      <w:pPr>
        <w:pStyle w:val="PKTpunkt"/>
        <w:numPr>
          <w:ilvl w:val="0"/>
          <w:numId w:val="10"/>
        </w:numPr>
        <w:shd w:val="clear" w:color="auto" w:fill="E2EFD9" w:themeFill="accent6" w:themeFillTint="33"/>
        <w:spacing w:before="240" w:line="288" w:lineRule="auto"/>
        <w:ind w:left="426" w:hanging="426"/>
        <w:rPr>
          <w:rFonts w:ascii="Arial" w:hAnsi="Arial"/>
          <w:b/>
          <w:sz w:val="20"/>
        </w:rPr>
      </w:pPr>
      <w:r w:rsidRPr="00AA6B46">
        <w:rPr>
          <w:rFonts w:ascii="Arial" w:hAnsi="Arial"/>
          <w:b/>
          <w:sz w:val="20"/>
        </w:rPr>
        <w:t xml:space="preserve">Dane wnioskodawcy oraz gruntu przeznaczonego do </w:t>
      </w:r>
      <w:r w:rsidR="00FF7F83">
        <w:rPr>
          <w:rFonts w:ascii="Arial" w:hAnsi="Arial"/>
          <w:b/>
          <w:sz w:val="20"/>
        </w:rPr>
        <w:t>założenia systemu rolno-leśnego</w:t>
      </w:r>
      <w:r w:rsidRPr="00AA6B46">
        <w:rPr>
          <w:rFonts w:ascii="Arial" w:hAnsi="Arial"/>
          <w:b/>
          <w:sz w:val="20"/>
        </w:rPr>
        <w:t>:</w:t>
      </w:r>
    </w:p>
    <w:p w14:paraId="585B36C7" w14:textId="77777777" w:rsidR="002E2757" w:rsidRDefault="002E2757" w:rsidP="002A21AE">
      <w:pPr>
        <w:pStyle w:val="PKTpunkt"/>
        <w:spacing w:line="288" w:lineRule="auto"/>
        <w:rPr>
          <w:rFonts w:ascii="Arial" w:hAnsi="Arial"/>
          <w:sz w:val="20"/>
        </w:rPr>
      </w:pPr>
    </w:p>
    <w:p w14:paraId="3E516388" w14:textId="66421926" w:rsidR="00631695" w:rsidRPr="009A1BC7" w:rsidRDefault="00631695" w:rsidP="002A21AE">
      <w:pPr>
        <w:pStyle w:val="PKTpunkt"/>
        <w:spacing w:before="12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Imię i nazwisko</w:t>
      </w:r>
      <w:r w:rsidR="00BB32B0">
        <w:rPr>
          <w:rFonts w:ascii="Arial" w:hAnsi="Arial"/>
          <w:sz w:val="20"/>
        </w:rPr>
        <w:t>:</w:t>
      </w:r>
    </w:p>
    <w:p w14:paraId="5364402E" w14:textId="77777777" w:rsidR="00631695" w:rsidRPr="009A1BC7" w:rsidRDefault="00631695" w:rsidP="002A21AE">
      <w:pPr>
        <w:pStyle w:val="PKTpunkt"/>
        <w:spacing w:before="120" w:line="288" w:lineRule="auto"/>
        <w:ind w:left="1440" w:firstLine="0"/>
        <w:rPr>
          <w:rFonts w:ascii="Arial" w:hAnsi="Arial"/>
          <w:sz w:val="20"/>
        </w:rPr>
      </w:pPr>
    </w:p>
    <w:p w14:paraId="47FF1481" w14:textId="77777777" w:rsidR="00631695" w:rsidRPr="009A1BC7" w:rsidRDefault="00631695" w:rsidP="002A21AE">
      <w:pPr>
        <w:pStyle w:val="PKTpunkt"/>
        <w:spacing w:before="12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...............................................................................................................................</w:t>
      </w:r>
    </w:p>
    <w:p w14:paraId="1FC27301" w14:textId="77777777" w:rsidR="00631695" w:rsidRPr="009A1BC7" w:rsidRDefault="00631695" w:rsidP="002A21AE">
      <w:pPr>
        <w:pStyle w:val="PKTpunkt"/>
        <w:spacing w:before="120" w:line="288" w:lineRule="auto"/>
        <w:rPr>
          <w:rFonts w:ascii="Arial" w:hAnsi="Arial"/>
          <w:sz w:val="20"/>
        </w:rPr>
      </w:pPr>
    </w:p>
    <w:p w14:paraId="01C2B48D" w14:textId="090E5AC6" w:rsidR="00631695" w:rsidRPr="009A1BC7" w:rsidRDefault="00E610EE" w:rsidP="002A21AE">
      <w:pPr>
        <w:pStyle w:val="PKTpunkt"/>
        <w:spacing w:before="120" w:line="288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Dane</w:t>
      </w:r>
      <w:r w:rsidRPr="009A1BC7">
        <w:rPr>
          <w:rFonts w:ascii="Arial" w:hAnsi="Arial"/>
          <w:sz w:val="20"/>
        </w:rPr>
        <w:t xml:space="preserve"> </w:t>
      </w:r>
      <w:r w:rsidR="00631695" w:rsidRPr="009A1BC7">
        <w:rPr>
          <w:rFonts w:ascii="Arial" w:hAnsi="Arial"/>
          <w:sz w:val="20"/>
        </w:rPr>
        <w:t>wnioskodawcy:</w:t>
      </w:r>
    </w:p>
    <w:p w14:paraId="259527C4" w14:textId="6FE51630" w:rsidR="00631695" w:rsidRPr="009A1BC7" w:rsidRDefault="00631695" w:rsidP="002A21AE">
      <w:pPr>
        <w:pStyle w:val="PKTpunkt"/>
        <w:spacing w:before="12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miejscowość ...........................</w:t>
      </w:r>
      <w:r w:rsidR="00E610EE">
        <w:rPr>
          <w:rFonts w:ascii="Arial" w:hAnsi="Arial"/>
          <w:sz w:val="20"/>
        </w:rPr>
        <w:t xml:space="preserve">.............................   </w:t>
      </w:r>
      <w:r w:rsidRPr="009A1BC7">
        <w:rPr>
          <w:rFonts w:ascii="Arial" w:hAnsi="Arial"/>
          <w:sz w:val="20"/>
        </w:rPr>
        <w:t xml:space="preserve"> gmina .....................................................</w:t>
      </w:r>
      <w:r w:rsidR="00E610EE">
        <w:rPr>
          <w:rFonts w:ascii="Arial" w:hAnsi="Arial"/>
          <w:sz w:val="20"/>
        </w:rPr>
        <w:t>...........</w:t>
      </w:r>
      <w:r w:rsidRPr="009A1BC7">
        <w:rPr>
          <w:rFonts w:ascii="Arial" w:hAnsi="Arial"/>
          <w:sz w:val="20"/>
        </w:rPr>
        <w:t>....</w:t>
      </w:r>
    </w:p>
    <w:p w14:paraId="662359ED" w14:textId="3ACDEDA9" w:rsidR="00631695" w:rsidRPr="009A1BC7" w:rsidRDefault="00631695" w:rsidP="002A21AE">
      <w:pPr>
        <w:pStyle w:val="PKTpunkt"/>
        <w:spacing w:before="12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ulica .............................</w:t>
      </w:r>
      <w:r w:rsidR="00E610EE">
        <w:rPr>
          <w:rFonts w:ascii="Arial" w:hAnsi="Arial"/>
          <w:sz w:val="20"/>
        </w:rPr>
        <w:t xml:space="preserve">........................................    </w:t>
      </w:r>
      <w:r w:rsidRPr="009A1BC7">
        <w:rPr>
          <w:rFonts w:ascii="Arial" w:hAnsi="Arial"/>
          <w:sz w:val="20"/>
        </w:rPr>
        <w:t>województwo .........................................................</w:t>
      </w:r>
    </w:p>
    <w:p w14:paraId="753DD421" w14:textId="2073BBE2" w:rsidR="00631695" w:rsidRDefault="00631695" w:rsidP="002A21AE">
      <w:pPr>
        <w:pStyle w:val="PKTpunkt"/>
        <w:spacing w:before="12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poczta</w:t>
      </w:r>
      <w:r w:rsidR="00C42822">
        <w:rPr>
          <w:rFonts w:ascii="Arial" w:hAnsi="Arial"/>
          <w:sz w:val="20"/>
        </w:rPr>
        <w:t xml:space="preserve"> </w:t>
      </w:r>
      <w:r w:rsidRPr="009A1BC7">
        <w:rPr>
          <w:rFonts w:ascii="Arial" w:hAnsi="Arial"/>
          <w:sz w:val="20"/>
        </w:rPr>
        <w:t xml:space="preserve"> _ _ - _ _ _ </w:t>
      </w:r>
      <w:r w:rsidR="00C42822">
        <w:rPr>
          <w:rFonts w:ascii="Arial" w:hAnsi="Arial"/>
          <w:sz w:val="20"/>
        </w:rPr>
        <w:t xml:space="preserve"> </w:t>
      </w:r>
      <w:r w:rsidRPr="009A1BC7">
        <w:rPr>
          <w:rFonts w:ascii="Arial" w:hAnsi="Arial"/>
          <w:sz w:val="20"/>
        </w:rPr>
        <w:t>............................................</w:t>
      </w:r>
      <w:r w:rsidR="00E610EE">
        <w:rPr>
          <w:rFonts w:ascii="Arial" w:hAnsi="Arial"/>
          <w:sz w:val="20"/>
        </w:rPr>
        <w:t>...</w:t>
      </w:r>
      <w:r w:rsidRPr="009A1BC7">
        <w:rPr>
          <w:rFonts w:ascii="Arial" w:hAnsi="Arial"/>
          <w:sz w:val="20"/>
        </w:rPr>
        <w:t xml:space="preserve"> </w:t>
      </w:r>
      <w:r w:rsidR="00E610EE">
        <w:rPr>
          <w:rFonts w:ascii="Arial" w:hAnsi="Arial"/>
          <w:sz w:val="20"/>
        </w:rPr>
        <w:t xml:space="preserve">   </w:t>
      </w:r>
      <w:r w:rsidRPr="009A1BC7">
        <w:rPr>
          <w:rFonts w:ascii="Arial" w:hAnsi="Arial"/>
          <w:sz w:val="20"/>
        </w:rPr>
        <w:t>telefon ..................................................................</w:t>
      </w:r>
      <w:r w:rsidR="00E610EE">
        <w:rPr>
          <w:rFonts w:ascii="Arial" w:hAnsi="Arial"/>
          <w:sz w:val="20"/>
        </w:rPr>
        <w:t>.</w:t>
      </w:r>
    </w:p>
    <w:p w14:paraId="5FFFD991" w14:textId="68FA4753" w:rsidR="002E2757" w:rsidRPr="009A1BC7" w:rsidRDefault="00E610EE" w:rsidP="002A21AE">
      <w:pPr>
        <w:pStyle w:val="PKTpunkt"/>
        <w:spacing w:before="120" w:line="288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adres </w:t>
      </w:r>
      <w:r w:rsidR="002E2757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>-</w:t>
      </w:r>
      <w:r w:rsidR="002E2757">
        <w:rPr>
          <w:rFonts w:ascii="Arial" w:hAnsi="Arial"/>
          <w:sz w:val="20"/>
        </w:rPr>
        <w:t>mail…………</w:t>
      </w:r>
      <w:r>
        <w:rPr>
          <w:rFonts w:ascii="Arial" w:hAnsi="Arial"/>
          <w:sz w:val="20"/>
        </w:rPr>
        <w:t>………………………………</w:t>
      </w:r>
      <w:r w:rsidR="002E2757">
        <w:rPr>
          <w:rFonts w:ascii="Arial" w:hAnsi="Arial"/>
          <w:sz w:val="20"/>
        </w:rPr>
        <w:t>.</w:t>
      </w:r>
    </w:p>
    <w:p w14:paraId="754A78F2" w14:textId="27A42282" w:rsidR="00631695" w:rsidRDefault="00631695" w:rsidP="002A21AE">
      <w:pPr>
        <w:pStyle w:val="PKTpunkt"/>
        <w:spacing w:before="120" w:line="288" w:lineRule="auto"/>
        <w:rPr>
          <w:rFonts w:ascii="Arial" w:hAnsi="Arial"/>
          <w:sz w:val="20"/>
        </w:rPr>
      </w:pPr>
    </w:p>
    <w:p w14:paraId="5ECC9032" w14:textId="77777777" w:rsidR="0048077E" w:rsidRPr="009A1BC7" w:rsidRDefault="0048077E" w:rsidP="002A21AE">
      <w:pPr>
        <w:pStyle w:val="PKTpunkt"/>
        <w:spacing w:before="120" w:line="288" w:lineRule="auto"/>
        <w:rPr>
          <w:rFonts w:ascii="Arial" w:hAnsi="Arial"/>
          <w:sz w:val="20"/>
        </w:rPr>
      </w:pPr>
    </w:p>
    <w:p w14:paraId="450EE3FC" w14:textId="706B59C3" w:rsidR="00631695" w:rsidRPr="00AA6B46" w:rsidRDefault="00631695" w:rsidP="00B67218">
      <w:pPr>
        <w:pStyle w:val="PKTpunkt"/>
        <w:numPr>
          <w:ilvl w:val="0"/>
          <w:numId w:val="10"/>
        </w:numPr>
        <w:shd w:val="clear" w:color="auto" w:fill="E2EFD9" w:themeFill="accent6" w:themeFillTint="33"/>
        <w:spacing w:before="120" w:after="120" w:line="288" w:lineRule="auto"/>
        <w:ind w:left="426" w:hanging="426"/>
        <w:rPr>
          <w:rFonts w:ascii="Arial" w:hAnsi="Arial"/>
          <w:b/>
          <w:sz w:val="20"/>
        </w:rPr>
      </w:pPr>
      <w:r w:rsidRPr="00AA6B46">
        <w:rPr>
          <w:rFonts w:ascii="Arial" w:hAnsi="Arial"/>
          <w:b/>
          <w:sz w:val="20"/>
        </w:rPr>
        <w:t xml:space="preserve">Dane dotyczące położenia gruntów przeznaczonych do </w:t>
      </w:r>
      <w:r w:rsidR="00FF7F83">
        <w:rPr>
          <w:rFonts w:ascii="Arial" w:hAnsi="Arial"/>
          <w:b/>
          <w:sz w:val="20"/>
        </w:rPr>
        <w:t>założenia systemu rolno-leśnego</w:t>
      </w:r>
      <w:r w:rsidRPr="00AA6B46">
        <w:rPr>
          <w:rFonts w:ascii="Arial" w:hAnsi="Arial"/>
          <w:b/>
          <w:sz w:val="20"/>
        </w:rPr>
        <w:t>, z wyszczególnieniem:</w:t>
      </w:r>
    </w:p>
    <w:p w14:paraId="199E52FD" w14:textId="77777777" w:rsidR="00FF7F83" w:rsidRDefault="00FF7F83" w:rsidP="002A21AE">
      <w:pPr>
        <w:pStyle w:val="PKTpunkt"/>
        <w:spacing w:before="120" w:line="288" w:lineRule="auto"/>
        <w:rPr>
          <w:rFonts w:ascii="Arial" w:hAnsi="Arial"/>
          <w:sz w:val="20"/>
        </w:rPr>
      </w:pPr>
    </w:p>
    <w:p w14:paraId="674D0EFD" w14:textId="64A7EF90" w:rsidR="00631695" w:rsidRPr="009A1BC7" w:rsidRDefault="00631695" w:rsidP="002A21AE">
      <w:pPr>
        <w:pStyle w:val="PKTpunkt"/>
        <w:spacing w:before="12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województwo ……………………………</w:t>
      </w:r>
      <w:r w:rsidR="00E610EE">
        <w:rPr>
          <w:rFonts w:ascii="Arial" w:hAnsi="Arial"/>
          <w:sz w:val="20"/>
        </w:rPr>
        <w:t>………</w:t>
      </w:r>
      <w:r w:rsidRPr="009A1BC7">
        <w:rPr>
          <w:rFonts w:ascii="Arial" w:hAnsi="Arial"/>
          <w:sz w:val="20"/>
        </w:rPr>
        <w:t xml:space="preserve">… </w:t>
      </w:r>
      <w:r w:rsidR="00E610EE">
        <w:rPr>
          <w:rFonts w:ascii="Arial" w:hAnsi="Arial"/>
          <w:sz w:val="20"/>
        </w:rPr>
        <w:t xml:space="preserve">   </w:t>
      </w:r>
      <w:r w:rsidRPr="009A1BC7">
        <w:rPr>
          <w:rFonts w:ascii="Arial" w:hAnsi="Arial"/>
          <w:sz w:val="20"/>
        </w:rPr>
        <w:t>gmina …………………………………</w:t>
      </w:r>
      <w:r w:rsidR="00E610EE">
        <w:rPr>
          <w:rFonts w:ascii="Arial" w:hAnsi="Arial"/>
          <w:sz w:val="20"/>
        </w:rPr>
        <w:t>……………….</w:t>
      </w:r>
    </w:p>
    <w:p w14:paraId="1244F4F4" w14:textId="58D35928" w:rsidR="00631695" w:rsidRPr="009A1BC7" w:rsidRDefault="00631695" w:rsidP="002A21AE">
      <w:pPr>
        <w:pStyle w:val="PKTpunkt"/>
        <w:spacing w:before="12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powiat ……………………..……..…</w:t>
      </w:r>
      <w:r w:rsidR="00E610EE">
        <w:rPr>
          <w:rFonts w:ascii="Arial" w:hAnsi="Arial"/>
          <w:sz w:val="20"/>
        </w:rPr>
        <w:t xml:space="preserve">………………    </w:t>
      </w:r>
      <w:r w:rsidRPr="009A1BC7">
        <w:rPr>
          <w:rFonts w:ascii="Arial" w:hAnsi="Arial"/>
          <w:sz w:val="20"/>
        </w:rPr>
        <w:t>obręb geodezyjny ……………………………</w:t>
      </w:r>
      <w:r w:rsidR="00E610EE">
        <w:rPr>
          <w:rFonts w:ascii="Arial" w:hAnsi="Arial"/>
          <w:sz w:val="20"/>
        </w:rPr>
        <w:t>……...</w:t>
      </w:r>
      <w:r w:rsidRPr="009A1BC7">
        <w:rPr>
          <w:rFonts w:ascii="Arial" w:hAnsi="Arial"/>
          <w:sz w:val="20"/>
        </w:rPr>
        <w:t>.</w:t>
      </w:r>
    </w:p>
    <w:p w14:paraId="7A75DD79" w14:textId="3F1034B7" w:rsidR="00631695" w:rsidRPr="009A1BC7" w:rsidRDefault="00631695" w:rsidP="002A21AE">
      <w:pPr>
        <w:pStyle w:val="PKTpunkt"/>
        <w:spacing w:before="12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numer działki ewidencyjnej………………………</w:t>
      </w:r>
      <w:r w:rsidR="00616CA8">
        <w:rPr>
          <w:rFonts w:ascii="Arial" w:hAnsi="Arial"/>
          <w:sz w:val="20"/>
        </w:rPr>
        <w:t>.</w:t>
      </w:r>
    </w:p>
    <w:p w14:paraId="16BE6AF0" w14:textId="4D618D51" w:rsidR="00631695" w:rsidRDefault="00631695" w:rsidP="002A21AE">
      <w:pPr>
        <w:pStyle w:val="PKTpunkt"/>
        <w:spacing w:before="120" w:line="288" w:lineRule="auto"/>
        <w:rPr>
          <w:rFonts w:ascii="Arial" w:hAnsi="Arial"/>
          <w:sz w:val="20"/>
        </w:rPr>
      </w:pPr>
    </w:p>
    <w:p w14:paraId="4B3DCA99" w14:textId="38F59C03" w:rsidR="00C06B3E" w:rsidRDefault="00C06B3E" w:rsidP="002A21AE">
      <w:pPr>
        <w:pStyle w:val="PKTpunkt"/>
        <w:spacing w:line="288" w:lineRule="auto"/>
        <w:rPr>
          <w:rFonts w:ascii="Arial" w:hAnsi="Arial"/>
          <w:sz w:val="20"/>
        </w:rPr>
      </w:pPr>
    </w:p>
    <w:p w14:paraId="416EF1E3" w14:textId="2B7A928A" w:rsidR="0048077E" w:rsidRDefault="0048077E" w:rsidP="002A21AE">
      <w:pPr>
        <w:pStyle w:val="PKTpunkt"/>
        <w:spacing w:line="288" w:lineRule="auto"/>
        <w:rPr>
          <w:rFonts w:ascii="Arial" w:hAnsi="Arial"/>
          <w:sz w:val="20"/>
        </w:rPr>
      </w:pPr>
    </w:p>
    <w:p w14:paraId="1854865C" w14:textId="255C705C" w:rsidR="0048077E" w:rsidRDefault="0048077E" w:rsidP="002A21AE">
      <w:pPr>
        <w:pStyle w:val="PKTpunkt"/>
        <w:spacing w:line="288" w:lineRule="auto"/>
        <w:rPr>
          <w:rFonts w:ascii="Arial" w:hAnsi="Arial"/>
          <w:sz w:val="20"/>
        </w:rPr>
      </w:pPr>
    </w:p>
    <w:p w14:paraId="664F52A9" w14:textId="2F6BC5BC" w:rsidR="00BB52AE" w:rsidRDefault="00BB52AE" w:rsidP="002A21AE">
      <w:pPr>
        <w:pStyle w:val="PKTpunkt"/>
        <w:spacing w:line="288" w:lineRule="auto"/>
        <w:rPr>
          <w:rFonts w:ascii="Arial" w:hAnsi="Arial"/>
          <w:sz w:val="20"/>
        </w:rPr>
      </w:pPr>
    </w:p>
    <w:p w14:paraId="548D90D7" w14:textId="5F7B0AFF" w:rsidR="00BB52AE" w:rsidRDefault="00BB52AE" w:rsidP="000B283E">
      <w:pPr>
        <w:pStyle w:val="PKTpunkt"/>
        <w:spacing w:line="288" w:lineRule="auto"/>
        <w:ind w:left="0" w:firstLine="0"/>
        <w:rPr>
          <w:rFonts w:ascii="Arial" w:hAnsi="Arial"/>
          <w:sz w:val="20"/>
        </w:rPr>
      </w:pPr>
    </w:p>
    <w:p w14:paraId="0E61B57A" w14:textId="557BBED1" w:rsidR="00BB52AE" w:rsidRDefault="00BB52AE" w:rsidP="002A21AE">
      <w:pPr>
        <w:pStyle w:val="PKTpunkt"/>
        <w:spacing w:line="288" w:lineRule="auto"/>
        <w:rPr>
          <w:rFonts w:ascii="Arial" w:hAnsi="Arial"/>
          <w:sz w:val="20"/>
        </w:rPr>
      </w:pPr>
    </w:p>
    <w:p w14:paraId="07544C4B" w14:textId="0EB9AAB8" w:rsidR="00BB52AE" w:rsidRDefault="00BB52AE" w:rsidP="002A21AE">
      <w:pPr>
        <w:pStyle w:val="PKTpunkt"/>
        <w:spacing w:line="288" w:lineRule="auto"/>
        <w:rPr>
          <w:rFonts w:ascii="Arial" w:hAnsi="Arial"/>
          <w:sz w:val="20"/>
        </w:rPr>
      </w:pPr>
    </w:p>
    <w:p w14:paraId="03D6FC90" w14:textId="46A8A993" w:rsidR="00BB52AE" w:rsidRDefault="00BB52AE" w:rsidP="002A21AE">
      <w:pPr>
        <w:pStyle w:val="PKTpunkt"/>
        <w:spacing w:line="288" w:lineRule="auto"/>
        <w:rPr>
          <w:rFonts w:ascii="Arial" w:hAnsi="Arial"/>
          <w:sz w:val="20"/>
        </w:rPr>
      </w:pPr>
    </w:p>
    <w:p w14:paraId="4F7E378E" w14:textId="77777777" w:rsidR="00BB52AE" w:rsidRDefault="00BB52AE" w:rsidP="002A21AE">
      <w:pPr>
        <w:pStyle w:val="PKTpunkt"/>
        <w:spacing w:line="288" w:lineRule="auto"/>
        <w:rPr>
          <w:rFonts w:ascii="Arial" w:hAnsi="Arial"/>
          <w:sz w:val="20"/>
        </w:rPr>
      </w:pPr>
    </w:p>
    <w:p w14:paraId="4C4026B8" w14:textId="77777777" w:rsidR="00BB52AE" w:rsidRDefault="00BB52AE" w:rsidP="002A21AE">
      <w:pPr>
        <w:pStyle w:val="PKTpunkt"/>
        <w:spacing w:line="288" w:lineRule="auto"/>
        <w:rPr>
          <w:rFonts w:ascii="Arial" w:hAnsi="Arial"/>
          <w:sz w:val="20"/>
        </w:rPr>
      </w:pPr>
    </w:p>
    <w:p w14:paraId="36E5BAC9" w14:textId="77777777" w:rsidR="0048077E" w:rsidRPr="0066207A" w:rsidRDefault="0048077E" w:rsidP="002A21AE">
      <w:pPr>
        <w:pStyle w:val="PKTpunkt"/>
        <w:spacing w:line="288" w:lineRule="auto"/>
        <w:rPr>
          <w:rFonts w:ascii="Arial" w:hAnsi="Arial"/>
          <w:sz w:val="20"/>
        </w:rPr>
      </w:pPr>
    </w:p>
    <w:p w14:paraId="5689BE98" w14:textId="3C3208D3" w:rsidR="0048077E" w:rsidRPr="00E40D29" w:rsidRDefault="002E2757" w:rsidP="00B67218">
      <w:pPr>
        <w:pStyle w:val="PKTpunkt"/>
        <w:numPr>
          <w:ilvl w:val="0"/>
          <w:numId w:val="10"/>
        </w:numPr>
        <w:shd w:val="clear" w:color="auto" w:fill="E2EFD9" w:themeFill="accent6" w:themeFillTint="33"/>
        <w:spacing w:line="288" w:lineRule="auto"/>
        <w:ind w:left="567" w:hanging="567"/>
        <w:rPr>
          <w:rFonts w:ascii="Arial" w:hAnsi="Arial"/>
          <w:b/>
          <w:sz w:val="20"/>
        </w:rPr>
      </w:pPr>
      <w:r w:rsidRPr="002A21AE">
        <w:rPr>
          <w:rFonts w:ascii="Arial" w:hAnsi="Arial"/>
          <w:b/>
          <w:sz w:val="20"/>
        </w:rPr>
        <w:lastRenderedPageBreak/>
        <w:t>Dane dotyczące gruntu</w:t>
      </w:r>
      <w:r w:rsidR="00C42822" w:rsidRPr="002A21AE">
        <w:rPr>
          <w:rFonts w:ascii="Arial" w:hAnsi="Arial"/>
          <w:b/>
          <w:sz w:val="20"/>
        </w:rPr>
        <w:t>,</w:t>
      </w:r>
      <w:r w:rsidR="00631695" w:rsidRPr="002A21AE">
        <w:rPr>
          <w:rFonts w:ascii="Arial" w:hAnsi="Arial"/>
          <w:b/>
          <w:sz w:val="20"/>
        </w:rPr>
        <w:t xml:space="preserve"> na który</w:t>
      </w:r>
      <w:r w:rsidR="00F22975">
        <w:rPr>
          <w:rFonts w:ascii="Arial" w:hAnsi="Arial"/>
          <w:b/>
          <w:sz w:val="20"/>
        </w:rPr>
        <w:t>m</w:t>
      </w:r>
      <w:r w:rsidR="00631695" w:rsidRPr="002A21AE">
        <w:rPr>
          <w:rFonts w:ascii="Arial" w:hAnsi="Arial"/>
          <w:b/>
          <w:sz w:val="20"/>
        </w:rPr>
        <w:t xml:space="preserve"> planowane jest </w:t>
      </w:r>
      <w:r w:rsidR="00FF7F83" w:rsidRPr="00FF7F83">
        <w:rPr>
          <w:rFonts w:ascii="Arial" w:hAnsi="Arial"/>
          <w:b/>
          <w:sz w:val="20"/>
        </w:rPr>
        <w:t>założeni</w:t>
      </w:r>
      <w:r w:rsidR="00FF7F83">
        <w:rPr>
          <w:rFonts w:ascii="Arial" w:hAnsi="Arial"/>
          <w:b/>
          <w:sz w:val="20"/>
        </w:rPr>
        <w:t>e</w:t>
      </w:r>
      <w:r w:rsidR="00FF7F83" w:rsidRPr="00FF7F83">
        <w:rPr>
          <w:rFonts w:ascii="Arial" w:hAnsi="Arial"/>
          <w:b/>
          <w:sz w:val="20"/>
        </w:rPr>
        <w:t xml:space="preserve"> systemu rolno-leśnego</w:t>
      </w:r>
      <w:r w:rsidR="00C42822" w:rsidRPr="002A21AE">
        <w:rPr>
          <w:rFonts w:ascii="Arial" w:hAnsi="Arial"/>
          <w:b/>
          <w:sz w:val="20"/>
        </w:rPr>
        <w:t>,</w:t>
      </w:r>
      <w:r w:rsidR="00631695" w:rsidRPr="002A21AE">
        <w:rPr>
          <w:rFonts w:ascii="Arial" w:hAnsi="Arial"/>
          <w:b/>
          <w:sz w:val="20"/>
        </w:rPr>
        <w:t xml:space="preserve"> według stanu faktycznego</w:t>
      </w:r>
      <w:r w:rsidR="00FB2818">
        <w:rPr>
          <w:rFonts w:ascii="Arial" w:hAnsi="Arial"/>
          <w:b/>
          <w:sz w:val="20"/>
        </w:rPr>
        <w:t xml:space="preserve">. </w:t>
      </w:r>
    </w:p>
    <w:p w14:paraId="293FF644" w14:textId="07976852" w:rsidR="002A71A2" w:rsidRPr="009A1BC7" w:rsidRDefault="002A71A2" w:rsidP="00BB52AE">
      <w:pPr>
        <w:pStyle w:val="PKTpunkt"/>
        <w:spacing w:before="480" w:after="120" w:line="288" w:lineRule="auto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Tabela 1. Informacje o gruncie, na którym planowane </w:t>
      </w:r>
      <w:r w:rsidRPr="002A71A2">
        <w:rPr>
          <w:rFonts w:ascii="Arial" w:hAnsi="Arial"/>
          <w:sz w:val="20"/>
        </w:rPr>
        <w:t xml:space="preserve">jest </w:t>
      </w:r>
      <w:r w:rsidR="00F469EE">
        <w:rPr>
          <w:rFonts w:ascii="Arial" w:hAnsi="Arial"/>
          <w:sz w:val="20"/>
        </w:rPr>
        <w:t xml:space="preserve">założenie systemu rolno-leśnego.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"/>
        <w:gridCol w:w="2073"/>
        <w:gridCol w:w="2657"/>
        <w:gridCol w:w="2114"/>
        <w:gridCol w:w="1876"/>
      </w:tblGrid>
      <w:tr w:rsidR="00A90427" w:rsidRPr="000134BD" w14:paraId="28027D3E" w14:textId="77777777" w:rsidTr="00BB52AE">
        <w:trPr>
          <w:trHeight w:val="975"/>
          <w:tblHeader/>
        </w:trPr>
        <w:tc>
          <w:tcPr>
            <w:tcW w:w="0" w:type="auto"/>
            <w:gridSpan w:val="5"/>
          </w:tcPr>
          <w:p w14:paraId="40836ACB" w14:textId="0C7D2734" w:rsidR="00A90427" w:rsidRPr="000134BD" w:rsidRDefault="00A90427" w:rsidP="00BB52AE">
            <w:pPr>
              <w:pStyle w:val="TEKSTwTABELIWYRODKOWANYtekstwyrodkowanywpoziomie"/>
              <w:spacing w:before="240" w:after="240" w:line="288" w:lineRule="auto"/>
              <w:jc w:val="left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 xml:space="preserve">Szerokość </w:t>
            </w:r>
            <w:r w:rsidR="00FF7F83">
              <w:rPr>
                <w:rFonts w:ascii="Arial" w:hAnsi="Arial" w:cs="Arial"/>
                <w:bCs w:val="0"/>
              </w:rPr>
              <w:t>systemu rolno-leśnego</w:t>
            </w:r>
            <w:r w:rsidRPr="000134BD">
              <w:rPr>
                <w:rFonts w:ascii="Arial" w:hAnsi="Arial" w:cs="Arial"/>
                <w:bCs w:val="0"/>
              </w:rPr>
              <w:t xml:space="preserve"> </w:t>
            </w:r>
            <w:r w:rsidR="00B15719">
              <w:rPr>
                <w:rFonts w:ascii="Arial" w:hAnsi="Arial" w:cs="Arial"/>
                <w:bCs w:val="0"/>
              </w:rPr>
              <w:t>[</w:t>
            </w:r>
            <w:r w:rsidRPr="000134BD">
              <w:rPr>
                <w:rFonts w:ascii="Arial" w:hAnsi="Arial" w:cs="Arial"/>
                <w:bCs w:val="0"/>
              </w:rPr>
              <w:t>m</w:t>
            </w:r>
            <w:r w:rsidR="00B15719">
              <w:rPr>
                <w:rFonts w:ascii="Arial" w:hAnsi="Arial" w:cs="Arial"/>
                <w:bCs w:val="0"/>
              </w:rPr>
              <w:t>]</w:t>
            </w:r>
            <w:r w:rsidRPr="000134BD">
              <w:rPr>
                <w:rFonts w:ascii="Arial" w:hAnsi="Arial" w:cs="Arial"/>
                <w:bCs w:val="0"/>
              </w:rPr>
              <w:t>: ……………</w:t>
            </w:r>
          </w:p>
          <w:p w14:paraId="0CA4C411" w14:textId="1E5C04B9" w:rsidR="00A90427" w:rsidRPr="000134BD" w:rsidRDefault="00A90427" w:rsidP="00BB52AE">
            <w:pPr>
              <w:pStyle w:val="TEKSTwTABELIWYRODKOWANYtekstwyrodkowanywpoziomie"/>
              <w:spacing w:before="240" w:after="240" w:line="288" w:lineRule="auto"/>
              <w:jc w:val="left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 xml:space="preserve">Długość </w:t>
            </w:r>
            <w:r w:rsidR="00FF7F83" w:rsidRPr="00FF7F83">
              <w:rPr>
                <w:rFonts w:ascii="Arial" w:hAnsi="Arial" w:cs="Arial"/>
                <w:bCs w:val="0"/>
              </w:rPr>
              <w:t xml:space="preserve">systemu rolno-leśnego </w:t>
            </w:r>
            <w:r w:rsidR="00B15719">
              <w:rPr>
                <w:rFonts w:ascii="Arial" w:hAnsi="Arial" w:cs="Arial"/>
                <w:bCs w:val="0"/>
              </w:rPr>
              <w:t>[</w:t>
            </w:r>
            <w:r w:rsidRPr="000134BD">
              <w:rPr>
                <w:rFonts w:ascii="Arial" w:hAnsi="Arial" w:cs="Arial"/>
                <w:bCs w:val="0"/>
              </w:rPr>
              <w:t>m</w:t>
            </w:r>
            <w:r w:rsidR="00B15719">
              <w:rPr>
                <w:rFonts w:ascii="Arial" w:hAnsi="Arial" w:cs="Arial"/>
                <w:bCs w:val="0"/>
              </w:rPr>
              <w:t>]</w:t>
            </w:r>
            <w:r w:rsidRPr="000134BD">
              <w:rPr>
                <w:rFonts w:ascii="Arial" w:hAnsi="Arial" w:cs="Arial"/>
                <w:bCs w:val="0"/>
              </w:rPr>
              <w:t>: ……………...</w:t>
            </w:r>
            <w:r w:rsidR="0048077E">
              <w:rPr>
                <w:rFonts w:ascii="Arial" w:hAnsi="Arial" w:cs="Arial"/>
                <w:bCs w:val="0"/>
              </w:rPr>
              <w:t>.</w:t>
            </w:r>
          </w:p>
        </w:tc>
      </w:tr>
      <w:tr w:rsidR="009A1BC7" w:rsidRPr="000134BD" w14:paraId="3978328B" w14:textId="77777777" w:rsidTr="00BB52AE">
        <w:trPr>
          <w:trHeight w:val="2320"/>
          <w:tblHeader/>
        </w:trPr>
        <w:tc>
          <w:tcPr>
            <w:tcW w:w="747" w:type="pct"/>
            <w:vMerge w:val="restart"/>
            <w:shd w:val="clear" w:color="auto" w:fill="C5E0B3" w:themeFill="accent6" w:themeFillTint="66"/>
            <w:vAlign w:val="center"/>
          </w:tcPr>
          <w:p w14:paraId="028B8ECA" w14:textId="77777777" w:rsidR="00631695" w:rsidRPr="000134BD" w:rsidRDefault="00631695" w:rsidP="00C160F1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>Numer działki ewidencyjnej</w:t>
            </w:r>
          </w:p>
          <w:p w14:paraId="3EF19800" w14:textId="77777777" w:rsidR="00631695" w:rsidRPr="000134BD" w:rsidRDefault="00631695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Cs w:val="0"/>
              </w:rPr>
            </w:pPr>
          </w:p>
        </w:tc>
        <w:tc>
          <w:tcPr>
            <w:tcW w:w="1010" w:type="pct"/>
            <w:vMerge w:val="restart"/>
            <w:shd w:val="clear" w:color="auto" w:fill="C5E0B3" w:themeFill="accent6" w:themeFillTint="66"/>
            <w:vAlign w:val="center"/>
          </w:tcPr>
          <w:p w14:paraId="55610FD1" w14:textId="5D3E749F" w:rsidR="00631695" w:rsidRPr="000134BD" w:rsidRDefault="00631695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 xml:space="preserve">Faktyczny sposób użytkowania </w:t>
            </w:r>
            <w:r w:rsidR="005B43A2">
              <w:rPr>
                <w:rFonts w:ascii="Arial" w:hAnsi="Arial" w:cs="Arial"/>
                <w:bCs w:val="0"/>
              </w:rPr>
              <w:br/>
            </w:r>
            <w:r w:rsidRPr="000134BD">
              <w:rPr>
                <w:rFonts w:ascii="Arial" w:hAnsi="Arial" w:cs="Arial"/>
                <w:bCs w:val="0"/>
              </w:rPr>
              <w:t xml:space="preserve">(grunt orny </w:t>
            </w:r>
            <w:r w:rsidR="005B43A2">
              <w:rPr>
                <w:rFonts w:ascii="Arial" w:hAnsi="Arial" w:cs="Arial"/>
                <w:bCs w:val="0"/>
              </w:rPr>
              <w:t>-</w:t>
            </w:r>
            <w:r w:rsidR="005B43A2" w:rsidRPr="00951475">
              <w:rPr>
                <w:rFonts w:ascii="Arial" w:hAnsi="Arial" w:cs="Arial"/>
                <w:b/>
                <w:bCs w:val="0"/>
              </w:rPr>
              <w:t xml:space="preserve"> </w:t>
            </w:r>
            <w:r w:rsidRPr="00951475">
              <w:rPr>
                <w:rFonts w:ascii="Arial" w:hAnsi="Arial" w:cs="Arial"/>
                <w:b/>
                <w:bCs w:val="0"/>
              </w:rPr>
              <w:t>R</w:t>
            </w:r>
            <w:r w:rsidR="005B43A2">
              <w:rPr>
                <w:rFonts w:ascii="Arial" w:hAnsi="Arial" w:cs="Arial"/>
                <w:bCs w:val="0"/>
              </w:rPr>
              <w:t>, łąki trwałe</w:t>
            </w:r>
            <w:r w:rsidR="005B43A2" w:rsidRPr="005B43A2">
              <w:rPr>
                <w:rFonts w:ascii="Arial" w:hAnsi="Arial" w:cs="Arial"/>
                <w:bCs w:val="0"/>
              </w:rPr>
              <w:t xml:space="preserve"> </w:t>
            </w:r>
            <w:r w:rsidR="005B43A2">
              <w:rPr>
                <w:rFonts w:ascii="Arial" w:hAnsi="Arial" w:cs="Arial"/>
                <w:bCs w:val="0"/>
              </w:rPr>
              <w:t xml:space="preserve">- </w:t>
            </w:r>
            <w:r w:rsidR="005B43A2" w:rsidRPr="00951475">
              <w:rPr>
                <w:rFonts w:ascii="Arial" w:hAnsi="Arial" w:cs="Arial"/>
                <w:b/>
                <w:bCs w:val="0"/>
              </w:rPr>
              <w:t>Ł</w:t>
            </w:r>
            <w:r w:rsidR="005B43A2">
              <w:rPr>
                <w:rFonts w:ascii="Arial" w:hAnsi="Arial" w:cs="Arial"/>
                <w:bCs w:val="0"/>
              </w:rPr>
              <w:t xml:space="preserve">, pastwiska trwałe </w:t>
            </w:r>
            <w:r w:rsidR="005B43A2">
              <w:rPr>
                <w:rFonts w:ascii="Arial" w:hAnsi="Arial" w:cs="Arial"/>
                <w:bCs w:val="0"/>
              </w:rPr>
              <w:br/>
            </w:r>
            <w:r w:rsidR="005B43A2" w:rsidRPr="005B43A2">
              <w:rPr>
                <w:rFonts w:ascii="Arial" w:hAnsi="Arial" w:cs="Arial"/>
                <w:bCs w:val="0"/>
              </w:rPr>
              <w:t xml:space="preserve">- </w:t>
            </w:r>
            <w:proofErr w:type="spellStart"/>
            <w:r w:rsidR="005B43A2" w:rsidRPr="00951475">
              <w:rPr>
                <w:rFonts w:ascii="Arial" w:hAnsi="Arial" w:cs="Arial"/>
                <w:b/>
                <w:bCs w:val="0"/>
              </w:rPr>
              <w:t>Ps</w:t>
            </w:r>
            <w:proofErr w:type="spellEnd"/>
            <w:r w:rsidRPr="000134BD">
              <w:rPr>
                <w:rFonts w:ascii="Arial" w:hAnsi="Arial" w:cs="Arial"/>
                <w:bCs w:val="0"/>
              </w:rPr>
              <w:t>)</w:t>
            </w:r>
            <w:r w:rsidRPr="00C87945">
              <w:rPr>
                <w:rFonts w:ascii="Arial" w:hAnsi="Arial" w:cs="Arial"/>
                <w:bCs w:val="0"/>
                <w:vertAlign w:val="superscript"/>
              </w:rPr>
              <w:t xml:space="preserve"> </w:t>
            </w:r>
            <w:r w:rsidR="009A1BC7" w:rsidRPr="00C87945">
              <w:rPr>
                <w:rFonts w:ascii="Arial" w:hAnsi="Arial" w:cs="Arial"/>
                <w:bCs w:val="0"/>
                <w:vertAlign w:val="superscript"/>
              </w:rPr>
              <w:t>(1)</w:t>
            </w:r>
          </w:p>
        </w:tc>
        <w:tc>
          <w:tcPr>
            <w:tcW w:w="1296" w:type="pct"/>
            <w:shd w:val="clear" w:color="auto" w:fill="C5E0B3" w:themeFill="accent6" w:themeFillTint="66"/>
            <w:vAlign w:val="center"/>
          </w:tcPr>
          <w:p w14:paraId="07A8B147" w14:textId="764E2E26" w:rsidR="00631695" w:rsidRPr="000134BD" w:rsidRDefault="00631695" w:rsidP="00E24CDF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 xml:space="preserve">Powierzchnia </w:t>
            </w:r>
            <w:r w:rsidR="00F22975">
              <w:rPr>
                <w:rFonts w:ascii="Arial" w:hAnsi="Arial" w:cs="Arial"/>
                <w:bCs w:val="0"/>
              </w:rPr>
              <w:t xml:space="preserve">systemu rolno-leśnego </w:t>
            </w:r>
            <w:r w:rsidR="000134BD" w:rsidRPr="000134BD">
              <w:rPr>
                <w:rFonts w:ascii="Arial" w:hAnsi="Arial" w:cs="Arial"/>
                <w:bCs w:val="0"/>
              </w:rPr>
              <w:t xml:space="preserve">- uprawniona do </w:t>
            </w:r>
            <w:r w:rsidR="000134BD" w:rsidRPr="000134BD">
              <w:rPr>
                <w:rFonts w:ascii="Arial" w:hAnsi="Arial" w:cs="Arial"/>
                <w:bCs w:val="0"/>
                <w:u w:val="single"/>
              </w:rPr>
              <w:t>wsparcia</w:t>
            </w:r>
            <w:r w:rsidR="000134BD" w:rsidRPr="000134BD">
              <w:rPr>
                <w:rFonts w:ascii="Arial" w:hAnsi="Arial" w:cs="Arial"/>
                <w:bCs w:val="0"/>
              </w:rPr>
              <w:t xml:space="preserve"> na </w:t>
            </w:r>
            <w:r w:rsidR="00674953">
              <w:rPr>
                <w:rFonts w:ascii="Arial" w:hAnsi="Arial" w:cs="Arial"/>
                <w:bCs w:val="0"/>
              </w:rPr>
              <w:t>zakładanie systemów rolno-leśnych</w:t>
            </w:r>
            <w:r w:rsidR="00B67218" w:rsidRPr="00B67218">
              <w:rPr>
                <w:rFonts w:ascii="Arial" w:hAnsi="Arial" w:cs="Arial"/>
                <w:bCs w:val="0"/>
                <w:vertAlign w:val="superscript"/>
              </w:rPr>
              <w:t>(2)</w:t>
            </w:r>
            <w:r w:rsidR="00674953">
              <w:rPr>
                <w:rFonts w:ascii="Arial" w:hAnsi="Arial" w:cs="Arial"/>
                <w:bCs w:val="0"/>
              </w:rPr>
              <w:t xml:space="preserve">  </w:t>
            </w:r>
            <w:r w:rsidR="00674953" w:rsidRPr="000134BD">
              <w:rPr>
                <w:rFonts w:ascii="Arial" w:hAnsi="Arial" w:cs="Arial"/>
                <w:bCs w:val="0"/>
              </w:rPr>
              <w:t xml:space="preserve"> </w:t>
            </w:r>
          </w:p>
          <w:p w14:paraId="6DA596EE" w14:textId="61A25A00" w:rsidR="00631695" w:rsidRPr="000134BD" w:rsidRDefault="00631695" w:rsidP="00E24CDF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>(minimum 1000 m</w:t>
            </w:r>
            <w:r w:rsidRPr="00C87945">
              <w:rPr>
                <w:rFonts w:ascii="Arial" w:hAnsi="Arial" w:cs="Arial"/>
                <w:bCs w:val="0"/>
                <w:vertAlign w:val="superscript"/>
              </w:rPr>
              <w:t>2</w:t>
            </w:r>
            <w:r w:rsidRPr="000134BD">
              <w:rPr>
                <w:rFonts w:ascii="Arial" w:hAnsi="Arial" w:cs="Arial"/>
                <w:bCs w:val="0"/>
              </w:rPr>
              <w:t xml:space="preserve"> </w:t>
            </w:r>
            <w:r w:rsidR="000134BD" w:rsidRPr="000134BD">
              <w:rPr>
                <w:rFonts w:ascii="Arial" w:hAnsi="Arial" w:cs="Arial"/>
                <w:bCs w:val="0"/>
              </w:rPr>
              <w:t>maksimum</w:t>
            </w:r>
            <w:r w:rsidRPr="000134BD">
              <w:rPr>
                <w:rFonts w:ascii="Arial" w:hAnsi="Arial" w:cs="Arial"/>
                <w:bCs w:val="0"/>
              </w:rPr>
              <w:t xml:space="preserve"> </w:t>
            </w:r>
            <w:r w:rsidR="00674953">
              <w:rPr>
                <w:rFonts w:ascii="Arial" w:hAnsi="Arial" w:cs="Arial"/>
                <w:bCs w:val="0"/>
              </w:rPr>
              <w:t>4</w:t>
            </w:r>
            <w:r w:rsidR="00674953" w:rsidRPr="000134BD">
              <w:rPr>
                <w:rFonts w:ascii="Arial" w:hAnsi="Arial" w:cs="Arial"/>
                <w:bCs w:val="0"/>
              </w:rPr>
              <w:t>00</w:t>
            </w:r>
            <w:r w:rsidR="00674953">
              <w:rPr>
                <w:rFonts w:ascii="Arial" w:hAnsi="Arial" w:cs="Arial"/>
                <w:bCs w:val="0"/>
              </w:rPr>
              <w:t xml:space="preserve"> </w:t>
            </w:r>
            <w:r w:rsidR="00674953" w:rsidRPr="000134BD">
              <w:rPr>
                <w:rFonts w:ascii="Arial" w:hAnsi="Arial" w:cs="Arial"/>
                <w:bCs w:val="0"/>
              </w:rPr>
              <w:t>0</w:t>
            </w:r>
            <w:r w:rsidR="00674953">
              <w:rPr>
                <w:rFonts w:ascii="Arial" w:hAnsi="Arial" w:cs="Arial"/>
                <w:bCs w:val="0"/>
              </w:rPr>
              <w:t>00</w:t>
            </w:r>
            <w:r w:rsidR="00674953" w:rsidRPr="000134BD">
              <w:rPr>
                <w:rFonts w:ascii="Arial" w:hAnsi="Arial" w:cs="Arial"/>
                <w:bCs w:val="0"/>
              </w:rPr>
              <w:t xml:space="preserve"> </w:t>
            </w:r>
            <w:r w:rsidRPr="000134BD">
              <w:rPr>
                <w:rFonts w:ascii="Arial" w:hAnsi="Arial" w:cs="Arial"/>
                <w:bCs w:val="0"/>
              </w:rPr>
              <w:t>m</w:t>
            </w:r>
            <w:r w:rsidRPr="00C87945">
              <w:rPr>
                <w:rFonts w:ascii="Arial" w:hAnsi="Arial" w:cs="Arial"/>
                <w:bCs w:val="0"/>
                <w:vertAlign w:val="superscript"/>
              </w:rPr>
              <w:t>2</w:t>
            </w:r>
            <w:r w:rsidR="00674953">
              <w:rPr>
                <w:rFonts w:ascii="Arial" w:hAnsi="Arial" w:cs="Arial"/>
                <w:bCs w:val="0"/>
              </w:rPr>
              <w:t>)</w:t>
            </w:r>
            <w:r w:rsidRPr="000134BD">
              <w:rPr>
                <w:rFonts w:ascii="Arial" w:hAnsi="Arial" w:cs="Arial"/>
                <w:bCs w:val="0"/>
              </w:rPr>
              <w:t xml:space="preserve"> </w:t>
            </w:r>
          </w:p>
          <w:p w14:paraId="049C13C3" w14:textId="070BEA0D" w:rsidR="00631695" w:rsidRPr="000134BD" w:rsidRDefault="00674953" w:rsidP="00E24CDF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 xml:space="preserve">0,1 - 40 ha </w:t>
            </w:r>
          </w:p>
        </w:tc>
        <w:tc>
          <w:tcPr>
            <w:tcW w:w="1031" w:type="pct"/>
            <w:shd w:val="clear" w:color="auto" w:fill="C5E0B3" w:themeFill="accent6" w:themeFillTint="66"/>
            <w:vAlign w:val="center"/>
          </w:tcPr>
          <w:p w14:paraId="72AED782" w14:textId="11E556AA" w:rsidR="000134BD" w:rsidRDefault="00631695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 xml:space="preserve">Powierzchnia </w:t>
            </w:r>
            <w:r w:rsidR="000134BD" w:rsidRPr="000134BD">
              <w:rPr>
                <w:rFonts w:ascii="Arial" w:hAnsi="Arial" w:cs="Arial"/>
                <w:bCs w:val="0"/>
              </w:rPr>
              <w:t xml:space="preserve">uprawniona do premii </w:t>
            </w:r>
            <w:r w:rsidR="000E130C">
              <w:rPr>
                <w:rFonts w:ascii="Arial" w:hAnsi="Arial" w:cs="Arial"/>
                <w:bCs w:val="0"/>
              </w:rPr>
              <w:t xml:space="preserve">z tytułu systemów </w:t>
            </w:r>
            <w:r w:rsidR="0077683C">
              <w:rPr>
                <w:rFonts w:ascii="Arial" w:hAnsi="Arial" w:cs="Arial"/>
                <w:bCs w:val="0"/>
              </w:rPr>
              <w:br/>
            </w:r>
            <w:r w:rsidR="000E130C">
              <w:rPr>
                <w:rFonts w:ascii="Arial" w:hAnsi="Arial" w:cs="Arial"/>
                <w:bCs w:val="0"/>
              </w:rPr>
              <w:t>rolno-leśnych</w:t>
            </w:r>
            <w:r w:rsidR="00B67218">
              <w:rPr>
                <w:rFonts w:ascii="Arial" w:hAnsi="Arial" w:cs="Arial"/>
                <w:bCs w:val="0"/>
                <w:vertAlign w:val="superscript"/>
              </w:rPr>
              <w:t>(3</w:t>
            </w:r>
            <w:r w:rsidR="000134BD" w:rsidRPr="00C87945">
              <w:rPr>
                <w:rFonts w:ascii="Arial" w:hAnsi="Arial" w:cs="Arial"/>
                <w:bCs w:val="0"/>
                <w:vertAlign w:val="superscript"/>
              </w:rPr>
              <w:t>)</w:t>
            </w:r>
          </w:p>
          <w:p w14:paraId="5928EF47" w14:textId="3145DB59" w:rsidR="00631695" w:rsidRPr="000134BD" w:rsidRDefault="00631695" w:rsidP="0048077E">
            <w:pPr>
              <w:pStyle w:val="TEKSTwTABELIWYRODKOWANYtekstwyrodkowanywpoziomie"/>
              <w:spacing w:before="120" w:line="288" w:lineRule="auto"/>
              <w:jc w:val="left"/>
              <w:rPr>
                <w:rFonts w:ascii="Arial" w:hAnsi="Arial" w:cs="Arial"/>
                <w:bCs w:val="0"/>
              </w:rPr>
            </w:pPr>
          </w:p>
        </w:tc>
        <w:tc>
          <w:tcPr>
            <w:tcW w:w="915" w:type="pct"/>
            <w:vMerge w:val="restart"/>
            <w:shd w:val="clear" w:color="auto" w:fill="C5E0B3" w:themeFill="accent6" w:themeFillTint="66"/>
            <w:vAlign w:val="center"/>
          </w:tcPr>
          <w:p w14:paraId="7B6A5628" w14:textId="21A6F8B4" w:rsidR="00631695" w:rsidRPr="000134BD" w:rsidRDefault="00631695" w:rsidP="0048077E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>Uwagi</w:t>
            </w:r>
          </w:p>
        </w:tc>
      </w:tr>
      <w:tr w:rsidR="009A1BC7" w:rsidRPr="000134BD" w14:paraId="3CF5E495" w14:textId="77777777" w:rsidTr="00BB52AE">
        <w:trPr>
          <w:trHeight w:val="520"/>
          <w:tblHeader/>
        </w:trPr>
        <w:tc>
          <w:tcPr>
            <w:tcW w:w="747" w:type="pct"/>
            <w:vMerge/>
            <w:shd w:val="clear" w:color="auto" w:fill="C5E0B3" w:themeFill="accent6" w:themeFillTint="66"/>
          </w:tcPr>
          <w:p w14:paraId="5337DBA2" w14:textId="77777777" w:rsidR="00631695" w:rsidRPr="000134BD" w:rsidRDefault="00631695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</w:p>
        </w:tc>
        <w:tc>
          <w:tcPr>
            <w:tcW w:w="1010" w:type="pct"/>
            <w:vMerge/>
            <w:shd w:val="clear" w:color="auto" w:fill="C5E0B3" w:themeFill="accent6" w:themeFillTint="66"/>
          </w:tcPr>
          <w:p w14:paraId="20F1A73A" w14:textId="77777777" w:rsidR="00631695" w:rsidRPr="000134BD" w:rsidRDefault="00631695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</w:p>
        </w:tc>
        <w:tc>
          <w:tcPr>
            <w:tcW w:w="1296" w:type="pct"/>
            <w:shd w:val="clear" w:color="auto" w:fill="C5E0B3" w:themeFill="accent6" w:themeFillTint="66"/>
          </w:tcPr>
          <w:p w14:paraId="71A91995" w14:textId="0EC31A28" w:rsidR="00631695" w:rsidRPr="000134BD" w:rsidRDefault="00434809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m</w:t>
            </w:r>
            <w:r w:rsidRPr="00C87945">
              <w:rPr>
                <w:rFonts w:ascii="Arial" w:hAnsi="Arial" w:cs="Arial"/>
                <w:bCs w:val="0"/>
                <w:vertAlign w:val="superscript"/>
              </w:rPr>
              <w:t>2</w:t>
            </w:r>
          </w:p>
        </w:tc>
        <w:tc>
          <w:tcPr>
            <w:tcW w:w="1031" w:type="pct"/>
            <w:shd w:val="clear" w:color="auto" w:fill="C5E0B3" w:themeFill="accent6" w:themeFillTint="66"/>
          </w:tcPr>
          <w:p w14:paraId="7F476E33" w14:textId="4217AAB2" w:rsidR="00631695" w:rsidRPr="000134BD" w:rsidRDefault="00434809">
            <w:pPr>
              <w:pStyle w:val="TEKSTwTABELIWYRODKOWANYtekstwyrodkowanywpoziomie"/>
              <w:spacing w:before="120" w:line="288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m</w:t>
            </w:r>
            <w:r w:rsidRPr="00C87945">
              <w:rPr>
                <w:rFonts w:ascii="Arial" w:hAnsi="Arial" w:cs="Arial"/>
                <w:bCs w:val="0"/>
                <w:vertAlign w:val="superscript"/>
              </w:rPr>
              <w:t>2</w:t>
            </w:r>
          </w:p>
        </w:tc>
        <w:tc>
          <w:tcPr>
            <w:tcW w:w="915" w:type="pct"/>
            <w:vMerge/>
            <w:shd w:val="clear" w:color="auto" w:fill="C5E0B3" w:themeFill="accent6" w:themeFillTint="66"/>
          </w:tcPr>
          <w:p w14:paraId="725B8B24" w14:textId="77777777" w:rsidR="00631695" w:rsidRPr="000134BD" w:rsidRDefault="00631695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</w:p>
        </w:tc>
      </w:tr>
      <w:tr w:rsidR="009A1BC7" w:rsidRPr="000134BD" w14:paraId="177216CE" w14:textId="77777777" w:rsidTr="00BB52AE">
        <w:trPr>
          <w:trHeight w:val="1021"/>
          <w:tblHeader/>
        </w:trPr>
        <w:tc>
          <w:tcPr>
            <w:tcW w:w="747" w:type="pct"/>
            <w:vAlign w:val="bottom"/>
          </w:tcPr>
          <w:p w14:paraId="404EEF63" w14:textId="20C6549B" w:rsidR="00631695" w:rsidRPr="000134BD" w:rsidRDefault="00714658" w:rsidP="00C160F1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………….</w:t>
            </w:r>
          </w:p>
        </w:tc>
        <w:tc>
          <w:tcPr>
            <w:tcW w:w="1010" w:type="pct"/>
            <w:shd w:val="clear" w:color="auto" w:fill="auto"/>
            <w:vAlign w:val="bottom"/>
          </w:tcPr>
          <w:p w14:paraId="2F4278D7" w14:textId="43301A23" w:rsidR="00631695" w:rsidRPr="000134BD" w:rsidRDefault="00714658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………….</w:t>
            </w:r>
          </w:p>
        </w:tc>
        <w:tc>
          <w:tcPr>
            <w:tcW w:w="1296" w:type="pct"/>
            <w:shd w:val="clear" w:color="auto" w:fill="auto"/>
            <w:vAlign w:val="bottom"/>
          </w:tcPr>
          <w:p w14:paraId="24229BB6" w14:textId="6E3E9DC0" w:rsidR="00631695" w:rsidRPr="000134BD" w:rsidRDefault="00714658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714658">
              <w:rPr>
                <w:rFonts w:ascii="Arial" w:hAnsi="Arial" w:cs="Arial"/>
                <w:bCs w:val="0"/>
              </w:rPr>
              <w:t>……………….</w:t>
            </w:r>
          </w:p>
        </w:tc>
        <w:tc>
          <w:tcPr>
            <w:tcW w:w="1031" w:type="pct"/>
            <w:vAlign w:val="bottom"/>
          </w:tcPr>
          <w:p w14:paraId="5EBC5328" w14:textId="0A02E110" w:rsidR="00631695" w:rsidRPr="000134BD" w:rsidRDefault="00714658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714658">
              <w:rPr>
                <w:rFonts w:ascii="Arial" w:hAnsi="Arial" w:cs="Arial"/>
                <w:bCs w:val="0"/>
              </w:rPr>
              <w:t>……………….</w:t>
            </w:r>
          </w:p>
        </w:tc>
        <w:tc>
          <w:tcPr>
            <w:tcW w:w="915" w:type="pct"/>
            <w:vAlign w:val="center"/>
          </w:tcPr>
          <w:p w14:paraId="79CF0EA7" w14:textId="77777777" w:rsidR="00631695" w:rsidRPr="000134BD" w:rsidRDefault="00631695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</w:p>
        </w:tc>
      </w:tr>
      <w:tr w:rsidR="009A1BC7" w:rsidRPr="000134BD" w14:paraId="6ECA4437" w14:textId="77777777" w:rsidTr="00BB52AE">
        <w:trPr>
          <w:trHeight w:val="1021"/>
          <w:tblHeader/>
        </w:trPr>
        <w:tc>
          <w:tcPr>
            <w:tcW w:w="747" w:type="pct"/>
            <w:vAlign w:val="bottom"/>
          </w:tcPr>
          <w:p w14:paraId="0EE19350" w14:textId="584E4C6B" w:rsidR="00631695" w:rsidRPr="000134BD" w:rsidRDefault="00714658" w:rsidP="00C160F1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………….</w:t>
            </w:r>
          </w:p>
        </w:tc>
        <w:tc>
          <w:tcPr>
            <w:tcW w:w="1010" w:type="pct"/>
            <w:shd w:val="clear" w:color="auto" w:fill="auto"/>
            <w:vAlign w:val="bottom"/>
          </w:tcPr>
          <w:p w14:paraId="7EDD198F" w14:textId="0348D41C" w:rsidR="00631695" w:rsidRPr="000134BD" w:rsidRDefault="00714658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………….</w:t>
            </w:r>
          </w:p>
        </w:tc>
        <w:tc>
          <w:tcPr>
            <w:tcW w:w="1296" w:type="pct"/>
            <w:shd w:val="clear" w:color="auto" w:fill="auto"/>
            <w:vAlign w:val="bottom"/>
          </w:tcPr>
          <w:p w14:paraId="032A7751" w14:textId="03AA99A6" w:rsidR="00631695" w:rsidRPr="000134BD" w:rsidRDefault="00714658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714658">
              <w:rPr>
                <w:rFonts w:ascii="Arial" w:hAnsi="Arial" w:cs="Arial"/>
                <w:bCs w:val="0"/>
              </w:rPr>
              <w:t>……………….</w:t>
            </w:r>
          </w:p>
        </w:tc>
        <w:tc>
          <w:tcPr>
            <w:tcW w:w="1031" w:type="pct"/>
            <w:vAlign w:val="bottom"/>
          </w:tcPr>
          <w:p w14:paraId="0F30155A" w14:textId="7B7590B8" w:rsidR="00631695" w:rsidRPr="000134BD" w:rsidRDefault="00714658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714658">
              <w:rPr>
                <w:rFonts w:ascii="Arial" w:hAnsi="Arial" w:cs="Arial"/>
                <w:bCs w:val="0"/>
              </w:rPr>
              <w:t>……………….</w:t>
            </w:r>
          </w:p>
        </w:tc>
        <w:tc>
          <w:tcPr>
            <w:tcW w:w="915" w:type="pct"/>
            <w:vAlign w:val="center"/>
          </w:tcPr>
          <w:p w14:paraId="42AFD6A5" w14:textId="77777777" w:rsidR="00631695" w:rsidRPr="000134BD" w:rsidRDefault="00631695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</w:p>
        </w:tc>
      </w:tr>
      <w:tr w:rsidR="000134BD" w:rsidRPr="000134BD" w14:paraId="3DE49731" w14:textId="77777777" w:rsidTr="00BB52AE">
        <w:trPr>
          <w:trHeight w:val="1021"/>
          <w:tblHeader/>
        </w:trPr>
        <w:tc>
          <w:tcPr>
            <w:tcW w:w="747" w:type="pct"/>
            <w:vAlign w:val="bottom"/>
          </w:tcPr>
          <w:p w14:paraId="60A7EEBC" w14:textId="149863FB" w:rsidR="000134BD" w:rsidRPr="000134BD" w:rsidRDefault="00714658" w:rsidP="00C160F1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………….</w:t>
            </w:r>
          </w:p>
        </w:tc>
        <w:tc>
          <w:tcPr>
            <w:tcW w:w="1010" w:type="pct"/>
            <w:shd w:val="clear" w:color="auto" w:fill="auto"/>
            <w:vAlign w:val="bottom"/>
          </w:tcPr>
          <w:p w14:paraId="257E8CC6" w14:textId="6DEC2F05" w:rsidR="000134BD" w:rsidRPr="000134BD" w:rsidRDefault="00714658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………….</w:t>
            </w:r>
          </w:p>
        </w:tc>
        <w:tc>
          <w:tcPr>
            <w:tcW w:w="1296" w:type="pct"/>
            <w:shd w:val="clear" w:color="auto" w:fill="auto"/>
            <w:vAlign w:val="bottom"/>
          </w:tcPr>
          <w:p w14:paraId="02EB3FAE" w14:textId="73DA5422" w:rsidR="000134BD" w:rsidRPr="000134BD" w:rsidRDefault="00714658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714658">
              <w:rPr>
                <w:rFonts w:ascii="Arial" w:hAnsi="Arial" w:cs="Arial"/>
                <w:bCs w:val="0"/>
              </w:rPr>
              <w:t>……………….</w:t>
            </w:r>
          </w:p>
        </w:tc>
        <w:tc>
          <w:tcPr>
            <w:tcW w:w="1031" w:type="pct"/>
            <w:vAlign w:val="bottom"/>
          </w:tcPr>
          <w:p w14:paraId="15F6AF16" w14:textId="12C298A2" w:rsidR="000134BD" w:rsidRPr="000134BD" w:rsidRDefault="00714658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714658">
              <w:rPr>
                <w:rFonts w:ascii="Arial" w:hAnsi="Arial" w:cs="Arial"/>
                <w:bCs w:val="0"/>
              </w:rPr>
              <w:t>……………….</w:t>
            </w:r>
          </w:p>
        </w:tc>
        <w:tc>
          <w:tcPr>
            <w:tcW w:w="915" w:type="pct"/>
            <w:vAlign w:val="center"/>
          </w:tcPr>
          <w:p w14:paraId="33A78D4D" w14:textId="77777777" w:rsidR="000134BD" w:rsidRPr="000134BD" w:rsidRDefault="000134BD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</w:p>
        </w:tc>
      </w:tr>
      <w:tr w:rsidR="009A1BC7" w:rsidRPr="000134BD" w14:paraId="3C972775" w14:textId="77777777" w:rsidTr="00BB52AE">
        <w:trPr>
          <w:trHeight w:val="1021"/>
          <w:tblHeader/>
        </w:trPr>
        <w:tc>
          <w:tcPr>
            <w:tcW w:w="1758" w:type="pct"/>
            <w:gridSpan w:val="2"/>
            <w:shd w:val="clear" w:color="auto" w:fill="BFBFBF"/>
            <w:vAlign w:val="center"/>
          </w:tcPr>
          <w:p w14:paraId="058912F0" w14:textId="77777777" w:rsidR="00631695" w:rsidRPr="000134BD" w:rsidRDefault="00631695" w:rsidP="00C160F1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0134BD">
              <w:rPr>
                <w:rFonts w:ascii="Arial" w:hAnsi="Arial" w:cs="Arial"/>
                <w:bCs w:val="0"/>
              </w:rPr>
              <w:t>RAZEM</w:t>
            </w:r>
          </w:p>
        </w:tc>
        <w:tc>
          <w:tcPr>
            <w:tcW w:w="1296" w:type="pct"/>
            <w:vAlign w:val="bottom"/>
          </w:tcPr>
          <w:p w14:paraId="76A83662" w14:textId="1704DE20" w:rsidR="00631695" w:rsidRPr="000134BD" w:rsidRDefault="00714658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714658">
              <w:rPr>
                <w:rFonts w:ascii="Arial" w:hAnsi="Arial" w:cs="Arial"/>
                <w:bCs w:val="0"/>
              </w:rPr>
              <w:t>……………….</w:t>
            </w:r>
          </w:p>
        </w:tc>
        <w:tc>
          <w:tcPr>
            <w:tcW w:w="1031" w:type="pct"/>
            <w:vAlign w:val="bottom"/>
          </w:tcPr>
          <w:p w14:paraId="2E3B4C75" w14:textId="453E1982" w:rsidR="00631695" w:rsidRPr="000134BD" w:rsidRDefault="00714658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  <w:r w:rsidRPr="00714658">
              <w:rPr>
                <w:rFonts w:ascii="Arial" w:hAnsi="Arial" w:cs="Arial"/>
                <w:bCs w:val="0"/>
              </w:rPr>
              <w:t>……………….</w:t>
            </w:r>
          </w:p>
        </w:tc>
        <w:tc>
          <w:tcPr>
            <w:tcW w:w="915" w:type="pct"/>
            <w:vAlign w:val="center"/>
          </w:tcPr>
          <w:p w14:paraId="33F0EBE9" w14:textId="77777777" w:rsidR="00631695" w:rsidRPr="000134BD" w:rsidRDefault="00631695">
            <w:pPr>
              <w:pStyle w:val="TEKSTwTABELIWYRODKOWANYtekstwyrodkowanywpoziomie"/>
              <w:spacing w:line="288" w:lineRule="auto"/>
              <w:rPr>
                <w:rFonts w:ascii="Arial" w:hAnsi="Arial" w:cs="Arial"/>
                <w:bCs w:val="0"/>
              </w:rPr>
            </w:pPr>
          </w:p>
        </w:tc>
      </w:tr>
    </w:tbl>
    <w:p w14:paraId="046CEE22" w14:textId="4A55BAAA" w:rsidR="00B67218" w:rsidRPr="00274FE5" w:rsidRDefault="00D17804" w:rsidP="00B67218">
      <w:pPr>
        <w:pStyle w:val="Akapitzlist"/>
        <w:numPr>
          <w:ilvl w:val="0"/>
          <w:numId w:val="23"/>
        </w:numPr>
        <w:spacing w:before="120" w:after="120" w:line="288" w:lineRule="auto"/>
        <w:jc w:val="both"/>
        <w:rPr>
          <w:rFonts w:ascii="Arial" w:hAnsi="Arial" w:cs="Arial"/>
        </w:rPr>
      </w:pPr>
      <w:r w:rsidRPr="00B67218">
        <w:rPr>
          <w:rFonts w:ascii="Arial" w:hAnsi="Arial" w:cs="Arial"/>
        </w:rPr>
        <w:t>System</w:t>
      </w:r>
      <w:r w:rsidR="00B67218" w:rsidRPr="00B67218">
        <w:rPr>
          <w:rFonts w:ascii="Arial" w:hAnsi="Arial" w:cs="Arial"/>
        </w:rPr>
        <w:t xml:space="preserve"> rolno-leśny</w:t>
      </w:r>
      <w:r w:rsidRPr="00B67218">
        <w:rPr>
          <w:rFonts w:ascii="Arial" w:hAnsi="Arial" w:cs="Arial"/>
        </w:rPr>
        <w:t xml:space="preserve"> </w:t>
      </w:r>
      <w:r w:rsidR="00631695" w:rsidRPr="00B67218">
        <w:rPr>
          <w:rFonts w:ascii="Arial" w:hAnsi="Arial" w:cs="Arial"/>
        </w:rPr>
        <w:t xml:space="preserve">w ramach PS 2023–2027 </w:t>
      </w:r>
      <w:r w:rsidR="00B67218" w:rsidRPr="00B67218">
        <w:rPr>
          <w:rFonts w:ascii="Arial" w:hAnsi="Arial" w:cs="Arial"/>
        </w:rPr>
        <w:t xml:space="preserve">może być zakładany na gruntach </w:t>
      </w:r>
      <w:r w:rsidR="00B67218" w:rsidRPr="00B67218">
        <w:rPr>
          <w:rFonts w:ascii="Arial" w:hAnsi="Arial" w:cs="Arial"/>
          <w:bCs/>
        </w:rPr>
        <w:t>stanowiących grunty orne lub trwałe użytki zielone (TUZ), z wyłączeniem TUZ na Naturze 2000</w:t>
      </w:r>
      <w:r w:rsidR="00B67218">
        <w:rPr>
          <w:rFonts w:ascii="Arial" w:hAnsi="Arial" w:cs="Arial"/>
          <w:bCs/>
        </w:rPr>
        <w:t xml:space="preserve">. </w:t>
      </w:r>
    </w:p>
    <w:p w14:paraId="55E6EED0" w14:textId="787A58C4" w:rsidR="00274FE5" w:rsidRDefault="00274FE5" w:rsidP="00274FE5">
      <w:pPr>
        <w:pStyle w:val="Akapitzlist"/>
        <w:numPr>
          <w:ilvl w:val="0"/>
          <w:numId w:val="23"/>
        </w:numPr>
        <w:spacing w:before="240" w:after="120" w:line="288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 ustalaniu wysokości wsparcia </w:t>
      </w:r>
      <w:r w:rsidRPr="00274FE5">
        <w:rPr>
          <w:rFonts w:ascii="Arial" w:hAnsi="Arial" w:cs="Arial"/>
        </w:rPr>
        <w:t>na zakładanie systemów rolno-leśnych do powierzchni gruntu, do którego przysługuje to wsparcie, zalicza się powierzchnię gruntu wyznaczoną przez granicę nasadzeń i granicę sąsiedniego gruntu.</w:t>
      </w:r>
    </w:p>
    <w:p w14:paraId="56064AFB" w14:textId="338D0DA8" w:rsidR="00C00540" w:rsidRDefault="00C00540" w:rsidP="00C00540">
      <w:pPr>
        <w:pStyle w:val="Akapitzlist"/>
        <w:numPr>
          <w:ilvl w:val="0"/>
          <w:numId w:val="23"/>
        </w:numPr>
        <w:spacing w:before="120" w:after="120" w:line="288" w:lineRule="auto"/>
        <w:ind w:hanging="357"/>
        <w:contextualSpacing w:val="0"/>
        <w:jc w:val="both"/>
        <w:rPr>
          <w:rFonts w:ascii="Arial" w:hAnsi="Arial" w:cs="Arial"/>
        </w:rPr>
      </w:pPr>
      <w:r w:rsidRPr="00C00540">
        <w:rPr>
          <w:rFonts w:ascii="Arial" w:hAnsi="Arial" w:cs="Arial"/>
        </w:rPr>
        <w:t>Przy ustalaniu wysokości premii z tytułu systemów rolno-leśnych do powi</w:t>
      </w:r>
      <w:r w:rsidR="00AA1AAD">
        <w:rPr>
          <w:rFonts w:ascii="Arial" w:hAnsi="Arial" w:cs="Arial"/>
        </w:rPr>
        <w:t>erzchni gruntu, do którego przy</w:t>
      </w:r>
      <w:r w:rsidRPr="00C00540">
        <w:rPr>
          <w:rFonts w:ascii="Arial" w:hAnsi="Arial" w:cs="Arial"/>
        </w:rPr>
        <w:t xml:space="preserve">sługuje ta premia zalicza się </w:t>
      </w:r>
      <w:r>
        <w:rPr>
          <w:rFonts w:ascii="Arial" w:hAnsi="Arial" w:cs="Arial"/>
        </w:rPr>
        <w:t xml:space="preserve">również </w:t>
      </w:r>
      <w:r w:rsidRPr="00C00540">
        <w:rPr>
          <w:rFonts w:ascii="Arial" w:hAnsi="Arial" w:cs="Arial"/>
        </w:rPr>
        <w:t>powierzchnię gruntu</w:t>
      </w:r>
      <w:r>
        <w:rPr>
          <w:rFonts w:ascii="Arial" w:hAnsi="Arial" w:cs="Arial"/>
        </w:rPr>
        <w:t>:</w:t>
      </w:r>
    </w:p>
    <w:p w14:paraId="78866C41" w14:textId="77777777" w:rsidR="00C00540" w:rsidRDefault="00C00540" w:rsidP="00AA1AAD">
      <w:pPr>
        <w:pStyle w:val="Akapitzlist"/>
        <w:numPr>
          <w:ilvl w:val="0"/>
          <w:numId w:val="24"/>
        </w:numPr>
        <w:spacing w:before="120" w:after="120" w:line="288" w:lineRule="auto"/>
        <w:ind w:left="1423" w:hanging="357"/>
        <w:contextualSpacing w:val="0"/>
        <w:jc w:val="both"/>
        <w:rPr>
          <w:rFonts w:ascii="Arial" w:hAnsi="Arial" w:cs="Arial"/>
        </w:rPr>
      </w:pPr>
      <w:r w:rsidRPr="00C00540">
        <w:rPr>
          <w:rFonts w:ascii="Arial" w:hAnsi="Arial" w:cs="Arial"/>
        </w:rPr>
        <w:t>wyznaczoną przez granicę nasadzeń i granicę sąsiedniego gruntu</w:t>
      </w:r>
      <w:r>
        <w:rPr>
          <w:rFonts w:ascii="Arial" w:hAnsi="Arial" w:cs="Arial"/>
        </w:rPr>
        <w:t xml:space="preserve">; </w:t>
      </w:r>
      <w:r w:rsidRPr="00C00540">
        <w:rPr>
          <w:rFonts w:ascii="Arial" w:hAnsi="Arial" w:cs="Arial"/>
        </w:rPr>
        <w:t xml:space="preserve"> </w:t>
      </w:r>
      <w:bookmarkStart w:id="0" w:name="_GoBack"/>
      <w:bookmarkEnd w:id="0"/>
    </w:p>
    <w:p w14:paraId="4F190393" w14:textId="0777B613" w:rsidR="00F22975" w:rsidRPr="00C00540" w:rsidRDefault="00F22975" w:rsidP="00AA1AAD">
      <w:pPr>
        <w:pStyle w:val="Akapitzlist"/>
        <w:numPr>
          <w:ilvl w:val="0"/>
          <w:numId w:val="24"/>
        </w:numPr>
        <w:spacing w:before="120" w:after="360" w:line="288" w:lineRule="auto"/>
        <w:ind w:left="1423" w:hanging="357"/>
        <w:contextualSpacing w:val="0"/>
        <w:jc w:val="both"/>
        <w:rPr>
          <w:rFonts w:ascii="Arial" w:hAnsi="Arial" w:cs="Arial"/>
        </w:rPr>
      </w:pPr>
      <w:r w:rsidRPr="00C87945">
        <w:rPr>
          <w:rFonts w:ascii="Arial" w:hAnsi="Arial" w:cs="Arial"/>
        </w:rPr>
        <w:t>na której znajdują się elementy krajobrazu</w:t>
      </w:r>
      <w:r>
        <w:rPr>
          <w:rStyle w:val="Odwoanieprzypisudolnego"/>
          <w:rFonts w:ascii="Arial" w:hAnsi="Arial"/>
        </w:rPr>
        <w:footnoteReference w:id="3"/>
      </w:r>
      <w:r>
        <w:rPr>
          <w:rFonts w:ascii="Arial" w:hAnsi="Arial" w:cs="Arial"/>
        </w:rPr>
        <w:t xml:space="preserve">. </w:t>
      </w:r>
    </w:p>
    <w:p w14:paraId="3CF522C0" w14:textId="2A65D710" w:rsidR="00FD1E65" w:rsidRPr="00C00540" w:rsidRDefault="00791621" w:rsidP="00C00540">
      <w:pPr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spacing w:before="120" w:line="288" w:lineRule="auto"/>
        <w:jc w:val="both"/>
        <w:rPr>
          <w:rFonts w:ascii="Arial" w:hAnsi="Arial" w:cs="Arial"/>
          <w:bCs/>
        </w:rPr>
      </w:pPr>
      <w:r w:rsidRPr="00951475">
        <w:rPr>
          <w:rFonts w:ascii="Arial" w:hAnsi="Arial" w:cs="Arial"/>
          <w:bCs/>
          <w:sz w:val="20"/>
          <w:szCs w:val="20"/>
        </w:rPr>
        <w:t>W przypadku interwencji 10.13. Zakładanie systemów rolno-leśnych wsparciem objęty jest obszar pod nasadzeniami drzew lub krzewów, jak również obszar, na którym prowadzona jest działalność rolnicza np. grunt pomiędzy rzędami drzew lub krzewów na gruntach ornych</w:t>
      </w:r>
      <w:r w:rsidRPr="008D35F0">
        <w:rPr>
          <w:rFonts w:ascii="Arial" w:hAnsi="Arial" w:cs="Arial"/>
          <w:bCs/>
        </w:rPr>
        <w:t>.</w:t>
      </w:r>
    </w:p>
    <w:p w14:paraId="0ACAB8D9" w14:textId="1C4AA830" w:rsidR="00631695" w:rsidRPr="00AA6B46" w:rsidRDefault="00631695" w:rsidP="00B67218">
      <w:pPr>
        <w:pStyle w:val="PKTpunkt"/>
        <w:numPr>
          <w:ilvl w:val="0"/>
          <w:numId w:val="10"/>
        </w:numPr>
        <w:shd w:val="clear" w:color="auto" w:fill="E2EFD9" w:themeFill="accent6" w:themeFillTint="33"/>
        <w:spacing w:before="360" w:line="288" w:lineRule="auto"/>
        <w:ind w:left="425" w:hanging="425"/>
        <w:rPr>
          <w:rFonts w:ascii="Arial" w:hAnsi="Arial"/>
          <w:b/>
          <w:sz w:val="20"/>
        </w:rPr>
      </w:pPr>
      <w:r w:rsidRPr="00AA6B46">
        <w:rPr>
          <w:rFonts w:ascii="Arial" w:hAnsi="Arial"/>
          <w:b/>
          <w:sz w:val="20"/>
        </w:rPr>
        <w:lastRenderedPageBreak/>
        <w:t xml:space="preserve">Określenie liczby sadzonek drzew i krzewów przeznaczonych do </w:t>
      </w:r>
      <w:r w:rsidR="00F469EE">
        <w:rPr>
          <w:rFonts w:ascii="Arial" w:hAnsi="Arial"/>
          <w:b/>
          <w:sz w:val="20"/>
        </w:rPr>
        <w:t xml:space="preserve">założenia systemu </w:t>
      </w:r>
      <w:r w:rsidR="00F469EE">
        <w:rPr>
          <w:rFonts w:ascii="Arial" w:hAnsi="Arial"/>
          <w:b/>
          <w:sz w:val="20"/>
        </w:rPr>
        <w:br/>
        <w:t>rolno-leśnego</w:t>
      </w:r>
      <w:r w:rsidRPr="00AA6B46">
        <w:rPr>
          <w:rFonts w:ascii="Arial" w:hAnsi="Arial"/>
          <w:b/>
          <w:sz w:val="20"/>
        </w:rPr>
        <w:t xml:space="preserve">. </w:t>
      </w:r>
    </w:p>
    <w:p w14:paraId="1E22078B" w14:textId="77777777" w:rsidR="009A1BC7" w:rsidRPr="009A1BC7" w:rsidRDefault="009A1BC7" w:rsidP="001C0D11">
      <w:pPr>
        <w:pStyle w:val="PKTpunkt"/>
        <w:spacing w:before="480" w:line="288" w:lineRule="auto"/>
        <w:ind w:left="851" w:hanging="851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Wymagane jest </w:t>
      </w:r>
      <w:r w:rsidR="00D36884" w:rsidRPr="009A1BC7">
        <w:rPr>
          <w:rFonts w:ascii="Arial" w:hAnsi="Arial"/>
          <w:sz w:val="20"/>
        </w:rPr>
        <w:t xml:space="preserve">zastosowanie, </w:t>
      </w:r>
      <w:r w:rsidR="00D36884" w:rsidRPr="00A01E70">
        <w:rPr>
          <w:rFonts w:ascii="Arial" w:hAnsi="Arial"/>
          <w:b/>
          <w:sz w:val="20"/>
        </w:rPr>
        <w:t>co</w:t>
      </w:r>
      <w:r w:rsidRPr="00A01E70">
        <w:rPr>
          <w:rFonts w:ascii="Arial" w:hAnsi="Arial"/>
          <w:b/>
          <w:sz w:val="20"/>
        </w:rPr>
        <w:t xml:space="preserve"> najmniej:</w:t>
      </w:r>
    </w:p>
    <w:p w14:paraId="1A882781" w14:textId="10FFB9C7" w:rsidR="009A1BC7" w:rsidRPr="009A1BC7" w:rsidRDefault="009A1BC7" w:rsidP="00B67218">
      <w:pPr>
        <w:pStyle w:val="PKTpunkt"/>
        <w:numPr>
          <w:ilvl w:val="0"/>
          <w:numId w:val="1"/>
        </w:numPr>
        <w:spacing w:before="120" w:line="288" w:lineRule="auto"/>
        <w:ind w:left="567" w:hanging="567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3 różnych gatunków </w:t>
      </w:r>
      <w:r w:rsidR="00B114DC">
        <w:rPr>
          <w:rFonts w:ascii="Arial" w:hAnsi="Arial"/>
          <w:sz w:val="20"/>
        </w:rPr>
        <w:t xml:space="preserve">lub rodzajów </w:t>
      </w:r>
      <w:r w:rsidRPr="009A1BC7">
        <w:rPr>
          <w:rFonts w:ascii="Arial" w:hAnsi="Arial"/>
          <w:sz w:val="20"/>
        </w:rPr>
        <w:t>drzew lub krzewów spośród wskazanych w tabel</w:t>
      </w:r>
      <w:r w:rsidR="00F236D6">
        <w:rPr>
          <w:rFonts w:ascii="Arial" w:hAnsi="Arial"/>
          <w:sz w:val="20"/>
        </w:rPr>
        <w:t>ach</w:t>
      </w:r>
      <w:r w:rsidRPr="009A1BC7">
        <w:rPr>
          <w:rFonts w:ascii="Arial" w:hAnsi="Arial"/>
          <w:sz w:val="20"/>
        </w:rPr>
        <w:t xml:space="preserve"> poniżej;</w:t>
      </w:r>
    </w:p>
    <w:p w14:paraId="746048B1" w14:textId="2ED61C8E" w:rsidR="009A1BC7" w:rsidRPr="00E40D29" w:rsidRDefault="00F469EE" w:rsidP="00B67218">
      <w:pPr>
        <w:pStyle w:val="PKTpunkt"/>
        <w:numPr>
          <w:ilvl w:val="0"/>
          <w:numId w:val="1"/>
        </w:numPr>
        <w:spacing w:before="60" w:line="288" w:lineRule="auto"/>
        <w:ind w:left="567" w:hanging="567"/>
        <w:rPr>
          <w:rFonts w:ascii="Arial" w:hAnsi="Arial"/>
          <w:b/>
          <w:sz w:val="20"/>
        </w:rPr>
      </w:pPr>
      <w:r w:rsidRPr="00E40D29">
        <w:rPr>
          <w:rFonts w:ascii="Arial" w:hAnsi="Arial"/>
          <w:b/>
          <w:sz w:val="20"/>
        </w:rPr>
        <w:t>51</w:t>
      </w:r>
      <w:r w:rsidR="009A1BC7" w:rsidRPr="00E40D29">
        <w:rPr>
          <w:rFonts w:ascii="Arial" w:hAnsi="Arial"/>
          <w:b/>
          <w:sz w:val="20"/>
        </w:rPr>
        <w:t xml:space="preserve">% gatunków </w:t>
      </w:r>
      <w:r w:rsidR="002D414C">
        <w:rPr>
          <w:rFonts w:ascii="Arial" w:hAnsi="Arial"/>
          <w:b/>
          <w:sz w:val="20"/>
        </w:rPr>
        <w:t xml:space="preserve">lub rodzajów </w:t>
      </w:r>
      <w:r w:rsidR="009A1BC7" w:rsidRPr="00E40D29">
        <w:rPr>
          <w:rFonts w:ascii="Arial" w:hAnsi="Arial"/>
          <w:b/>
          <w:sz w:val="20"/>
        </w:rPr>
        <w:t>liściastych;</w:t>
      </w:r>
    </w:p>
    <w:p w14:paraId="2CD19D6C" w14:textId="13CCEE16" w:rsidR="009A1BC7" w:rsidRDefault="009A1BC7" w:rsidP="00B67218">
      <w:pPr>
        <w:pStyle w:val="PKTpunkt"/>
        <w:numPr>
          <w:ilvl w:val="0"/>
          <w:numId w:val="1"/>
        </w:numPr>
        <w:spacing w:before="60" w:line="288" w:lineRule="auto"/>
        <w:ind w:left="567" w:hanging="567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10% najmniej licznego gatunku </w:t>
      </w:r>
      <w:r w:rsidR="002D414C">
        <w:rPr>
          <w:rFonts w:ascii="Arial" w:hAnsi="Arial"/>
          <w:sz w:val="20"/>
        </w:rPr>
        <w:t xml:space="preserve">lub rodzaju </w:t>
      </w:r>
      <w:r w:rsidRPr="009A1BC7">
        <w:rPr>
          <w:rFonts w:ascii="Arial" w:hAnsi="Arial"/>
          <w:sz w:val="20"/>
        </w:rPr>
        <w:t>spośród trzech najliczniejszych.</w:t>
      </w:r>
    </w:p>
    <w:p w14:paraId="37D67146" w14:textId="06A5E235" w:rsidR="00F236D6" w:rsidRDefault="00F236D6" w:rsidP="00F309F3">
      <w:pPr>
        <w:pStyle w:val="PKTpunkt"/>
        <w:spacing w:before="60" w:line="288" w:lineRule="auto"/>
        <w:rPr>
          <w:rFonts w:ascii="Arial" w:hAnsi="Arial"/>
          <w:sz w:val="20"/>
        </w:rPr>
      </w:pPr>
    </w:p>
    <w:p w14:paraId="3FD2B918" w14:textId="4C4ECD2F" w:rsidR="00F236D6" w:rsidRPr="00F0214B" w:rsidRDefault="00F236D6" w:rsidP="00F236D6">
      <w:pPr>
        <w:pStyle w:val="PKTpunkt"/>
        <w:spacing w:after="120" w:line="288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Systemy rolno-leśne</w:t>
      </w:r>
      <w:r w:rsidRPr="00F0214B">
        <w:rPr>
          <w:rFonts w:ascii="Arial" w:hAnsi="Arial"/>
          <w:b/>
          <w:sz w:val="20"/>
        </w:rPr>
        <w:t xml:space="preserve"> wykonuje się przy użyciu sadzonek: </w:t>
      </w:r>
    </w:p>
    <w:p w14:paraId="6010BF1A" w14:textId="77777777" w:rsidR="00F236D6" w:rsidRDefault="00F236D6" w:rsidP="00B67218">
      <w:pPr>
        <w:pStyle w:val="PKTpunkt"/>
        <w:numPr>
          <w:ilvl w:val="0"/>
          <w:numId w:val="22"/>
        </w:numPr>
        <w:spacing w:before="240" w:after="120" w:line="288" w:lineRule="auto"/>
        <w:ind w:left="567" w:hanging="567"/>
        <w:rPr>
          <w:rFonts w:ascii="Arial" w:hAnsi="Arial"/>
          <w:sz w:val="20"/>
        </w:rPr>
      </w:pPr>
      <w:r w:rsidRPr="00F95342">
        <w:rPr>
          <w:rFonts w:ascii="Arial" w:hAnsi="Arial"/>
          <w:sz w:val="20"/>
        </w:rPr>
        <w:t>drzew lub krzewów rodzimych gatunków lub rodzajów wymienionych w załączniku nr 1 do rozporządzenia</w:t>
      </w:r>
      <w:r>
        <w:rPr>
          <w:rFonts w:ascii="Arial" w:hAnsi="Arial"/>
          <w:sz w:val="20"/>
        </w:rPr>
        <w:t xml:space="preserve"> leśno-zadrzewieniowego</w:t>
      </w:r>
      <w:r>
        <w:rPr>
          <w:rStyle w:val="Odwoanieprzypisudolnego"/>
          <w:rFonts w:ascii="Arial" w:hAnsi="Arial"/>
          <w:sz w:val="20"/>
        </w:rPr>
        <w:footnoteReference w:id="4"/>
      </w:r>
      <w:r>
        <w:rPr>
          <w:rFonts w:ascii="Arial" w:hAnsi="Arial"/>
          <w:sz w:val="20"/>
        </w:rPr>
        <w:t xml:space="preserve"> - wskazanych w </w:t>
      </w:r>
      <w:r w:rsidRPr="00F0214B">
        <w:rPr>
          <w:rFonts w:ascii="Arial" w:hAnsi="Arial"/>
          <w:b/>
          <w:sz w:val="20"/>
        </w:rPr>
        <w:t>tabeli nr 2</w:t>
      </w:r>
      <w:r>
        <w:rPr>
          <w:rFonts w:ascii="Arial" w:hAnsi="Arial"/>
          <w:sz w:val="20"/>
        </w:rPr>
        <w:t xml:space="preserve">, </w:t>
      </w:r>
      <w:r w:rsidRPr="00F95342">
        <w:rPr>
          <w:rFonts w:ascii="Arial" w:hAnsi="Arial"/>
          <w:sz w:val="20"/>
        </w:rPr>
        <w:t xml:space="preserve">lub </w:t>
      </w:r>
    </w:p>
    <w:p w14:paraId="24E3C0AE" w14:textId="1F6DE6EC" w:rsidR="00F236D6" w:rsidRPr="00F309F3" w:rsidRDefault="00F236D6" w:rsidP="00B67218">
      <w:pPr>
        <w:pStyle w:val="PKTpunkt"/>
        <w:numPr>
          <w:ilvl w:val="0"/>
          <w:numId w:val="22"/>
        </w:numPr>
        <w:spacing w:before="240" w:after="120" w:line="288" w:lineRule="auto"/>
        <w:ind w:left="567" w:hanging="567"/>
        <w:rPr>
          <w:rFonts w:ascii="Arial" w:hAnsi="Arial"/>
          <w:sz w:val="20"/>
        </w:rPr>
      </w:pPr>
      <w:r w:rsidRPr="00F309F3">
        <w:rPr>
          <w:rFonts w:ascii="Arial" w:hAnsi="Arial"/>
          <w:sz w:val="20"/>
        </w:rPr>
        <w:t xml:space="preserve">drzew owocowych odmian wymienionych w ust. 2 załącznika nr 4 do rozporządzenia Ministra Rolnictwa i Rozwoju Wsi z dnia 31 marca 2023 r. w sprawie szczegółowych warunków i szczegółowego trybu przyznawania i wypłaty płatności rolno-środowiskowo-klimatycznych w ramach Planu Strategicznego dla Wspólnej Polityki Rolnej na lata 2023–2027 (Dz. U. poz. 734, z 2024 r. poz. 365 oraz z 2025 r. poz. 329) – wskazanych w </w:t>
      </w:r>
      <w:r w:rsidRPr="00F309F3">
        <w:rPr>
          <w:rFonts w:ascii="Arial" w:hAnsi="Arial"/>
          <w:b/>
          <w:sz w:val="20"/>
        </w:rPr>
        <w:t>tabeli nr 3.</w:t>
      </w:r>
      <w:r w:rsidR="00A91E63" w:rsidRPr="00A91E63">
        <w:t xml:space="preserve"> </w:t>
      </w:r>
      <w:r w:rsidR="00A91E63" w:rsidRPr="00A91E63">
        <w:rPr>
          <w:rFonts w:ascii="Arial" w:hAnsi="Arial"/>
          <w:b/>
          <w:sz w:val="20"/>
        </w:rPr>
        <w:t xml:space="preserve">Jednak udział drzew owocowych nie może wynieść więcej niż 50%.  </w:t>
      </w:r>
    </w:p>
    <w:p w14:paraId="66C79887" w14:textId="262AD892" w:rsidR="00247746" w:rsidRDefault="00247746" w:rsidP="00BB52AE">
      <w:pPr>
        <w:pStyle w:val="PKTpunkt"/>
        <w:spacing w:after="120" w:line="288" w:lineRule="auto"/>
        <w:ind w:left="0" w:firstLine="0"/>
        <w:rPr>
          <w:rFonts w:ascii="Arial" w:hAnsi="Arial"/>
          <w:sz w:val="20"/>
        </w:rPr>
      </w:pPr>
    </w:p>
    <w:p w14:paraId="753935E1" w14:textId="6612D629" w:rsidR="001C0966" w:rsidRDefault="001C0966" w:rsidP="001C0D11">
      <w:pPr>
        <w:pStyle w:val="PKTpunkt"/>
        <w:spacing w:before="360" w:after="120" w:line="288" w:lineRule="auto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Tabela 2. </w:t>
      </w:r>
      <w:r w:rsidRPr="001C0966">
        <w:rPr>
          <w:rFonts w:ascii="Arial" w:hAnsi="Arial"/>
          <w:sz w:val="20"/>
        </w:rPr>
        <w:t>Gatunki i rodzaje rodzimych drzew i krzewów</w:t>
      </w:r>
      <w:r>
        <w:rPr>
          <w:rFonts w:ascii="Arial" w:hAnsi="Arial"/>
          <w:sz w:val="20"/>
        </w:rPr>
        <w:t xml:space="preserve">, które mogą zostać wykorzystane do </w:t>
      </w:r>
      <w:r w:rsidR="00F469EE">
        <w:rPr>
          <w:rFonts w:ascii="Arial" w:hAnsi="Arial"/>
          <w:sz w:val="20"/>
        </w:rPr>
        <w:t xml:space="preserve">założenia systemu rolno-leśnego.  </w:t>
      </w:r>
      <w:r w:rsidR="00F469EE" w:rsidRPr="001C0966">
        <w:rPr>
          <w:rFonts w:ascii="Arial" w:hAnsi="Arial"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9123"/>
      </w:tblGrid>
      <w:tr w:rsidR="00631695" w:rsidRPr="00B0370E" w14:paraId="5966388C" w14:textId="77777777" w:rsidTr="00951475">
        <w:tc>
          <w:tcPr>
            <w:tcW w:w="550" w:type="pct"/>
          </w:tcPr>
          <w:p w14:paraId="54D75DF5" w14:textId="1FCA093A" w:rsidR="00631695" w:rsidRPr="008610A2" w:rsidRDefault="0072562F" w:rsidP="001C0D11">
            <w:pPr>
              <w:pStyle w:val="PKTpunkt"/>
              <w:spacing w:before="120" w:afterLines="60" w:after="144" w:line="336" w:lineRule="auto"/>
              <w:ind w:left="0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631695" w:rsidRPr="008610A2">
              <w:rPr>
                <w:rFonts w:ascii="Arial" w:hAnsi="Arial"/>
                <w:b/>
                <w:sz w:val="20"/>
              </w:rPr>
              <w:t>glaste</w:t>
            </w:r>
          </w:p>
        </w:tc>
        <w:tc>
          <w:tcPr>
            <w:tcW w:w="4450" w:type="pct"/>
          </w:tcPr>
          <w:p w14:paraId="653C67C7" w14:textId="77777777" w:rsidR="00631695" w:rsidRPr="00632576" w:rsidRDefault="00631695" w:rsidP="001C0D11">
            <w:pPr>
              <w:pStyle w:val="PKTpunkt"/>
              <w:spacing w:before="120" w:afterLines="60" w:after="144" w:line="336" w:lineRule="auto"/>
              <w:ind w:left="0" w:firstLine="0"/>
              <w:rPr>
                <w:rFonts w:ascii="Arial" w:hAnsi="Arial"/>
                <w:sz w:val="20"/>
              </w:rPr>
            </w:pPr>
            <w:r w:rsidRPr="00632576">
              <w:rPr>
                <w:rFonts w:ascii="Arial" w:hAnsi="Arial"/>
                <w:sz w:val="20"/>
              </w:rPr>
              <w:t>Jodła pospolita; Modrzew europejski; Sosna zwyczajna; Świerk pospolity;</w:t>
            </w:r>
            <w:r w:rsidRPr="00632576">
              <w:rPr>
                <w:rFonts w:ascii="Arial" w:eastAsia="Times New Roman" w:hAnsi="Arial"/>
                <w:bCs w:val="0"/>
                <w:sz w:val="20"/>
              </w:rPr>
              <w:t xml:space="preserve"> Jałowiec pospolity;</w:t>
            </w:r>
          </w:p>
        </w:tc>
      </w:tr>
      <w:tr w:rsidR="00631695" w:rsidRPr="00B0370E" w14:paraId="3F37F9B3" w14:textId="77777777" w:rsidTr="00951475">
        <w:tc>
          <w:tcPr>
            <w:tcW w:w="550" w:type="pct"/>
          </w:tcPr>
          <w:p w14:paraId="41944B58" w14:textId="173F4379" w:rsidR="00631695" w:rsidRPr="008610A2" w:rsidRDefault="00A90427" w:rsidP="001C0D11">
            <w:pPr>
              <w:pStyle w:val="PKTpunkt"/>
              <w:spacing w:before="120" w:afterLines="60" w:after="144" w:line="336" w:lineRule="auto"/>
              <w:ind w:left="0" w:firstLine="0"/>
              <w:rPr>
                <w:rFonts w:ascii="Arial" w:hAnsi="Arial"/>
                <w:b/>
                <w:sz w:val="20"/>
              </w:rPr>
            </w:pPr>
            <w:r w:rsidRPr="008610A2">
              <w:rPr>
                <w:rFonts w:ascii="Arial" w:hAnsi="Arial"/>
                <w:b/>
                <w:sz w:val="20"/>
              </w:rPr>
              <w:t>Liściaste</w:t>
            </w:r>
          </w:p>
        </w:tc>
        <w:tc>
          <w:tcPr>
            <w:tcW w:w="4450" w:type="pct"/>
          </w:tcPr>
          <w:p w14:paraId="711B4BCD" w14:textId="3E156368" w:rsidR="00631695" w:rsidRPr="002A21AE" w:rsidRDefault="00631695" w:rsidP="001C0D11">
            <w:pPr>
              <w:spacing w:before="120" w:afterLines="60" w:after="144" w:line="33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1AE">
              <w:rPr>
                <w:rFonts w:ascii="Arial" w:hAnsi="Arial" w:cs="Arial"/>
                <w:sz w:val="20"/>
                <w:szCs w:val="20"/>
              </w:rPr>
              <w:t>Buk zwyczajny; Brzoza brodawkowata; Dąb bezszypułkowy; Dąb szypułkowy; Olsza czarna; Berberys zwyczajny; Bez czarny; Bez koralowy; Brzoza omszona; Czeremcha pospolita; Czereśnia ptasia; Dereń świdwa; Dereń właściwy; Głóg dwuszyjkowy; Głóg jednoszyjkowy; Grab zwyczajny; Grusza pospolita; Irgi rodzime;</w:t>
            </w:r>
            <w:r w:rsidR="00A90427" w:rsidRPr="002A21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21AE">
              <w:rPr>
                <w:rFonts w:ascii="Arial" w:hAnsi="Arial" w:cs="Arial"/>
                <w:bCs/>
                <w:sz w:val="20"/>
                <w:szCs w:val="20"/>
              </w:rPr>
              <w:t xml:space="preserve">Jabłoń dzika; Jarząb pospolity; Jesion wyniosły; Kalina koralowa; Klon jawor; Klon polny; Klon zwyczajny; Kruszyna pospolita; Leszczyna pospolita; Ligustr pospolity; Lipa drobnolistna; Lipa szerokolistna; </w:t>
            </w:r>
            <w:r w:rsidR="00F22975">
              <w:rPr>
                <w:rFonts w:ascii="Arial" w:hAnsi="Arial" w:cs="Arial"/>
                <w:bCs/>
                <w:sz w:val="20"/>
                <w:szCs w:val="20"/>
              </w:rPr>
              <w:t xml:space="preserve">Malina; </w:t>
            </w:r>
            <w:r w:rsidRPr="002A21AE">
              <w:rPr>
                <w:rFonts w:ascii="Arial" w:hAnsi="Arial" w:cs="Arial"/>
                <w:bCs/>
                <w:sz w:val="20"/>
                <w:szCs w:val="20"/>
              </w:rPr>
              <w:t>Morwa biała; Olsza szara; Porzeczka agrest; Porzeczka alpejska; Porzeczka czerwona; Porzeczka czarna; Rokitnik zwyczajny; Róża dzika; Suchodrzew czarny; Suchodrzew zwyczajny; Szakłak pospolity; Śliwa tarnina; Topole rodzime; Trzmielina brodawkowata; Trzmielina zwyczajna; Wiązy; Wierzby rodzime; Wiśnia karłowata; Wiśnia ptasia.</w:t>
            </w:r>
          </w:p>
        </w:tc>
      </w:tr>
    </w:tbl>
    <w:p w14:paraId="399C38D9" w14:textId="0A3EBB57" w:rsidR="001C0D11" w:rsidRDefault="001C0D11" w:rsidP="00951475">
      <w:pPr>
        <w:pStyle w:val="PKTpunkt"/>
        <w:spacing w:before="240" w:after="120" w:line="288" w:lineRule="auto"/>
        <w:rPr>
          <w:rFonts w:ascii="Arial" w:hAnsi="Arial"/>
          <w:sz w:val="20"/>
        </w:rPr>
      </w:pPr>
    </w:p>
    <w:p w14:paraId="3284B25B" w14:textId="11428F54" w:rsidR="001C0D11" w:rsidRPr="009A1BC7" w:rsidRDefault="001C0D11" w:rsidP="001C0D11">
      <w:pPr>
        <w:pBdr>
          <w:top w:val="single" w:sz="18" w:space="0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before="240" w:after="120" w:line="288" w:lineRule="auto"/>
        <w:ind w:left="142" w:right="123"/>
      </w:pPr>
      <w:r w:rsidRPr="007C0A13">
        <w:rPr>
          <w:rFonts w:ascii="Arial" w:hAnsi="Arial" w:cs="Arial"/>
          <w:b/>
          <w:sz w:val="20"/>
          <w:szCs w:val="20"/>
        </w:rPr>
        <w:t>W celu obliczenia minimalnej i maksymalnej licz</w:t>
      </w:r>
      <w:r w:rsidR="00F15CAF">
        <w:rPr>
          <w:rFonts w:ascii="Arial" w:hAnsi="Arial" w:cs="Arial"/>
          <w:b/>
          <w:sz w:val="20"/>
          <w:szCs w:val="20"/>
        </w:rPr>
        <w:t>b</w:t>
      </w:r>
      <w:r w:rsidRPr="007C0A13">
        <w:rPr>
          <w:rFonts w:ascii="Arial" w:hAnsi="Arial" w:cs="Arial"/>
          <w:b/>
          <w:sz w:val="20"/>
          <w:szCs w:val="20"/>
        </w:rPr>
        <w:t xml:space="preserve">y sadzonek zaleca się skorzystać </w:t>
      </w:r>
      <w:r>
        <w:rPr>
          <w:rFonts w:ascii="Arial" w:hAnsi="Arial" w:cs="Arial"/>
          <w:b/>
          <w:sz w:val="20"/>
          <w:szCs w:val="20"/>
        </w:rPr>
        <w:br/>
      </w:r>
      <w:r w:rsidRPr="007C0A13">
        <w:rPr>
          <w:rFonts w:ascii="Arial" w:hAnsi="Arial" w:cs="Arial"/>
          <w:b/>
          <w:sz w:val="20"/>
          <w:szCs w:val="20"/>
        </w:rPr>
        <w:t>z kalkulatora umieszczonego na stronie MRiRW:</w:t>
      </w:r>
      <w:r w:rsidRPr="00CB01DF">
        <w:rPr>
          <w:rFonts w:ascii="Arial" w:hAnsi="Arial" w:cs="Arial"/>
          <w:bCs/>
          <w:sz w:val="20"/>
          <w:szCs w:val="20"/>
        </w:rPr>
        <w:t xml:space="preserve"> </w:t>
      </w:r>
      <w:r w:rsidRPr="00CB01DF">
        <w:rPr>
          <w:rFonts w:ascii="Arial" w:hAnsi="Arial" w:cs="Arial"/>
          <w:bCs/>
          <w:sz w:val="20"/>
          <w:szCs w:val="20"/>
        </w:rPr>
        <w:br/>
      </w:r>
      <w:hyperlink r:id="rId11" w:history="1">
        <w:r w:rsidRPr="006C20E7">
          <w:rPr>
            <w:rStyle w:val="Hipercze"/>
            <w:rFonts w:ascii="Arial" w:hAnsi="Arial" w:cs="Arial"/>
            <w:bCs/>
            <w:sz w:val="20"/>
            <w:szCs w:val="20"/>
          </w:rPr>
          <w:t>https://www.gov.pl/web/rolnictwo/zakladanie-systemow-rolno-lesnych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3A59BC0" w14:textId="77777777" w:rsidR="001C0D11" w:rsidRDefault="001C0D11" w:rsidP="00951475">
      <w:pPr>
        <w:pStyle w:val="PKTpunkt"/>
        <w:spacing w:before="240" w:after="120" w:line="288" w:lineRule="auto"/>
        <w:rPr>
          <w:rFonts w:ascii="Arial" w:hAnsi="Arial"/>
          <w:sz w:val="20"/>
        </w:rPr>
      </w:pPr>
    </w:p>
    <w:p w14:paraId="0BF26010" w14:textId="026C4DAC" w:rsidR="001C0D11" w:rsidRDefault="001C0D11" w:rsidP="00951475">
      <w:pPr>
        <w:pStyle w:val="PKTpunkt"/>
        <w:spacing w:before="240" w:after="120" w:line="288" w:lineRule="auto"/>
        <w:rPr>
          <w:rFonts w:ascii="Arial" w:hAnsi="Arial"/>
          <w:sz w:val="20"/>
        </w:rPr>
      </w:pPr>
    </w:p>
    <w:p w14:paraId="0FEC6327" w14:textId="77777777" w:rsidR="00C00540" w:rsidRDefault="00C00540" w:rsidP="00951475">
      <w:pPr>
        <w:pStyle w:val="PKTpunkt"/>
        <w:spacing w:before="240" w:after="120" w:line="288" w:lineRule="auto"/>
        <w:rPr>
          <w:rFonts w:ascii="Arial" w:hAnsi="Arial"/>
          <w:sz w:val="20"/>
        </w:rPr>
      </w:pPr>
    </w:p>
    <w:p w14:paraId="07B0969F" w14:textId="0FE91CA4" w:rsidR="00F236D6" w:rsidRDefault="00F236D6" w:rsidP="00F236D6">
      <w:pPr>
        <w:pStyle w:val="PKTpunkt"/>
        <w:spacing w:before="240" w:after="120" w:line="336" w:lineRule="auto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Tabela 3.</w:t>
      </w:r>
      <w:r w:rsidRPr="009B5C5A">
        <w:t xml:space="preserve"> </w:t>
      </w:r>
      <w:r>
        <w:rPr>
          <w:rFonts w:ascii="Arial" w:hAnsi="Arial"/>
          <w:sz w:val="20"/>
        </w:rPr>
        <w:t>Odmiany drzew owocowych</w:t>
      </w:r>
      <w:r w:rsidRPr="009B5C5A">
        <w:rPr>
          <w:rFonts w:ascii="Arial" w:hAnsi="Arial"/>
          <w:sz w:val="20"/>
        </w:rPr>
        <w:t xml:space="preserve">, które mogą zostać wykorzystane do </w:t>
      </w:r>
      <w:r w:rsidRPr="00F236D6">
        <w:rPr>
          <w:rFonts w:ascii="Arial" w:hAnsi="Arial"/>
          <w:sz w:val="20"/>
        </w:rPr>
        <w:t xml:space="preserve">założenia systemu rolno-leśnego.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8934"/>
      </w:tblGrid>
      <w:tr w:rsidR="00F236D6" w:rsidRPr="00436AF2" w14:paraId="65115936" w14:textId="77777777" w:rsidTr="00D701F4">
        <w:trPr>
          <w:trHeight w:val="517"/>
          <w:tblHeader/>
        </w:trPr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1C8EF73A" w14:textId="77777777" w:rsidR="00F236D6" w:rsidRPr="00436AF2" w:rsidRDefault="00F236D6" w:rsidP="00D701F4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</w:pPr>
            <w:bookmarkStart w:id="1" w:name="_Hlk191889795"/>
            <w:r w:rsidRPr="00436AF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>Gatunek</w:t>
            </w:r>
          </w:p>
        </w:tc>
        <w:tc>
          <w:tcPr>
            <w:tcW w:w="4358" w:type="pct"/>
            <w:shd w:val="clear" w:color="auto" w:fill="D9D9D9" w:themeFill="background1" w:themeFillShade="D9"/>
            <w:vAlign w:val="center"/>
          </w:tcPr>
          <w:p w14:paraId="33AF3F04" w14:textId="77777777" w:rsidR="00F236D6" w:rsidRPr="00436AF2" w:rsidRDefault="00F236D6" w:rsidP="00D701F4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</w:pPr>
            <w:r w:rsidRPr="00436AF2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pl-PL"/>
              </w:rPr>
              <w:t>Odmiana</w:t>
            </w:r>
          </w:p>
        </w:tc>
      </w:tr>
      <w:tr w:rsidR="00F236D6" w:rsidRPr="00436AF2" w14:paraId="7F5FBAF8" w14:textId="77777777" w:rsidTr="00D701F4">
        <w:tc>
          <w:tcPr>
            <w:tcW w:w="642" w:type="pct"/>
            <w:vAlign w:val="center"/>
          </w:tcPr>
          <w:p w14:paraId="659867DF" w14:textId="77777777" w:rsidR="00F236D6" w:rsidRPr="00436AF2" w:rsidRDefault="00F236D6" w:rsidP="00D701F4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firstLine="33"/>
              <w:jc w:val="both"/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</w:pPr>
            <w:r w:rsidRPr="00436AF2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>Jabłonie</w:t>
            </w:r>
          </w:p>
        </w:tc>
        <w:tc>
          <w:tcPr>
            <w:tcW w:w="4358" w:type="pct"/>
          </w:tcPr>
          <w:p w14:paraId="22D5CE80" w14:textId="77777777" w:rsidR="00F236D6" w:rsidRPr="00D701F4" w:rsidRDefault="00F236D6" w:rsidP="00D701F4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Ananas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Berżenicki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Anis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Antonówka Półtorafuntowa (Antonówka Śmietankowa, Antonówka Biała, Śmietankowe, Antonówka Zwykła), Arkad Zimowy,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Babuszkino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Bankroft,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Beforest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Berlepsch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Berner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Rosen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(Różanka Berneńska),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Bismark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(Jabłko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Bismarka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),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Blutroter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Kardinal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Boiken,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Boskoop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Brzęczka, Bukówka,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Calville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Blanc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d’Hiver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Carpentin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Cellini, Cesarz Aleksander (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Aporta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), Cesarz Wilhelm,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Charłamowska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Cox’s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Pomona, Cukrówka Litewska (Białe Słodkie), Cyganka, Cytrynówka,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Czarnodrzewne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Czarnoguz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Deans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’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Codlin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Dr. Oldenburg,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Fameuse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Fiessers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Erstling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Filippa,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Freiherr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von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Hausen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Gaskońskie Szkarłatne,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Gewürzluiken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>, Glogierówka (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Pepinka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Litewska), Gloria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Mundi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Gołąbek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Nathusiusa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Grafsztynek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Czerwony,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Grafsztynek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Inflancki,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Grafsztynek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Prawdziwy, Grahama Jubileuszowe, Grochówka (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Bohnapfel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), Gruchoty, Jakub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Lebel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James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Grieve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Jonathan, Kalwila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Aderslebeńska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Kalwila Czerwona Jesienna, Kalwila Letnia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Fraasa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Kandil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Sinap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>, Kantówka Gdańska, Kardynalskie (Kardynalskie Płomieniste), Koksa Pomarańczowa (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Cox’s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Orange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Pippin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),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Korobówka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>, Kosztela (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Kosztylka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), Kronselska (Jaśnie Pańskie), Królowa, Krótkonóżka Królewska,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Krzywonóżka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Reńska, Książę Albert, Książę Albrecht Pruski, Książęca, Kuzynek Buraczek (Kuzynek Czerwony), Landsberska (Reneta Landsberska), Lord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Lambourne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Luiken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Malinowa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Oberlandzka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Manks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Küchenapfel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Niezrównane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Peasgooda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Montwiłłówka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Oliwka Czerwona, Oliwka Inflancka (Papierówka Słodka), Ontario, Panieńskie (Czeskie Panieńskie), Pepina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Galloway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Pepina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Linneusza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Pepina Parkera, Pepina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Ribstona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Piękna z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Barnaku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Piękna z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Boskoop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Piękna z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Herrnhut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Piękna z Rept,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Pitmaston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Pineapple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Rajewskie, Rarytas Śląski,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Reders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Goldrenette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Reneta Ananasowa, Reneta Baumana, Reneta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Blenheimska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Reneta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Brownlees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Reneta Gwiazdkowa, Reneta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Harberta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Reneta Kanadyjska, Reneta Karmelicka, Reneta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Kasselska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>, Reneta Kulona, Reneta Muszkatołowa (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Muskatka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), Reneta Orleańska, Reneta Sudecka, Reneta Szampańska, Reneta Szara, Reneta Złota (Królowa Renet), Reneta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Zuccalmaglio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Roter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Trier’scher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Weinapfel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Różanka Polska, Różanka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Wirgińska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Ryszard Żółty,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Schieblers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Taubenapfel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Signe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Tillisch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St.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Edmunds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Russet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Starking,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Strumiłłówka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Suislepper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Sztetyna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Czerwona,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Sztetyna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Zielona,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Tiefblüte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Titówka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Truskawkowe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Nietschnera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Wealthy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Weisse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Winter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Tafetapfel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Weisskante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Węgierczyk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>, Złotka Kwidzyńska, Złota Szlachetna, Zorza, Żeleźniak (Żelazne Jabłko).</w:t>
            </w:r>
          </w:p>
        </w:tc>
      </w:tr>
      <w:tr w:rsidR="00F236D6" w:rsidRPr="00436AF2" w14:paraId="79C76B55" w14:textId="77777777" w:rsidTr="00D701F4">
        <w:tc>
          <w:tcPr>
            <w:tcW w:w="642" w:type="pct"/>
            <w:vAlign w:val="center"/>
          </w:tcPr>
          <w:p w14:paraId="1694BE52" w14:textId="77777777" w:rsidR="00F236D6" w:rsidRPr="00436AF2" w:rsidRDefault="00F236D6" w:rsidP="00D701F4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</w:pPr>
            <w:r w:rsidRPr="00436AF2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>Grusze</w:t>
            </w:r>
          </w:p>
        </w:tc>
        <w:tc>
          <w:tcPr>
            <w:tcW w:w="4358" w:type="pct"/>
          </w:tcPr>
          <w:p w14:paraId="63561DF0" w14:textId="77777777" w:rsidR="00F236D6" w:rsidRPr="00D701F4" w:rsidRDefault="00F236D6" w:rsidP="00D701F4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Amanlisa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Bera Biała, Bera Boska (Kaiser Alexander,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Apremontka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), Bera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Diela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Bera Liońska, Bergamota Letnia, Bergamota Złocista, Bergamota Żółta, Bera Szara, Bera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Ulmska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Bergamota Czerwona Jesienna, Bojka, Bonkreta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Wiliamsa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(Bera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Świętomichalska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), Cytrynówka, Diuszesa Wczesna, Dobra Ludwika, Dobra Szara, Dr Jules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Guyot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>, Dziekanka Jesienna, Dziekanka Lipcowa, Flamandka (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Topka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Pękata), Jakubówka, Józefinka, Kalebasa Płocka, Klapsa (Faworytka),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Komisówka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Konferencja, Kongresówka, Koźlarka Stuttgarcka, Król Sobieski, Królewna, Krzywka, Księżna Elza, Lipcówka Kolorowa,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Marguerite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Marillat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Nagewitzbirne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Napoleonka,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Oliwierka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Panienka, Paryżanka,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Patawinka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Patten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Petersbirne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Proboszczówka (Plebanka), Pstrągówka Jesienna, Pstrągówka Zimowa, Salisbury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Princesse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(Marianne), Solanka,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Szarneza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Tongrówka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Beurré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Durondeau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), Urbanistka, Wczesna z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Trevoux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Trewinka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), Winiówka Francuska,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Żyfardka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F236D6" w:rsidRPr="00436AF2" w14:paraId="770BB485" w14:textId="77777777" w:rsidTr="00D701F4">
        <w:tc>
          <w:tcPr>
            <w:tcW w:w="642" w:type="pct"/>
            <w:vAlign w:val="center"/>
          </w:tcPr>
          <w:p w14:paraId="726D9256" w14:textId="77777777" w:rsidR="00F236D6" w:rsidRPr="00436AF2" w:rsidRDefault="00F236D6" w:rsidP="00D701F4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</w:pPr>
            <w:r w:rsidRPr="00436AF2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>Czereśnie</w:t>
            </w:r>
          </w:p>
        </w:tc>
        <w:tc>
          <w:tcPr>
            <w:tcW w:w="4358" w:type="pct"/>
            <w:shd w:val="clear" w:color="auto" w:fill="auto"/>
          </w:tcPr>
          <w:p w14:paraId="7093F42F" w14:textId="77777777" w:rsidR="00F236D6" w:rsidRPr="00D701F4" w:rsidRDefault="00F236D6" w:rsidP="00D701F4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Bladoróżowa,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Büttnera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Czerwona (Poznańska), Czarna Późna, Czarna Późna z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Turwi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Dönissena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Żółta, Fromma Czarna,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Germersdorfska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Gubińska Czarna,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Hedelfińska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Kanarkowa,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Kassina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Kunzego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Lotka Trzebnicka,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Przybrodzka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Różowa Wielka (Miodówka), Schneidera Późna (Kasztany,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Kasztanioki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Kozerska), Sercówka Nieszawska, Wczesna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Riversa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>, Wolska.</w:t>
            </w:r>
          </w:p>
        </w:tc>
      </w:tr>
      <w:tr w:rsidR="00F236D6" w:rsidRPr="00436AF2" w14:paraId="6B0357F1" w14:textId="77777777" w:rsidTr="00D701F4">
        <w:tc>
          <w:tcPr>
            <w:tcW w:w="642" w:type="pct"/>
            <w:vAlign w:val="center"/>
          </w:tcPr>
          <w:p w14:paraId="17193F7D" w14:textId="77777777" w:rsidR="00F236D6" w:rsidRPr="00436AF2" w:rsidRDefault="00F236D6" w:rsidP="00D701F4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</w:pPr>
            <w:r w:rsidRPr="00436AF2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lastRenderedPageBreak/>
              <w:t>Wiśnie</w:t>
            </w:r>
          </w:p>
        </w:tc>
        <w:tc>
          <w:tcPr>
            <w:tcW w:w="4358" w:type="pct"/>
            <w:shd w:val="clear" w:color="auto" w:fill="auto"/>
          </w:tcPr>
          <w:p w14:paraId="3EA56AEA" w14:textId="77777777" w:rsidR="00F236D6" w:rsidRPr="00D701F4" w:rsidRDefault="00F236D6" w:rsidP="00D701F4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Gubeńska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Czerecha (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Gubeńska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), Hiszpanka, Hortensja, Książęca,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Kerezer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Minister Podbielski, Nadwiślanka,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Ostheimska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>, Pożóg 29, Sokówka Nowotomyska, Szklanka Polska, Szklanka Wielka, Wczesna Ludwika, wiśnie odroślowe lokalne, Włoszakowice, Wróble, Włodzimierska, Wołyńska.</w:t>
            </w:r>
          </w:p>
        </w:tc>
      </w:tr>
      <w:tr w:rsidR="00F236D6" w:rsidRPr="00436AF2" w14:paraId="64FA5B36" w14:textId="77777777" w:rsidTr="00D701F4">
        <w:tc>
          <w:tcPr>
            <w:tcW w:w="642" w:type="pct"/>
            <w:vAlign w:val="center"/>
          </w:tcPr>
          <w:p w14:paraId="7A519695" w14:textId="77777777" w:rsidR="00F236D6" w:rsidRPr="00436AF2" w:rsidRDefault="00F236D6" w:rsidP="00D701F4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</w:pPr>
            <w:r w:rsidRPr="00436AF2">
              <w:rPr>
                <w:rFonts w:ascii="Arial" w:eastAsiaTheme="minorEastAsia" w:hAnsi="Arial" w:cs="Arial"/>
                <w:bCs/>
                <w:sz w:val="20"/>
                <w:szCs w:val="20"/>
                <w:lang w:eastAsia="pl-PL"/>
              </w:rPr>
              <w:t>Śliwy</w:t>
            </w:r>
          </w:p>
        </w:tc>
        <w:tc>
          <w:tcPr>
            <w:tcW w:w="4358" w:type="pct"/>
          </w:tcPr>
          <w:p w14:paraId="270AD0D6" w14:textId="77777777" w:rsidR="00F236D6" w:rsidRPr="00D701F4" w:rsidRDefault="00F236D6" w:rsidP="00D701F4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Anna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Späth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Biała Śliwa (Węgierka Biała), Brzoskwiniowa,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Damacha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Fryga, Kirka, Królowa Wiktoria,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Lowanka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Lubaszka, Mirabelka Flotowa, Mirabelka z Nancy, Opal, Renkloda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Althana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, Renkloda Ulena, Renkloda Zielona,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Ruth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701F4">
              <w:rPr>
                <w:rFonts w:ascii="Arial" w:hAnsi="Arial" w:cs="Arial"/>
                <w:bCs/>
                <w:sz w:val="20"/>
                <w:szCs w:val="20"/>
              </w:rPr>
              <w:t>Gerstetter</w:t>
            </w:r>
            <w:proofErr w:type="spellEnd"/>
            <w:r w:rsidRPr="00D701F4">
              <w:rPr>
                <w:rFonts w:ascii="Arial" w:hAnsi="Arial" w:cs="Arial"/>
                <w:bCs/>
                <w:sz w:val="20"/>
                <w:szCs w:val="20"/>
              </w:rPr>
              <w:t>, Węgierka Łowicka, Węgierka Wczesna, Węgierka Zwykła.</w:t>
            </w:r>
          </w:p>
        </w:tc>
      </w:tr>
      <w:bookmarkEnd w:id="1"/>
    </w:tbl>
    <w:p w14:paraId="49C3077F" w14:textId="5A036E9F" w:rsidR="001C0D11" w:rsidRDefault="001C0D11" w:rsidP="00F309F3">
      <w:pPr>
        <w:pStyle w:val="PKTpunkt"/>
        <w:spacing w:before="240" w:after="120" w:line="288" w:lineRule="auto"/>
        <w:ind w:left="0" w:firstLine="0"/>
        <w:rPr>
          <w:rFonts w:ascii="Arial" w:hAnsi="Arial"/>
          <w:sz w:val="20"/>
        </w:rPr>
      </w:pPr>
    </w:p>
    <w:p w14:paraId="40F4833C" w14:textId="31C3F7E3" w:rsidR="00631695" w:rsidRPr="009A1BC7" w:rsidRDefault="00FB2818" w:rsidP="00E6074E">
      <w:pPr>
        <w:pStyle w:val="PKTpunkt"/>
        <w:spacing w:before="240" w:after="240" w:line="288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Tabela </w:t>
      </w:r>
      <w:r w:rsidR="00F236D6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>. Zalecenia wynikające z powyższych założeń</w:t>
      </w:r>
    </w:p>
    <w:tbl>
      <w:tblPr>
        <w:tblW w:w="5000" w:type="pct"/>
        <w:jc w:val="center"/>
        <w:tblBorders>
          <w:top w:val="single" w:sz="2" w:space="0" w:color="525252" w:themeColor="accent3" w:themeShade="80"/>
          <w:left w:val="single" w:sz="2" w:space="0" w:color="525252" w:themeColor="accent3" w:themeShade="80"/>
          <w:bottom w:val="single" w:sz="2" w:space="0" w:color="525252" w:themeColor="accent3" w:themeShade="80"/>
          <w:right w:val="single" w:sz="2" w:space="0" w:color="525252" w:themeColor="accent3" w:themeShade="80"/>
          <w:insideH w:val="single" w:sz="2" w:space="0" w:color="525252" w:themeColor="accent3" w:themeShade="80"/>
          <w:insideV w:val="single" w:sz="2" w:space="0" w:color="525252" w:themeColor="accent3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2010"/>
        <w:gridCol w:w="2258"/>
        <w:gridCol w:w="2088"/>
        <w:gridCol w:w="2225"/>
      </w:tblGrid>
      <w:tr w:rsidR="00A90427" w:rsidRPr="00E6074E" w14:paraId="72B00960" w14:textId="77777777" w:rsidTr="0064156F">
        <w:trPr>
          <w:trHeight w:val="287"/>
          <w:jc w:val="center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7F5B754D" w14:textId="77777777" w:rsidR="00A90427" w:rsidRPr="00E6074E" w:rsidRDefault="00A90427" w:rsidP="0064156F">
            <w:pPr>
              <w:spacing w:before="60" w:after="6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074E">
              <w:rPr>
                <w:rFonts w:ascii="Arial" w:hAnsi="Arial" w:cs="Arial"/>
                <w:b/>
                <w:sz w:val="20"/>
                <w:szCs w:val="20"/>
              </w:rPr>
              <w:t>Liczba sadzonek</w:t>
            </w:r>
          </w:p>
        </w:tc>
      </w:tr>
      <w:tr w:rsidR="00A90427" w:rsidRPr="00E6074E" w14:paraId="1D2B12AD" w14:textId="77777777" w:rsidTr="001C0D11">
        <w:trPr>
          <w:trHeight w:val="1342"/>
          <w:jc w:val="center"/>
        </w:trPr>
        <w:tc>
          <w:tcPr>
            <w:tcW w:w="816" w:type="pct"/>
            <w:vMerge w:val="restart"/>
            <w:shd w:val="clear" w:color="auto" w:fill="C5E0B3" w:themeFill="accent6" w:themeFillTint="66"/>
            <w:vAlign w:val="center"/>
            <w:hideMark/>
          </w:tcPr>
          <w:p w14:paraId="66649232" w14:textId="4E55D896" w:rsidR="00A90427" w:rsidRPr="00E6074E" w:rsidRDefault="00A90427" w:rsidP="00951475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>Liczba sadzonek</w:t>
            </w:r>
          </w:p>
        </w:tc>
        <w:tc>
          <w:tcPr>
            <w:tcW w:w="980" w:type="pct"/>
            <w:vMerge w:val="restart"/>
            <w:shd w:val="clear" w:color="auto" w:fill="C5E0B3" w:themeFill="accent6" w:themeFillTint="66"/>
            <w:vAlign w:val="center"/>
            <w:hideMark/>
          </w:tcPr>
          <w:p w14:paraId="3B497EC7" w14:textId="0C8424CB" w:rsidR="00A90427" w:rsidRPr="00E6074E" w:rsidRDefault="00A90427" w:rsidP="00951475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 xml:space="preserve">Zgodnie </w:t>
            </w:r>
            <w:r w:rsidR="00F15CAF">
              <w:rPr>
                <w:rFonts w:ascii="Arial" w:hAnsi="Arial" w:cs="Arial"/>
                <w:sz w:val="20"/>
                <w:szCs w:val="20"/>
              </w:rPr>
              <w:br/>
            </w:r>
            <w:r w:rsidRPr="00E6074E">
              <w:rPr>
                <w:rFonts w:ascii="Arial" w:hAnsi="Arial" w:cs="Arial"/>
                <w:sz w:val="20"/>
                <w:szCs w:val="20"/>
              </w:rPr>
              <w:t>z rozporządzeniem  liczba sadzonek (szt.) na 1 hektar</w:t>
            </w:r>
          </w:p>
        </w:tc>
        <w:tc>
          <w:tcPr>
            <w:tcW w:w="3204" w:type="pct"/>
            <w:gridSpan w:val="3"/>
            <w:shd w:val="clear" w:color="auto" w:fill="C5E0B3" w:themeFill="accent6" w:themeFillTint="66"/>
            <w:vAlign w:val="center"/>
            <w:hideMark/>
          </w:tcPr>
          <w:p w14:paraId="12665DD0" w14:textId="77777777" w:rsidR="008528D5" w:rsidRPr="00E6074E" w:rsidRDefault="00A90427" w:rsidP="002A21AE">
            <w:pPr>
              <w:spacing w:before="12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074E">
              <w:rPr>
                <w:rFonts w:ascii="Arial" w:hAnsi="Arial" w:cs="Arial"/>
                <w:b/>
                <w:sz w:val="20"/>
                <w:szCs w:val="20"/>
              </w:rPr>
              <w:t>Wyliczona liczba sadzonek dla zadeklarowanej powierzchni</w:t>
            </w:r>
          </w:p>
          <w:p w14:paraId="0D916061" w14:textId="443574C3" w:rsidR="00A90427" w:rsidRPr="00E6074E" w:rsidRDefault="00A90427" w:rsidP="002A21AE">
            <w:pPr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>(</w:t>
            </w:r>
            <w:r w:rsidR="008B20D9" w:rsidRPr="00E6074E">
              <w:rPr>
                <w:rFonts w:ascii="Arial" w:hAnsi="Arial" w:cs="Arial"/>
                <w:sz w:val="20"/>
                <w:szCs w:val="20"/>
              </w:rPr>
              <w:t xml:space="preserve">wyliczenia </w:t>
            </w:r>
            <w:r w:rsidRPr="00E6074E">
              <w:rPr>
                <w:rFonts w:ascii="Arial" w:hAnsi="Arial" w:cs="Arial"/>
                <w:sz w:val="20"/>
                <w:szCs w:val="20"/>
              </w:rPr>
              <w:t>można wykonać w kalkulatorze zamieszczonym na stronie MRiRW</w:t>
            </w:r>
            <w:r w:rsidR="008528D5" w:rsidRPr="00E6074E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2" w:history="1">
              <w:r w:rsidR="00D9436E" w:rsidRPr="00E6074E">
                <w:rPr>
                  <w:rStyle w:val="Hipercze"/>
                  <w:rFonts w:ascii="Arial" w:hAnsi="Arial" w:cs="Arial"/>
                  <w:bCs/>
                  <w:sz w:val="20"/>
                  <w:szCs w:val="20"/>
                </w:rPr>
                <w:t>https://www.gov.pl/web/rolnictwo/zakladanie-systemow-rolno-lesnych</w:t>
              </w:r>
            </w:hyperlink>
            <w:r w:rsidRPr="00E607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005AA" w:rsidRPr="00E6074E" w14:paraId="5E93F16B" w14:textId="77777777" w:rsidTr="00F309F3">
        <w:trPr>
          <w:trHeight w:val="1601"/>
          <w:jc w:val="center"/>
        </w:trPr>
        <w:tc>
          <w:tcPr>
            <w:tcW w:w="816" w:type="pct"/>
            <w:vMerge/>
            <w:shd w:val="clear" w:color="auto" w:fill="DBDBDB" w:themeFill="accent3" w:themeFillTint="66"/>
            <w:vAlign w:val="center"/>
            <w:hideMark/>
          </w:tcPr>
          <w:p w14:paraId="18783B7C" w14:textId="77777777" w:rsidR="00A90427" w:rsidRPr="00E6074E" w:rsidRDefault="00A90427" w:rsidP="002A21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pct"/>
            <w:vMerge/>
            <w:shd w:val="clear" w:color="auto" w:fill="DBDBDB" w:themeFill="accent3" w:themeFillTint="66"/>
            <w:vAlign w:val="center"/>
            <w:hideMark/>
          </w:tcPr>
          <w:p w14:paraId="578EC635" w14:textId="77777777" w:rsidR="00A90427" w:rsidRPr="00E6074E" w:rsidRDefault="00A90427" w:rsidP="002A21A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C5E0B3" w:themeFill="accent6" w:themeFillTint="66"/>
            <w:vAlign w:val="center"/>
            <w:hideMark/>
          </w:tcPr>
          <w:p w14:paraId="1B56C802" w14:textId="41813E0A" w:rsidR="00A90427" w:rsidRPr="00E6074E" w:rsidRDefault="00A90427" w:rsidP="0064156F">
            <w:pPr>
              <w:spacing w:beforeLines="60" w:before="144" w:after="6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 xml:space="preserve">minimalna </w:t>
            </w:r>
            <w:r w:rsidR="00BB32B0" w:rsidRPr="00E6074E">
              <w:rPr>
                <w:rFonts w:ascii="Arial" w:hAnsi="Arial" w:cs="Arial"/>
                <w:sz w:val="20"/>
                <w:szCs w:val="20"/>
              </w:rPr>
              <w:br/>
            </w:r>
            <w:r w:rsidRPr="00E6074E">
              <w:rPr>
                <w:rFonts w:ascii="Arial" w:hAnsi="Arial" w:cs="Arial"/>
                <w:sz w:val="20"/>
                <w:szCs w:val="20"/>
              </w:rPr>
              <w:t xml:space="preserve">i maksymalna liczba wszystkich gatunków </w:t>
            </w:r>
            <w:r w:rsidR="00BB32B0" w:rsidRPr="00E6074E">
              <w:rPr>
                <w:rFonts w:ascii="Arial" w:hAnsi="Arial" w:cs="Arial"/>
                <w:sz w:val="20"/>
                <w:szCs w:val="20"/>
              </w:rPr>
              <w:br/>
            </w:r>
            <w:r w:rsidR="00F15CAF">
              <w:rPr>
                <w:rFonts w:ascii="Arial" w:hAnsi="Arial" w:cs="Arial"/>
                <w:sz w:val="20"/>
                <w:szCs w:val="20"/>
              </w:rPr>
              <w:t>lub</w:t>
            </w:r>
            <w:r w:rsidRPr="00E6074E">
              <w:rPr>
                <w:rFonts w:ascii="Arial" w:hAnsi="Arial" w:cs="Arial"/>
                <w:sz w:val="20"/>
                <w:szCs w:val="20"/>
              </w:rPr>
              <w:t xml:space="preserve"> rodzajów drzew lub krzewów</w:t>
            </w:r>
          </w:p>
        </w:tc>
        <w:tc>
          <w:tcPr>
            <w:tcW w:w="1018" w:type="pct"/>
            <w:shd w:val="clear" w:color="auto" w:fill="C5E0B3" w:themeFill="accent6" w:themeFillTint="66"/>
            <w:vAlign w:val="center"/>
            <w:hideMark/>
          </w:tcPr>
          <w:p w14:paraId="6B43A5A7" w14:textId="51CD45F7" w:rsidR="00A90427" w:rsidRPr="00E6074E" w:rsidRDefault="00D9436E" w:rsidP="0064156F">
            <w:pPr>
              <w:spacing w:beforeLines="60" w:before="144" w:after="6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>51</w:t>
            </w:r>
            <w:r w:rsidR="00A90427" w:rsidRPr="00E6074E">
              <w:rPr>
                <w:rFonts w:ascii="Arial" w:hAnsi="Arial" w:cs="Arial"/>
                <w:sz w:val="20"/>
                <w:szCs w:val="20"/>
              </w:rPr>
              <w:t>% udział gatunków lub rodzajów liściastych</w:t>
            </w:r>
          </w:p>
        </w:tc>
        <w:tc>
          <w:tcPr>
            <w:tcW w:w="1085" w:type="pct"/>
            <w:shd w:val="clear" w:color="auto" w:fill="C5E0B3" w:themeFill="accent6" w:themeFillTint="66"/>
            <w:vAlign w:val="center"/>
            <w:hideMark/>
          </w:tcPr>
          <w:p w14:paraId="1D36E8F6" w14:textId="4B01E880" w:rsidR="00A90427" w:rsidRPr="00E6074E" w:rsidRDefault="00A90427" w:rsidP="0064156F">
            <w:pPr>
              <w:spacing w:beforeLines="60" w:before="144" w:after="6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>10% udział najmniej licznego gatunku lub rodzaju, spośród 3 najliczniejszych</w:t>
            </w:r>
          </w:p>
        </w:tc>
      </w:tr>
      <w:tr w:rsidR="00A005AA" w:rsidRPr="00E6074E" w14:paraId="79970629" w14:textId="77777777" w:rsidTr="00F309F3">
        <w:trPr>
          <w:trHeight w:val="1553"/>
          <w:jc w:val="center"/>
        </w:trPr>
        <w:tc>
          <w:tcPr>
            <w:tcW w:w="816" w:type="pct"/>
            <w:shd w:val="clear" w:color="auto" w:fill="C5E0B3" w:themeFill="accent6" w:themeFillTint="66"/>
            <w:vAlign w:val="center"/>
            <w:hideMark/>
          </w:tcPr>
          <w:p w14:paraId="6CA17DB8" w14:textId="5FDC1918" w:rsidR="00A90427" w:rsidRPr="00E6074E" w:rsidRDefault="00A90427" w:rsidP="00951475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>Minimalna</w:t>
            </w:r>
            <w:r w:rsidR="00800492" w:rsidRPr="00E6074E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E6074E">
              <w:rPr>
                <w:rFonts w:ascii="Arial" w:hAnsi="Arial" w:cs="Arial"/>
                <w:sz w:val="20"/>
                <w:szCs w:val="20"/>
              </w:rPr>
              <w:t xml:space="preserve"> liczba sadzonek</w:t>
            </w:r>
          </w:p>
        </w:tc>
        <w:tc>
          <w:tcPr>
            <w:tcW w:w="980" w:type="pct"/>
            <w:shd w:val="clear" w:color="auto" w:fill="C5E0B3" w:themeFill="accent6" w:themeFillTint="66"/>
            <w:vAlign w:val="center"/>
            <w:hideMark/>
          </w:tcPr>
          <w:p w14:paraId="0A60F29C" w14:textId="1C21265E" w:rsidR="00A90427" w:rsidRPr="00E6074E" w:rsidRDefault="00A90427" w:rsidP="00951475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>150</w:t>
            </w:r>
            <w:r w:rsidR="00C50D27" w:rsidRPr="00E6074E">
              <w:rPr>
                <w:rFonts w:ascii="Arial" w:hAnsi="Arial" w:cs="Arial"/>
                <w:sz w:val="20"/>
                <w:szCs w:val="20"/>
              </w:rPr>
              <w:t xml:space="preserve"> szt.</w:t>
            </w:r>
            <w:r w:rsidRPr="00E6074E">
              <w:rPr>
                <w:rFonts w:ascii="Arial" w:hAnsi="Arial" w:cs="Arial"/>
                <w:sz w:val="20"/>
                <w:szCs w:val="20"/>
              </w:rPr>
              <w:t>/</w:t>
            </w:r>
            <w:r w:rsidR="008B20D9" w:rsidRPr="00E607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074E">
              <w:rPr>
                <w:rFonts w:ascii="Arial" w:hAnsi="Arial" w:cs="Arial"/>
                <w:sz w:val="20"/>
                <w:szCs w:val="20"/>
              </w:rPr>
              <w:t>1</w:t>
            </w:r>
            <w:r w:rsidR="008B20D9" w:rsidRPr="00E607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074E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01" w:type="pct"/>
            <w:shd w:val="clear" w:color="auto" w:fill="auto"/>
            <w:vAlign w:val="bottom"/>
          </w:tcPr>
          <w:p w14:paraId="40E72CD4" w14:textId="77777777" w:rsidR="008B20D9" w:rsidRPr="00E6074E" w:rsidRDefault="008B20D9" w:rsidP="002A21AE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47FA67" w14:textId="2430C540" w:rsidR="00A90427" w:rsidRPr="00E6074E" w:rsidRDefault="00A90427" w:rsidP="002A21AE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>…</w:t>
            </w:r>
            <w:r w:rsidR="008B20D9" w:rsidRPr="00E6074E">
              <w:rPr>
                <w:rFonts w:ascii="Arial" w:hAnsi="Arial" w:cs="Arial"/>
                <w:sz w:val="20"/>
                <w:szCs w:val="20"/>
              </w:rPr>
              <w:t>…..</w:t>
            </w:r>
            <w:r w:rsidRPr="00E6074E">
              <w:rPr>
                <w:rFonts w:ascii="Arial" w:hAnsi="Arial" w:cs="Arial"/>
                <w:sz w:val="20"/>
                <w:szCs w:val="20"/>
              </w:rPr>
              <w:t>…..</w:t>
            </w:r>
          </w:p>
          <w:p w14:paraId="185E0FF2" w14:textId="13D09BAF" w:rsidR="00A90427" w:rsidRPr="00E6074E" w:rsidRDefault="00A90427" w:rsidP="002A21AE">
            <w:pPr>
              <w:spacing w:before="120"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 xml:space="preserve">(można przepisać </w:t>
            </w:r>
            <w:r w:rsidR="008B20D9" w:rsidRPr="00E6074E">
              <w:rPr>
                <w:rFonts w:ascii="Arial" w:hAnsi="Arial" w:cs="Arial"/>
                <w:sz w:val="20"/>
                <w:szCs w:val="20"/>
              </w:rPr>
              <w:br/>
            </w:r>
            <w:r w:rsidRPr="00E6074E">
              <w:rPr>
                <w:rFonts w:ascii="Arial" w:hAnsi="Arial" w:cs="Arial"/>
                <w:sz w:val="20"/>
                <w:szCs w:val="20"/>
              </w:rPr>
              <w:t>z kalkulatora)</w:t>
            </w:r>
          </w:p>
        </w:tc>
        <w:tc>
          <w:tcPr>
            <w:tcW w:w="1018" w:type="pct"/>
            <w:shd w:val="clear" w:color="auto" w:fill="auto"/>
            <w:vAlign w:val="bottom"/>
          </w:tcPr>
          <w:p w14:paraId="12D4A834" w14:textId="77777777" w:rsidR="00A005AA" w:rsidRPr="00E6074E" w:rsidRDefault="00A005AA" w:rsidP="002A21AE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2ADA29" w14:textId="77777777" w:rsidR="00A005AA" w:rsidRPr="00E6074E" w:rsidRDefault="00A005AA" w:rsidP="002A21AE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A4AB47" w14:textId="271E8040" w:rsidR="008B20D9" w:rsidRPr="00E6074E" w:rsidRDefault="008B20D9" w:rsidP="002A21AE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>……..…..</w:t>
            </w:r>
          </w:p>
          <w:p w14:paraId="068D3835" w14:textId="328941FA" w:rsidR="00A90427" w:rsidRPr="00E6074E" w:rsidRDefault="008B20D9" w:rsidP="002A21AE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 xml:space="preserve">(można przepisać </w:t>
            </w:r>
            <w:r w:rsidRPr="00E6074E">
              <w:rPr>
                <w:rFonts w:ascii="Arial" w:hAnsi="Arial" w:cs="Arial"/>
                <w:sz w:val="20"/>
                <w:szCs w:val="20"/>
              </w:rPr>
              <w:br/>
              <w:t>z kalkulatora)</w:t>
            </w:r>
          </w:p>
        </w:tc>
        <w:tc>
          <w:tcPr>
            <w:tcW w:w="1085" w:type="pct"/>
            <w:shd w:val="clear" w:color="auto" w:fill="auto"/>
            <w:vAlign w:val="bottom"/>
          </w:tcPr>
          <w:p w14:paraId="783C97BB" w14:textId="77777777" w:rsidR="00A005AA" w:rsidRPr="00E6074E" w:rsidRDefault="00A005AA" w:rsidP="002A21AE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4CCF0C" w14:textId="77777777" w:rsidR="00A005AA" w:rsidRPr="00E6074E" w:rsidRDefault="00A005AA" w:rsidP="002A21AE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DF7CCB" w14:textId="44B26EAD" w:rsidR="00A005AA" w:rsidRPr="00E6074E" w:rsidRDefault="00A005AA" w:rsidP="002A21AE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>……..…..</w:t>
            </w:r>
          </w:p>
          <w:p w14:paraId="3286D49B" w14:textId="0607AA70" w:rsidR="00A90427" w:rsidRPr="00E6074E" w:rsidRDefault="00A005AA" w:rsidP="002A21AE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 xml:space="preserve">(można przepisać </w:t>
            </w:r>
            <w:r w:rsidRPr="00E6074E">
              <w:rPr>
                <w:rFonts w:ascii="Arial" w:hAnsi="Arial" w:cs="Arial"/>
                <w:sz w:val="20"/>
                <w:szCs w:val="20"/>
              </w:rPr>
              <w:br/>
              <w:t>z kalkulatora)</w:t>
            </w:r>
          </w:p>
        </w:tc>
      </w:tr>
      <w:tr w:rsidR="00A005AA" w:rsidRPr="00E6074E" w14:paraId="576D56FA" w14:textId="77777777" w:rsidTr="00F309F3">
        <w:trPr>
          <w:trHeight w:val="1264"/>
          <w:jc w:val="center"/>
        </w:trPr>
        <w:tc>
          <w:tcPr>
            <w:tcW w:w="816" w:type="pct"/>
            <w:shd w:val="clear" w:color="auto" w:fill="C5E0B3" w:themeFill="accent6" w:themeFillTint="66"/>
            <w:vAlign w:val="center"/>
            <w:hideMark/>
          </w:tcPr>
          <w:p w14:paraId="31D45A84" w14:textId="77777777" w:rsidR="00A90427" w:rsidRPr="00E6074E" w:rsidRDefault="00A90427" w:rsidP="00951475">
            <w:pPr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>Maksymalna liczba sadzonek</w:t>
            </w:r>
          </w:p>
        </w:tc>
        <w:tc>
          <w:tcPr>
            <w:tcW w:w="980" w:type="pct"/>
            <w:shd w:val="clear" w:color="auto" w:fill="C5E0B3" w:themeFill="accent6" w:themeFillTint="66"/>
            <w:vAlign w:val="center"/>
            <w:hideMark/>
          </w:tcPr>
          <w:p w14:paraId="3AA14B1A" w14:textId="5640AD01" w:rsidR="00A90427" w:rsidRPr="00E6074E" w:rsidRDefault="00A90427" w:rsidP="00951475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>250</w:t>
            </w:r>
            <w:r w:rsidR="00C50D27" w:rsidRPr="00E6074E">
              <w:rPr>
                <w:rFonts w:ascii="Arial" w:hAnsi="Arial" w:cs="Arial"/>
                <w:sz w:val="20"/>
                <w:szCs w:val="20"/>
              </w:rPr>
              <w:t xml:space="preserve"> szt./ </w:t>
            </w:r>
            <w:r w:rsidRPr="00E6074E">
              <w:rPr>
                <w:rFonts w:ascii="Arial" w:hAnsi="Arial" w:cs="Arial"/>
                <w:sz w:val="20"/>
                <w:szCs w:val="20"/>
              </w:rPr>
              <w:t>1</w:t>
            </w:r>
            <w:r w:rsidR="008B20D9" w:rsidRPr="00E607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074E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101" w:type="pct"/>
            <w:shd w:val="clear" w:color="auto" w:fill="auto"/>
            <w:vAlign w:val="bottom"/>
          </w:tcPr>
          <w:p w14:paraId="5700C7B6" w14:textId="77777777" w:rsidR="00A005AA" w:rsidRPr="00E6074E" w:rsidRDefault="00A005AA" w:rsidP="002A21AE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EB132F" w14:textId="1737E960" w:rsidR="00A005AA" w:rsidRPr="00E6074E" w:rsidRDefault="00A005AA" w:rsidP="002A21AE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>……..…..</w:t>
            </w:r>
          </w:p>
          <w:p w14:paraId="7CE93AF1" w14:textId="57EBCD3F" w:rsidR="00A90427" w:rsidRPr="00E6074E" w:rsidRDefault="00A005AA" w:rsidP="002A21AE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 xml:space="preserve">(można przepisać </w:t>
            </w:r>
            <w:r w:rsidRPr="00E6074E">
              <w:rPr>
                <w:rFonts w:ascii="Arial" w:hAnsi="Arial" w:cs="Arial"/>
                <w:sz w:val="20"/>
                <w:szCs w:val="20"/>
              </w:rPr>
              <w:br/>
              <w:t>z kalkulatora)</w:t>
            </w:r>
          </w:p>
        </w:tc>
        <w:tc>
          <w:tcPr>
            <w:tcW w:w="1018" w:type="pct"/>
            <w:shd w:val="clear" w:color="auto" w:fill="auto"/>
            <w:vAlign w:val="bottom"/>
          </w:tcPr>
          <w:p w14:paraId="2F2DC274" w14:textId="77777777" w:rsidR="00A005AA" w:rsidRPr="00E6074E" w:rsidRDefault="00A005AA" w:rsidP="002A21AE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A4B16C" w14:textId="490064F4" w:rsidR="00A005AA" w:rsidRPr="00E6074E" w:rsidRDefault="00A005AA" w:rsidP="002A21AE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>……..…..</w:t>
            </w:r>
          </w:p>
          <w:p w14:paraId="4CBECDA0" w14:textId="142934A6" w:rsidR="00A90427" w:rsidRPr="00E6074E" w:rsidRDefault="00A005AA" w:rsidP="002A21AE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 xml:space="preserve">(można przepisać </w:t>
            </w:r>
            <w:r w:rsidRPr="00E6074E">
              <w:rPr>
                <w:rFonts w:ascii="Arial" w:hAnsi="Arial" w:cs="Arial"/>
                <w:sz w:val="20"/>
                <w:szCs w:val="20"/>
              </w:rPr>
              <w:br/>
              <w:t>z kalkulatora)</w:t>
            </w:r>
          </w:p>
        </w:tc>
        <w:tc>
          <w:tcPr>
            <w:tcW w:w="1085" w:type="pct"/>
            <w:shd w:val="clear" w:color="auto" w:fill="auto"/>
            <w:vAlign w:val="bottom"/>
          </w:tcPr>
          <w:p w14:paraId="743A8C26" w14:textId="77777777" w:rsidR="00A005AA" w:rsidRPr="00E6074E" w:rsidRDefault="00A005AA" w:rsidP="002A21AE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58050E" w14:textId="15C9A7E4" w:rsidR="00A005AA" w:rsidRPr="00E6074E" w:rsidRDefault="00A005AA" w:rsidP="002A21AE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>……..…..</w:t>
            </w:r>
          </w:p>
          <w:p w14:paraId="00B91528" w14:textId="6FE63789" w:rsidR="00A90427" w:rsidRPr="00E6074E" w:rsidRDefault="00A005AA" w:rsidP="002A21AE">
            <w:pPr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074E">
              <w:rPr>
                <w:rFonts w:ascii="Arial" w:hAnsi="Arial" w:cs="Arial"/>
                <w:sz w:val="20"/>
                <w:szCs w:val="20"/>
              </w:rPr>
              <w:t xml:space="preserve">(można przepisać </w:t>
            </w:r>
            <w:r w:rsidRPr="00E6074E">
              <w:rPr>
                <w:rFonts w:ascii="Arial" w:hAnsi="Arial" w:cs="Arial"/>
                <w:sz w:val="20"/>
                <w:szCs w:val="20"/>
              </w:rPr>
              <w:br/>
              <w:t>z kalkulatora)</w:t>
            </w:r>
          </w:p>
        </w:tc>
      </w:tr>
      <w:tr w:rsidR="009A1BC7" w:rsidRPr="00E6074E" w14:paraId="79B0CEA9" w14:textId="77777777" w:rsidTr="001C0D11">
        <w:trPr>
          <w:trHeight w:val="290"/>
          <w:jc w:val="center"/>
        </w:trPr>
        <w:tc>
          <w:tcPr>
            <w:tcW w:w="1796" w:type="pct"/>
            <w:gridSpan w:val="2"/>
            <w:shd w:val="clear" w:color="auto" w:fill="auto"/>
            <w:vAlign w:val="center"/>
          </w:tcPr>
          <w:p w14:paraId="1FF78647" w14:textId="77777777" w:rsidR="00BD2B32" w:rsidRPr="00D65568" w:rsidRDefault="00BD2B32" w:rsidP="00BD2B32">
            <w:pPr>
              <w:spacing w:before="120" w:line="288" w:lineRule="auto"/>
              <w:rPr>
                <w:rFonts w:ascii="Arial" w:hAnsi="Arial" w:cs="Arial"/>
                <w:b/>
                <w:color w:val="385623" w:themeColor="accent6" w:themeShade="8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  <w:sz w:val="19"/>
                <w:szCs w:val="19"/>
              </w:rPr>
              <w:t>ZAPLANOWANA (</w:t>
            </w:r>
            <w:r w:rsidRPr="00D65568">
              <w:rPr>
                <w:rFonts w:ascii="Arial" w:hAnsi="Arial" w:cs="Arial"/>
                <w:b/>
                <w:color w:val="385623" w:themeColor="accent6" w:themeShade="80"/>
                <w:sz w:val="19"/>
                <w:szCs w:val="19"/>
              </w:rPr>
              <w:t>OPTYMALNA</w:t>
            </w:r>
            <w:r>
              <w:rPr>
                <w:rFonts w:ascii="Arial" w:hAnsi="Arial" w:cs="Arial"/>
                <w:b/>
                <w:color w:val="385623" w:themeColor="accent6" w:themeShade="80"/>
                <w:sz w:val="19"/>
                <w:szCs w:val="19"/>
              </w:rPr>
              <w:t>)</w:t>
            </w:r>
            <w:r w:rsidRPr="00D65568">
              <w:rPr>
                <w:rFonts w:ascii="Arial" w:hAnsi="Arial" w:cs="Arial"/>
                <w:b/>
                <w:color w:val="385623" w:themeColor="accent6" w:themeShade="80"/>
                <w:sz w:val="19"/>
                <w:szCs w:val="19"/>
              </w:rPr>
              <w:t xml:space="preserve"> LICZBA SADZONEK</w:t>
            </w:r>
          </w:p>
          <w:p w14:paraId="18AE9E8C" w14:textId="75E7226A" w:rsidR="00A90427" w:rsidRPr="00E6074E" w:rsidRDefault="00BD2B32" w:rsidP="00BD2B32">
            <w:pPr>
              <w:spacing w:before="120" w:after="120" w:line="288" w:lineRule="auto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E6074E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 xml:space="preserve"> </w:t>
            </w:r>
            <w:r w:rsidR="00D36884" w:rsidRPr="00E6074E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(z</w:t>
            </w:r>
            <w:r w:rsidR="009A1BC7" w:rsidRPr="00E6074E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aleca się</w:t>
            </w:r>
            <w:r w:rsidR="00C50D27" w:rsidRPr="00E6074E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 xml:space="preserve">, </w:t>
            </w:r>
            <w:r w:rsidR="009A1BC7" w:rsidRPr="00E6074E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 xml:space="preserve">aby była zbliżona </w:t>
            </w:r>
            <w:r w:rsidR="00BB32B0" w:rsidRPr="00E6074E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br/>
            </w:r>
            <w:r w:rsidR="009A1BC7" w:rsidRPr="00E6074E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do liczby maksymalnej</w:t>
            </w:r>
            <w:r w:rsidR="00D36884" w:rsidRPr="00E6074E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)</w:t>
            </w:r>
          </w:p>
        </w:tc>
        <w:tc>
          <w:tcPr>
            <w:tcW w:w="1101" w:type="pct"/>
            <w:shd w:val="clear" w:color="auto" w:fill="auto"/>
            <w:vAlign w:val="bottom"/>
          </w:tcPr>
          <w:p w14:paraId="32E4562F" w14:textId="77777777" w:rsidR="004C1E99" w:rsidRPr="00E6074E" w:rsidRDefault="004C1E99" w:rsidP="002A21AE">
            <w:pPr>
              <w:spacing w:line="288" w:lineRule="auto"/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  <w:p w14:paraId="7E052B1C" w14:textId="750744B9" w:rsidR="00A90427" w:rsidRPr="00E6074E" w:rsidRDefault="00A90427" w:rsidP="002A21AE">
            <w:pPr>
              <w:spacing w:line="288" w:lineRule="auto"/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E6074E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…………</w:t>
            </w:r>
          </w:p>
        </w:tc>
        <w:tc>
          <w:tcPr>
            <w:tcW w:w="1018" w:type="pct"/>
            <w:shd w:val="clear" w:color="auto" w:fill="auto"/>
            <w:vAlign w:val="bottom"/>
          </w:tcPr>
          <w:p w14:paraId="2A1B7B84" w14:textId="77777777" w:rsidR="004C1E99" w:rsidRPr="00E6074E" w:rsidRDefault="004C1E99" w:rsidP="002A21AE">
            <w:pPr>
              <w:spacing w:line="288" w:lineRule="auto"/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  <w:p w14:paraId="2753D19A" w14:textId="25D6522E" w:rsidR="00A90427" w:rsidRPr="00E6074E" w:rsidRDefault="00A90427" w:rsidP="002A21AE">
            <w:pPr>
              <w:spacing w:line="288" w:lineRule="auto"/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E6074E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…….</w:t>
            </w:r>
          </w:p>
        </w:tc>
        <w:tc>
          <w:tcPr>
            <w:tcW w:w="1085" w:type="pct"/>
            <w:shd w:val="clear" w:color="auto" w:fill="auto"/>
            <w:vAlign w:val="bottom"/>
          </w:tcPr>
          <w:p w14:paraId="3E60D6A1" w14:textId="77777777" w:rsidR="004C1E99" w:rsidRPr="00E6074E" w:rsidRDefault="004C1E99" w:rsidP="002A21AE">
            <w:pPr>
              <w:spacing w:line="288" w:lineRule="auto"/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</w:p>
          <w:p w14:paraId="559CC14F" w14:textId="08E46E1C" w:rsidR="00A90427" w:rsidRPr="00E6074E" w:rsidRDefault="00A90427" w:rsidP="002A21AE">
            <w:pPr>
              <w:spacing w:line="288" w:lineRule="auto"/>
              <w:jc w:val="center"/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00E6074E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……..</w:t>
            </w:r>
          </w:p>
        </w:tc>
      </w:tr>
    </w:tbl>
    <w:p w14:paraId="6B7B04A8" w14:textId="0BC0EEFE" w:rsidR="00631695" w:rsidRDefault="00631695" w:rsidP="002A21AE">
      <w:pPr>
        <w:pStyle w:val="PKTpunkt"/>
        <w:spacing w:line="288" w:lineRule="auto"/>
        <w:rPr>
          <w:rFonts w:ascii="Arial" w:hAnsi="Arial"/>
          <w:sz w:val="20"/>
        </w:rPr>
      </w:pPr>
    </w:p>
    <w:p w14:paraId="039D3482" w14:textId="084A38FC" w:rsidR="00F236D6" w:rsidRDefault="00F236D6" w:rsidP="002A21AE">
      <w:pPr>
        <w:pStyle w:val="PKTpunkt"/>
        <w:spacing w:line="288" w:lineRule="auto"/>
        <w:rPr>
          <w:rFonts w:ascii="Arial" w:hAnsi="Arial"/>
          <w:sz w:val="20"/>
        </w:rPr>
      </w:pPr>
    </w:p>
    <w:p w14:paraId="2278C9A1" w14:textId="77777777" w:rsidR="00F236D6" w:rsidRPr="009A1BC7" w:rsidRDefault="00F236D6" w:rsidP="002A21AE">
      <w:pPr>
        <w:pStyle w:val="PKTpunkt"/>
        <w:spacing w:line="288" w:lineRule="auto"/>
        <w:rPr>
          <w:rFonts w:ascii="Arial" w:hAnsi="Arial"/>
          <w:sz w:val="20"/>
        </w:rPr>
      </w:pPr>
    </w:p>
    <w:p w14:paraId="73FFB319" w14:textId="77777777" w:rsidR="005122FA" w:rsidRPr="002A21AE" w:rsidRDefault="005122FA" w:rsidP="00B67218">
      <w:pPr>
        <w:pStyle w:val="Akapitzlist"/>
        <w:numPr>
          <w:ilvl w:val="0"/>
          <w:numId w:val="3"/>
        </w:numPr>
        <w:pBdr>
          <w:top w:val="single" w:sz="18" w:space="0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284" w:right="123" w:hanging="142"/>
        <w:jc w:val="both"/>
        <w:rPr>
          <w:rFonts w:ascii="Arial" w:hAnsi="Arial"/>
        </w:rPr>
      </w:pPr>
      <w:r w:rsidRPr="002A21AE">
        <w:rPr>
          <w:rFonts w:ascii="Arial" w:hAnsi="Arial" w:cs="Arial"/>
        </w:rPr>
        <w:t xml:space="preserve">Istotne: przez 5 lat od dnia wypłaty wsparcia na </w:t>
      </w:r>
      <w:r>
        <w:rPr>
          <w:rFonts w:ascii="Arial" w:hAnsi="Arial" w:cs="Arial"/>
        </w:rPr>
        <w:t>zakładanie systemów rolno-leśnych</w:t>
      </w:r>
      <w:r w:rsidRPr="002A21AE">
        <w:rPr>
          <w:rFonts w:ascii="Arial" w:hAnsi="Arial" w:cs="Arial"/>
        </w:rPr>
        <w:t xml:space="preserve">, należy utrzymać co najmniej 51% minimalnej liczby drzew lub krzewów. </w:t>
      </w:r>
    </w:p>
    <w:p w14:paraId="1D8B59F7" w14:textId="0E63A803" w:rsidR="005122FA" w:rsidRDefault="005122FA" w:rsidP="00E6074E">
      <w:pPr>
        <w:spacing w:before="240" w:line="288" w:lineRule="auto"/>
        <w:jc w:val="both"/>
        <w:rPr>
          <w:rFonts w:ascii="Arial" w:hAnsi="Arial" w:cs="Arial"/>
          <w:sz w:val="20"/>
          <w:szCs w:val="20"/>
        </w:rPr>
      </w:pPr>
    </w:p>
    <w:p w14:paraId="203129C6" w14:textId="6A765AFC" w:rsidR="00F236D6" w:rsidRDefault="00F236D6" w:rsidP="00E6074E">
      <w:pPr>
        <w:spacing w:before="240" w:line="288" w:lineRule="auto"/>
        <w:jc w:val="both"/>
        <w:rPr>
          <w:rFonts w:ascii="Arial" w:hAnsi="Arial" w:cs="Arial"/>
          <w:sz w:val="20"/>
          <w:szCs w:val="20"/>
        </w:rPr>
      </w:pPr>
    </w:p>
    <w:p w14:paraId="598D6D22" w14:textId="77777777" w:rsidR="00F236D6" w:rsidRDefault="00F236D6" w:rsidP="00E6074E">
      <w:pPr>
        <w:spacing w:before="240" w:line="288" w:lineRule="auto"/>
        <w:jc w:val="both"/>
        <w:rPr>
          <w:rFonts w:ascii="Arial" w:hAnsi="Arial" w:cs="Arial"/>
          <w:sz w:val="20"/>
          <w:szCs w:val="20"/>
        </w:rPr>
      </w:pPr>
    </w:p>
    <w:p w14:paraId="24B4BB2C" w14:textId="46097ABC" w:rsidR="00D9436E" w:rsidRDefault="00365771" w:rsidP="00E6074E">
      <w:pPr>
        <w:spacing w:before="240" w:line="288" w:lineRule="auto"/>
        <w:ind w:left="992" w:hanging="9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Tabela </w:t>
      </w:r>
      <w:r w:rsidR="00F236D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631695" w:rsidRPr="009A1BC7">
        <w:rPr>
          <w:rFonts w:ascii="Arial" w:hAnsi="Arial" w:cs="Arial"/>
          <w:sz w:val="20"/>
          <w:szCs w:val="20"/>
        </w:rPr>
        <w:t xml:space="preserve">Określenie składu gatunkowego wykonanego </w:t>
      </w:r>
      <w:r w:rsidR="00D9436E" w:rsidRPr="00D9436E">
        <w:rPr>
          <w:rFonts w:ascii="Arial" w:hAnsi="Arial" w:cs="Arial"/>
          <w:sz w:val="20"/>
          <w:szCs w:val="20"/>
        </w:rPr>
        <w:t>system</w:t>
      </w:r>
      <w:r w:rsidR="00D9436E">
        <w:rPr>
          <w:rFonts w:ascii="Arial" w:hAnsi="Arial" w:cs="Arial"/>
          <w:sz w:val="20"/>
          <w:szCs w:val="20"/>
        </w:rPr>
        <w:t>u</w:t>
      </w:r>
      <w:r w:rsidR="00D9436E" w:rsidRPr="00D9436E">
        <w:rPr>
          <w:rFonts w:ascii="Arial" w:hAnsi="Arial" w:cs="Arial"/>
          <w:sz w:val="20"/>
          <w:szCs w:val="20"/>
        </w:rPr>
        <w:t xml:space="preserve"> rolno-leśn</w:t>
      </w:r>
      <w:r w:rsidR="00D9436E">
        <w:rPr>
          <w:rFonts w:ascii="Arial" w:hAnsi="Arial" w:cs="Arial"/>
          <w:sz w:val="20"/>
          <w:szCs w:val="20"/>
        </w:rPr>
        <w:t>ego</w:t>
      </w:r>
      <w:r w:rsidR="00D9436E" w:rsidRPr="00D9436E" w:rsidDel="00D9436E">
        <w:rPr>
          <w:rFonts w:ascii="Arial" w:hAnsi="Arial" w:cs="Arial"/>
          <w:sz w:val="20"/>
          <w:szCs w:val="20"/>
        </w:rPr>
        <w:t xml:space="preserve"> </w:t>
      </w:r>
      <w:r w:rsidR="00631695" w:rsidRPr="009A1BC7">
        <w:rPr>
          <w:rFonts w:ascii="Arial" w:hAnsi="Arial" w:cs="Arial"/>
          <w:sz w:val="20"/>
          <w:szCs w:val="20"/>
        </w:rPr>
        <w:t xml:space="preserve">z uwzględnieniem minimalnej </w:t>
      </w:r>
      <w:r w:rsidR="00F15CAF">
        <w:rPr>
          <w:rFonts w:ascii="Arial" w:hAnsi="Arial" w:cs="Arial"/>
          <w:sz w:val="20"/>
          <w:szCs w:val="20"/>
        </w:rPr>
        <w:br/>
      </w:r>
      <w:r w:rsidR="00631695" w:rsidRPr="009A1BC7">
        <w:rPr>
          <w:rFonts w:ascii="Arial" w:hAnsi="Arial" w:cs="Arial"/>
          <w:sz w:val="20"/>
          <w:szCs w:val="20"/>
        </w:rPr>
        <w:t xml:space="preserve">i </w:t>
      </w:r>
      <w:r w:rsidR="009A1BC7">
        <w:rPr>
          <w:rFonts w:ascii="Arial" w:hAnsi="Arial" w:cs="Arial"/>
          <w:sz w:val="20"/>
          <w:szCs w:val="20"/>
        </w:rPr>
        <w:t>m</w:t>
      </w:r>
      <w:r w:rsidR="00631695" w:rsidRPr="009A1BC7">
        <w:rPr>
          <w:rFonts w:ascii="Arial" w:hAnsi="Arial" w:cs="Arial"/>
          <w:sz w:val="20"/>
          <w:szCs w:val="20"/>
        </w:rPr>
        <w:t>aksymalnej liczby sadzonek</w:t>
      </w:r>
      <w:r>
        <w:rPr>
          <w:rFonts w:ascii="Arial" w:hAnsi="Arial" w:cs="Arial"/>
          <w:sz w:val="20"/>
          <w:szCs w:val="20"/>
        </w:rPr>
        <w:t xml:space="preserve">. </w:t>
      </w:r>
    </w:p>
    <w:tbl>
      <w:tblPr>
        <w:tblW w:w="5000" w:type="pct"/>
        <w:tblBorders>
          <w:top w:val="single" w:sz="2" w:space="0" w:color="525252" w:themeColor="accent3" w:themeShade="80"/>
          <w:left w:val="single" w:sz="2" w:space="0" w:color="525252" w:themeColor="accent3" w:themeShade="80"/>
          <w:bottom w:val="single" w:sz="2" w:space="0" w:color="525252" w:themeColor="accent3" w:themeShade="80"/>
          <w:right w:val="single" w:sz="2" w:space="0" w:color="525252" w:themeColor="accent3" w:themeShade="80"/>
          <w:insideH w:val="single" w:sz="2" w:space="0" w:color="525252" w:themeColor="accent3" w:themeShade="80"/>
          <w:insideV w:val="single" w:sz="2" w:space="0" w:color="525252" w:themeColor="accent3" w:themeShade="80"/>
        </w:tblBorders>
        <w:tblLook w:val="01E0" w:firstRow="1" w:lastRow="1" w:firstColumn="1" w:lastColumn="1" w:noHBand="0" w:noVBand="0"/>
      </w:tblPr>
      <w:tblGrid>
        <w:gridCol w:w="1122"/>
        <w:gridCol w:w="5063"/>
        <w:gridCol w:w="4069"/>
      </w:tblGrid>
      <w:tr w:rsidR="00297E45" w:rsidRPr="00297E45" w14:paraId="72FBEC75" w14:textId="77777777" w:rsidTr="002A061D">
        <w:trPr>
          <w:trHeight w:val="747"/>
        </w:trPr>
        <w:tc>
          <w:tcPr>
            <w:tcW w:w="547" w:type="pct"/>
            <w:shd w:val="clear" w:color="auto" w:fill="C5E0B3" w:themeFill="accent6" w:themeFillTint="66"/>
          </w:tcPr>
          <w:p w14:paraId="1CD23DEB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</w:pPr>
          </w:p>
          <w:p w14:paraId="489E1D96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</w:pPr>
            <w:r w:rsidRPr="00297E45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2469" w:type="pct"/>
            <w:shd w:val="clear" w:color="auto" w:fill="C5E0B3" w:themeFill="accent6" w:themeFillTint="66"/>
          </w:tcPr>
          <w:p w14:paraId="74E1ECB0" w14:textId="1239363C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</w:pPr>
            <w:r w:rsidRPr="00297E45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  <w:t xml:space="preserve">Gatunek </w:t>
            </w:r>
            <w:r w:rsidR="002D414C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  <w:t>lub rodzaj</w:t>
            </w:r>
            <w:r w:rsidR="00F236D6">
              <w:t xml:space="preserve"> </w:t>
            </w:r>
            <w:r w:rsidR="00F236D6" w:rsidRPr="00F236D6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  <w:t>lub odmiana</w:t>
            </w:r>
          </w:p>
          <w:p w14:paraId="1A421D0B" w14:textId="3B447AB3" w:rsidR="00297E45" w:rsidRPr="00297E45" w:rsidRDefault="00F236D6" w:rsidP="00297E45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</w:pPr>
            <w:r w:rsidRPr="00F236D6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pl-PL"/>
              </w:rPr>
              <w:t>(wybrać spośród wymienionych w tabelach nr 2 i 3)</w:t>
            </w:r>
          </w:p>
        </w:tc>
        <w:tc>
          <w:tcPr>
            <w:tcW w:w="1984" w:type="pct"/>
            <w:shd w:val="clear" w:color="auto" w:fill="C5E0B3" w:themeFill="accent6" w:themeFillTint="66"/>
          </w:tcPr>
          <w:p w14:paraId="7560E145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</w:pPr>
          </w:p>
          <w:p w14:paraId="20AF0FB3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</w:pPr>
            <w:r w:rsidRPr="00297E45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  <w:t xml:space="preserve">Liczba sadzonek (szt.) </w:t>
            </w:r>
          </w:p>
          <w:p w14:paraId="76FA14C6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before="120" w:after="0" w:line="288" w:lineRule="auto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</w:pPr>
          </w:p>
        </w:tc>
      </w:tr>
      <w:tr w:rsidR="00297E45" w:rsidRPr="00297E45" w14:paraId="63096D01" w14:textId="77777777" w:rsidTr="00E6074E">
        <w:trPr>
          <w:trHeight w:val="737"/>
        </w:trPr>
        <w:tc>
          <w:tcPr>
            <w:tcW w:w="547" w:type="pct"/>
            <w:vAlign w:val="bottom"/>
          </w:tcPr>
          <w:p w14:paraId="45AB4083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</w:pPr>
            <w:r w:rsidRPr="00297E45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69" w:type="pct"/>
            <w:vAlign w:val="bottom"/>
          </w:tcPr>
          <w:p w14:paraId="55D6ACBE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60" w:line="288" w:lineRule="auto"/>
              <w:jc w:val="center"/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</w:pPr>
          </w:p>
          <w:p w14:paraId="27ADD5FC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60" w:line="288" w:lineRule="auto"/>
              <w:jc w:val="center"/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</w:pPr>
            <w:r w:rsidRPr="00297E45"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  <w:t>……………………………</w:t>
            </w:r>
          </w:p>
        </w:tc>
        <w:tc>
          <w:tcPr>
            <w:tcW w:w="1984" w:type="pct"/>
            <w:vAlign w:val="bottom"/>
          </w:tcPr>
          <w:p w14:paraId="52F6D9AC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60" w:line="288" w:lineRule="auto"/>
              <w:jc w:val="center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</w:pPr>
            <w:r w:rsidRPr="00297E45"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  <w:t>……………………………</w:t>
            </w:r>
          </w:p>
        </w:tc>
      </w:tr>
      <w:tr w:rsidR="00297E45" w:rsidRPr="00297E45" w14:paraId="48E937E2" w14:textId="77777777" w:rsidTr="00E6074E">
        <w:trPr>
          <w:trHeight w:val="737"/>
        </w:trPr>
        <w:tc>
          <w:tcPr>
            <w:tcW w:w="547" w:type="pct"/>
            <w:vAlign w:val="bottom"/>
          </w:tcPr>
          <w:p w14:paraId="7BA7B12D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</w:pPr>
            <w:r w:rsidRPr="00297E45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69" w:type="pct"/>
            <w:vAlign w:val="bottom"/>
          </w:tcPr>
          <w:p w14:paraId="6B45082D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60" w:line="288" w:lineRule="auto"/>
              <w:jc w:val="center"/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</w:pPr>
          </w:p>
          <w:p w14:paraId="525797DD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60" w:line="288" w:lineRule="auto"/>
              <w:jc w:val="center"/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</w:pPr>
            <w:r w:rsidRPr="00297E45"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  <w:t>……………………………</w:t>
            </w:r>
          </w:p>
        </w:tc>
        <w:tc>
          <w:tcPr>
            <w:tcW w:w="1984" w:type="pct"/>
            <w:vAlign w:val="bottom"/>
          </w:tcPr>
          <w:p w14:paraId="0569DA52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60" w:line="288" w:lineRule="auto"/>
              <w:jc w:val="center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</w:pPr>
            <w:r w:rsidRPr="00297E45"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  <w:t>……………………………</w:t>
            </w:r>
          </w:p>
        </w:tc>
      </w:tr>
      <w:tr w:rsidR="00297E45" w:rsidRPr="00297E45" w14:paraId="5D7900A5" w14:textId="77777777" w:rsidTr="00E6074E">
        <w:trPr>
          <w:trHeight w:val="737"/>
        </w:trPr>
        <w:tc>
          <w:tcPr>
            <w:tcW w:w="547" w:type="pct"/>
            <w:vAlign w:val="bottom"/>
          </w:tcPr>
          <w:p w14:paraId="3611A681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</w:pPr>
            <w:r w:rsidRPr="00297E45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469" w:type="pct"/>
            <w:vAlign w:val="bottom"/>
          </w:tcPr>
          <w:p w14:paraId="5E2D6EB0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60" w:line="288" w:lineRule="auto"/>
              <w:jc w:val="center"/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</w:pPr>
            <w:r w:rsidRPr="00297E45"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  <w:t>……………………………</w:t>
            </w:r>
          </w:p>
        </w:tc>
        <w:tc>
          <w:tcPr>
            <w:tcW w:w="1984" w:type="pct"/>
            <w:vAlign w:val="bottom"/>
          </w:tcPr>
          <w:p w14:paraId="0FFC4F40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60" w:line="288" w:lineRule="auto"/>
              <w:jc w:val="center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</w:pPr>
            <w:r w:rsidRPr="00297E45"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  <w:t>……………………………</w:t>
            </w:r>
          </w:p>
        </w:tc>
      </w:tr>
      <w:tr w:rsidR="00297E45" w:rsidRPr="00297E45" w14:paraId="24F218F1" w14:textId="77777777" w:rsidTr="00E6074E">
        <w:trPr>
          <w:trHeight w:val="737"/>
        </w:trPr>
        <w:tc>
          <w:tcPr>
            <w:tcW w:w="547" w:type="pct"/>
            <w:vAlign w:val="bottom"/>
          </w:tcPr>
          <w:p w14:paraId="061AB534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</w:pPr>
            <w:r w:rsidRPr="00297E45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469" w:type="pct"/>
            <w:vAlign w:val="bottom"/>
          </w:tcPr>
          <w:p w14:paraId="49A637A6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60" w:line="288" w:lineRule="auto"/>
              <w:jc w:val="center"/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</w:pPr>
            <w:r w:rsidRPr="00297E45"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  <w:t>……………………………</w:t>
            </w:r>
          </w:p>
        </w:tc>
        <w:tc>
          <w:tcPr>
            <w:tcW w:w="1984" w:type="pct"/>
            <w:vAlign w:val="bottom"/>
          </w:tcPr>
          <w:p w14:paraId="08B1B825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60" w:line="288" w:lineRule="auto"/>
              <w:jc w:val="center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</w:pPr>
            <w:r w:rsidRPr="00297E45"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  <w:t>……………………………</w:t>
            </w:r>
          </w:p>
        </w:tc>
      </w:tr>
      <w:tr w:rsidR="00297E45" w:rsidRPr="00297E45" w14:paraId="3F084884" w14:textId="77777777" w:rsidTr="00E6074E">
        <w:trPr>
          <w:trHeight w:val="737"/>
        </w:trPr>
        <w:tc>
          <w:tcPr>
            <w:tcW w:w="547" w:type="pct"/>
            <w:vAlign w:val="bottom"/>
          </w:tcPr>
          <w:p w14:paraId="76B3A38C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</w:pPr>
            <w:r w:rsidRPr="00297E45"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469" w:type="pct"/>
            <w:vAlign w:val="bottom"/>
          </w:tcPr>
          <w:p w14:paraId="6496356E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60" w:line="288" w:lineRule="auto"/>
              <w:jc w:val="center"/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</w:pPr>
            <w:r w:rsidRPr="00297E45"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  <w:t>……………………………</w:t>
            </w:r>
          </w:p>
        </w:tc>
        <w:tc>
          <w:tcPr>
            <w:tcW w:w="1984" w:type="pct"/>
            <w:vAlign w:val="bottom"/>
          </w:tcPr>
          <w:p w14:paraId="718CBBA9" w14:textId="77777777" w:rsidR="00297E45" w:rsidRPr="00297E45" w:rsidRDefault="00297E45" w:rsidP="00297E45">
            <w:pPr>
              <w:suppressAutoHyphens/>
              <w:autoSpaceDE w:val="0"/>
              <w:autoSpaceDN w:val="0"/>
              <w:adjustRightInd w:val="0"/>
              <w:spacing w:after="60" w:line="288" w:lineRule="auto"/>
              <w:jc w:val="center"/>
              <w:rPr>
                <w:rFonts w:ascii="Arial" w:eastAsia="Times New Roman" w:hAnsi="Arial" w:cs="Arial"/>
                <w:b/>
                <w:kern w:val="24"/>
                <w:sz w:val="20"/>
                <w:szCs w:val="20"/>
                <w:lang w:eastAsia="pl-PL"/>
              </w:rPr>
            </w:pPr>
            <w:r w:rsidRPr="00297E45">
              <w:rPr>
                <w:rFonts w:ascii="Arial" w:eastAsia="Times New Roman" w:hAnsi="Arial" w:cs="Arial"/>
                <w:kern w:val="24"/>
                <w:sz w:val="20"/>
                <w:szCs w:val="20"/>
                <w:lang w:eastAsia="pl-PL"/>
              </w:rPr>
              <w:t>……………………………</w:t>
            </w:r>
          </w:p>
        </w:tc>
      </w:tr>
    </w:tbl>
    <w:p w14:paraId="72B7CFE9" w14:textId="77777777" w:rsidR="00297E45" w:rsidRDefault="00297E45" w:rsidP="00297E45">
      <w:pPr>
        <w:spacing w:line="288" w:lineRule="auto"/>
        <w:ind w:left="993" w:hanging="993"/>
        <w:jc w:val="both"/>
        <w:rPr>
          <w:rFonts w:ascii="Arial" w:hAnsi="Arial"/>
          <w:b/>
          <w:sz w:val="18"/>
          <w:szCs w:val="18"/>
        </w:rPr>
      </w:pPr>
    </w:p>
    <w:p w14:paraId="66C82C26" w14:textId="1353913A" w:rsidR="00DD1E13" w:rsidRPr="002A21AE" w:rsidRDefault="00DD1E13" w:rsidP="00951475">
      <w:pPr>
        <w:pStyle w:val="PKTpunkt"/>
        <w:spacing w:after="120" w:line="288" w:lineRule="auto"/>
        <w:ind w:left="0" w:firstLine="0"/>
        <w:rPr>
          <w:rFonts w:ascii="Arial" w:hAnsi="Arial"/>
          <w:b/>
          <w:sz w:val="18"/>
          <w:szCs w:val="18"/>
        </w:rPr>
      </w:pPr>
      <w:r w:rsidRPr="002A21AE">
        <w:rPr>
          <w:rFonts w:ascii="Arial" w:hAnsi="Arial"/>
          <w:b/>
          <w:sz w:val="18"/>
          <w:szCs w:val="18"/>
        </w:rPr>
        <w:t xml:space="preserve">PROJEKTUJĄC </w:t>
      </w:r>
      <w:r w:rsidR="00D9436E">
        <w:rPr>
          <w:rFonts w:ascii="Arial" w:hAnsi="Arial"/>
          <w:b/>
          <w:sz w:val="18"/>
          <w:szCs w:val="18"/>
        </w:rPr>
        <w:t>SYSTEM</w:t>
      </w:r>
      <w:r w:rsidR="00D9436E" w:rsidRPr="00951475">
        <w:rPr>
          <w:rFonts w:ascii="Arial" w:hAnsi="Arial"/>
          <w:b/>
          <w:sz w:val="18"/>
          <w:szCs w:val="18"/>
        </w:rPr>
        <w:t xml:space="preserve"> ROLNO-LEŚNY</w:t>
      </w:r>
      <w:r w:rsidRPr="002A21AE">
        <w:rPr>
          <w:rFonts w:ascii="Arial" w:hAnsi="Arial"/>
          <w:b/>
          <w:sz w:val="18"/>
          <w:szCs w:val="18"/>
        </w:rPr>
        <w:t xml:space="preserve">, WARTO:  </w:t>
      </w:r>
    </w:p>
    <w:p w14:paraId="459D262E" w14:textId="2B3E06FC" w:rsidR="00E16995" w:rsidRPr="0066207A" w:rsidRDefault="00E16995" w:rsidP="00B67218">
      <w:pPr>
        <w:pStyle w:val="PKTpunkt"/>
        <w:numPr>
          <w:ilvl w:val="0"/>
          <w:numId w:val="5"/>
        </w:numPr>
        <w:spacing w:before="120" w:after="120" w:line="288" w:lineRule="auto"/>
        <w:ind w:left="284" w:hanging="284"/>
        <w:rPr>
          <w:rFonts w:ascii="Arial" w:hAnsi="Arial"/>
          <w:b/>
          <w:sz w:val="20"/>
        </w:rPr>
      </w:pPr>
      <w:r w:rsidRPr="0066207A">
        <w:rPr>
          <w:rFonts w:ascii="Arial" w:hAnsi="Arial"/>
          <w:b/>
          <w:sz w:val="20"/>
        </w:rPr>
        <w:t>zweryfikować czy</w:t>
      </w:r>
      <w:r w:rsidR="00DD1E13">
        <w:rPr>
          <w:rFonts w:ascii="Arial" w:hAnsi="Arial"/>
          <w:b/>
          <w:sz w:val="20"/>
        </w:rPr>
        <w:t xml:space="preserve"> </w:t>
      </w:r>
      <w:r w:rsidR="00BB32B0">
        <w:rPr>
          <w:rFonts w:ascii="Arial" w:hAnsi="Arial"/>
          <w:b/>
          <w:sz w:val="20"/>
        </w:rPr>
        <w:t>projekt</w:t>
      </w:r>
      <w:r w:rsidRPr="0066207A">
        <w:rPr>
          <w:rFonts w:ascii="Arial" w:hAnsi="Arial"/>
          <w:b/>
          <w:sz w:val="20"/>
        </w:rPr>
        <w:t xml:space="preserve"> jest </w:t>
      </w:r>
      <w:r w:rsidR="00BB32B0" w:rsidRPr="0066207A">
        <w:rPr>
          <w:rFonts w:ascii="Arial" w:hAnsi="Arial"/>
          <w:b/>
          <w:sz w:val="20"/>
        </w:rPr>
        <w:t>zgodn</w:t>
      </w:r>
      <w:r w:rsidR="00BB32B0">
        <w:rPr>
          <w:rFonts w:ascii="Arial" w:hAnsi="Arial"/>
          <w:b/>
          <w:sz w:val="20"/>
        </w:rPr>
        <w:t>y</w:t>
      </w:r>
      <w:r w:rsidR="00BB32B0" w:rsidRPr="0066207A">
        <w:rPr>
          <w:rFonts w:ascii="Arial" w:hAnsi="Arial"/>
          <w:b/>
          <w:sz w:val="20"/>
        </w:rPr>
        <w:t xml:space="preserve"> </w:t>
      </w:r>
      <w:r w:rsidRPr="0066207A">
        <w:rPr>
          <w:rFonts w:ascii="Arial" w:hAnsi="Arial"/>
          <w:b/>
          <w:sz w:val="20"/>
        </w:rPr>
        <w:t xml:space="preserve">z </w:t>
      </w:r>
      <w:r w:rsidRPr="002A21AE">
        <w:rPr>
          <w:rFonts w:ascii="Arial" w:hAnsi="Arial"/>
          <w:b/>
          <w:sz w:val="20"/>
          <w:u w:val="single"/>
        </w:rPr>
        <w:t>zasadami</w:t>
      </w:r>
      <w:r w:rsidRPr="0066207A">
        <w:rPr>
          <w:rFonts w:ascii="Arial" w:hAnsi="Arial"/>
          <w:b/>
          <w:sz w:val="20"/>
        </w:rPr>
        <w:t xml:space="preserve"> przyznawania pomocy. </w:t>
      </w:r>
    </w:p>
    <w:p w14:paraId="35BD4688" w14:textId="77777777" w:rsidR="00E16995" w:rsidRDefault="00E16995" w:rsidP="002A21AE">
      <w:pPr>
        <w:pStyle w:val="PKTpunkt"/>
        <w:spacing w:line="288" w:lineRule="auto"/>
        <w:rPr>
          <w:rFonts w:ascii="Arial" w:hAnsi="Arial"/>
          <w:sz w:val="20"/>
        </w:rPr>
      </w:pPr>
    </w:p>
    <w:p w14:paraId="42F6FA1E" w14:textId="77777777" w:rsidR="00F15CAF" w:rsidRDefault="00F15CAF" w:rsidP="00F15CAF">
      <w:pPr>
        <w:pStyle w:val="PKTpunk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before="120" w:after="120" w:line="288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„Lista kontrolna w zakresie doboru gatunków”</w:t>
      </w:r>
    </w:p>
    <w:p w14:paraId="29E82A05" w14:textId="53079CEB" w:rsidR="00D9436E" w:rsidRPr="002A21AE" w:rsidRDefault="00F15CAF" w:rsidP="00B67218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288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 w:rsidDel="00F15CAF">
        <w:rPr>
          <w:rFonts w:ascii="Arial" w:hAnsi="Arial"/>
          <w:b/>
        </w:rPr>
        <w:t xml:space="preserve"> </w:t>
      </w:r>
      <w:r w:rsidR="00AE4DAC" w:rsidRPr="006D27C5">
        <w:rPr>
          <w:rFonts w:ascii="Arial" w:hAnsi="Arial" w:cs="Arial"/>
          <w:color w:val="000000"/>
        </w:rPr>
        <w:t>Przyjęta liczba nasadzeń mieści się pomiędzy minimalną a maksymalną dopuszczon</w:t>
      </w:r>
      <w:r w:rsidR="00C50D27" w:rsidRPr="00AA6B46">
        <w:rPr>
          <w:rFonts w:ascii="Arial" w:hAnsi="Arial" w:cs="Arial"/>
          <w:color w:val="000000"/>
        </w:rPr>
        <w:t>ą</w:t>
      </w:r>
      <w:r w:rsidR="00AE4DAC" w:rsidRPr="00AA6B46">
        <w:rPr>
          <w:rFonts w:ascii="Arial" w:hAnsi="Arial" w:cs="Arial"/>
          <w:color w:val="000000"/>
        </w:rPr>
        <w:t xml:space="preserve"> liczb</w:t>
      </w:r>
      <w:r w:rsidR="00C50D27" w:rsidRPr="00AA6B46">
        <w:rPr>
          <w:rFonts w:ascii="Arial" w:hAnsi="Arial" w:cs="Arial"/>
          <w:color w:val="000000"/>
        </w:rPr>
        <w:t>ą</w:t>
      </w:r>
      <w:r w:rsidR="00AE4DAC" w:rsidRPr="00AA6B46">
        <w:rPr>
          <w:rFonts w:ascii="Arial" w:hAnsi="Arial" w:cs="Arial"/>
          <w:color w:val="000000"/>
        </w:rPr>
        <w:t xml:space="preserve"> drzew i krzewów (1</w:t>
      </w:r>
      <w:r w:rsidR="00AE4DAC" w:rsidRPr="00C160F1">
        <w:rPr>
          <w:rFonts w:ascii="Arial" w:hAnsi="Arial" w:cs="Arial"/>
          <w:color w:val="000000"/>
        </w:rPr>
        <w:t>50</w:t>
      </w:r>
      <w:r w:rsidR="00C50D27" w:rsidRPr="00C160F1">
        <w:rPr>
          <w:rFonts w:ascii="Arial" w:hAnsi="Arial" w:cs="Arial"/>
          <w:color w:val="000000"/>
        </w:rPr>
        <w:t xml:space="preserve"> </w:t>
      </w:r>
      <w:r w:rsidR="00AE4DAC" w:rsidRPr="00C160F1">
        <w:rPr>
          <w:rFonts w:ascii="Arial" w:hAnsi="Arial" w:cs="Arial"/>
          <w:color w:val="000000"/>
        </w:rPr>
        <w:t>-</w:t>
      </w:r>
      <w:r w:rsidR="00C50D27" w:rsidRPr="002A21AE">
        <w:rPr>
          <w:rFonts w:ascii="Arial" w:hAnsi="Arial" w:cs="Arial"/>
          <w:color w:val="000000"/>
        </w:rPr>
        <w:t xml:space="preserve"> </w:t>
      </w:r>
      <w:r w:rsidR="00AE4DAC" w:rsidRPr="002A21AE">
        <w:rPr>
          <w:rFonts w:ascii="Arial" w:hAnsi="Arial" w:cs="Arial"/>
          <w:color w:val="000000"/>
        </w:rPr>
        <w:t xml:space="preserve">250 sadzonek na ha). </w:t>
      </w:r>
      <w:r w:rsidR="00C50D27" w:rsidRPr="002A21AE">
        <w:rPr>
          <w:rFonts w:ascii="Arial" w:hAnsi="Arial" w:cs="Arial"/>
          <w:color w:val="000000"/>
        </w:rPr>
        <w:t>Przyjęta liczba sadzonek uwzględnia</w:t>
      </w:r>
      <w:r w:rsidR="00AE4DAC" w:rsidRPr="002A21AE">
        <w:rPr>
          <w:rFonts w:ascii="Arial" w:hAnsi="Arial" w:cs="Arial"/>
          <w:color w:val="000000"/>
        </w:rPr>
        <w:t xml:space="preserve"> możliwe</w:t>
      </w:r>
      <w:r w:rsidR="00D9436E">
        <w:rPr>
          <w:rFonts w:ascii="Arial" w:hAnsi="Arial" w:cs="Arial"/>
          <w:color w:val="000000"/>
        </w:rPr>
        <w:t xml:space="preserve"> ich</w:t>
      </w:r>
      <w:r w:rsidR="00AE4DAC" w:rsidRPr="002A21AE">
        <w:rPr>
          <w:rFonts w:ascii="Arial" w:hAnsi="Arial" w:cs="Arial"/>
          <w:color w:val="000000"/>
        </w:rPr>
        <w:t xml:space="preserve"> wypadanie</w:t>
      </w:r>
      <w:r w:rsidR="00D9436E">
        <w:rPr>
          <w:rFonts w:ascii="Arial" w:hAnsi="Arial" w:cs="Arial"/>
          <w:color w:val="000000"/>
        </w:rPr>
        <w:t xml:space="preserve"> </w:t>
      </w:r>
      <w:r w:rsidR="00AE4DAC" w:rsidRPr="002A21AE">
        <w:rPr>
          <w:rFonts w:ascii="Arial" w:hAnsi="Arial" w:cs="Arial"/>
          <w:color w:val="000000"/>
        </w:rPr>
        <w:t xml:space="preserve">oraz wymóg, że przez 5 lat od dnia wypłaty </w:t>
      </w:r>
      <w:r w:rsidR="00D9436E" w:rsidRPr="00D9436E">
        <w:rPr>
          <w:rFonts w:ascii="Arial" w:hAnsi="Arial" w:cs="Arial"/>
          <w:color w:val="000000"/>
        </w:rPr>
        <w:t>wsparcia na zakładanie systemów rolno-leśnych</w:t>
      </w:r>
      <w:r w:rsidR="00AE4DAC" w:rsidRPr="002A21AE">
        <w:rPr>
          <w:rFonts w:ascii="Arial" w:hAnsi="Arial" w:cs="Arial"/>
          <w:color w:val="000000"/>
        </w:rPr>
        <w:t xml:space="preserve">, należy utrzymać co najmniej 51% minimalnej liczby drzew lub krzewów. </w:t>
      </w:r>
    </w:p>
    <w:p w14:paraId="62674A36" w14:textId="4D23F247" w:rsidR="00D9436E" w:rsidRPr="00951475" w:rsidRDefault="00AE4DAC" w:rsidP="00B67218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288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 w:rsidRPr="00951475">
        <w:rPr>
          <w:rFonts w:ascii="Arial" w:hAnsi="Arial" w:cs="Arial"/>
          <w:color w:val="000000"/>
        </w:rPr>
        <w:t>Określona l</w:t>
      </w:r>
      <w:r w:rsidR="00E16995" w:rsidRPr="00951475">
        <w:rPr>
          <w:rFonts w:ascii="Arial" w:hAnsi="Arial" w:cs="Arial"/>
          <w:color w:val="000000"/>
        </w:rPr>
        <w:t>ista gatunków</w:t>
      </w:r>
      <w:r w:rsidRPr="00951475">
        <w:rPr>
          <w:rFonts w:ascii="Arial" w:hAnsi="Arial" w:cs="Arial"/>
          <w:color w:val="000000"/>
        </w:rPr>
        <w:t xml:space="preserve"> </w:t>
      </w:r>
      <w:r w:rsidR="00F15CAF">
        <w:rPr>
          <w:rFonts w:ascii="Arial" w:hAnsi="Arial" w:cs="Arial"/>
          <w:color w:val="000000"/>
        </w:rPr>
        <w:t xml:space="preserve">lub rodzajów </w:t>
      </w:r>
      <w:r w:rsidR="00F236D6">
        <w:rPr>
          <w:rFonts w:ascii="Arial" w:hAnsi="Arial" w:cs="Arial"/>
          <w:color w:val="000000"/>
        </w:rPr>
        <w:t xml:space="preserve">lub odmian </w:t>
      </w:r>
      <w:r w:rsidRPr="00951475">
        <w:rPr>
          <w:rFonts w:ascii="Arial" w:hAnsi="Arial" w:cs="Arial"/>
          <w:color w:val="000000"/>
        </w:rPr>
        <w:t xml:space="preserve">składa się wyłącznie z </w:t>
      </w:r>
      <w:r w:rsidR="003D475F" w:rsidRPr="00951475">
        <w:rPr>
          <w:rFonts w:ascii="Arial" w:hAnsi="Arial" w:cs="Arial"/>
          <w:color w:val="000000"/>
        </w:rPr>
        <w:t>drzew lub krzewów</w:t>
      </w:r>
      <w:r w:rsidRPr="00951475">
        <w:rPr>
          <w:rFonts w:ascii="Arial" w:hAnsi="Arial" w:cs="Arial"/>
          <w:color w:val="000000"/>
        </w:rPr>
        <w:t>,</w:t>
      </w:r>
      <w:r w:rsidR="003D475F" w:rsidRPr="00951475">
        <w:rPr>
          <w:rFonts w:ascii="Arial" w:hAnsi="Arial" w:cs="Arial"/>
          <w:color w:val="000000"/>
        </w:rPr>
        <w:t xml:space="preserve"> określonych w przepisach rozporządzenia. </w:t>
      </w:r>
      <w:r w:rsidRPr="00951475">
        <w:rPr>
          <w:rFonts w:ascii="Arial" w:hAnsi="Arial" w:cs="Arial"/>
          <w:color w:val="000000"/>
        </w:rPr>
        <w:t xml:space="preserve">Są to gatunki </w:t>
      </w:r>
      <w:r w:rsidR="003D475F" w:rsidRPr="00951475">
        <w:rPr>
          <w:rFonts w:ascii="Arial" w:hAnsi="Arial" w:cs="Arial"/>
          <w:color w:val="000000"/>
        </w:rPr>
        <w:t>wskazane w tabeli nr 2</w:t>
      </w:r>
      <w:r w:rsidR="00F15CAF">
        <w:rPr>
          <w:rFonts w:ascii="Arial" w:hAnsi="Arial" w:cs="Arial"/>
          <w:color w:val="000000"/>
        </w:rPr>
        <w:t xml:space="preserve"> </w:t>
      </w:r>
      <w:r w:rsidR="00F236D6">
        <w:rPr>
          <w:rFonts w:ascii="Arial" w:hAnsi="Arial" w:cs="Arial"/>
          <w:color w:val="000000"/>
        </w:rPr>
        <w:t xml:space="preserve">i 3 </w:t>
      </w:r>
      <w:r w:rsidR="00F15CAF">
        <w:rPr>
          <w:rFonts w:ascii="Arial" w:hAnsi="Arial" w:cs="Arial"/>
          <w:color w:val="000000"/>
        </w:rPr>
        <w:t xml:space="preserve">tego planu. </w:t>
      </w:r>
    </w:p>
    <w:p w14:paraId="6BA45D4E" w14:textId="441BBE47" w:rsidR="00D9436E" w:rsidRPr="00951475" w:rsidRDefault="00AE4DAC" w:rsidP="00B67218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288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 w:rsidRPr="00951475">
        <w:rPr>
          <w:rFonts w:ascii="Arial" w:hAnsi="Arial" w:cs="Arial"/>
          <w:color w:val="000000"/>
        </w:rPr>
        <w:t xml:space="preserve">Zastosowano </w:t>
      </w:r>
      <w:r w:rsidR="003D475F" w:rsidRPr="00951475">
        <w:rPr>
          <w:rFonts w:ascii="Arial" w:hAnsi="Arial" w:cs="Arial"/>
          <w:color w:val="000000"/>
        </w:rPr>
        <w:t>co najmniej</w:t>
      </w:r>
      <w:r w:rsidRPr="00951475">
        <w:rPr>
          <w:rFonts w:ascii="Arial" w:hAnsi="Arial" w:cs="Arial"/>
          <w:color w:val="000000"/>
        </w:rPr>
        <w:t xml:space="preserve"> </w:t>
      </w:r>
      <w:r w:rsidR="003D475F" w:rsidRPr="00951475">
        <w:rPr>
          <w:rFonts w:ascii="Arial" w:hAnsi="Arial" w:cs="Arial"/>
          <w:color w:val="000000"/>
        </w:rPr>
        <w:t>3 różn</w:t>
      </w:r>
      <w:r w:rsidRPr="00951475">
        <w:rPr>
          <w:rFonts w:ascii="Arial" w:hAnsi="Arial" w:cs="Arial"/>
          <w:color w:val="000000"/>
        </w:rPr>
        <w:t xml:space="preserve">e </w:t>
      </w:r>
      <w:r w:rsidR="003D475F" w:rsidRPr="00951475">
        <w:rPr>
          <w:rFonts w:ascii="Arial" w:hAnsi="Arial" w:cs="Arial"/>
          <w:color w:val="000000"/>
        </w:rPr>
        <w:t>gatunk</w:t>
      </w:r>
      <w:r w:rsidRPr="00951475">
        <w:rPr>
          <w:rFonts w:ascii="Arial" w:hAnsi="Arial" w:cs="Arial"/>
          <w:color w:val="000000"/>
        </w:rPr>
        <w:t xml:space="preserve">i </w:t>
      </w:r>
      <w:r w:rsidR="00F15CAF">
        <w:rPr>
          <w:rFonts w:ascii="Arial" w:hAnsi="Arial" w:cs="Arial"/>
          <w:color w:val="000000"/>
        </w:rPr>
        <w:t xml:space="preserve">lub rodzaje </w:t>
      </w:r>
      <w:r w:rsidRPr="00951475">
        <w:rPr>
          <w:rFonts w:ascii="Arial" w:hAnsi="Arial" w:cs="Arial"/>
          <w:color w:val="000000"/>
        </w:rPr>
        <w:t xml:space="preserve">drzew lub krzewów. </w:t>
      </w:r>
    </w:p>
    <w:p w14:paraId="585DEA3C" w14:textId="3AE87223" w:rsidR="00D9436E" w:rsidRPr="00951475" w:rsidRDefault="00AE4DAC" w:rsidP="00B67218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288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 w:rsidRPr="00951475">
        <w:rPr>
          <w:rFonts w:ascii="Arial" w:hAnsi="Arial" w:cs="Arial"/>
          <w:color w:val="000000"/>
        </w:rPr>
        <w:t xml:space="preserve">Co najmniej </w:t>
      </w:r>
      <w:r w:rsidR="00D9436E">
        <w:rPr>
          <w:rFonts w:ascii="Arial" w:hAnsi="Arial" w:cs="Arial"/>
          <w:color w:val="000000"/>
        </w:rPr>
        <w:t>51</w:t>
      </w:r>
      <w:r w:rsidR="003D475F" w:rsidRPr="00951475">
        <w:rPr>
          <w:rFonts w:ascii="Arial" w:hAnsi="Arial" w:cs="Arial"/>
          <w:color w:val="000000"/>
        </w:rPr>
        <w:t xml:space="preserve">% </w:t>
      </w:r>
      <w:r w:rsidRPr="00951475">
        <w:rPr>
          <w:rFonts w:ascii="Arial" w:hAnsi="Arial" w:cs="Arial"/>
          <w:color w:val="000000"/>
        </w:rPr>
        <w:t xml:space="preserve">nasadzeń stanowią </w:t>
      </w:r>
      <w:r w:rsidR="008B1625">
        <w:rPr>
          <w:rFonts w:ascii="Arial" w:hAnsi="Arial" w:cs="Arial"/>
          <w:color w:val="000000"/>
        </w:rPr>
        <w:t>drzewa lub krzewy</w:t>
      </w:r>
      <w:r w:rsidR="002D414C">
        <w:rPr>
          <w:rFonts w:ascii="Arial" w:hAnsi="Arial" w:cs="Arial"/>
          <w:color w:val="000000"/>
        </w:rPr>
        <w:t xml:space="preserve"> </w:t>
      </w:r>
      <w:r w:rsidR="003D475F" w:rsidRPr="00951475">
        <w:rPr>
          <w:rFonts w:ascii="Arial" w:hAnsi="Arial" w:cs="Arial"/>
          <w:color w:val="000000"/>
        </w:rPr>
        <w:t>liściast</w:t>
      </w:r>
      <w:r w:rsidRPr="00951475">
        <w:rPr>
          <w:rFonts w:ascii="Arial" w:hAnsi="Arial" w:cs="Arial"/>
          <w:color w:val="000000"/>
        </w:rPr>
        <w:t xml:space="preserve">e. </w:t>
      </w:r>
    </w:p>
    <w:p w14:paraId="1FA662F6" w14:textId="32E63E5B" w:rsidR="00252385" w:rsidRDefault="00AE4DAC" w:rsidP="00B67218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288" w:lineRule="auto"/>
        <w:ind w:left="567" w:hanging="567"/>
        <w:contextualSpacing w:val="0"/>
        <w:jc w:val="both"/>
      </w:pPr>
      <w:r w:rsidRPr="00951475">
        <w:rPr>
          <w:rFonts w:ascii="Arial" w:hAnsi="Arial" w:cs="Arial"/>
          <w:color w:val="000000"/>
        </w:rPr>
        <w:t>N</w:t>
      </w:r>
      <w:r w:rsidR="003D475F" w:rsidRPr="00951475">
        <w:rPr>
          <w:rFonts w:ascii="Arial" w:hAnsi="Arial" w:cs="Arial"/>
          <w:color w:val="000000"/>
        </w:rPr>
        <w:t>ajmniej liczn</w:t>
      </w:r>
      <w:r w:rsidRPr="00951475">
        <w:rPr>
          <w:rFonts w:ascii="Arial" w:hAnsi="Arial" w:cs="Arial"/>
          <w:color w:val="000000"/>
        </w:rPr>
        <w:t>y gatunek</w:t>
      </w:r>
      <w:r w:rsidR="003D475F" w:rsidRPr="00951475">
        <w:rPr>
          <w:rFonts w:ascii="Arial" w:hAnsi="Arial" w:cs="Arial"/>
          <w:color w:val="000000"/>
        </w:rPr>
        <w:t xml:space="preserve"> </w:t>
      </w:r>
      <w:r w:rsidR="002D414C">
        <w:rPr>
          <w:rFonts w:ascii="Arial" w:hAnsi="Arial" w:cs="Arial"/>
          <w:color w:val="000000"/>
        </w:rPr>
        <w:t xml:space="preserve">lub rodzaj </w:t>
      </w:r>
      <w:r w:rsidR="003D475F" w:rsidRPr="00951475">
        <w:rPr>
          <w:rFonts w:ascii="Arial" w:hAnsi="Arial" w:cs="Arial"/>
          <w:color w:val="000000"/>
        </w:rPr>
        <w:t>spośród trzech najlic</w:t>
      </w:r>
      <w:r w:rsidRPr="00951475">
        <w:rPr>
          <w:rFonts w:ascii="Arial" w:hAnsi="Arial" w:cs="Arial"/>
          <w:color w:val="000000"/>
        </w:rPr>
        <w:t xml:space="preserve">zniejszych wynosi co najmniej 10% (udział liczbowy sadzonek). </w:t>
      </w:r>
    </w:p>
    <w:p w14:paraId="4CFE5185" w14:textId="77777777" w:rsidR="00247746" w:rsidRPr="002A21AE" w:rsidRDefault="00247746" w:rsidP="002A21AE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000000"/>
          <w:sz w:val="20"/>
          <w:szCs w:val="20"/>
        </w:rPr>
      </w:pPr>
    </w:p>
    <w:p w14:paraId="4D96EB5D" w14:textId="4241FE90" w:rsidR="00DD1E13" w:rsidRPr="0066207A" w:rsidRDefault="00DD1E13" w:rsidP="00B67218">
      <w:pPr>
        <w:pStyle w:val="Akapitzlist"/>
        <w:numPr>
          <w:ilvl w:val="0"/>
          <w:numId w:val="5"/>
        </w:numPr>
        <w:spacing w:after="120" w:line="288" w:lineRule="auto"/>
        <w:ind w:left="284" w:hanging="284"/>
        <w:jc w:val="both"/>
        <w:rPr>
          <w:rFonts w:ascii="Arial" w:hAnsi="Arial" w:cs="Arial"/>
          <w:b/>
          <w:color w:val="000000"/>
        </w:rPr>
      </w:pPr>
      <w:r w:rsidRPr="002A21AE">
        <w:rPr>
          <w:rFonts w:ascii="Arial" w:hAnsi="Arial" w:cs="Arial"/>
          <w:b/>
          <w:color w:val="000000"/>
        </w:rPr>
        <w:t xml:space="preserve">uwzględnić następujące </w:t>
      </w:r>
      <w:r w:rsidRPr="002A21AE">
        <w:rPr>
          <w:rFonts w:ascii="Arial" w:hAnsi="Arial" w:cs="Arial"/>
          <w:b/>
          <w:color w:val="000000"/>
          <w:u w:val="single"/>
        </w:rPr>
        <w:t>zalecenia</w:t>
      </w:r>
      <w:r w:rsidR="00DD4F46" w:rsidRPr="0066207A">
        <w:rPr>
          <w:rFonts w:ascii="Arial" w:hAnsi="Arial" w:cs="Arial"/>
          <w:b/>
          <w:color w:val="000000"/>
        </w:rPr>
        <w:t>:</w:t>
      </w:r>
    </w:p>
    <w:p w14:paraId="78CFBA5E" w14:textId="77777777" w:rsidR="00DD4F46" w:rsidRPr="002A21AE" w:rsidRDefault="00DD4F46" w:rsidP="002A21AE">
      <w:pPr>
        <w:pStyle w:val="Akapitzlist"/>
        <w:spacing w:after="120" w:line="288" w:lineRule="auto"/>
        <w:jc w:val="both"/>
        <w:rPr>
          <w:rFonts w:ascii="Arial" w:hAnsi="Arial" w:cs="Arial"/>
          <w:b/>
          <w:color w:val="000000"/>
        </w:rPr>
      </w:pPr>
    </w:p>
    <w:p w14:paraId="6F71E856" w14:textId="45F2EE1B" w:rsidR="003D475F" w:rsidRPr="002A21AE" w:rsidRDefault="003D475F" w:rsidP="00B67218">
      <w:pPr>
        <w:pStyle w:val="Akapitzlist"/>
        <w:numPr>
          <w:ilvl w:val="0"/>
          <w:numId w:val="6"/>
        </w:numPr>
        <w:spacing w:before="180" w:after="120" w:line="312" w:lineRule="auto"/>
        <w:jc w:val="both"/>
        <w:rPr>
          <w:rFonts w:ascii="Arial" w:hAnsi="Arial" w:cs="Arial"/>
          <w:color w:val="000000"/>
        </w:rPr>
      </w:pPr>
      <w:r w:rsidRPr="002A21AE">
        <w:rPr>
          <w:rFonts w:ascii="Arial" w:hAnsi="Arial" w:cs="Arial"/>
          <w:color w:val="000000"/>
        </w:rPr>
        <w:t xml:space="preserve">Wybierając konkretne gatunki </w:t>
      </w:r>
      <w:r w:rsidR="00F15CAF">
        <w:rPr>
          <w:rFonts w:ascii="Arial" w:hAnsi="Arial" w:cs="Arial"/>
          <w:color w:val="000000"/>
        </w:rPr>
        <w:t xml:space="preserve">lub rodzaje </w:t>
      </w:r>
      <w:r w:rsidR="008B1625">
        <w:rPr>
          <w:rFonts w:ascii="Arial" w:hAnsi="Arial" w:cs="Arial"/>
          <w:color w:val="000000"/>
        </w:rPr>
        <w:t xml:space="preserve">lub odmiany </w:t>
      </w:r>
      <w:r w:rsidRPr="002A21AE">
        <w:rPr>
          <w:rFonts w:ascii="Arial" w:hAnsi="Arial" w:cs="Arial"/>
          <w:color w:val="000000"/>
        </w:rPr>
        <w:t xml:space="preserve">drzew lub krzewów należy wziąć pod uwagę: </w:t>
      </w:r>
      <w:r w:rsidRPr="002A21AE">
        <w:rPr>
          <w:rFonts w:ascii="Arial" w:hAnsi="Arial" w:cs="Arial"/>
          <w:b/>
          <w:color w:val="000000"/>
        </w:rPr>
        <w:t xml:space="preserve">stanowisko i rodzaj gleby, ale również funkcję </w:t>
      </w:r>
      <w:r w:rsidR="00252385" w:rsidRPr="00252385">
        <w:rPr>
          <w:rFonts w:ascii="Arial" w:hAnsi="Arial" w:cs="Arial"/>
          <w:b/>
          <w:color w:val="000000"/>
        </w:rPr>
        <w:t>system</w:t>
      </w:r>
      <w:r w:rsidR="00252385">
        <w:rPr>
          <w:rFonts w:ascii="Arial" w:hAnsi="Arial" w:cs="Arial"/>
          <w:b/>
          <w:color w:val="000000"/>
        </w:rPr>
        <w:t>u</w:t>
      </w:r>
      <w:r w:rsidR="00252385" w:rsidRPr="00252385">
        <w:rPr>
          <w:rFonts w:ascii="Arial" w:hAnsi="Arial" w:cs="Arial"/>
          <w:b/>
          <w:color w:val="000000"/>
        </w:rPr>
        <w:t xml:space="preserve"> rolno-leśn</w:t>
      </w:r>
      <w:r w:rsidR="00252385">
        <w:rPr>
          <w:rFonts w:ascii="Arial" w:hAnsi="Arial" w:cs="Arial"/>
          <w:b/>
          <w:color w:val="000000"/>
        </w:rPr>
        <w:t>ego</w:t>
      </w:r>
      <w:r w:rsidRPr="002A21AE">
        <w:rPr>
          <w:rFonts w:ascii="Arial" w:hAnsi="Arial" w:cs="Arial"/>
          <w:b/>
          <w:color w:val="000000"/>
        </w:rPr>
        <w:t>,</w:t>
      </w:r>
      <w:r w:rsidRPr="002A21AE">
        <w:rPr>
          <w:rFonts w:ascii="Arial" w:hAnsi="Arial" w:cs="Arial"/>
          <w:color w:val="000000"/>
        </w:rPr>
        <w:t xml:space="preserve"> na której szczególnie nam zależy (np. przeciwwietrzna, przeciwerozyjna). </w:t>
      </w:r>
    </w:p>
    <w:p w14:paraId="6F7835FD" w14:textId="77777777" w:rsidR="003D475F" w:rsidRPr="007C0A13" w:rsidRDefault="003D475F" w:rsidP="00590C82">
      <w:pPr>
        <w:autoSpaceDE w:val="0"/>
        <w:autoSpaceDN w:val="0"/>
        <w:adjustRightInd w:val="0"/>
        <w:spacing w:before="360" w:after="0" w:line="312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C0A13">
        <w:rPr>
          <w:rFonts w:ascii="Arial" w:hAnsi="Arial" w:cs="Arial"/>
          <w:b/>
          <w:color w:val="000000"/>
          <w:sz w:val="20"/>
          <w:szCs w:val="20"/>
        </w:rPr>
        <w:t xml:space="preserve">W celu właściwego doboru gatunków niezwykle pomocny jest serwis internetowy: </w:t>
      </w:r>
    </w:p>
    <w:p w14:paraId="1D23E32D" w14:textId="3A972D80" w:rsidR="003D475F" w:rsidRPr="009A1BC7" w:rsidRDefault="00FC52E7" w:rsidP="00FB3ECC">
      <w:pPr>
        <w:spacing w:before="180" w:line="312" w:lineRule="auto"/>
        <w:jc w:val="both"/>
        <w:rPr>
          <w:rFonts w:ascii="Arial" w:hAnsi="Arial" w:cs="Arial"/>
          <w:color w:val="000000"/>
          <w:sz w:val="20"/>
          <w:szCs w:val="20"/>
        </w:rPr>
      </w:pPr>
      <w:hyperlink r:id="rId13" w:history="1">
        <w:r w:rsidR="003D475F" w:rsidRPr="002A21AE">
          <w:rPr>
            <w:rStyle w:val="Hipercze"/>
            <w:rFonts w:ascii="Arial" w:hAnsi="Arial" w:cs="Arial"/>
            <w:iCs/>
            <w:sz w:val="20"/>
            <w:szCs w:val="20"/>
          </w:rPr>
          <w:t>http://zadrzewienia.wl.sggw.pl/Zadrzewienia.htm</w:t>
        </w:r>
      </w:hyperlink>
      <w:r w:rsidR="003D475F">
        <w:rPr>
          <w:rStyle w:val="Hipercze"/>
          <w:rFonts w:ascii="Arial" w:hAnsi="Arial" w:cs="Arial"/>
          <w:i/>
          <w:iCs/>
          <w:sz w:val="20"/>
          <w:szCs w:val="20"/>
        </w:rPr>
        <w:t xml:space="preserve">, </w:t>
      </w:r>
      <w:r w:rsidR="003D475F" w:rsidRPr="009A1BC7">
        <w:rPr>
          <w:rFonts w:ascii="Arial" w:hAnsi="Arial" w:cs="Arial"/>
          <w:color w:val="000000"/>
          <w:sz w:val="20"/>
          <w:szCs w:val="20"/>
        </w:rPr>
        <w:t>gdzie z listy drzew i krzewów proponowanych do nasadzeń na terenach rolniczych można wybrać te, któr</w:t>
      </w:r>
      <w:r w:rsidR="008B1625">
        <w:rPr>
          <w:rFonts w:ascii="Arial" w:hAnsi="Arial" w:cs="Arial"/>
          <w:color w:val="000000"/>
          <w:sz w:val="20"/>
          <w:szCs w:val="20"/>
        </w:rPr>
        <w:t>ych</w:t>
      </w:r>
      <w:r w:rsidR="003D475F" w:rsidRPr="009A1BC7">
        <w:rPr>
          <w:rFonts w:ascii="Arial" w:hAnsi="Arial" w:cs="Arial"/>
          <w:color w:val="000000"/>
          <w:sz w:val="20"/>
          <w:szCs w:val="20"/>
        </w:rPr>
        <w:t xml:space="preserve"> przydatność </w:t>
      </w:r>
      <w:r w:rsidR="00252385">
        <w:rPr>
          <w:rFonts w:ascii="Arial" w:hAnsi="Arial" w:cs="Arial"/>
          <w:color w:val="000000"/>
          <w:sz w:val="20"/>
          <w:szCs w:val="20"/>
        </w:rPr>
        <w:t>ocenimy</w:t>
      </w:r>
      <w:r w:rsidR="00252385" w:rsidRPr="009A1BC7">
        <w:rPr>
          <w:rFonts w:ascii="Arial" w:hAnsi="Arial" w:cs="Arial"/>
          <w:color w:val="000000"/>
          <w:sz w:val="20"/>
          <w:szCs w:val="20"/>
        </w:rPr>
        <w:t xml:space="preserve"> </w:t>
      </w:r>
      <w:r w:rsidR="003D475F" w:rsidRPr="009A1BC7">
        <w:rPr>
          <w:rFonts w:ascii="Arial" w:hAnsi="Arial" w:cs="Arial"/>
          <w:color w:val="000000"/>
          <w:sz w:val="20"/>
          <w:szCs w:val="20"/>
        </w:rPr>
        <w:t>według różnych, dostępnych kryteriów doboru, tj. cechy gleby, funkcji produkcyjnych, formy zmieszania, wilgotności gleby, rodzaju (lokalizacji) nasadzeń, warunków świetlnych, specyficznego klimatu, funkcji ochronnych, czy nawet funkcji estetycznych.</w:t>
      </w:r>
    </w:p>
    <w:p w14:paraId="0ADC4244" w14:textId="573C9FC8" w:rsidR="001023B1" w:rsidRPr="001023B1" w:rsidRDefault="007C0A13" w:rsidP="00B67218">
      <w:pPr>
        <w:pStyle w:val="Akapitzlist"/>
        <w:numPr>
          <w:ilvl w:val="0"/>
          <w:numId w:val="7"/>
        </w:numPr>
        <w:spacing w:before="180" w:line="312" w:lineRule="auto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kern w:val="24"/>
        </w:rPr>
        <w:t>Warto sprawdzić, czy w szkółce dostępne są sadzonki wytypowanych gatunków</w:t>
      </w:r>
      <w:r w:rsidR="00F15CAF">
        <w:rPr>
          <w:rFonts w:ascii="Arial" w:hAnsi="Arial" w:cs="Arial"/>
          <w:kern w:val="24"/>
        </w:rPr>
        <w:t xml:space="preserve"> lub rodzajów</w:t>
      </w:r>
      <w:r w:rsidR="008B1625">
        <w:rPr>
          <w:rFonts w:ascii="Arial" w:hAnsi="Arial" w:cs="Arial"/>
          <w:kern w:val="24"/>
        </w:rPr>
        <w:t xml:space="preserve"> lub odmian. </w:t>
      </w:r>
      <w:r w:rsidRPr="007C0A13">
        <w:rPr>
          <w:rFonts w:ascii="Arial" w:hAnsi="Arial" w:cs="Arial"/>
          <w:kern w:val="24"/>
        </w:rPr>
        <w:lastRenderedPageBreak/>
        <w:t>E</w:t>
      </w:r>
      <w:r>
        <w:rPr>
          <w:rFonts w:ascii="Arial" w:hAnsi="Arial" w:cs="Arial"/>
          <w:kern w:val="24"/>
        </w:rPr>
        <w:t xml:space="preserve">wentualnie należy dokonać zmiany na dostępne w szkółce pod warunkiem, że są one zgodne z listą </w:t>
      </w:r>
      <w:r w:rsidR="00DF42FF">
        <w:rPr>
          <w:rFonts w:ascii="Arial" w:hAnsi="Arial" w:cs="Arial"/>
          <w:kern w:val="24"/>
        </w:rPr>
        <w:t>określoną</w:t>
      </w:r>
      <w:r>
        <w:rPr>
          <w:rFonts w:ascii="Arial" w:hAnsi="Arial" w:cs="Arial"/>
          <w:kern w:val="24"/>
        </w:rPr>
        <w:t xml:space="preserve"> w tabeli 2</w:t>
      </w:r>
      <w:r w:rsidR="00DF42FF">
        <w:rPr>
          <w:rFonts w:ascii="Arial" w:hAnsi="Arial" w:cs="Arial"/>
          <w:kern w:val="24"/>
        </w:rPr>
        <w:t xml:space="preserve"> i 3</w:t>
      </w:r>
      <w:r w:rsidR="00F15CAF">
        <w:rPr>
          <w:rFonts w:ascii="Arial" w:hAnsi="Arial" w:cs="Arial"/>
          <w:kern w:val="24"/>
        </w:rPr>
        <w:t>, tego Planu</w:t>
      </w:r>
      <w:r>
        <w:rPr>
          <w:rFonts w:ascii="Arial" w:hAnsi="Arial" w:cs="Arial"/>
          <w:kern w:val="24"/>
        </w:rPr>
        <w:t>.</w:t>
      </w:r>
      <w:r w:rsidR="001023B1">
        <w:rPr>
          <w:rFonts w:ascii="Arial" w:hAnsi="Arial" w:cs="Arial"/>
          <w:kern w:val="24"/>
        </w:rPr>
        <w:t xml:space="preserve"> </w:t>
      </w:r>
    </w:p>
    <w:p w14:paraId="1BCED529" w14:textId="1E2616A9" w:rsidR="00FB3ECC" w:rsidRPr="006D27C5" w:rsidRDefault="00DD4F46" w:rsidP="00B67218">
      <w:pPr>
        <w:pStyle w:val="PKTpunkt"/>
        <w:numPr>
          <w:ilvl w:val="0"/>
          <w:numId w:val="7"/>
        </w:numPr>
        <w:spacing w:before="180" w:after="360" w:line="312" w:lineRule="auto"/>
        <w:ind w:left="714" w:hanging="357"/>
        <w:rPr>
          <w:rFonts w:ascii="Arial" w:hAnsi="Arial"/>
          <w:b/>
          <w:sz w:val="20"/>
        </w:rPr>
      </w:pPr>
      <w:r w:rsidRPr="002A21AE">
        <w:rPr>
          <w:rFonts w:ascii="Arial" w:hAnsi="Arial"/>
          <w:bCs w:val="0"/>
          <w:sz w:val="20"/>
        </w:rPr>
        <w:t xml:space="preserve">Dokonując doboru gatunków należy uwzględnić </w:t>
      </w:r>
      <w:r w:rsidR="00C50D27" w:rsidRPr="002A21AE">
        <w:rPr>
          <w:rFonts w:ascii="Arial" w:hAnsi="Arial"/>
          <w:bCs w:val="0"/>
          <w:sz w:val="20"/>
        </w:rPr>
        <w:t xml:space="preserve">również </w:t>
      </w:r>
      <w:r w:rsidRPr="006D27C5">
        <w:rPr>
          <w:rFonts w:ascii="Arial" w:hAnsi="Arial"/>
          <w:b/>
          <w:sz w:val="20"/>
        </w:rPr>
        <w:t xml:space="preserve">bliskie sąsiedztwo nasadzeń </w:t>
      </w:r>
      <w:r w:rsidR="00252385">
        <w:rPr>
          <w:rFonts w:ascii="Arial" w:hAnsi="Arial"/>
          <w:b/>
          <w:sz w:val="20"/>
        </w:rPr>
        <w:br/>
      </w:r>
      <w:r w:rsidRPr="006D27C5">
        <w:rPr>
          <w:rFonts w:ascii="Arial" w:hAnsi="Arial"/>
          <w:b/>
          <w:sz w:val="20"/>
        </w:rPr>
        <w:t>z uprawami rolnymi.</w:t>
      </w:r>
      <w:r w:rsidRPr="002A21AE">
        <w:rPr>
          <w:rFonts w:ascii="Arial" w:hAnsi="Arial"/>
          <w:b/>
          <w:color w:val="000000"/>
          <w:sz w:val="20"/>
        </w:rPr>
        <w:t xml:space="preserve"> </w:t>
      </w:r>
    </w:p>
    <w:p w14:paraId="2C7E412B" w14:textId="2E61E70E" w:rsidR="00631695" w:rsidRPr="009A1BC7" w:rsidRDefault="00C50D27" w:rsidP="001203DE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C50D27">
        <w:rPr>
          <w:rFonts w:ascii="Arial" w:hAnsi="Arial" w:cs="Arial"/>
          <w:sz w:val="20"/>
          <w:szCs w:val="20"/>
        </w:rPr>
        <w:t>Zgodnie z ogólnie dostępną literaturą</w:t>
      </w:r>
      <w:r>
        <w:rPr>
          <w:rFonts w:ascii="Arial" w:hAnsi="Arial" w:cs="Arial"/>
          <w:sz w:val="20"/>
          <w:szCs w:val="20"/>
        </w:rPr>
        <w:t>, n</w:t>
      </w:r>
      <w:r w:rsidR="00631695" w:rsidRPr="009A1BC7">
        <w:rPr>
          <w:rFonts w:ascii="Arial" w:hAnsi="Arial" w:cs="Arial"/>
          <w:sz w:val="20"/>
          <w:szCs w:val="20"/>
        </w:rPr>
        <w:t>ależy unikać siania lub sadzenia wymienionych roślin uprawnych w sąsiedztwie następujących gatunków</w:t>
      </w:r>
      <w:r w:rsidR="003F6462">
        <w:rPr>
          <w:rFonts w:ascii="Arial" w:hAnsi="Arial" w:cs="Arial"/>
          <w:sz w:val="20"/>
          <w:szCs w:val="20"/>
        </w:rPr>
        <w:t xml:space="preserve"> </w:t>
      </w:r>
      <w:r w:rsidR="00631695" w:rsidRPr="009A1BC7">
        <w:rPr>
          <w:rFonts w:ascii="Arial" w:hAnsi="Arial" w:cs="Arial"/>
          <w:sz w:val="20"/>
          <w:szCs w:val="20"/>
        </w:rPr>
        <w:t>drzew lub krzewów:</w:t>
      </w:r>
    </w:p>
    <w:p w14:paraId="0296E611" w14:textId="77777777" w:rsidR="00631695" w:rsidRPr="009A1BC7" w:rsidRDefault="00631695" w:rsidP="001203DE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9A1BC7">
        <w:rPr>
          <w:rFonts w:ascii="Segoe UI Symbol" w:eastAsia="ZapfDingbatsITC" w:hAnsi="Segoe UI Symbol" w:cs="Segoe UI Symbol"/>
          <w:sz w:val="20"/>
          <w:szCs w:val="20"/>
        </w:rPr>
        <w:t>➣</w:t>
      </w:r>
      <w:r w:rsidRPr="009A1BC7">
        <w:rPr>
          <w:rFonts w:ascii="Arial" w:eastAsia="ZapfDingbatsITC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i/>
          <w:iCs/>
          <w:sz w:val="20"/>
          <w:szCs w:val="20"/>
        </w:rPr>
        <w:t xml:space="preserve">czeremcha pospolita – zboża – </w:t>
      </w:r>
      <w:r w:rsidRPr="009A1BC7">
        <w:rPr>
          <w:rFonts w:ascii="Arial" w:hAnsi="Arial" w:cs="Arial"/>
          <w:sz w:val="20"/>
          <w:szCs w:val="20"/>
        </w:rPr>
        <w:t>mszyca czeremchowo-zbożowa może przenosić wirus żółtej karłowatości</w:t>
      </w:r>
      <w:r w:rsidR="003F6462">
        <w:rPr>
          <w:rFonts w:ascii="Arial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sz w:val="20"/>
          <w:szCs w:val="20"/>
        </w:rPr>
        <w:t>jęczmienia;</w:t>
      </w:r>
    </w:p>
    <w:p w14:paraId="7204CCAD" w14:textId="77777777" w:rsidR="00631695" w:rsidRPr="009A1BC7" w:rsidRDefault="00631695" w:rsidP="001203DE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9A1BC7">
        <w:rPr>
          <w:rFonts w:ascii="Segoe UI Symbol" w:eastAsia="ZapfDingbatsITC" w:hAnsi="Segoe UI Symbol" w:cs="Segoe UI Symbol"/>
          <w:sz w:val="20"/>
          <w:szCs w:val="20"/>
        </w:rPr>
        <w:t>➣</w:t>
      </w:r>
      <w:r w:rsidRPr="009A1BC7">
        <w:rPr>
          <w:rFonts w:ascii="Arial" w:eastAsia="ZapfDingbatsITC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i/>
          <w:iCs/>
          <w:sz w:val="20"/>
          <w:szCs w:val="20"/>
        </w:rPr>
        <w:t xml:space="preserve">głogi – marchew – </w:t>
      </w:r>
      <w:r w:rsidRPr="009A1BC7">
        <w:rPr>
          <w:rFonts w:ascii="Arial" w:hAnsi="Arial" w:cs="Arial"/>
          <w:sz w:val="20"/>
          <w:szCs w:val="20"/>
        </w:rPr>
        <w:t>głogi mogą być wektorem mszycy głogowo marchwianej;</w:t>
      </w:r>
    </w:p>
    <w:p w14:paraId="3D2CF306" w14:textId="77777777" w:rsidR="00631695" w:rsidRPr="009A1BC7" w:rsidRDefault="00631695" w:rsidP="001203DE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9A1BC7">
        <w:rPr>
          <w:rFonts w:ascii="Segoe UI Symbol" w:eastAsia="ZapfDingbatsITC" w:hAnsi="Segoe UI Symbol" w:cs="Segoe UI Symbol"/>
          <w:sz w:val="20"/>
          <w:szCs w:val="20"/>
        </w:rPr>
        <w:t>➣</w:t>
      </w:r>
      <w:r w:rsidRPr="009A1BC7">
        <w:rPr>
          <w:rFonts w:ascii="Arial" w:eastAsia="ZapfDingbatsITC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i/>
          <w:iCs/>
          <w:sz w:val="20"/>
          <w:szCs w:val="20"/>
        </w:rPr>
        <w:t xml:space="preserve">trzmielina zwyczajna – bób, buraki </w:t>
      </w:r>
      <w:r w:rsidRPr="009A1BC7">
        <w:rPr>
          <w:rFonts w:ascii="Arial" w:hAnsi="Arial" w:cs="Arial"/>
          <w:sz w:val="20"/>
          <w:szCs w:val="20"/>
        </w:rPr>
        <w:t xml:space="preserve">– drzewa mogą być żywicielem mszycy </w:t>
      </w:r>
      <w:proofErr w:type="spellStart"/>
      <w:r w:rsidRPr="009A1BC7">
        <w:rPr>
          <w:rFonts w:ascii="Arial" w:hAnsi="Arial" w:cs="Arial"/>
          <w:sz w:val="20"/>
          <w:szCs w:val="20"/>
        </w:rPr>
        <w:t>trzmielinowo-burakowej</w:t>
      </w:r>
      <w:proofErr w:type="spellEnd"/>
      <w:r w:rsidRPr="009A1BC7">
        <w:rPr>
          <w:rFonts w:ascii="Arial" w:hAnsi="Arial" w:cs="Arial"/>
          <w:sz w:val="20"/>
          <w:szCs w:val="20"/>
        </w:rPr>
        <w:t>;</w:t>
      </w:r>
    </w:p>
    <w:p w14:paraId="0074066C" w14:textId="77777777" w:rsidR="00631695" w:rsidRPr="009A1BC7" w:rsidRDefault="00631695" w:rsidP="001203DE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9A1BC7">
        <w:rPr>
          <w:rFonts w:ascii="Arial" w:hAnsi="Arial" w:cs="Arial"/>
          <w:sz w:val="20"/>
          <w:szCs w:val="20"/>
        </w:rPr>
        <w:t>obecność mszyc może być przyczyną plamistości czekoladowej bobu;</w:t>
      </w:r>
    </w:p>
    <w:p w14:paraId="7E271D85" w14:textId="77777777" w:rsidR="00631695" w:rsidRPr="009A1BC7" w:rsidRDefault="00631695" w:rsidP="001203DE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9A1BC7">
        <w:rPr>
          <w:rFonts w:ascii="Segoe UI Symbol" w:eastAsia="ZapfDingbatsITC" w:hAnsi="Segoe UI Symbol" w:cs="Segoe UI Symbol"/>
          <w:sz w:val="20"/>
          <w:szCs w:val="20"/>
        </w:rPr>
        <w:t>➣</w:t>
      </w:r>
      <w:r w:rsidRPr="009A1BC7">
        <w:rPr>
          <w:rFonts w:ascii="Arial" w:eastAsia="ZapfDingbatsITC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i/>
          <w:iCs/>
          <w:sz w:val="20"/>
          <w:szCs w:val="20"/>
        </w:rPr>
        <w:t xml:space="preserve">kalina koralowa – buraki – </w:t>
      </w:r>
      <w:r w:rsidRPr="009A1BC7">
        <w:rPr>
          <w:rFonts w:ascii="Arial" w:hAnsi="Arial" w:cs="Arial"/>
          <w:sz w:val="20"/>
          <w:szCs w:val="20"/>
        </w:rPr>
        <w:t xml:space="preserve">drzewa mogą być żywicielem mszycy </w:t>
      </w:r>
      <w:proofErr w:type="spellStart"/>
      <w:r w:rsidRPr="009A1BC7">
        <w:rPr>
          <w:rFonts w:ascii="Arial" w:hAnsi="Arial" w:cs="Arial"/>
          <w:sz w:val="20"/>
          <w:szCs w:val="20"/>
        </w:rPr>
        <w:t>trzmielinowo-burakowej</w:t>
      </w:r>
      <w:proofErr w:type="spellEnd"/>
      <w:r w:rsidRPr="009A1BC7">
        <w:rPr>
          <w:rFonts w:ascii="Arial" w:hAnsi="Arial" w:cs="Arial"/>
          <w:sz w:val="20"/>
          <w:szCs w:val="20"/>
        </w:rPr>
        <w:t>;</w:t>
      </w:r>
    </w:p>
    <w:p w14:paraId="3DA471AD" w14:textId="77777777" w:rsidR="00631695" w:rsidRPr="009A1BC7" w:rsidRDefault="00631695" w:rsidP="001203DE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9A1BC7">
        <w:rPr>
          <w:rFonts w:ascii="Segoe UI Symbol" w:eastAsia="ZapfDingbatsITC" w:hAnsi="Segoe UI Symbol" w:cs="Segoe UI Symbol"/>
          <w:sz w:val="20"/>
          <w:szCs w:val="20"/>
        </w:rPr>
        <w:t>➣</w:t>
      </w:r>
      <w:r w:rsidRPr="009A1BC7">
        <w:rPr>
          <w:rFonts w:ascii="Arial" w:eastAsia="ZapfDingbatsITC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i/>
          <w:iCs/>
          <w:sz w:val="20"/>
          <w:szCs w:val="20"/>
        </w:rPr>
        <w:t xml:space="preserve">wierzba biała – koper, marchew </w:t>
      </w:r>
      <w:r w:rsidRPr="009A1BC7">
        <w:rPr>
          <w:rFonts w:ascii="Arial" w:hAnsi="Arial" w:cs="Arial"/>
          <w:sz w:val="20"/>
          <w:szCs w:val="20"/>
        </w:rPr>
        <w:t>– wierzby mogą być źródłem mszycy wierzbowo-marchwiowej;</w:t>
      </w:r>
    </w:p>
    <w:p w14:paraId="68A9D0B0" w14:textId="77777777" w:rsidR="00631695" w:rsidRPr="009A1BC7" w:rsidRDefault="00631695" w:rsidP="001203DE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9A1BC7">
        <w:rPr>
          <w:rFonts w:ascii="Segoe UI Symbol" w:eastAsia="ZapfDingbatsITC" w:hAnsi="Segoe UI Symbol" w:cs="Segoe UI Symbol"/>
          <w:sz w:val="20"/>
          <w:szCs w:val="20"/>
        </w:rPr>
        <w:t>➣</w:t>
      </w:r>
      <w:r w:rsidRPr="009A1BC7">
        <w:rPr>
          <w:rFonts w:ascii="Arial" w:eastAsia="ZapfDingbatsITC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i/>
          <w:iCs/>
          <w:sz w:val="20"/>
          <w:szCs w:val="20"/>
        </w:rPr>
        <w:t xml:space="preserve">wiąz szypułkowy – porzeczki – </w:t>
      </w:r>
      <w:r w:rsidRPr="009A1BC7">
        <w:rPr>
          <w:rFonts w:ascii="Arial" w:hAnsi="Arial" w:cs="Arial"/>
          <w:sz w:val="20"/>
          <w:szCs w:val="20"/>
        </w:rPr>
        <w:t>z uwagi na przenoszenie mszycy agrestowej;</w:t>
      </w:r>
    </w:p>
    <w:p w14:paraId="55B7DDC8" w14:textId="77777777" w:rsidR="00631695" w:rsidRPr="009A1BC7" w:rsidRDefault="00631695" w:rsidP="001203DE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9A1BC7">
        <w:rPr>
          <w:rFonts w:ascii="Segoe UI Symbol" w:eastAsia="ZapfDingbatsITC" w:hAnsi="Segoe UI Symbol" w:cs="Segoe UI Symbol"/>
          <w:sz w:val="20"/>
          <w:szCs w:val="20"/>
        </w:rPr>
        <w:t>➣</w:t>
      </w:r>
      <w:r w:rsidRPr="009A1BC7">
        <w:rPr>
          <w:rFonts w:ascii="Arial" w:eastAsia="ZapfDingbatsITC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i/>
          <w:iCs/>
          <w:sz w:val="20"/>
          <w:szCs w:val="20"/>
        </w:rPr>
        <w:t xml:space="preserve">kruszyna pospolita – owies – </w:t>
      </w:r>
      <w:r w:rsidRPr="009A1BC7">
        <w:rPr>
          <w:rFonts w:ascii="Arial" w:hAnsi="Arial" w:cs="Arial"/>
          <w:sz w:val="20"/>
          <w:szCs w:val="20"/>
        </w:rPr>
        <w:t>z uwagi na przenoszenie rdzy koronowej;</w:t>
      </w:r>
    </w:p>
    <w:p w14:paraId="09C42670" w14:textId="77777777" w:rsidR="00631695" w:rsidRPr="009A1BC7" w:rsidRDefault="00631695" w:rsidP="001203DE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 w:cs="Arial"/>
          <w:sz w:val="20"/>
          <w:szCs w:val="20"/>
        </w:rPr>
      </w:pPr>
      <w:r w:rsidRPr="009A1BC7">
        <w:rPr>
          <w:rFonts w:ascii="Segoe UI Symbol" w:eastAsia="ZapfDingbatsITC" w:hAnsi="Segoe UI Symbol" w:cs="Segoe UI Symbol"/>
          <w:sz w:val="20"/>
          <w:szCs w:val="20"/>
        </w:rPr>
        <w:t>➣</w:t>
      </w:r>
      <w:r w:rsidRPr="009A1BC7">
        <w:rPr>
          <w:rFonts w:ascii="Arial" w:eastAsia="ZapfDingbatsITC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i/>
          <w:iCs/>
          <w:sz w:val="20"/>
          <w:szCs w:val="20"/>
        </w:rPr>
        <w:t xml:space="preserve">szakłak pospolity – owies, ziemniaki – </w:t>
      </w:r>
      <w:r w:rsidRPr="009A1BC7">
        <w:rPr>
          <w:rFonts w:ascii="Arial" w:hAnsi="Arial" w:cs="Arial"/>
          <w:sz w:val="20"/>
          <w:szCs w:val="20"/>
        </w:rPr>
        <w:t>szakłak może przenosić rdzę koronową owsa;</w:t>
      </w:r>
    </w:p>
    <w:p w14:paraId="019D9C2B" w14:textId="178DC54D" w:rsidR="00316CF4" w:rsidRPr="00951475" w:rsidRDefault="00631695" w:rsidP="00951475">
      <w:pPr>
        <w:pBdr>
          <w:top w:val="single" w:sz="18" w:space="1" w:color="525252" w:themeColor="accent3" w:themeShade="80"/>
          <w:left w:val="single" w:sz="18" w:space="4" w:color="525252" w:themeColor="accent3" w:themeShade="80"/>
          <w:bottom w:val="single" w:sz="18" w:space="1" w:color="525252" w:themeColor="accent3" w:themeShade="80"/>
          <w:right w:val="single" w:sz="18" w:space="4" w:color="525252" w:themeColor="accent3" w:themeShade="80"/>
        </w:pBdr>
        <w:spacing w:line="288" w:lineRule="auto"/>
        <w:ind w:left="142" w:right="123"/>
        <w:rPr>
          <w:rFonts w:ascii="Arial" w:hAnsi="Arial"/>
        </w:rPr>
      </w:pPr>
      <w:r w:rsidRPr="009A1BC7">
        <w:rPr>
          <w:rFonts w:ascii="Segoe UI Symbol" w:eastAsia="ZapfDingbatsITC" w:hAnsi="Segoe UI Symbol" w:cs="Segoe UI Symbol"/>
          <w:sz w:val="20"/>
          <w:szCs w:val="20"/>
        </w:rPr>
        <w:t>➣</w:t>
      </w:r>
      <w:r w:rsidRPr="009A1BC7">
        <w:rPr>
          <w:rFonts w:ascii="Arial" w:eastAsia="ZapfDingbatsITC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i/>
          <w:iCs/>
          <w:sz w:val="20"/>
          <w:szCs w:val="20"/>
        </w:rPr>
        <w:t xml:space="preserve">jałowiec pospolity – rośliny z podrodziny migdałowatych (jabłonie, róże, pigwa, śliwy, aronia) – </w:t>
      </w:r>
      <w:r w:rsidRPr="009A1BC7">
        <w:rPr>
          <w:rFonts w:ascii="Arial" w:hAnsi="Arial" w:cs="Arial"/>
          <w:sz w:val="20"/>
          <w:szCs w:val="20"/>
        </w:rPr>
        <w:t>z uwagi na</w:t>
      </w:r>
      <w:r w:rsidR="003F6462">
        <w:rPr>
          <w:rFonts w:ascii="Arial" w:hAnsi="Arial" w:cs="Arial"/>
          <w:sz w:val="20"/>
          <w:szCs w:val="20"/>
        </w:rPr>
        <w:t xml:space="preserve"> </w:t>
      </w:r>
      <w:r w:rsidRPr="009A1BC7">
        <w:rPr>
          <w:rFonts w:ascii="Arial" w:hAnsi="Arial" w:cs="Arial"/>
          <w:sz w:val="20"/>
          <w:szCs w:val="20"/>
        </w:rPr>
        <w:t xml:space="preserve">przenoszenie rdzy i </w:t>
      </w:r>
      <w:proofErr w:type="spellStart"/>
      <w:r w:rsidRPr="009A1BC7">
        <w:rPr>
          <w:rFonts w:ascii="Arial" w:hAnsi="Arial" w:cs="Arial"/>
          <w:sz w:val="20"/>
          <w:szCs w:val="20"/>
        </w:rPr>
        <w:t>nagoci</w:t>
      </w:r>
      <w:proofErr w:type="spellEnd"/>
      <w:r w:rsidRPr="009A1BC7">
        <w:rPr>
          <w:rFonts w:ascii="Arial" w:hAnsi="Arial" w:cs="Arial"/>
          <w:sz w:val="20"/>
          <w:szCs w:val="20"/>
        </w:rPr>
        <w:t>.</w:t>
      </w:r>
    </w:p>
    <w:p w14:paraId="0957B629" w14:textId="02802853" w:rsidR="00247746" w:rsidRDefault="00247746" w:rsidP="00951475">
      <w:pPr>
        <w:pStyle w:val="PKTpunkt"/>
        <w:shd w:val="clear" w:color="auto" w:fill="FFFFFF" w:themeFill="background1"/>
        <w:spacing w:before="240" w:line="288" w:lineRule="auto"/>
        <w:rPr>
          <w:rFonts w:ascii="Arial" w:hAnsi="Arial"/>
          <w:b/>
          <w:sz w:val="20"/>
        </w:rPr>
      </w:pPr>
    </w:p>
    <w:p w14:paraId="306E3EF8" w14:textId="076002CA" w:rsidR="00316CF4" w:rsidRPr="00AA6B46" w:rsidRDefault="00316CF4" w:rsidP="00B67218">
      <w:pPr>
        <w:pStyle w:val="PKTpunkt"/>
        <w:numPr>
          <w:ilvl w:val="0"/>
          <w:numId w:val="10"/>
        </w:numPr>
        <w:shd w:val="clear" w:color="auto" w:fill="E2EFD9" w:themeFill="accent6" w:themeFillTint="33"/>
        <w:spacing w:line="288" w:lineRule="auto"/>
        <w:ind w:left="284" w:hanging="28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Projektowanie systemu rolno-leśnego </w:t>
      </w:r>
    </w:p>
    <w:p w14:paraId="35085F12" w14:textId="2E29B439" w:rsidR="006B0356" w:rsidRDefault="008D35F0" w:rsidP="00951475">
      <w:pPr>
        <w:spacing w:before="240"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951475">
        <w:rPr>
          <w:rFonts w:ascii="Arial" w:hAnsi="Arial" w:cs="Arial"/>
          <w:bCs/>
          <w:sz w:val="20"/>
          <w:szCs w:val="20"/>
        </w:rPr>
        <w:t xml:space="preserve">Wsparciem objęty zostanie system rolno-leśny </w:t>
      </w:r>
      <w:r w:rsidRPr="00951475">
        <w:rPr>
          <w:rFonts w:ascii="Arial" w:hAnsi="Arial" w:cs="Arial"/>
          <w:b/>
          <w:bCs/>
          <w:sz w:val="20"/>
          <w:szCs w:val="20"/>
        </w:rPr>
        <w:t>o powierzchni</w:t>
      </w:r>
      <w:r w:rsidRPr="00951475">
        <w:rPr>
          <w:rFonts w:ascii="Arial" w:hAnsi="Arial" w:cs="Arial"/>
          <w:bCs/>
          <w:sz w:val="20"/>
          <w:szCs w:val="20"/>
        </w:rPr>
        <w:t xml:space="preserve"> co najmniej 0,1 ha nie większej niż 40 ha</w:t>
      </w:r>
      <w:r w:rsidR="001203DE" w:rsidRPr="00D0055B">
        <w:rPr>
          <w:rFonts w:ascii="Arial" w:hAnsi="Arial" w:cs="Arial"/>
          <w:bCs/>
          <w:sz w:val="20"/>
          <w:szCs w:val="20"/>
        </w:rPr>
        <w:t xml:space="preserve"> </w:t>
      </w:r>
      <w:r w:rsidR="001203DE">
        <w:rPr>
          <w:rFonts w:ascii="Arial" w:hAnsi="Arial" w:cs="Arial"/>
          <w:bCs/>
          <w:sz w:val="20"/>
          <w:szCs w:val="20"/>
        </w:rPr>
        <w:t xml:space="preserve">(na rok). </w:t>
      </w:r>
    </w:p>
    <w:p w14:paraId="4AAA770F" w14:textId="666B14C3" w:rsidR="008D35F0" w:rsidRPr="00951475" w:rsidRDefault="008D35F0" w:rsidP="00951475">
      <w:pPr>
        <w:spacing w:before="120"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951475">
        <w:rPr>
          <w:rFonts w:ascii="Arial" w:hAnsi="Arial" w:cs="Arial"/>
          <w:bCs/>
          <w:sz w:val="20"/>
          <w:szCs w:val="20"/>
        </w:rPr>
        <w:t xml:space="preserve">Zarówno w przypadku systemów rolno-leśnych na gruntach ornych, jak również na TUZ, </w:t>
      </w:r>
      <w:r w:rsidRPr="00951475">
        <w:rPr>
          <w:rFonts w:ascii="Arial" w:hAnsi="Arial" w:cs="Arial"/>
          <w:b/>
          <w:bCs/>
          <w:sz w:val="20"/>
          <w:szCs w:val="20"/>
        </w:rPr>
        <w:t>odległość</w:t>
      </w:r>
      <w:r w:rsidRPr="00951475">
        <w:rPr>
          <w:rFonts w:ascii="Arial" w:hAnsi="Arial" w:cs="Arial"/>
          <w:bCs/>
          <w:sz w:val="20"/>
          <w:szCs w:val="20"/>
        </w:rPr>
        <w:t>:</w:t>
      </w:r>
    </w:p>
    <w:p w14:paraId="08A64B73" w14:textId="2D995256" w:rsidR="008D35F0" w:rsidRPr="00951475" w:rsidRDefault="008D35F0" w:rsidP="00B67218">
      <w:pPr>
        <w:pStyle w:val="Akapitzlist"/>
        <w:numPr>
          <w:ilvl w:val="0"/>
          <w:numId w:val="13"/>
        </w:numPr>
        <w:spacing w:before="60" w:line="288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951475">
        <w:rPr>
          <w:rFonts w:ascii="Arial" w:hAnsi="Arial" w:cs="Arial"/>
          <w:b/>
          <w:bCs/>
        </w:rPr>
        <w:t>między drzewami lub krzewami</w:t>
      </w:r>
      <w:r w:rsidRPr="00951475">
        <w:rPr>
          <w:rFonts w:ascii="Arial" w:hAnsi="Arial" w:cs="Arial"/>
          <w:bCs/>
        </w:rPr>
        <w:t xml:space="preserve"> powinna wynosić zawsze </w:t>
      </w:r>
      <w:r w:rsidRPr="00951475">
        <w:rPr>
          <w:rFonts w:ascii="Arial" w:hAnsi="Arial" w:cs="Arial"/>
          <w:b/>
          <w:bCs/>
          <w:u w:val="single"/>
        </w:rPr>
        <w:t>co najmniej 3 m,</w:t>
      </w:r>
    </w:p>
    <w:p w14:paraId="2A9554A3" w14:textId="1B579162" w:rsidR="008D35F0" w:rsidRPr="00951475" w:rsidRDefault="008D35F0" w:rsidP="00B67218">
      <w:pPr>
        <w:pStyle w:val="Akapitzlist"/>
        <w:numPr>
          <w:ilvl w:val="0"/>
          <w:numId w:val="13"/>
        </w:numPr>
        <w:spacing w:before="60" w:after="240" w:line="288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951475">
        <w:rPr>
          <w:rFonts w:ascii="Arial" w:hAnsi="Arial" w:cs="Arial"/>
          <w:b/>
          <w:bCs/>
        </w:rPr>
        <w:t>nasadzeń od granicy</w:t>
      </w:r>
      <w:r w:rsidRPr="00951475">
        <w:rPr>
          <w:rFonts w:ascii="Arial" w:hAnsi="Arial" w:cs="Arial"/>
          <w:bCs/>
        </w:rPr>
        <w:t xml:space="preserve"> sąsiedniego gruntu stanowiącego własność innego podmiotu powinna wynosić </w:t>
      </w:r>
      <w:r w:rsidR="00DB4DAF">
        <w:rPr>
          <w:rFonts w:ascii="Arial" w:hAnsi="Arial" w:cs="Arial"/>
          <w:bCs/>
        </w:rPr>
        <w:br/>
      </w:r>
      <w:r w:rsidRPr="00951475">
        <w:rPr>
          <w:rFonts w:ascii="Arial" w:hAnsi="Arial" w:cs="Arial"/>
          <w:b/>
          <w:bCs/>
        </w:rPr>
        <w:t>co najmniej 2 m.</w:t>
      </w:r>
    </w:p>
    <w:p w14:paraId="72A1A2B7" w14:textId="3E661D56" w:rsidR="008D35F0" w:rsidRPr="00951475" w:rsidRDefault="008D35F0" w:rsidP="00B67218">
      <w:pPr>
        <w:pStyle w:val="Akapitzlist"/>
        <w:numPr>
          <w:ilvl w:val="0"/>
          <w:numId w:val="14"/>
        </w:numPr>
        <w:shd w:val="clear" w:color="auto" w:fill="E2EFD9" w:themeFill="accent6" w:themeFillTint="33"/>
        <w:spacing w:before="480" w:line="288" w:lineRule="auto"/>
        <w:ind w:left="284" w:hanging="284"/>
        <w:contextualSpacing w:val="0"/>
        <w:jc w:val="both"/>
        <w:rPr>
          <w:rFonts w:ascii="Arial" w:hAnsi="Arial" w:cs="Arial"/>
          <w:b/>
          <w:bCs/>
        </w:rPr>
      </w:pPr>
      <w:r w:rsidRPr="00951475">
        <w:rPr>
          <w:rFonts w:ascii="Arial" w:hAnsi="Arial" w:cs="Arial"/>
          <w:b/>
          <w:bCs/>
          <w:shd w:val="clear" w:color="auto" w:fill="E2EFD9" w:themeFill="accent6" w:themeFillTint="33"/>
        </w:rPr>
        <w:t>Zakładanie systemów rolno-leśnych na gruntach ornych</w:t>
      </w:r>
    </w:p>
    <w:p w14:paraId="7FD8E759" w14:textId="07165FFB" w:rsidR="008D35F0" w:rsidRPr="00951475" w:rsidRDefault="008D35F0" w:rsidP="00590C82">
      <w:pPr>
        <w:spacing w:before="24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951475">
        <w:rPr>
          <w:rFonts w:ascii="Arial" w:hAnsi="Arial" w:cs="Arial"/>
          <w:bCs/>
          <w:sz w:val="20"/>
          <w:szCs w:val="20"/>
        </w:rPr>
        <w:t xml:space="preserve">Nasadzenie drzew lub krzewów powinno być przeprowadzone w formie </w:t>
      </w:r>
      <w:r w:rsidR="00DF42FF">
        <w:rPr>
          <w:rFonts w:ascii="Arial" w:hAnsi="Arial" w:cs="Arial"/>
          <w:bCs/>
          <w:sz w:val="20"/>
          <w:szCs w:val="20"/>
        </w:rPr>
        <w:t xml:space="preserve">od </w:t>
      </w:r>
      <w:r w:rsidRPr="00951475">
        <w:rPr>
          <w:rFonts w:ascii="Arial" w:hAnsi="Arial" w:cs="Arial"/>
          <w:bCs/>
          <w:sz w:val="20"/>
          <w:szCs w:val="20"/>
        </w:rPr>
        <w:t xml:space="preserve">jednego </w:t>
      </w:r>
      <w:r w:rsidR="00DF42FF">
        <w:rPr>
          <w:rFonts w:ascii="Arial" w:hAnsi="Arial" w:cs="Arial"/>
          <w:bCs/>
          <w:sz w:val="20"/>
          <w:szCs w:val="20"/>
        </w:rPr>
        <w:t>do trzech</w:t>
      </w:r>
      <w:r w:rsidRPr="00951475">
        <w:rPr>
          <w:rFonts w:ascii="Arial" w:hAnsi="Arial" w:cs="Arial"/>
          <w:bCs/>
          <w:sz w:val="20"/>
          <w:szCs w:val="20"/>
        </w:rPr>
        <w:t xml:space="preserve"> rzędów – oddalonych od kolejnych nasadzeń w formie jednego lub dwóch rzędów o co najmniej 10 m i nie więcej niż </w:t>
      </w:r>
      <w:r w:rsidR="00DF42FF">
        <w:rPr>
          <w:rFonts w:ascii="Arial" w:hAnsi="Arial" w:cs="Arial"/>
          <w:bCs/>
          <w:sz w:val="20"/>
          <w:szCs w:val="20"/>
        </w:rPr>
        <w:t>50</w:t>
      </w:r>
      <w:r w:rsidR="00DF42FF" w:rsidRPr="00951475">
        <w:rPr>
          <w:rFonts w:ascii="Arial" w:hAnsi="Arial" w:cs="Arial"/>
          <w:bCs/>
          <w:sz w:val="20"/>
          <w:szCs w:val="20"/>
        </w:rPr>
        <w:t xml:space="preserve"> </w:t>
      </w:r>
      <w:r w:rsidRPr="00951475">
        <w:rPr>
          <w:rFonts w:ascii="Arial" w:hAnsi="Arial" w:cs="Arial"/>
          <w:bCs/>
          <w:sz w:val="20"/>
          <w:szCs w:val="20"/>
        </w:rPr>
        <w:t>m.</w:t>
      </w:r>
    </w:p>
    <w:p w14:paraId="3F3039AB" w14:textId="77777777" w:rsidR="008D35F0" w:rsidRPr="00951475" w:rsidRDefault="008D35F0">
      <w:pPr>
        <w:spacing w:before="12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51475">
        <w:rPr>
          <w:rFonts w:ascii="Arial" w:hAnsi="Arial" w:cs="Arial"/>
          <w:b/>
          <w:bCs/>
          <w:sz w:val="20"/>
          <w:szCs w:val="20"/>
        </w:rPr>
        <w:t>Szerokość nasadzenia w formie:</w:t>
      </w:r>
    </w:p>
    <w:p w14:paraId="3821242C" w14:textId="3F583608" w:rsidR="008D35F0" w:rsidRPr="00D0055B" w:rsidRDefault="008D35F0" w:rsidP="00B67218">
      <w:pPr>
        <w:pStyle w:val="Akapitzlist"/>
        <w:numPr>
          <w:ilvl w:val="0"/>
          <w:numId w:val="15"/>
        </w:numPr>
        <w:spacing w:before="120" w:line="288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D0055B">
        <w:rPr>
          <w:rFonts w:ascii="Arial" w:hAnsi="Arial" w:cs="Arial"/>
          <w:bCs/>
        </w:rPr>
        <w:t>jednego rzędu przyjmuje się, że wynosi 4 m,</w:t>
      </w:r>
    </w:p>
    <w:p w14:paraId="0FB55B24" w14:textId="006CCCD8" w:rsidR="00252385" w:rsidRDefault="008D35F0" w:rsidP="00B67218">
      <w:pPr>
        <w:pStyle w:val="Akapitzlist"/>
        <w:numPr>
          <w:ilvl w:val="0"/>
          <w:numId w:val="15"/>
        </w:numPr>
        <w:spacing w:before="120" w:line="288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8D35F0">
        <w:rPr>
          <w:rFonts w:ascii="Arial" w:hAnsi="Arial" w:cs="Arial"/>
          <w:bCs/>
        </w:rPr>
        <w:t xml:space="preserve">dwóch rzędów, nie może być mniejsza niż 4 m i większa niż </w:t>
      </w:r>
      <w:r w:rsidR="00DF42FF">
        <w:rPr>
          <w:rFonts w:ascii="Arial" w:hAnsi="Arial" w:cs="Arial"/>
          <w:bCs/>
        </w:rPr>
        <w:t>10</w:t>
      </w:r>
      <w:r w:rsidRPr="008D35F0">
        <w:rPr>
          <w:rFonts w:ascii="Arial" w:hAnsi="Arial" w:cs="Arial"/>
          <w:bCs/>
        </w:rPr>
        <w:t xml:space="preserve"> m</w:t>
      </w:r>
      <w:r>
        <w:rPr>
          <w:rFonts w:ascii="Arial" w:hAnsi="Arial" w:cs="Arial"/>
          <w:bCs/>
        </w:rPr>
        <w:t xml:space="preserve">. </w:t>
      </w:r>
    </w:p>
    <w:p w14:paraId="08FFC2FA" w14:textId="27CF6875" w:rsidR="00252385" w:rsidRDefault="008D35F0" w:rsidP="00951475">
      <w:pPr>
        <w:spacing w:before="120" w:after="240" w:line="288" w:lineRule="auto"/>
        <w:jc w:val="both"/>
        <w:rPr>
          <w:rFonts w:ascii="Arial" w:eastAsia="Times New Roman" w:hAnsi="Arial" w:cs="Arial"/>
          <w:kern w:val="24"/>
          <w:sz w:val="20"/>
          <w:szCs w:val="20"/>
          <w:lang w:eastAsia="pl-PL"/>
        </w:rPr>
      </w:pPr>
      <w:r w:rsidRPr="008D35F0">
        <w:rPr>
          <w:rFonts w:ascii="Arial" w:eastAsia="Times New Roman" w:hAnsi="Arial" w:cs="Arial"/>
          <w:kern w:val="24"/>
          <w:sz w:val="20"/>
          <w:szCs w:val="20"/>
          <w:lang w:eastAsia="pl-PL"/>
        </w:rPr>
        <w:t>Liniowe nasadzenie drzew w układzie szerokich międzyrzędzi pozwala na wykorzystanie maszyn stosowanych w uprawach monokulturowych. Ustalenie przez rolnika więźby, czyli odstępów pomiędzy sadzonkami (wynoszących co najmniej 3 m) powinno zależeć od funkcji, jaką ma pełnić system rolno-leśny, żyzności gleby oraz od gatunków sadzonych drzew i krzewów. Na gruntach ornych objętych inwestycją zakładania systemów rolno-leśnych działalność rolnicza powinna być prowadzona w podobny sposób, jak na działkach rolnych bez drzew.</w:t>
      </w:r>
    </w:p>
    <w:p w14:paraId="54975B17" w14:textId="77777777" w:rsidR="00DF42FF" w:rsidRDefault="00DF42FF" w:rsidP="006264DB">
      <w:pPr>
        <w:spacing w:before="12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90F4EA" w14:textId="68FB37D5" w:rsidR="001B66CF" w:rsidRPr="006264DB" w:rsidRDefault="006264DB" w:rsidP="00590C82">
      <w:pPr>
        <w:spacing w:before="120" w:after="24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264DB">
        <w:rPr>
          <w:rFonts w:ascii="Arial" w:hAnsi="Arial" w:cs="Arial"/>
          <w:b/>
          <w:bCs/>
          <w:sz w:val="20"/>
          <w:szCs w:val="20"/>
        </w:rPr>
        <w:lastRenderedPageBreak/>
        <w:t>Warunki zakładania systemów rolno-leśnych na gruntach orny</w:t>
      </w:r>
      <w:r>
        <w:rPr>
          <w:rFonts w:ascii="Arial" w:hAnsi="Arial" w:cs="Arial"/>
          <w:b/>
          <w:bCs/>
          <w:sz w:val="20"/>
          <w:szCs w:val="20"/>
        </w:rPr>
        <w:t>ch</w:t>
      </w:r>
    </w:p>
    <w:p w14:paraId="2AF132BA" w14:textId="0899DD85" w:rsidR="006264DB" w:rsidRDefault="006264DB" w:rsidP="00F309F3">
      <w:pPr>
        <w:spacing w:before="120" w:after="240" w:line="288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05F34B9C" w14:textId="77777777" w:rsidR="00AC2D55" w:rsidRDefault="00AC2D55" w:rsidP="00AC2D55">
      <w:pPr>
        <w:pStyle w:val="NormalnyWeb"/>
      </w:pPr>
      <w:r>
        <w:rPr>
          <w:noProof/>
        </w:rPr>
        <w:drawing>
          <wp:inline distT="0" distB="0" distL="0" distR="0" wp14:anchorId="61A852C5" wp14:editId="4A4DBABD">
            <wp:extent cx="6365961" cy="6754266"/>
            <wp:effectExtent l="19050" t="19050" r="15875" b="27940"/>
            <wp:docPr id="3" name="Obraz 3" descr="U:\SL\3. Systemy rolno-leśne\1. SL - opracowania, ustalenia, zestawienia, kalkulator\PLAN ZAKŁADANIA SYSTEMU ROLNO-LEŚNEGO\SRL na ornych do Pla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SL\3. Systemy rolno-leśne\1. SL - opracowania, ustalenia, zestawienia, kalkulator\PLAN ZAKŁADANIA SYSTEMU ROLNO-LEŚNEGO\SRL na ornych do Planu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416" cy="676005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F16AAE4" w14:textId="5327ED22" w:rsidR="00590C82" w:rsidRDefault="00590C82" w:rsidP="005B0F3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3DC1233E" w14:textId="7092841B" w:rsidR="001B66CF" w:rsidRDefault="001B66CF" w:rsidP="005B0F3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3FE2F299" w14:textId="0081BBEA" w:rsidR="001B66CF" w:rsidRDefault="001B66CF" w:rsidP="005B0F3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0C12BBCE" w14:textId="45BB7F5D" w:rsidR="001B66CF" w:rsidRDefault="001B66CF" w:rsidP="005B0F3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4511FA99" w14:textId="5DC79FA3" w:rsidR="001B66CF" w:rsidRDefault="001B66CF" w:rsidP="005B0F3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4E442B2C" w14:textId="28391399" w:rsidR="001B66CF" w:rsidRDefault="001B66CF" w:rsidP="005B0F3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30B19B8A" w14:textId="573BB2D9" w:rsidR="001B66CF" w:rsidRDefault="001B66CF" w:rsidP="005B0F3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28490992" w14:textId="433CE1FC" w:rsidR="001B66CF" w:rsidRDefault="001B66CF" w:rsidP="005B0F3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11B6524C" w14:textId="5214F872" w:rsidR="001B66CF" w:rsidRDefault="001B66CF" w:rsidP="005B0F3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098C1B56" w14:textId="5B2FFB7C" w:rsidR="001B66CF" w:rsidRDefault="001B66CF" w:rsidP="005B0F3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5ACF9F62" w14:textId="56642A4F" w:rsidR="001B66CF" w:rsidRDefault="001B66CF" w:rsidP="005B0F3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5BB80A97" w14:textId="77777777" w:rsidR="001B66CF" w:rsidRDefault="001B66CF" w:rsidP="005B0F3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07B40343" w14:textId="77777777" w:rsidR="00FD1E65" w:rsidRDefault="00FD1E65" w:rsidP="005B0F3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7432B774" w14:textId="77777777" w:rsidR="00590C82" w:rsidRDefault="00590C82" w:rsidP="005B0F3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3E654368" w14:textId="77777777" w:rsidR="00590C82" w:rsidRPr="005B0F3C" w:rsidRDefault="00590C82" w:rsidP="00B67218">
      <w:pPr>
        <w:pStyle w:val="Akapitzlist"/>
        <w:numPr>
          <w:ilvl w:val="0"/>
          <w:numId w:val="14"/>
        </w:numPr>
        <w:shd w:val="clear" w:color="auto" w:fill="E2EFD9" w:themeFill="accent6" w:themeFillTint="33"/>
        <w:spacing w:before="360" w:after="360"/>
        <w:ind w:left="714" w:hanging="572"/>
        <w:rPr>
          <w:rFonts w:ascii="Arial" w:hAnsi="Arial" w:cs="Arial"/>
          <w:b/>
          <w:bCs/>
        </w:rPr>
      </w:pPr>
      <w:r w:rsidRPr="005B0F3C">
        <w:rPr>
          <w:rFonts w:ascii="Arial" w:hAnsi="Arial" w:cs="Arial"/>
          <w:b/>
          <w:bCs/>
        </w:rPr>
        <w:t>Zakładanie systemów rolno-leśnych na trwałych użytkach zielonych (TUZ)</w:t>
      </w:r>
    </w:p>
    <w:p w14:paraId="313D595A" w14:textId="656A6C3D" w:rsidR="00590C82" w:rsidRPr="00590C82" w:rsidRDefault="00590C82" w:rsidP="00590C82">
      <w:pPr>
        <w:spacing w:before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951475">
        <w:rPr>
          <w:rFonts w:ascii="Arial" w:hAnsi="Arial" w:cs="Arial"/>
          <w:bCs/>
          <w:sz w:val="20"/>
          <w:szCs w:val="20"/>
        </w:rPr>
        <w:t>Nasadzenie drzew lub krzewów na TUZ może przyjmować dowolną formę tzn. rozproszoną lub regularną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B4DAF">
        <w:rPr>
          <w:rFonts w:ascii="Arial" w:hAnsi="Arial" w:cs="Arial"/>
          <w:bCs/>
          <w:sz w:val="20"/>
          <w:szCs w:val="20"/>
        </w:rPr>
        <w:br/>
      </w:r>
      <w:r w:rsidRPr="008D35F0">
        <w:rPr>
          <w:rFonts w:ascii="Arial" w:hAnsi="Arial" w:cs="Arial"/>
          <w:bCs/>
          <w:sz w:val="20"/>
          <w:szCs w:val="20"/>
        </w:rPr>
        <w:t>(np. liniową).</w:t>
      </w:r>
    </w:p>
    <w:p w14:paraId="5B109DDD" w14:textId="77777777" w:rsidR="00590C82" w:rsidRDefault="00590C82" w:rsidP="00590C82">
      <w:pPr>
        <w:spacing w:before="360" w:after="120" w:line="288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B0F3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Warunki zakładania systemów rolno-leśnych na TUZ</w:t>
      </w:r>
    </w:p>
    <w:p w14:paraId="048B4E99" w14:textId="310620E2" w:rsidR="00590C82" w:rsidRDefault="00590C82" w:rsidP="005B0F3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53283FAA" w14:textId="2A193574" w:rsidR="00590C82" w:rsidRDefault="00590C82" w:rsidP="005B0F3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>
        <w:rPr>
          <w:rFonts w:ascii="Lato" w:hAnsi="Lato" w:cs="Lato"/>
          <w:noProof/>
          <w:color w:val="000000"/>
          <w:sz w:val="13"/>
          <w:szCs w:val="13"/>
          <w:lang w:eastAsia="pl-PL"/>
        </w:rPr>
        <w:drawing>
          <wp:inline distT="0" distB="0" distL="0" distR="0" wp14:anchorId="2916B4F2" wp14:editId="655DEFFB">
            <wp:extent cx="6419708" cy="2944167"/>
            <wp:effectExtent l="0" t="0" r="635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06" cy="296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45D83" w14:textId="04C038AD" w:rsidR="00B33870" w:rsidRDefault="00B33870" w:rsidP="005B0F3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5D4AEBE2" w14:textId="4A577B2F" w:rsidR="00B33870" w:rsidRDefault="00B33870" w:rsidP="005B0F3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14:paraId="0ED08BA8" w14:textId="77777777" w:rsidR="00B33870" w:rsidRPr="00951475" w:rsidRDefault="00B33870" w:rsidP="00B67218">
      <w:pPr>
        <w:pStyle w:val="Akapitzlist"/>
        <w:numPr>
          <w:ilvl w:val="0"/>
          <w:numId w:val="10"/>
        </w:numPr>
        <w:shd w:val="clear" w:color="auto" w:fill="E2EFD9" w:themeFill="accent6" w:themeFillTint="33"/>
        <w:spacing w:before="120" w:line="288" w:lineRule="auto"/>
        <w:ind w:left="567" w:hanging="567"/>
        <w:jc w:val="both"/>
        <w:rPr>
          <w:rFonts w:ascii="Arial" w:hAnsi="Arial" w:cs="Arial"/>
          <w:b/>
          <w:bCs/>
        </w:rPr>
      </w:pPr>
      <w:r w:rsidRPr="00951475">
        <w:rPr>
          <w:rFonts w:ascii="Arial" w:hAnsi="Arial" w:cs="Arial"/>
          <w:b/>
          <w:bCs/>
        </w:rPr>
        <w:t xml:space="preserve">Część graficzna planu </w:t>
      </w:r>
      <w:r>
        <w:rPr>
          <w:rFonts w:ascii="Arial" w:hAnsi="Arial" w:cs="Arial"/>
          <w:b/>
          <w:bCs/>
        </w:rPr>
        <w:t>zakładania systemu rolno-leśnego.</w:t>
      </w:r>
    </w:p>
    <w:p w14:paraId="718A6FD7" w14:textId="77777777" w:rsidR="00B33870" w:rsidRPr="000B283E" w:rsidRDefault="00B33870" w:rsidP="00F309F3">
      <w:pPr>
        <w:spacing w:before="36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0B283E">
        <w:rPr>
          <w:rFonts w:ascii="Arial" w:hAnsi="Arial" w:cs="Arial"/>
          <w:bCs/>
          <w:sz w:val="20"/>
          <w:szCs w:val="20"/>
        </w:rPr>
        <w:t>Wnioskodawca może zwrócić się do Agencji Restrukturyzacji i Modernizacji Rolnictwa o udostepnienie materiału graficznego wraz z kartą informacyjną.</w:t>
      </w:r>
    </w:p>
    <w:p w14:paraId="66F173B4" w14:textId="68F7DE51" w:rsidR="00B33870" w:rsidRPr="00951475" w:rsidRDefault="00B33870" w:rsidP="00B33870">
      <w:pPr>
        <w:spacing w:before="24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951475">
        <w:rPr>
          <w:rFonts w:ascii="Arial" w:hAnsi="Arial" w:cs="Arial"/>
          <w:b/>
          <w:bCs/>
          <w:sz w:val="20"/>
          <w:szCs w:val="20"/>
        </w:rPr>
        <w:t>Wrysowanie</w:t>
      </w:r>
      <w:r w:rsidRPr="00951475">
        <w:rPr>
          <w:rFonts w:ascii="Arial" w:hAnsi="Arial" w:cs="Arial"/>
          <w:bCs/>
          <w:sz w:val="20"/>
          <w:szCs w:val="20"/>
        </w:rPr>
        <w:t xml:space="preserve"> systemu rolno-leśnego oznacza zaznaczenie zwartego obszaru, na którym drzewa lub krzewy zostaną posadzone na gruncie, na którym prowadzona jest działalność rolnicza, w formie jednego lub dwóch </w:t>
      </w:r>
      <w:r w:rsidR="00BC5CF7">
        <w:rPr>
          <w:rFonts w:ascii="Arial" w:hAnsi="Arial" w:cs="Arial"/>
          <w:bCs/>
          <w:sz w:val="20"/>
          <w:szCs w:val="20"/>
        </w:rPr>
        <w:t xml:space="preserve">lub trzech </w:t>
      </w:r>
      <w:r w:rsidRPr="00951475">
        <w:rPr>
          <w:rFonts w:ascii="Arial" w:hAnsi="Arial" w:cs="Arial"/>
          <w:bCs/>
          <w:sz w:val="20"/>
          <w:szCs w:val="20"/>
        </w:rPr>
        <w:t xml:space="preserve">rzędów oddalonych od kolejnych nasadzeń w formie jednego lub dwóch </w:t>
      </w:r>
      <w:r w:rsidR="00BC5CF7">
        <w:rPr>
          <w:rFonts w:ascii="Arial" w:hAnsi="Arial" w:cs="Arial"/>
          <w:bCs/>
          <w:sz w:val="20"/>
          <w:szCs w:val="20"/>
        </w:rPr>
        <w:t>lub trzech</w:t>
      </w:r>
      <w:r w:rsidR="00BC5CF7" w:rsidRPr="00951475">
        <w:rPr>
          <w:rFonts w:ascii="Arial" w:hAnsi="Arial" w:cs="Arial"/>
          <w:bCs/>
          <w:sz w:val="20"/>
          <w:szCs w:val="20"/>
        </w:rPr>
        <w:t xml:space="preserve"> </w:t>
      </w:r>
      <w:r w:rsidRPr="00951475">
        <w:rPr>
          <w:rFonts w:ascii="Arial" w:hAnsi="Arial" w:cs="Arial"/>
          <w:bCs/>
          <w:sz w:val="20"/>
          <w:szCs w:val="20"/>
        </w:rPr>
        <w:t xml:space="preserve">rzędów, o co najmniej 10 metrów i nie więcej niż </w:t>
      </w:r>
      <w:r w:rsidR="00BC5CF7">
        <w:rPr>
          <w:rFonts w:ascii="Arial" w:hAnsi="Arial" w:cs="Arial"/>
          <w:bCs/>
          <w:sz w:val="20"/>
          <w:szCs w:val="20"/>
        </w:rPr>
        <w:t>50</w:t>
      </w:r>
      <w:r w:rsidRPr="00951475">
        <w:rPr>
          <w:rFonts w:ascii="Arial" w:hAnsi="Arial" w:cs="Arial"/>
          <w:bCs/>
          <w:sz w:val="20"/>
          <w:szCs w:val="20"/>
        </w:rPr>
        <w:t xml:space="preserve"> metrów – w przypadku gruntów ornych. Obszar deklarowany do wsparcia to zarówno rzędy nasadzeń (powierzchnia zajęta pod drzewa lub krzewy), jak i powierzchnia pomiędzy rzędami nasadzeń (powierzchnia, która pozostanie użytkowana rolniczo). Jeżeli system rolno-leśny będzie zakładany na trwałym użytku zielonym, jego forma może być dowolna</w:t>
      </w:r>
      <w:r>
        <w:rPr>
          <w:rFonts w:ascii="Arial" w:hAnsi="Arial" w:cs="Arial"/>
          <w:bCs/>
          <w:sz w:val="20"/>
          <w:szCs w:val="20"/>
        </w:rPr>
        <w:t>, tzn. rozproszona</w:t>
      </w:r>
      <w:r w:rsidRPr="00215AA9">
        <w:rPr>
          <w:rFonts w:ascii="Arial" w:hAnsi="Arial" w:cs="Arial"/>
          <w:bCs/>
          <w:sz w:val="20"/>
          <w:szCs w:val="20"/>
        </w:rPr>
        <w:t xml:space="preserve"> lub regularn</w:t>
      </w:r>
      <w:r>
        <w:rPr>
          <w:rFonts w:ascii="Arial" w:hAnsi="Arial" w:cs="Arial"/>
          <w:bCs/>
          <w:sz w:val="20"/>
          <w:szCs w:val="20"/>
        </w:rPr>
        <w:t xml:space="preserve">a. </w:t>
      </w:r>
    </w:p>
    <w:p w14:paraId="57F0B01C" w14:textId="77777777" w:rsidR="00B33870" w:rsidRPr="00951475" w:rsidRDefault="00B33870" w:rsidP="00B33870">
      <w:pPr>
        <w:spacing w:before="12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951475">
        <w:rPr>
          <w:rFonts w:ascii="Arial" w:hAnsi="Arial" w:cs="Arial"/>
          <w:bCs/>
          <w:sz w:val="20"/>
          <w:szCs w:val="20"/>
        </w:rPr>
        <w:t>Należy pamiętać, że wyrysowany system rolno-leśny będzie zawierał w sobie zarówno obszar, na którym będą nasadzenia drzew lub krzewów oraz obszar, na którym będzie pr</w:t>
      </w:r>
      <w:r w:rsidRPr="00D0055B">
        <w:rPr>
          <w:rFonts w:ascii="Arial" w:hAnsi="Arial" w:cs="Arial"/>
          <w:bCs/>
          <w:sz w:val="20"/>
          <w:szCs w:val="20"/>
        </w:rPr>
        <w:t xml:space="preserve">owadzona działalność rolnicza. </w:t>
      </w:r>
    </w:p>
    <w:p w14:paraId="2D9F62D1" w14:textId="37AEB1AC" w:rsidR="00B33870" w:rsidRPr="006264DB" w:rsidRDefault="00B33870" w:rsidP="00F309F3">
      <w:pPr>
        <w:spacing w:before="120" w:line="288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sectPr w:rsidR="00B33870" w:rsidRPr="006264DB">
          <w:pgSz w:w="11920" w:h="16840"/>
          <w:pgMar w:top="740" w:right="740" w:bottom="820" w:left="920" w:header="0" w:footer="639" w:gutter="0"/>
          <w:cols w:space="708"/>
          <w:noEndnote/>
        </w:sectPr>
      </w:pPr>
      <w:r w:rsidRPr="00951475">
        <w:rPr>
          <w:rFonts w:ascii="Arial" w:hAnsi="Arial" w:cs="Arial"/>
          <w:bCs/>
          <w:sz w:val="20"/>
          <w:szCs w:val="20"/>
        </w:rPr>
        <w:t>W przypadku, gdy system rolno-leśny jest położony na gruncie, który przynajmniej w części na gruntach o nachyleniu terenu powyżej 12°, wówczas całą powierzchnię należy zadeklarować w ramach składowej „na gruntach o nachyleniu terenu powyżej 12°”.</w:t>
      </w:r>
    </w:p>
    <w:p w14:paraId="25217E33" w14:textId="74078EFF" w:rsidR="00631695" w:rsidRPr="003F6462" w:rsidRDefault="00EC1D04" w:rsidP="00951475">
      <w:pPr>
        <w:pStyle w:val="PKTpunkt"/>
        <w:shd w:val="clear" w:color="auto" w:fill="E2EFD9" w:themeFill="accent6" w:themeFillTint="33"/>
        <w:spacing w:before="240" w:line="288" w:lineRule="auto"/>
        <w:ind w:left="0" w:firstLine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I</w:t>
      </w:r>
      <w:r w:rsidRPr="003F6462">
        <w:rPr>
          <w:rFonts w:ascii="Arial" w:hAnsi="Arial"/>
          <w:b/>
          <w:sz w:val="20"/>
        </w:rPr>
        <w:t xml:space="preserve">nformacje </w:t>
      </w:r>
      <w:r>
        <w:rPr>
          <w:rFonts w:ascii="Arial" w:hAnsi="Arial"/>
          <w:b/>
          <w:sz w:val="20"/>
        </w:rPr>
        <w:t>dodatkowe</w:t>
      </w:r>
      <w:r w:rsidR="001203DE">
        <w:rPr>
          <w:rFonts w:ascii="Arial" w:hAnsi="Arial"/>
          <w:b/>
          <w:sz w:val="20"/>
        </w:rPr>
        <w:t>:</w:t>
      </w:r>
    </w:p>
    <w:p w14:paraId="02DC9FA6" w14:textId="2BB359F3" w:rsidR="005A52A3" w:rsidRPr="00951475" w:rsidRDefault="003B1F9D" w:rsidP="00B67218">
      <w:pPr>
        <w:pStyle w:val="PKTpunkt"/>
        <w:numPr>
          <w:ilvl w:val="0"/>
          <w:numId w:val="11"/>
        </w:numPr>
        <w:spacing w:before="240" w:line="288" w:lineRule="auto"/>
        <w:ind w:left="426" w:hanging="426"/>
        <w:rPr>
          <w:rFonts w:ascii="Arial" w:hAnsi="Arial"/>
          <w:b/>
          <w:sz w:val="20"/>
        </w:rPr>
      </w:pPr>
      <w:r w:rsidRPr="00951475">
        <w:rPr>
          <w:rFonts w:ascii="Arial" w:hAnsi="Arial"/>
          <w:b/>
          <w:sz w:val="20"/>
        </w:rPr>
        <w:t xml:space="preserve">Termin wykonania </w:t>
      </w:r>
      <w:r w:rsidR="00955228" w:rsidRPr="00951475">
        <w:rPr>
          <w:rFonts w:ascii="Arial" w:hAnsi="Arial"/>
          <w:b/>
          <w:sz w:val="20"/>
        </w:rPr>
        <w:t xml:space="preserve">systemu rolno-leśnego </w:t>
      </w:r>
    </w:p>
    <w:p w14:paraId="1FB034D0" w14:textId="77777777" w:rsidR="001023B1" w:rsidRDefault="00955228" w:rsidP="002A21AE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System rolno-leśny</w:t>
      </w:r>
      <w:r w:rsidRPr="009A1BC7">
        <w:rPr>
          <w:rFonts w:ascii="Arial" w:hAnsi="Arial"/>
          <w:sz w:val="20"/>
        </w:rPr>
        <w:t xml:space="preserve"> </w:t>
      </w:r>
      <w:r w:rsidR="00631695" w:rsidRPr="009A1BC7">
        <w:rPr>
          <w:rFonts w:ascii="Arial" w:hAnsi="Arial"/>
          <w:sz w:val="20"/>
        </w:rPr>
        <w:t xml:space="preserve">należy założyć jesienią w roku składania wniosków (po uzyskaniu z ARiMR postanowienia o spełnieniu warunków do przyznania wsparcia </w:t>
      </w:r>
      <w:r w:rsidRPr="00955228">
        <w:rPr>
          <w:rFonts w:ascii="Arial" w:hAnsi="Arial"/>
          <w:sz w:val="20"/>
        </w:rPr>
        <w:t>na zakładanie systemów rolno-leśnych</w:t>
      </w:r>
      <w:r w:rsidR="00631695" w:rsidRPr="009A1BC7">
        <w:rPr>
          <w:rFonts w:ascii="Arial" w:hAnsi="Arial"/>
          <w:sz w:val="20"/>
        </w:rPr>
        <w:t>) lub najpóźniej wiosną roku nast</w:t>
      </w:r>
      <w:r w:rsidR="007343BD">
        <w:rPr>
          <w:rFonts w:ascii="Arial" w:hAnsi="Arial"/>
          <w:sz w:val="20"/>
        </w:rPr>
        <w:t xml:space="preserve">ępnego po roku złożenia wniosku. </w:t>
      </w:r>
      <w:r w:rsidR="00631695" w:rsidRPr="009A1BC7">
        <w:rPr>
          <w:rFonts w:ascii="Arial" w:hAnsi="Arial"/>
          <w:sz w:val="20"/>
        </w:rPr>
        <w:t xml:space="preserve"> </w:t>
      </w:r>
    </w:p>
    <w:p w14:paraId="441153C2" w14:textId="277E3841" w:rsidR="00516CC3" w:rsidRPr="00516CC3" w:rsidRDefault="001023B1" w:rsidP="00516CC3">
      <w:pPr>
        <w:pStyle w:val="PKTpunkt"/>
        <w:spacing w:before="120" w:after="240" w:line="288" w:lineRule="auto"/>
        <w:ind w:left="0" w:firstLine="0"/>
        <w:rPr>
          <w:rFonts w:ascii="Arial" w:hAnsi="Arial"/>
          <w:b/>
          <w:sz w:val="20"/>
        </w:rPr>
      </w:pPr>
      <w:r w:rsidRPr="00DE12D5">
        <w:rPr>
          <w:rFonts w:ascii="Arial" w:hAnsi="Arial"/>
          <w:b/>
          <w:sz w:val="20"/>
          <w:shd w:val="clear" w:color="auto" w:fill="E2EFD9" w:themeFill="accent6" w:themeFillTint="33"/>
        </w:rPr>
        <w:t>System rolno-leśny zostanie wykonany do</w:t>
      </w:r>
      <w:r w:rsidRPr="001023B1">
        <w:rPr>
          <w:rFonts w:ascii="Arial" w:hAnsi="Arial"/>
          <w:sz w:val="20"/>
          <w:shd w:val="clear" w:color="auto" w:fill="E2EFD9" w:themeFill="accent6" w:themeFillTint="33"/>
        </w:rPr>
        <w:t xml:space="preserve">: </w:t>
      </w:r>
      <w:r w:rsidRPr="001023B1">
        <w:rPr>
          <w:rFonts w:ascii="Arial" w:hAnsi="Arial"/>
          <w:sz w:val="20"/>
          <w:bdr w:val="single" w:sz="18" w:space="0" w:color="808080" w:themeColor="background1" w:themeShade="80"/>
          <w:shd w:val="clear" w:color="auto" w:fill="E2EFD9" w:themeFill="accent6" w:themeFillTint="33"/>
        </w:rPr>
        <w:t>………………………………..</w:t>
      </w:r>
      <w:r w:rsidRPr="001023B1">
        <w:rPr>
          <w:rFonts w:ascii="Arial" w:hAnsi="Arial"/>
          <w:sz w:val="20"/>
          <w:shd w:val="clear" w:color="auto" w:fill="E2EFD9" w:themeFill="accent6" w:themeFillTint="33"/>
        </w:rPr>
        <w:t>,</w:t>
      </w:r>
      <w:r>
        <w:rPr>
          <w:rFonts w:ascii="Arial" w:hAnsi="Arial"/>
          <w:sz w:val="20"/>
        </w:rPr>
        <w:t xml:space="preserve">  </w:t>
      </w:r>
      <w:r w:rsidR="00516CC3" w:rsidRPr="00516CC3">
        <w:rPr>
          <w:rFonts w:ascii="Arial" w:hAnsi="Arial"/>
          <w:sz w:val="20"/>
        </w:rPr>
        <w:t xml:space="preserve">jednak </w:t>
      </w:r>
      <w:r w:rsidR="00516CC3" w:rsidRPr="00516CC3">
        <w:rPr>
          <w:rFonts w:ascii="Arial" w:hAnsi="Arial"/>
          <w:b/>
          <w:sz w:val="20"/>
        </w:rPr>
        <w:t xml:space="preserve">nie później niż do 1 czerwca roku następującego po roku, w którym złożono wniosek o przyznanie wsparcia. </w:t>
      </w:r>
    </w:p>
    <w:p w14:paraId="67C71B8E" w14:textId="2EF0745F" w:rsidR="00516CC3" w:rsidRPr="00516CC3" w:rsidRDefault="00516CC3" w:rsidP="00516CC3">
      <w:pPr>
        <w:pBdr>
          <w:top w:val="single" w:sz="12" w:space="1" w:color="7F7F7F" w:themeColor="text1" w:themeTint="80"/>
          <w:left w:val="single" w:sz="12" w:space="4" w:color="7F7F7F" w:themeColor="text1" w:themeTint="80"/>
          <w:bottom w:val="single" w:sz="12" w:space="1" w:color="7F7F7F" w:themeColor="text1" w:themeTint="80"/>
          <w:right w:val="single" w:sz="12" w:space="4" w:color="7F7F7F" w:themeColor="text1" w:themeTint="80"/>
        </w:pBdr>
        <w:spacing w:before="120" w:after="240" w:line="288" w:lineRule="auto"/>
        <w:jc w:val="both"/>
        <w:rPr>
          <w:rFonts w:ascii="Arial" w:eastAsiaTheme="minorEastAsia" w:hAnsi="Arial" w:cs="Arial"/>
          <w:bCs/>
          <w:sz w:val="20"/>
          <w:szCs w:val="20"/>
          <w:lang w:eastAsia="pl-PL"/>
        </w:rPr>
      </w:pPr>
      <w:r w:rsidRPr="00516CC3">
        <w:rPr>
          <w:rFonts w:ascii="Arial" w:eastAsiaTheme="minorEastAsia" w:hAnsi="Arial" w:cs="Arial"/>
          <w:b/>
          <w:bCs/>
          <w:sz w:val="20"/>
          <w:szCs w:val="20"/>
          <w:lang w:eastAsia="pl-PL"/>
        </w:rPr>
        <w:t>9 czerwca</w:t>
      </w:r>
      <w:r w:rsidRPr="00516CC3">
        <w:rPr>
          <w:rFonts w:ascii="Arial" w:eastAsiaTheme="minorEastAsia" w:hAnsi="Arial" w:cs="Arial"/>
          <w:bCs/>
          <w:sz w:val="20"/>
          <w:szCs w:val="20"/>
          <w:lang w:eastAsia="pl-PL"/>
        </w:rPr>
        <w:t xml:space="preserve"> to ostateczny termin dla rolnika na złożenie oświadczenia o wykonaniu </w:t>
      </w:r>
      <w:r>
        <w:rPr>
          <w:rFonts w:ascii="Arial" w:eastAsiaTheme="minorEastAsia" w:hAnsi="Arial" w:cs="Arial"/>
          <w:bCs/>
          <w:sz w:val="20"/>
          <w:szCs w:val="20"/>
          <w:lang w:eastAsia="pl-PL"/>
        </w:rPr>
        <w:t>systemu rolno-leśnego</w:t>
      </w:r>
      <w:r w:rsidRPr="00516CC3">
        <w:rPr>
          <w:rFonts w:ascii="Arial" w:eastAsiaTheme="minorEastAsia" w:hAnsi="Arial" w:cs="Arial"/>
          <w:bCs/>
          <w:sz w:val="20"/>
          <w:szCs w:val="20"/>
          <w:lang w:eastAsia="pl-PL"/>
        </w:rPr>
        <w:t>.</w:t>
      </w:r>
      <w:r w:rsidRPr="00516CC3">
        <w:rPr>
          <w:rFonts w:ascii="Arial" w:eastAsiaTheme="minorEastAsia" w:hAnsi="Arial" w:cs="Arial"/>
          <w:b/>
          <w:bCs/>
          <w:sz w:val="20"/>
          <w:szCs w:val="20"/>
          <w:lang w:eastAsia="pl-PL"/>
        </w:rPr>
        <w:t xml:space="preserve">  </w:t>
      </w:r>
    </w:p>
    <w:p w14:paraId="35621CAE" w14:textId="1A5C0BE8" w:rsidR="00D36884" w:rsidRPr="009A1BC7" w:rsidRDefault="00F1154B" w:rsidP="002A21AE">
      <w:pPr>
        <w:pStyle w:val="PKTpunkt"/>
        <w:spacing w:before="120" w:line="288" w:lineRule="auto"/>
        <w:ind w:left="0" w:firstLine="0"/>
      </w:pPr>
      <w:r w:rsidRPr="002A21AE">
        <w:rPr>
          <w:rFonts w:ascii="Arial" w:hAnsi="Arial"/>
          <w:bCs w:val="0"/>
          <w:sz w:val="20"/>
        </w:rPr>
        <w:t>Zgodnie z dostępną literaturą dla większości gatunków drzew i krzewów korzystniejszym terminem sadzenia jest jesień - od połowy października. Ciepła jeszcze jesienią gleba w połączeniu z niższymi temperaturami i większą wilgotnością sprzyja stymulacji korzeni, pomagając roślinom odpowiednio się ukorzen</w:t>
      </w:r>
      <w:r w:rsidR="006D27C5" w:rsidRPr="006D27C5">
        <w:rPr>
          <w:rFonts w:ascii="Arial" w:hAnsi="Arial"/>
          <w:sz w:val="20"/>
        </w:rPr>
        <w:t>ić przed nadejściem mrozów. Nie</w:t>
      </w:r>
      <w:r w:rsidRPr="002A21AE">
        <w:rPr>
          <w:rFonts w:ascii="Arial" w:hAnsi="Arial"/>
          <w:bCs w:val="0"/>
          <w:sz w:val="20"/>
        </w:rPr>
        <w:t>mniej jednak</w:t>
      </w:r>
      <w:r w:rsidR="001203DE">
        <w:rPr>
          <w:rFonts w:ascii="Arial" w:hAnsi="Arial"/>
          <w:bCs w:val="0"/>
          <w:sz w:val="20"/>
        </w:rPr>
        <w:t>,</w:t>
      </w:r>
      <w:r w:rsidRPr="002A21AE">
        <w:rPr>
          <w:rFonts w:ascii="Arial" w:hAnsi="Arial"/>
          <w:bCs w:val="0"/>
          <w:sz w:val="20"/>
        </w:rPr>
        <w:t xml:space="preserve"> wiosna również stanowi odpowiedni czas sadzenia, jednakże wówczas w czasie wiosennych i letnich miesięcy może istnieć większe ryzyko suszy</w:t>
      </w:r>
      <w:r w:rsidR="00632576" w:rsidRPr="00632576">
        <w:rPr>
          <w:rFonts w:ascii="Arial" w:hAnsi="Arial"/>
          <w:sz w:val="20"/>
        </w:rPr>
        <w:t>.</w:t>
      </w:r>
    </w:p>
    <w:p w14:paraId="0FD3F466" w14:textId="4C8C2B30" w:rsidR="00631695" w:rsidRPr="00951475" w:rsidRDefault="003B1F9D" w:rsidP="00B67218">
      <w:pPr>
        <w:pStyle w:val="PKTpunkt"/>
        <w:numPr>
          <w:ilvl w:val="0"/>
          <w:numId w:val="11"/>
        </w:numPr>
        <w:spacing w:before="240" w:line="288" w:lineRule="auto"/>
        <w:ind w:left="426" w:hanging="426"/>
        <w:rPr>
          <w:rFonts w:ascii="Arial" w:hAnsi="Arial"/>
          <w:b/>
          <w:sz w:val="20"/>
        </w:rPr>
      </w:pPr>
      <w:r w:rsidRPr="00951475">
        <w:rPr>
          <w:rFonts w:ascii="Arial" w:hAnsi="Arial"/>
          <w:b/>
          <w:sz w:val="20"/>
        </w:rPr>
        <w:t>Sadzenie drzew i krzewów</w:t>
      </w:r>
    </w:p>
    <w:p w14:paraId="2307D4DE" w14:textId="51BEC8FA" w:rsidR="001203DE" w:rsidRDefault="000D6E1B" w:rsidP="002A21AE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  <w:r w:rsidRPr="00B01E93">
        <w:rPr>
          <w:rFonts w:ascii="Arial" w:hAnsi="Arial"/>
          <w:sz w:val="20"/>
        </w:rPr>
        <w:t xml:space="preserve">Wnioskodawca </w:t>
      </w:r>
      <w:r>
        <w:rPr>
          <w:rFonts w:ascii="Arial" w:hAnsi="Arial"/>
          <w:sz w:val="20"/>
        </w:rPr>
        <w:t>w konsultacji z doradcą</w:t>
      </w:r>
      <w:r w:rsidRPr="00B01E93">
        <w:rPr>
          <w:rFonts w:ascii="Arial" w:hAnsi="Arial"/>
          <w:sz w:val="20"/>
        </w:rPr>
        <w:t xml:space="preserve"> wybiera obszar, </w:t>
      </w:r>
      <w:r w:rsidR="001203DE" w:rsidRPr="001203DE">
        <w:rPr>
          <w:rFonts w:ascii="Arial" w:hAnsi="Arial"/>
          <w:sz w:val="20"/>
        </w:rPr>
        <w:t xml:space="preserve">na którym planuje założyć system rolno-leśny. </w:t>
      </w:r>
      <w:r w:rsidR="00382C29" w:rsidRPr="00B01E93">
        <w:rPr>
          <w:rFonts w:ascii="Arial" w:hAnsi="Arial"/>
          <w:sz w:val="20"/>
        </w:rPr>
        <w:t xml:space="preserve">Obszar ten należy oznaczyć </w:t>
      </w:r>
      <w:r w:rsidR="00382C29">
        <w:rPr>
          <w:rFonts w:ascii="Arial" w:hAnsi="Arial"/>
          <w:sz w:val="20"/>
        </w:rPr>
        <w:t xml:space="preserve">w terenie, np. </w:t>
      </w:r>
      <w:r w:rsidR="00382C29" w:rsidRPr="00B01E93">
        <w:rPr>
          <w:rFonts w:ascii="Arial" w:hAnsi="Arial"/>
          <w:sz w:val="20"/>
        </w:rPr>
        <w:t xml:space="preserve">palikami. </w:t>
      </w:r>
    </w:p>
    <w:p w14:paraId="00068AD2" w14:textId="0249AE7F" w:rsidR="006D4F4E" w:rsidRDefault="006D4F4E" w:rsidP="002A21AE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 </w:t>
      </w:r>
      <w:r w:rsidRPr="006D4F4E">
        <w:rPr>
          <w:rFonts w:ascii="Arial" w:hAnsi="Arial"/>
          <w:sz w:val="20"/>
        </w:rPr>
        <w:t>przypadku upraw wielorzędowych, pasowych, bardzo dobre rezultaty daje stosowanie sprzętu mechanicznego. Sadzonki sadzi się wówczas w wyorane bruzdy.</w:t>
      </w:r>
      <w:r>
        <w:rPr>
          <w:rFonts w:ascii="Arial" w:hAnsi="Arial"/>
          <w:sz w:val="20"/>
        </w:rPr>
        <w:t xml:space="preserve"> </w:t>
      </w:r>
    </w:p>
    <w:p w14:paraId="1377F7E0" w14:textId="510F7DEA" w:rsidR="00703126" w:rsidRDefault="00631695" w:rsidP="00D150ED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Zaleca się, aby sadzonki sadzić w dołkach około 20 cm głębszych i szerszych od wielkości systemu korzeniowego. W przypadku większości gatunków szyja korzeniowa (pierwotny poziom gleby) powinna znaleźć się ok. 5 cm pod powierzchnią. Korzenie rozkłada się na uformowanym na dnie dołu kopczyku i przysypuje ziemią dokładnie udeptując. Po posadzeniu sadzonek zaleca się je podlać. Przy jesiennym sadzeniu zaleca się dodatkowe zabezpieczenie systemu korzeniowego przed przemarzaniem przez usypanie kopca z gleby lub suchych liści. </w:t>
      </w:r>
    </w:p>
    <w:p w14:paraId="5A5E5EB6" w14:textId="4ABA7F45" w:rsidR="008B6B83" w:rsidRDefault="008B6B83" w:rsidP="00D150ED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</w:p>
    <w:p w14:paraId="6FB14CC9" w14:textId="77777777" w:rsidR="008B6B83" w:rsidRPr="00D0055B" w:rsidRDefault="008B6B83" w:rsidP="00D150ED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</w:p>
    <w:p w14:paraId="7C6D17D3" w14:textId="4BA38A86" w:rsidR="00703126" w:rsidRPr="00951475" w:rsidRDefault="00703126" w:rsidP="00B67218">
      <w:pPr>
        <w:pStyle w:val="PKTpunkt"/>
        <w:numPr>
          <w:ilvl w:val="0"/>
          <w:numId w:val="10"/>
        </w:numPr>
        <w:shd w:val="clear" w:color="auto" w:fill="E2EFD9" w:themeFill="accent6" w:themeFillTint="33"/>
        <w:spacing w:line="288" w:lineRule="auto"/>
        <w:ind w:left="426" w:hanging="426"/>
        <w:rPr>
          <w:rFonts w:ascii="Arial" w:hAnsi="Arial"/>
          <w:b/>
          <w:sz w:val="20"/>
        </w:rPr>
      </w:pPr>
      <w:r w:rsidRPr="00951475">
        <w:rPr>
          <w:rFonts w:ascii="Arial" w:hAnsi="Arial"/>
          <w:b/>
          <w:sz w:val="20"/>
        </w:rPr>
        <w:t xml:space="preserve">Zabezpieczenie </w:t>
      </w:r>
      <w:r>
        <w:rPr>
          <w:rFonts w:ascii="Arial" w:hAnsi="Arial"/>
          <w:b/>
          <w:sz w:val="20"/>
        </w:rPr>
        <w:t>systemów rolno-leśnych</w:t>
      </w:r>
      <w:r w:rsidRPr="00951475">
        <w:rPr>
          <w:rFonts w:ascii="Arial" w:hAnsi="Arial"/>
          <w:b/>
          <w:sz w:val="20"/>
        </w:rPr>
        <w:t xml:space="preserve"> przed zniszczeniem. </w:t>
      </w:r>
    </w:p>
    <w:p w14:paraId="76CDCC6A" w14:textId="77777777" w:rsidR="008B6B83" w:rsidRDefault="008B6B83" w:rsidP="00A01E70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</w:p>
    <w:p w14:paraId="3CD2BC37" w14:textId="3F9CA0B3" w:rsidR="00A01E70" w:rsidRDefault="00703126" w:rsidP="00A01E70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Ochrona </w:t>
      </w:r>
      <w:r w:rsidRPr="00703126">
        <w:rPr>
          <w:rFonts w:ascii="Arial" w:hAnsi="Arial"/>
          <w:sz w:val="20"/>
        </w:rPr>
        <w:t xml:space="preserve">systemów rolno-leśnych </w:t>
      </w:r>
      <w:r w:rsidRPr="009A1BC7">
        <w:rPr>
          <w:rFonts w:ascii="Arial" w:hAnsi="Arial"/>
          <w:sz w:val="20"/>
        </w:rPr>
        <w:t xml:space="preserve">jest </w:t>
      </w:r>
      <w:r w:rsidRPr="00951475">
        <w:rPr>
          <w:rFonts w:ascii="Arial" w:hAnsi="Arial"/>
          <w:b/>
          <w:sz w:val="20"/>
        </w:rPr>
        <w:t>obligatoryjna i powinna być stosowana przez minimum</w:t>
      </w:r>
      <w:r w:rsidR="00E15384" w:rsidRPr="00D0055B">
        <w:rPr>
          <w:rFonts w:ascii="Arial" w:hAnsi="Arial"/>
          <w:b/>
          <w:sz w:val="20"/>
        </w:rPr>
        <w:t xml:space="preserve"> </w:t>
      </w:r>
      <w:r w:rsidRPr="00D0055B">
        <w:rPr>
          <w:rFonts w:ascii="Arial" w:hAnsi="Arial"/>
          <w:b/>
          <w:sz w:val="20"/>
        </w:rPr>
        <w:t>3 lata</w:t>
      </w:r>
      <w:r>
        <w:rPr>
          <w:rFonts w:ascii="Arial" w:hAnsi="Arial"/>
          <w:sz w:val="20"/>
        </w:rPr>
        <w:t xml:space="preserve"> </w:t>
      </w:r>
      <w:r w:rsidR="00E15384">
        <w:rPr>
          <w:rFonts w:ascii="Arial" w:hAnsi="Arial"/>
          <w:sz w:val="20"/>
        </w:rPr>
        <w:t>(</w:t>
      </w:r>
      <w:r>
        <w:rPr>
          <w:rFonts w:ascii="Arial" w:hAnsi="Arial"/>
          <w:sz w:val="20"/>
        </w:rPr>
        <w:t xml:space="preserve">liczone od dnia </w:t>
      </w:r>
      <w:r w:rsidRPr="00607B95">
        <w:rPr>
          <w:rFonts w:ascii="Arial" w:hAnsi="Arial"/>
          <w:sz w:val="20"/>
        </w:rPr>
        <w:t>wypłaty wsparcia</w:t>
      </w:r>
      <w:r w:rsidR="00E15384">
        <w:rPr>
          <w:rFonts w:ascii="Arial" w:hAnsi="Arial"/>
          <w:sz w:val="20"/>
        </w:rPr>
        <w:t>)</w:t>
      </w:r>
      <w:r w:rsidRPr="00607B95">
        <w:rPr>
          <w:rFonts w:ascii="Arial" w:hAnsi="Arial"/>
          <w:sz w:val="20"/>
        </w:rPr>
        <w:t>.</w:t>
      </w:r>
      <w:r w:rsidR="00A01E70" w:rsidRPr="00A01E70">
        <w:rPr>
          <w:rFonts w:ascii="Arial" w:hAnsi="Arial"/>
          <w:sz w:val="20"/>
        </w:rPr>
        <w:t xml:space="preserve"> </w:t>
      </w:r>
      <w:r w:rsidR="00A01E70" w:rsidRPr="009A1BC7">
        <w:rPr>
          <w:rFonts w:ascii="Arial" w:hAnsi="Arial"/>
          <w:sz w:val="20"/>
        </w:rPr>
        <w:t xml:space="preserve">Oznacza to, że od razu po posadzeniu drzew i krzewów należy zabezpieczyć </w:t>
      </w:r>
      <w:r w:rsidR="00382C29">
        <w:rPr>
          <w:rFonts w:ascii="Arial" w:hAnsi="Arial"/>
          <w:sz w:val="20"/>
        </w:rPr>
        <w:t xml:space="preserve">cały </w:t>
      </w:r>
      <w:r w:rsidR="00A01E70" w:rsidRPr="00703126">
        <w:rPr>
          <w:rFonts w:ascii="Arial" w:hAnsi="Arial"/>
          <w:sz w:val="20"/>
        </w:rPr>
        <w:t>system rolno-leśny</w:t>
      </w:r>
      <w:r w:rsidR="00A01E70" w:rsidRPr="009A1BC7">
        <w:rPr>
          <w:rFonts w:ascii="Arial" w:hAnsi="Arial"/>
          <w:sz w:val="20"/>
        </w:rPr>
        <w:t xml:space="preserve">, w sposób </w:t>
      </w:r>
      <w:r w:rsidR="00A01E70">
        <w:rPr>
          <w:rFonts w:ascii="Arial" w:hAnsi="Arial"/>
          <w:sz w:val="20"/>
        </w:rPr>
        <w:t>zadeklarowany we wniosku.</w:t>
      </w:r>
    </w:p>
    <w:p w14:paraId="15E909E4" w14:textId="0EC226B8" w:rsidR="0066165F" w:rsidRPr="009A1BC7" w:rsidRDefault="0066165F" w:rsidP="00A01E70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  <w:r w:rsidRPr="0066165F">
        <w:rPr>
          <w:rFonts w:ascii="Arial" w:hAnsi="Arial"/>
          <w:i/>
          <w:sz w:val="20"/>
        </w:rPr>
        <w:t>Zaleca się dłuższy czas utrzymania ww. zabezpieczeń drzew lub krzewów</w:t>
      </w:r>
      <w:r w:rsidRPr="0066165F">
        <w:rPr>
          <w:rFonts w:ascii="Arial" w:hAnsi="Arial"/>
          <w:sz w:val="20"/>
        </w:rPr>
        <w:t>.</w:t>
      </w:r>
    </w:p>
    <w:p w14:paraId="6917425A" w14:textId="682D6EF1" w:rsidR="00A01E70" w:rsidRDefault="00A01E70" w:rsidP="00965F42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Na gruncie można zastosować jedną lub różne metody zabezpieczenia spośród</w:t>
      </w:r>
      <w:r>
        <w:rPr>
          <w:rFonts w:ascii="Arial" w:hAnsi="Arial"/>
          <w:sz w:val="20"/>
        </w:rPr>
        <w:t xml:space="preserve"> następujących  </w:t>
      </w:r>
      <w:r w:rsidRPr="009A1BC7">
        <w:rPr>
          <w:rFonts w:ascii="Arial" w:hAnsi="Arial"/>
          <w:sz w:val="20"/>
        </w:rPr>
        <w:t>zabezpiecze</w:t>
      </w:r>
      <w:r>
        <w:rPr>
          <w:rFonts w:ascii="Arial" w:hAnsi="Arial"/>
          <w:sz w:val="20"/>
        </w:rPr>
        <w:t>ń:</w:t>
      </w:r>
    </w:p>
    <w:p w14:paraId="11BA65A1" w14:textId="28CAE673" w:rsidR="00A01E70" w:rsidRDefault="00A01E70" w:rsidP="00B67218">
      <w:pPr>
        <w:pStyle w:val="PKTpunkt"/>
        <w:numPr>
          <w:ilvl w:val="0"/>
          <w:numId w:val="16"/>
        </w:numPr>
        <w:spacing w:before="6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osłonkami lub </w:t>
      </w:r>
    </w:p>
    <w:p w14:paraId="33A7D5FF" w14:textId="77777777" w:rsidR="00965F42" w:rsidRDefault="00A01E70" w:rsidP="00B67218">
      <w:pPr>
        <w:pStyle w:val="PKTpunkt"/>
        <w:numPr>
          <w:ilvl w:val="0"/>
          <w:numId w:val="16"/>
        </w:numPr>
        <w:spacing w:before="6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palikami, lub </w:t>
      </w:r>
    </w:p>
    <w:p w14:paraId="02F9D307" w14:textId="77777777" w:rsidR="00965F42" w:rsidRDefault="00A01E70" w:rsidP="00B67218">
      <w:pPr>
        <w:pStyle w:val="PKTpunkt"/>
        <w:numPr>
          <w:ilvl w:val="0"/>
          <w:numId w:val="16"/>
        </w:numPr>
        <w:spacing w:before="60" w:line="288" w:lineRule="auto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wełną owczą, </w:t>
      </w:r>
      <w:r w:rsidRPr="00965F42">
        <w:rPr>
          <w:rFonts w:ascii="Arial" w:hAnsi="Arial"/>
          <w:sz w:val="20"/>
        </w:rPr>
        <w:t xml:space="preserve">lub </w:t>
      </w:r>
    </w:p>
    <w:p w14:paraId="5D84854F" w14:textId="7227FBF5" w:rsidR="00A01E70" w:rsidRPr="00965F42" w:rsidRDefault="00A01E70" w:rsidP="00B67218">
      <w:pPr>
        <w:pStyle w:val="PKTpunkt"/>
        <w:numPr>
          <w:ilvl w:val="0"/>
          <w:numId w:val="16"/>
        </w:numPr>
        <w:spacing w:before="60" w:line="288" w:lineRule="auto"/>
        <w:rPr>
          <w:rFonts w:ascii="Arial" w:hAnsi="Arial"/>
          <w:sz w:val="20"/>
        </w:rPr>
      </w:pPr>
      <w:r w:rsidRPr="00965F42">
        <w:rPr>
          <w:rFonts w:ascii="Arial" w:hAnsi="Arial"/>
          <w:sz w:val="20"/>
        </w:rPr>
        <w:t>repelentami.</w:t>
      </w:r>
    </w:p>
    <w:p w14:paraId="1C1D5478" w14:textId="3652FFC9" w:rsidR="00703126" w:rsidRPr="0066165F" w:rsidRDefault="00703126" w:rsidP="00951475">
      <w:pPr>
        <w:pStyle w:val="PKTpunkt"/>
        <w:spacing w:before="120" w:line="288" w:lineRule="auto"/>
        <w:ind w:left="0" w:firstLine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lastRenderedPageBreak/>
        <w:t>System rolno-leśny</w:t>
      </w:r>
      <w:r w:rsidRPr="009A1BC7">
        <w:rPr>
          <w:rFonts w:ascii="Arial" w:hAnsi="Arial"/>
          <w:sz w:val="20"/>
        </w:rPr>
        <w:t xml:space="preserve"> może zostać zaprojektowan</w:t>
      </w:r>
      <w:r w:rsidR="00E15384">
        <w:rPr>
          <w:rFonts w:ascii="Arial" w:hAnsi="Arial"/>
          <w:sz w:val="20"/>
        </w:rPr>
        <w:t>y</w:t>
      </w:r>
      <w:r w:rsidRPr="009A1BC7">
        <w:rPr>
          <w:rFonts w:ascii="Arial" w:hAnsi="Arial"/>
          <w:sz w:val="20"/>
        </w:rPr>
        <w:t xml:space="preserve"> z uwzględnieniem różnych</w:t>
      </w:r>
      <w:r w:rsidR="00A01E70">
        <w:rPr>
          <w:rFonts w:ascii="Arial" w:hAnsi="Arial"/>
          <w:sz w:val="20"/>
        </w:rPr>
        <w:t xml:space="preserve"> ww.</w:t>
      </w:r>
      <w:r w:rsidRPr="009A1BC7">
        <w:rPr>
          <w:rFonts w:ascii="Arial" w:hAnsi="Arial"/>
          <w:sz w:val="20"/>
        </w:rPr>
        <w:t xml:space="preserve"> form ochrony, jednak dane</w:t>
      </w:r>
      <w:r w:rsidR="0066165F">
        <w:rPr>
          <w:rFonts w:ascii="Arial" w:hAnsi="Arial"/>
          <w:sz w:val="20"/>
        </w:rPr>
        <w:t xml:space="preserve"> </w:t>
      </w:r>
      <w:r w:rsidRPr="009A1BC7">
        <w:rPr>
          <w:rFonts w:ascii="Arial" w:hAnsi="Arial"/>
          <w:sz w:val="20"/>
        </w:rPr>
        <w:t xml:space="preserve">nasadzenie </w:t>
      </w:r>
      <w:r w:rsidRPr="000D16EB">
        <w:rPr>
          <w:rFonts w:ascii="Arial" w:hAnsi="Arial"/>
          <w:sz w:val="20"/>
        </w:rPr>
        <w:t>(w tym samym miejscu)</w:t>
      </w:r>
      <w:r>
        <w:rPr>
          <w:rFonts w:ascii="Arial" w:hAnsi="Arial"/>
          <w:sz w:val="20"/>
        </w:rPr>
        <w:t xml:space="preserve"> </w:t>
      </w:r>
      <w:r w:rsidRPr="0066165F">
        <w:rPr>
          <w:rFonts w:ascii="Arial" w:hAnsi="Arial"/>
          <w:sz w:val="20"/>
          <w:u w:val="single"/>
        </w:rPr>
        <w:t xml:space="preserve">może zostać zabezpieczone tylko jedną spośród wymienionych form (nie możemy stosować na tych samych drzewach zabezpieczenia np. </w:t>
      </w:r>
      <w:r w:rsidR="00A01E70" w:rsidRPr="0066165F">
        <w:rPr>
          <w:rFonts w:ascii="Arial" w:hAnsi="Arial"/>
          <w:sz w:val="20"/>
          <w:u w:val="single"/>
        </w:rPr>
        <w:t>repelentami i owcz</w:t>
      </w:r>
      <w:r w:rsidR="0066165F">
        <w:rPr>
          <w:rFonts w:ascii="Arial" w:hAnsi="Arial"/>
          <w:sz w:val="20"/>
          <w:u w:val="single"/>
        </w:rPr>
        <w:t>ą</w:t>
      </w:r>
      <w:r w:rsidR="00A01E70" w:rsidRPr="0066165F">
        <w:rPr>
          <w:rFonts w:ascii="Arial" w:hAnsi="Arial"/>
          <w:sz w:val="20"/>
          <w:u w:val="single"/>
        </w:rPr>
        <w:t xml:space="preserve"> wełną</w:t>
      </w:r>
      <w:r w:rsidRPr="0066165F">
        <w:rPr>
          <w:rFonts w:ascii="Arial" w:hAnsi="Arial"/>
          <w:sz w:val="20"/>
          <w:u w:val="single"/>
        </w:rPr>
        <w:t xml:space="preserve">). </w:t>
      </w:r>
    </w:p>
    <w:p w14:paraId="2C3E4B93" w14:textId="77777777" w:rsidR="00703126" w:rsidRPr="009A1BC7" w:rsidRDefault="00703126" w:rsidP="00703126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Sposób ochrony drzewek powinien być dostosowany do lokalnie wy</w:t>
      </w:r>
      <w:r>
        <w:rPr>
          <w:rFonts w:ascii="Arial" w:hAnsi="Arial"/>
          <w:sz w:val="20"/>
        </w:rPr>
        <w:t xml:space="preserve">stępującego poziomu zagrożeń ze </w:t>
      </w:r>
      <w:r w:rsidRPr="009A1BC7">
        <w:rPr>
          <w:rFonts w:ascii="Arial" w:hAnsi="Arial"/>
          <w:sz w:val="20"/>
        </w:rPr>
        <w:t>strony dzikiej zwierzyny. Warto skonsultować się w tej sprawie z nadleśnictwem lub kołem łowieckim,</w:t>
      </w:r>
      <w:r>
        <w:rPr>
          <w:rFonts w:ascii="Arial" w:hAnsi="Arial"/>
          <w:sz w:val="20"/>
        </w:rPr>
        <w:t xml:space="preserve"> </w:t>
      </w:r>
      <w:r w:rsidRPr="009A1BC7">
        <w:rPr>
          <w:rFonts w:ascii="Arial" w:hAnsi="Arial"/>
          <w:sz w:val="20"/>
        </w:rPr>
        <w:t>zarządzającym danym obszarem.</w:t>
      </w:r>
    </w:p>
    <w:p w14:paraId="4110E0D5" w14:textId="580A48B0" w:rsidR="00CB4C38" w:rsidRDefault="00703126" w:rsidP="00703126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>Do zasięgu potencjalnych uszkodzeń należy dostosować formę i wysokość zabezpieczenia drzewka. Przy</w:t>
      </w:r>
      <w:r>
        <w:rPr>
          <w:rFonts w:ascii="Arial" w:hAnsi="Arial"/>
          <w:sz w:val="20"/>
        </w:rPr>
        <w:t xml:space="preserve"> </w:t>
      </w:r>
      <w:r w:rsidRPr="009A1BC7">
        <w:rPr>
          <w:rFonts w:ascii="Arial" w:hAnsi="Arial"/>
          <w:sz w:val="20"/>
        </w:rPr>
        <w:t>wybieraniu elementów ochronnych, należy kierować się wielkością drzewka. Osłonki o większej średnicy</w:t>
      </w:r>
      <w:r>
        <w:rPr>
          <w:rFonts w:ascii="Arial" w:hAnsi="Arial"/>
          <w:sz w:val="20"/>
        </w:rPr>
        <w:t xml:space="preserve"> </w:t>
      </w:r>
      <w:r w:rsidRPr="009A1BC7">
        <w:rPr>
          <w:rFonts w:ascii="Arial" w:hAnsi="Arial"/>
          <w:sz w:val="20"/>
        </w:rPr>
        <w:t>niż jest to niezbędne umożliwiają niezakłócony rozwój liści i ograniczają niekorzystny wpływ warunków</w:t>
      </w:r>
      <w:r>
        <w:rPr>
          <w:rFonts w:ascii="Arial" w:hAnsi="Arial"/>
          <w:sz w:val="20"/>
        </w:rPr>
        <w:t xml:space="preserve"> </w:t>
      </w:r>
      <w:r w:rsidRPr="009A1BC7">
        <w:rPr>
          <w:rFonts w:ascii="Arial" w:hAnsi="Arial"/>
          <w:sz w:val="20"/>
        </w:rPr>
        <w:t>atmosferycznych. Należy również unikać stosowania osłon wyższych, niż jest to konieczne. W rejonach</w:t>
      </w:r>
      <w:r>
        <w:rPr>
          <w:rFonts w:ascii="Arial" w:hAnsi="Arial"/>
          <w:sz w:val="20"/>
        </w:rPr>
        <w:t xml:space="preserve"> </w:t>
      </w:r>
      <w:r w:rsidRPr="009A1BC7">
        <w:rPr>
          <w:rFonts w:ascii="Arial" w:hAnsi="Arial"/>
          <w:sz w:val="20"/>
        </w:rPr>
        <w:t>występowania saren i jeleni należy stosować repelenty na pędy drzew.</w:t>
      </w:r>
    </w:p>
    <w:p w14:paraId="1D936E71" w14:textId="77777777" w:rsidR="008B6B83" w:rsidRDefault="008B6B83" w:rsidP="00703126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</w:p>
    <w:p w14:paraId="4EBE3241" w14:textId="77777777" w:rsidR="00703126" w:rsidRDefault="00703126" w:rsidP="00703126">
      <w:pPr>
        <w:pStyle w:val="PKTpunkt"/>
        <w:spacing w:line="288" w:lineRule="auto"/>
        <w:ind w:left="0" w:firstLine="0"/>
        <w:rPr>
          <w:rFonts w:ascii="Arial" w:hAnsi="Arial"/>
          <w:sz w:val="20"/>
        </w:rPr>
      </w:pPr>
    </w:p>
    <w:p w14:paraId="5F2108D7" w14:textId="2AF9ED3A" w:rsidR="00E15384" w:rsidRPr="002A21AE" w:rsidRDefault="00703126" w:rsidP="00951475">
      <w:pPr>
        <w:pStyle w:val="PKTpunkt"/>
        <w:shd w:val="clear" w:color="auto" w:fill="E2EFD9" w:themeFill="accent6" w:themeFillTint="33"/>
        <w:spacing w:line="288" w:lineRule="auto"/>
        <w:ind w:left="0" w:firstLine="0"/>
        <w:rPr>
          <w:rFonts w:ascii="Arial" w:hAnsi="Arial"/>
          <w:b/>
          <w:sz w:val="20"/>
        </w:rPr>
      </w:pPr>
      <w:r w:rsidRPr="002A21AE">
        <w:rPr>
          <w:rFonts w:ascii="Arial" w:hAnsi="Arial"/>
          <w:b/>
          <w:sz w:val="20"/>
        </w:rPr>
        <w:t>Informacje</w:t>
      </w:r>
      <w:r w:rsidR="00297E45">
        <w:rPr>
          <w:rFonts w:ascii="Arial" w:hAnsi="Arial"/>
          <w:b/>
          <w:sz w:val="20"/>
        </w:rPr>
        <w:t>,</w:t>
      </w:r>
      <w:r w:rsidRPr="002A21AE">
        <w:rPr>
          <w:rFonts w:ascii="Arial" w:hAnsi="Arial"/>
          <w:b/>
          <w:sz w:val="20"/>
        </w:rPr>
        <w:t xml:space="preserve"> dotyczące ochrony </w:t>
      </w:r>
      <w:r w:rsidR="00E15384">
        <w:rPr>
          <w:rFonts w:ascii="Arial" w:hAnsi="Arial"/>
          <w:b/>
          <w:sz w:val="20"/>
        </w:rPr>
        <w:t>systemu rolno-leśnego</w:t>
      </w:r>
      <w:r w:rsidRPr="002A21AE">
        <w:rPr>
          <w:rFonts w:ascii="Arial" w:hAnsi="Arial"/>
          <w:b/>
          <w:sz w:val="20"/>
        </w:rPr>
        <w:t xml:space="preserve"> przed zniszczeniami,</w:t>
      </w:r>
      <w:r w:rsidR="00A01E70">
        <w:rPr>
          <w:rFonts w:ascii="Arial" w:hAnsi="Arial"/>
          <w:b/>
          <w:sz w:val="20"/>
        </w:rPr>
        <w:t xml:space="preserve"> </w:t>
      </w:r>
      <w:r w:rsidR="00A01E70" w:rsidRPr="00A01E70">
        <w:rPr>
          <w:rFonts w:ascii="Arial" w:hAnsi="Arial"/>
          <w:b/>
          <w:sz w:val="20"/>
          <w:u w:val="single"/>
        </w:rPr>
        <w:t xml:space="preserve">należy wybrać </w:t>
      </w:r>
      <w:r w:rsidR="00382C29">
        <w:rPr>
          <w:rFonts w:ascii="Arial" w:hAnsi="Arial"/>
          <w:b/>
          <w:sz w:val="20"/>
          <w:u w:val="single"/>
        </w:rPr>
        <w:br/>
      </w:r>
      <w:r w:rsidR="00A01E70" w:rsidRPr="00A01E70">
        <w:rPr>
          <w:rFonts w:ascii="Arial" w:hAnsi="Arial"/>
          <w:b/>
          <w:sz w:val="20"/>
          <w:u w:val="single"/>
        </w:rPr>
        <w:t xml:space="preserve">i krótko </w:t>
      </w:r>
      <w:r w:rsidR="00A01E70" w:rsidRPr="00297E45">
        <w:rPr>
          <w:rFonts w:ascii="Arial" w:hAnsi="Arial"/>
          <w:b/>
          <w:sz w:val="20"/>
          <w:u w:val="single"/>
        </w:rPr>
        <w:t xml:space="preserve">opisać </w:t>
      </w:r>
      <w:r w:rsidR="00297E45" w:rsidRPr="00297E45">
        <w:rPr>
          <w:rFonts w:ascii="Arial" w:hAnsi="Arial"/>
          <w:b/>
          <w:sz w:val="20"/>
          <w:u w:val="single"/>
        </w:rPr>
        <w:t>wybrany sposób zabezpieczenia sadzonek:</w:t>
      </w:r>
    </w:p>
    <w:p w14:paraId="1F45D741" w14:textId="1E40217D" w:rsidR="00703126" w:rsidRDefault="00703126" w:rsidP="00951475">
      <w:pPr>
        <w:pStyle w:val="PKTpunkt"/>
        <w:spacing w:line="288" w:lineRule="auto"/>
        <w:ind w:left="0" w:firstLine="0"/>
        <w:rPr>
          <w:rFonts w:ascii="Arial" w:hAnsi="Arial"/>
          <w:sz w:val="20"/>
        </w:rPr>
      </w:pPr>
    </w:p>
    <w:p w14:paraId="1D517E52" w14:textId="77777777" w:rsidR="008B6B83" w:rsidRPr="009A1BC7" w:rsidRDefault="008B6B83" w:rsidP="00951475">
      <w:pPr>
        <w:pStyle w:val="PKTpunkt"/>
        <w:spacing w:line="288" w:lineRule="auto"/>
        <w:ind w:left="0" w:firstLine="0"/>
        <w:rPr>
          <w:rFonts w:ascii="Arial" w:hAnsi="Arial"/>
          <w:sz w:val="20"/>
        </w:rPr>
      </w:pPr>
    </w:p>
    <w:p w14:paraId="574FAB02" w14:textId="5E0DB897" w:rsidR="00382C29" w:rsidRPr="005617D5" w:rsidRDefault="00382C29" w:rsidP="00B67218">
      <w:pPr>
        <w:pStyle w:val="Akapitzlist"/>
        <w:numPr>
          <w:ilvl w:val="0"/>
          <w:numId w:val="12"/>
        </w:numPr>
        <w:spacing w:before="120"/>
        <w:ind w:left="567" w:hanging="567"/>
        <w:contextualSpacing w:val="0"/>
        <w:jc w:val="both"/>
        <w:rPr>
          <w:rFonts w:ascii="Arial" w:eastAsiaTheme="minorEastAsia" w:hAnsi="Arial" w:cs="Arial"/>
          <w:bCs/>
        </w:rPr>
      </w:pPr>
      <w:r w:rsidRPr="009A1BC7">
        <w:rPr>
          <w:rFonts w:ascii="Arial" w:hAnsi="Arial"/>
        </w:rPr>
        <w:t xml:space="preserve">w przypadku zastosowania </w:t>
      </w:r>
      <w:r w:rsidRPr="00FA4677">
        <w:rPr>
          <w:rFonts w:ascii="Arial" w:hAnsi="Arial"/>
          <w:b/>
        </w:rPr>
        <w:t>repelentów</w:t>
      </w:r>
      <w:r w:rsidRPr="009A1BC7">
        <w:rPr>
          <w:rFonts w:ascii="Arial" w:hAnsi="Arial"/>
        </w:rPr>
        <w:t xml:space="preserve"> – powierzchni</w:t>
      </w:r>
      <w:r>
        <w:rPr>
          <w:rFonts w:ascii="Arial" w:hAnsi="Arial"/>
        </w:rPr>
        <w:t>a</w:t>
      </w:r>
      <w:r w:rsidRPr="009A1BC7">
        <w:rPr>
          <w:rFonts w:ascii="Arial" w:hAnsi="Arial"/>
        </w:rPr>
        <w:t>, na której przewidziano zastosowanie repelentów, oraz termin i spos</w:t>
      </w:r>
      <w:r>
        <w:rPr>
          <w:rFonts w:ascii="Arial" w:hAnsi="Arial"/>
        </w:rPr>
        <w:t>ób</w:t>
      </w:r>
      <w:r w:rsidRPr="009A1BC7">
        <w:rPr>
          <w:rFonts w:ascii="Arial" w:hAnsi="Arial"/>
        </w:rPr>
        <w:t xml:space="preserve"> ich zastosowania</w:t>
      </w:r>
      <w:r>
        <w:rPr>
          <w:rFonts w:ascii="Arial" w:hAnsi="Arial"/>
        </w:rPr>
        <w:t xml:space="preserve"> i </w:t>
      </w:r>
      <w:r w:rsidRPr="007359F2">
        <w:rPr>
          <w:rFonts w:ascii="Arial" w:hAnsi="Arial"/>
        </w:rPr>
        <w:t>utrzymania</w:t>
      </w:r>
      <w:r>
        <w:rPr>
          <w:rFonts w:ascii="Arial" w:hAnsi="Arial"/>
        </w:rPr>
        <w:t xml:space="preserve"> </w:t>
      </w:r>
      <w:r w:rsidRPr="007359F2">
        <w:rPr>
          <w:rFonts w:ascii="Arial" w:eastAsiaTheme="minorEastAsia" w:hAnsi="Arial" w:cs="Arial"/>
          <w:bCs/>
        </w:rPr>
        <w:t>(</w:t>
      </w:r>
      <w:r>
        <w:rPr>
          <w:rFonts w:ascii="Arial" w:eastAsiaTheme="minorEastAsia" w:hAnsi="Arial" w:cs="Arial"/>
          <w:bCs/>
        </w:rPr>
        <w:t xml:space="preserve">zabezpieczenie </w:t>
      </w:r>
      <w:r w:rsidRPr="007359F2">
        <w:rPr>
          <w:rFonts w:ascii="Arial" w:eastAsiaTheme="minorEastAsia" w:hAnsi="Arial" w:cs="Arial"/>
          <w:bCs/>
        </w:rPr>
        <w:t xml:space="preserve">wykonuje się niezwłocznie po wykonaniu </w:t>
      </w:r>
      <w:r w:rsidRPr="00382C29">
        <w:rPr>
          <w:rFonts w:ascii="Arial" w:eastAsiaTheme="minorEastAsia" w:hAnsi="Arial" w:cs="Arial"/>
          <w:bCs/>
        </w:rPr>
        <w:t xml:space="preserve">systemu rolno-leśnego </w:t>
      </w:r>
      <w:r w:rsidRPr="007359F2">
        <w:rPr>
          <w:rFonts w:ascii="Arial" w:eastAsiaTheme="minorEastAsia" w:hAnsi="Arial" w:cs="Arial"/>
          <w:bCs/>
        </w:rPr>
        <w:t xml:space="preserve">i utrzymuje przez co najmniej </w:t>
      </w:r>
      <w:r>
        <w:rPr>
          <w:rFonts w:ascii="Arial" w:eastAsiaTheme="minorEastAsia" w:hAnsi="Arial" w:cs="Arial"/>
          <w:bCs/>
        </w:rPr>
        <w:t>3</w:t>
      </w:r>
      <w:r w:rsidRPr="007359F2">
        <w:rPr>
          <w:rFonts w:ascii="Arial" w:eastAsiaTheme="minorEastAsia" w:hAnsi="Arial" w:cs="Arial"/>
          <w:bCs/>
        </w:rPr>
        <w:t xml:space="preserve"> lat</w:t>
      </w:r>
      <w:r>
        <w:rPr>
          <w:rFonts w:ascii="Arial" w:eastAsiaTheme="minorEastAsia" w:hAnsi="Arial" w:cs="Arial"/>
          <w:bCs/>
        </w:rPr>
        <w:t>a</w:t>
      </w:r>
      <w:r w:rsidRPr="007359F2">
        <w:rPr>
          <w:rFonts w:ascii="Arial" w:eastAsiaTheme="minorEastAsia" w:hAnsi="Arial" w:cs="Arial"/>
          <w:bCs/>
        </w:rPr>
        <w:t xml:space="preserve"> od dnia wypłaty wsparcia). </w:t>
      </w:r>
    </w:p>
    <w:p w14:paraId="26604B90" w14:textId="77777777" w:rsidR="00382C29" w:rsidRPr="00AE5FF0" w:rsidRDefault="00382C29" w:rsidP="00382C29">
      <w:pPr>
        <w:pStyle w:val="PKTpunkt"/>
        <w:spacing w:before="480" w:line="288" w:lineRule="auto"/>
        <w:rPr>
          <w:rFonts w:ascii="Arial" w:hAnsi="Arial"/>
          <w:sz w:val="20"/>
        </w:rPr>
      </w:pPr>
      <w:r w:rsidRPr="00AE5FF0">
        <w:rPr>
          <w:rFonts w:ascii="Arial" w:hAnsi="Arial"/>
          <w:sz w:val="20"/>
        </w:rPr>
        <w:t>…………………………………………………..............................................</w:t>
      </w:r>
      <w:r>
        <w:rPr>
          <w:rFonts w:ascii="Arial" w:hAnsi="Arial"/>
          <w:sz w:val="20"/>
        </w:rPr>
        <w:t>.............................................</w:t>
      </w:r>
      <w:r w:rsidRPr="00AE5FF0">
        <w:rPr>
          <w:rFonts w:ascii="Arial" w:hAnsi="Arial"/>
          <w:sz w:val="20"/>
        </w:rPr>
        <w:t xml:space="preserve">.. </w:t>
      </w:r>
    </w:p>
    <w:p w14:paraId="573F9300" w14:textId="7C5E76FF" w:rsidR="00382C29" w:rsidRPr="007359F2" w:rsidRDefault="00382C29" w:rsidP="00B67218">
      <w:pPr>
        <w:pStyle w:val="Akapitzlist"/>
        <w:numPr>
          <w:ilvl w:val="0"/>
          <w:numId w:val="12"/>
        </w:numPr>
        <w:spacing w:before="120"/>
        <w:ind w:left="567" w:hanging="567"/>
        <w:contextualSpacing w:val="0"/>
        <w:jc w:val="both"/>
        <w:rPr>
          <w:rFonts w:ascii="Arial" w:eastAsiaTheme="minorEastAsia" w:hAnsi="Arial" w:cs="Arial"/>
          <w:bCs/>
        </w:rPr>
      </w:pPr>
      <w:r w:rsidRPr="007359F2">
        <w:rPr>
          <w:rFonts w:ascii="Arial" w:hAnsi="Arial"/>
        </w:rPr>
        <w:t xml:space="preserve">w przypadku zastosowania </w:t>
      </w:r>
      <w:r w:rsidRPr="007359F2">
        <w:rPr>
          <w:rFonts w:ascii="Arial" w:hAnsi="Arial"/>
          <w:b/>
        </w:rPr>
        <w:t>3 palików</w:t>
      </w:r>
      <w:r w:rsidRPr="007359F2">
        <w:rPr>
          <w:rFonts w:ascii="Arial" w:hAnsi="Arial"/>
        </w:rPr>
        <w:t xml:space="preserve"> – powierzchnia, na której przewidziano ich zastosowanie oraz </w:t>
      </w:r>
      <w:r w:rsidRPr="005617D5">
        <w:rPr>
          <w:rFonts w:ascii="Arial" w:hAnsi="Arial"/>
        </w:rPr>
        <w:t xml:space="preserve">sposób </w:t>
      </w:r>
      <w:r>
        <w:rPr>
          <w:rFonts w:ascii="Arial" w:hAnsi="Arial"/>
        </w:rPr>
        <w:t>ich montażu, termin</w:t>
      </w:r>
      <w:r w:rsidRPr="007359F2">
        <w:rPr>
          <w:rFonts w:ascii="Arial" w:hAnsi="Arial"/>
        </w:rPr>
        <w:t xml:space="preserve"> wykonania i utrzymania</w:t>
      </w:r>
      <w:r>
        <w:rPr>
          <w:rFonts w:ascii="Arial" w:hAnsi="Arial"/>
        </w:rPr>
        <w:t xml:space="preserve"> </w:t>
      </w:r>
      <w:r w:rsidRPr="007359F2">
        <w:rPr>
          <w:rFonts w:ascii="Arial" w:eastAsiaTheme="minorEastAsia" w:hAnsi="Arial" w:cs="Arial"/>
          <w:bCs/>
        </w:rPr>
        <w:t>(</w:t>
      </w:r>
      <w:r>
        <w:rPr>
          <w:rFonts w:ascii="Arial" w:eastAsiaTheme="minorEastAsia" w:hAnsi="Arial" w:cs="Arial"/>
          <w:bCs/>
        </w:rPr>
        <w:t xml:space="preserve">zabezpieczenie </w:t>
      </w:r>
      <w:r w:rsidRPr="007359F2">
        <w:rPr>
          <w:rFonts w:ascii="Arial" w:eastAsiaTheme="minorEastAsia" w:hAnsi="Arial" w:cs="Arial"/>
          <w:bCs/>
        </w:rPr>
        <w:t xml:space="preserve">wykonuje się niezwłocznie po wykonaniu </w:t>
      </w:r>
      <w:r>
        <w:rPr>
          <w:rFonts w:ascii="Arial" w:hAnsi="Arial"/>
        </w:rPr>
        <w:t>systemu rolno-leśnego</w:t>
      </w:r>
      <w:r w:rsidRPr="005231E3">
        <w:rPr>
          <w:rFonts w:ascii="Arial" w:hAnsi="Arial"/>
        </w:rPr>
        <w:t xml:space="preserve"> </w:t>
      </w:r>
      <w:r w:rsidRPr="007359F2">
        <w:rPr>
          <w:rFonts w:ascii="Arial" w:eastAsiaTheme="minorEastAsia" w:hAnsi="Arial" w:cs="Arial"/>
          <w:bCs/>
        </w:rPr>
        <w:t xml:space="preserve">i utrzymuje przez co najmniej </w:t>
      </w:r>
      <w:r>
        <w:rPr>
          <w:rFonts w:ascii="Arial" w:eastAsiaTheme="minorEastAsia" w:hAnsi="Arial" w:cs="Arial"/>
          <w:bCs/>
        </w:rPr>
        <w:t>3</w:t>
      </w:r>
      <w:r w:rsidRPr="007359F2">
        <w:rPr>
          <w:rFonts w:ascii="Arial" w:eastAsiaTheme="minorEastAsia" w:hAnsi="Arial" w:cs="Arial"/>
          <w:bCs/>
        </w:rPr>
        <w:t xml:space="preserve"> lat</w:t>
      </w:r>
      <w:r>
        <w:rPr>
          <w:rFonts w:ascii="Arial" w:eastAsiaTheme="minorEastAsia" w:hAnsi="Arial" w:cs="Arial"/>
          <w:bCs/>
        </w:rPr>
        <w:t>a</w:t>
      </w:r>
      <w:r w:rsidRPr="007359F2">
        <w:rPr>
          <w:rFonts w:ascii="Arial" w:eastAsiaTheme="minorEastAsia" w:hAnsi="Arial" w:cs="Arial"/>
          <w:bCs/>
        </w:rPr>
        <w:t xml:space="preserve"> od dnia wypłaty wsparcia). </w:t>
      </w:r>
    </w:p>
    <w:p w14:paraId="3CF74FFA" w14:textId="77777777" w:rsidR="00382C29" w:rsidRPr="00AE5FF0" w:rsidRDefault="00382C29" w:rsidP="00382C29">
      <w:pPr>
        <w:pStyle w:val="PKTpunkt"/>
        <w:spacing w:before="480" w:line="288" w:lineRule="auto"/>
        <w:ind w:left="0" w:firstLine="0"/>
        <w:rPr>
          <w:rFonts w:ascii="Arial" w:hAnsi="Arial"/>
          <w:sz w:val="20"/>
        </w:rPr>
      </w:pPr>
      <w:r w:rsidRPr="00AE5FF0">
        <w:rPr>
          <w:rFonts w:ascii="Arial" w:hAnsi="Arial"/>
          <w:sz w:val="20"/>
        </w:rPr>
        <w:t>…………………………………………………..............................................</w:t>
      </w:r>
      <w:r>
        <w:rPr>
          <w:rFonts w:ascii="Arial" w:hAnsi="Arial"/>
          <w:sz w:val="20"/>
        </w:rPr>
        <w:t>.............................................</w:t>
      </w:r>
      <w:r w:rsidRPr="00AE5FF0">
        <w:rPr>
          <w:rFonts w:ascii="Arial" w:hAnsi="Arial"/>
          <w:sz w:val="20"/>
        </w:rPr>
        <w:t xml:space="preserve">.. </w:t>
      </w:r>
    </w:p>
    <w:p w14:paraId="76C3EFA7" w14:textId="0FAE29EB" w:rsidR="00382C29" w:rsidRDefault="00382C29" w:rsidP="00B67218">
      <w:pPr>
        <w:pStyle w:val="PKTpunkt"/>
        <w:numPr>
          <w:ilvl w:val="0"/>
          <w:numId w:val="12"/>
        </w:numPr>
        <w:spacing w:before="360" w:line="288" w:lineRule="auto"/>
        <w:ind w:left="567" w:hanging="567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w przypadku zastosowania </w:t>
      </w:r>
      <w:r w:rsidRPr="00FA4677">
        <w:rPr>
          <w:rFonts w:ascii="Arial" w:hAnsi="Arial"/>
          <w:b/>
          <w:sz w:val="20"/>
        </w:rPr>
        <w:t>wełny owczej</w:t>
      </w:r>
      <w:r w:rsidRPr="009A1BC7">
        <w:rPr>
          <w:rFonts w:ascii="Arial" w:hAnsi="Arial"/>
          <w:sz w:val="20"/>
        </w:rPr>
        <w:t xml:space="preserve"> – powierzchni</w:t>
      </w:r>
      <w:r>
        <w:rPr>
          <w:rFonts w:ascii="Arial" w:hAnsi="Arial"/>
          <w:sz w:val="20"/>
        </w:rPr>
        <w:t>a</w:t>
      </w:r>
      <w:r w:rsidRPr="009A1BC7">
        <w:rPr>
          <w:rFonts w:ascii="Arial" w:hAnsi="Arial"/>
          <w:sz w:val="20"/>
        </w:rPr>
        <w:t>, na której przewidzian</w:t>
      </w:r>
      <w:r>
        <w:rPr>
          <w:rFonts w:ascii="Arial" w:hAnsi="Arial"/>
          <w:sz w:val="20"/>
        </w:rPr>
        <w:t>o jej zastosowanie oraz termin</w:t>
      </w:r>
      <w:r w:rsidRPr="009A1BC7">
        <w:rPr>
          <w:rFonts w:ascii="Arial" w:hAnsi="Arial"/>
          <w:sz w:val="20"/>
        </w:rPr>
        <w:t xml:space="preserve"> i </w:t>
      </w:r>
      <w:r>
        <w:rPr>
          <w:rFonts w:ascii="Arial" w:hAnsi="Arial"/>
          <w:sz w:val="20"/>
        </w:rPr>
        <w:t>sposób</w:t>
      </w:r>
      <w:r w:rsidRPr="009A1BC7">
        <w:rPr>
          <w:rFonts w:ascii="Arial" w:hAnsi="Arial"/>
          <w:sz w:val="20"/>
        </w:rPr>
        <w:t xml:space="preserve"> montażu</w:t>
      </w:r>
      <w:r>
        <w:rPr>
          <w:rFonts w:ascii="Arial" w:hAnsi="Arial"/>
          <w:sz w:val="20"/>
        </w:rPr>
        <w:t xml:space="preserve"> </w:t>
      </w:r>
      <w:r w:rsidRPr="007359F2">
        <w:t xml:space="preserve"> </w:t>
      </w:r>
      <w:r w:rsidRPr="007359F2">
        <w:rPr>
          <w:rFonts w:ascii="Arial" w:hAnsi="Arial"/>
          <w:sz w:val="20"/>
        </w:rPr>
        <w:t xml:space="preserve">(zabezpieczenie wykonuje się niezwłocznie po wykonaniu </w:t>
      </w:r>
      <w:r>
        <w:rPr>
          <w:rFonts w:ascii="Arial" w:hAnsi="Arial"/>
          <w:sz w:val="20"/>
        </w:rPr>
        <w:t>systemu rolno-leśnego</w:t>
      </w:r>
      <w:r w:rsidRPr="005231E3">
        <w:rPr>
          <w:rFonts w:ascii="Arial" w:hAnsi="Arial"/>
          <w:sz w:val="20"/>
        </w:rPr>
        <w:t xml:space="preserve"> </w:t>
      </w:r>
      <w:r w:rsidRPr="007359F2">
        <w:rPr>
          <w:rFonts w:ascii="Arial" w:hAnsi="Arial"/>
          <w:sz w:val="20"/>
        </w:rPr>
        <w:t>i utrzymuje przez co najmniej 3 lata od dnia wypłaty wsparcia)</w:t>
      </w:r>
      <w:r w:rsidRPr="009A1BC7">
        <w:rPr>
          <w:rFonts w:ascii="Arial" w:hAnsi="Arial"/>
          <w:sz w:val="20"/>
        </w:rPr>
        <w:t xml:space="preserve">: </w:t>
      </w:r>
    </w:p>
    <w:p w14:paraId="55CDBE98" w14:textId="77777777" w:rsidR="00382C29" w:rsidRDefault="00382C29" w:rsidP="00382C29">
      <w:pPr>
        <w:pStyle w:val="PKTpunkt"/>
        <w:spacing w:before="480" w:line="288" w:lineRule="auto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………………………..</w:t>
      </w:r>
      <w:r w:rsidRPr="009A1BC7">
        <w:rPr>
          <w:rFonts w:ascii="Arial" w:hAnsi="Arial"/>
          <w:sz w:val="20"/>
        </w:rPr>
        <w:t>……………………………………………………………………………………………..</w:t>
      </w:r>
    </w:p>
    <w:p w14:paraId="5115C0D5" w14:textId="56A13373" w:rsidR="00382C29" w:rsidRPr="00825DD4" w:rsidRDefault="00382C29" w:rsidP="00B67218">
      <w:pPr>
        <w:pStyle w:val="PKTpunkt"/>
        <w:numPr>
          <w:ilvl w:val="0"/>
          <w:numId w:val="12"/>
        </w:numPr>
        <w:spacing w:before="360" w:line="288" w:lineRule="auto"/>
        <w:ind w:left="567" w:hanging="567"/>
        <w:rPr>
          <w:rFonts w:ascii="Arial" w:hAnsi="Arial"/>
          <w:sz w:val="20"/>
        </w:rPr>
      </w:pPr>
      <w:r w:rsidRPr="009A1BC7">
        <w:rPr>
          <w:rFonts w:ascii="Arial" w:hAnsi="Arial"/>
          <w:sz w:val="20"/>
        </w:rPr>
        <w:t xml:space="preserve">w przypadku zastosowania indywidualnych </w:t>
      </w:r>
      <w:r w:rsidRPr="00FA4677">
        <w:rPr>
          <w:rFonts w:ascii="Arial" w:hAnsi="Arial"/>
          <w:b/>
          <w:sz w:val="20"/>
        </w:rPr>
        <w:t>osłonek</w:t>
      </w:r>
      <w:r w:rsidRPr="009A1BC7">
        <w:rPr>
          <w:rFonts w:ascii="Arial" w:hAnsi="Arial"/>
          <w:sz w:val="20"/>
        </w:rPr>
        <w:t xml:space="preserve"> – powierzchni</w:t>
      </w:r>
      <w:r>
        <w:rPr>
          <w:rFonts w:ascii="Arial" w:hAnsi="Arial"/>
          <w:sz w:val="20"/>
        </w:rPr>
        <w:t>a</w:t>
      </w:r>
      <w:r w:rsidRPr="009A1BC7">
        <w:rPr>
          <w:rFonts w:ascii="Arial" w:hAnsi="Arial"/>
          <w:sz w:val="20"/>
        </w:rPr>
        <w:t>, na której przewidzian</w:t>
      </w:r>
      <w:r>
        <w:rPr>
          <w:rFonts w:ascii="Arial" w:hAnsi="Arial"/>
          <w:sz w:val="20"/>
        </w:rPr>
        <w:t>o ich zastosowanie oraz termin</w:t>
      </w:r>
      <w:r w:rsidRPr="009A1BC7">
        <w:rPr>
          <w:rFonts w:ascii="Arial" w:hAnsi="Arial"/>
          <w:sz w:val="20"/>
        </w:rPr>
        <w:t xml:space="preserve"> i </w:t>
      </w:r>
      <w:r>
        <w:rPr>
          <w:rFonts w:ascii="Arial" w:hAnsi="Arial"/>
          <w:sz w:val="20"/>
        </w:rPr>
        <w:t>sposób</w:t>
      </w:r>
      <w:r w:rsidRPr="009A1BC7">
        <w:rPr>
          <w:rFonts w:ascii="Arial" w:hAnsi="Arial"/>
          <w:sz w:val="20"/>
        </w:rPr>
        <w:t xml:space="preserve"> montażu</w:t>
      </w:r>
      <w:r>
        <w:rPr>
          <w:rFonts w:ascii="Arial" w:hAnsi="Arial"/>
          <w:sz w:val="20"/>
        </w:rPr>
        <w:t xml:space="preserve"> </w:t>
      </w:r>
      <w:r w:rsidRPr="005231E3">
        <w:rPr>
          <w:rFonts w:ascii="Arial" w:hAnsi="Arial"/>
          <w:sz w:val="20"/>
        </w:rPr>
        <w:t>(</w:t>
      </w:r>
      <w:r w:rsidRPr="005231E3">
        <w:rPr>
          <w:rFonts w:ascii="Arial" w:hAnsi="Arial"/>
          <w:bCs w:val="0"/>
          <w:sz w:val="20"/>
        </w:rPr>
        <w:t xml:space="preserve">zabezpieczenie </w:t>
      </w:r>
      <w:r w:rsidRPr="005231E3">
        <w:rPr>
          <w:rFonts w:ascii="Arial" w:hAnsi="Arial"/>
          <w:sz w:val="20"/>
        </w:rPr>
        <w:t xml:space="preserve">wykonuje się niezwłocznie po wykonaniu </w:t>
      </w:r>
      <w:r>
        <w:rPr>
          <w:rFonts w:ascii="Arial" w:hAnsi="Arial"/>
          <w:sz w:val="20"/>
        </w:rPr>
        <w:t>systemu rolno-leśnego</w:t>
      </w:r>
      <w:r w:rsidRPr="005231E3">
        <w:rPr>
          <w:rFonts w:ascii="Arial" w:hAnsi="Arial"/>
          <w:sz w:val="20"/>
        </w:rPr>
        <w:t xml:space="preserve"> i utrzymuje przez co najmniej </w:t>
      </w:r>
      <w:r w:rsidRPr="005231E3">
        <w:rPr>
          <w:rFonts w:ascii="Arial" w:hAnsi="Arial"/>
          <w:bCs w:val="0"/>
          <w:sz w:val="20"/>
        </w:rPr>
        <w:t>3</w:t>
      </w:r>
      <w:r w:rsidRPr="005231E3">
        <w:rPr>
          <w:rFonts w:ascii="Arial" w:hAnsi="Arial"/>
          <w:sz w:val="20"/>
        </w:rPr>
        <w:t xml:space="preserve"> lat</w:t>
      </w:r>
      <w:r w:rsidRPr="005231E3">
        <w:rPr>
          <w:rFonts w:ascii="Arial" w:hAnsi="Arial"/>
          <w:bCs w:val="0"/>
          <w:sz w:val="20"/>
        </w:rPr>
        <w:t>a</w:t>
      </w:r>
      <w:r w:rsidRPr="005231E3">
        <w:rPr>
          <w:rFonts w:ascii="Arial" w:hAnsi="Arial"/>
          <w:sz w:val="20"/>
        </w:rPr>
        <w:t xml:space="preserve"> od dnia wypłaty wsparcia):</w:t>
      </w:r>
      <w:r w:rsidRPr="00825DD4">
        <w:rPr>
          <w:rFonts w:ascii="Arial" w:hAnsi="Arial"/>
          <w:sz w:val="20"/>
        </w:rPr>
        <w:t xml:space="preserve"> </w:t>
      </w:r>
    </w:p>
    <w:p w14:paraId="4A938FA2" w14:textId="77777777" w:rsidR="00382C29" w:rsidRPr="007359F2" w:rsidRDefault="00382C29" w:rsidP="00382C29">
      <w:pPr>
        <w:pStyle w:val="PKTpunkt"/>
        <w:spacing w:before="480" w:line="288" w:lineRule="auto"/>
        <w:ind w:left="0" w:firstLine="0"/>
        <w:rPr>
          <w:rFonts w:ascii="Arial" w:hAnsi="Arial"/>
          <w:sz w:val="20"/>
        </w:rPr>
      </w:pPr>
      <w:r w:rsidRPr="007359F2">
        <w:rPr>
          <w:rFonts w:ascii="Arial" w:hAnsi="Arial"/>
          <w:sz w:val="20"/>
        </w:rPr>
        <w:t>……………………...……………………………………………………………………………………………..</w:t>
      </w:r>
    </w:p>
    <w:p w14:paraId="19FA150B" w14:textId="77777777" w:rsidR="00382C29" w:rsidRDefault="00382C29" w:rsidP="00382C29">
      <w:pPr>
        <w:pStyle w:val="PKTpunkt"/>
        <w:spacing w:before="120" w:line="288" w:lineRule="auto"/>
        <w:ind w:left="0" w:firstLine="0"/>
        <w:rPr>
          <w:rFonts w:ascii="Arial" w:hAnsi="Arial"/>
          <w:sz w:val="20"/>
        </w:rPr>
      </w:pPr>
    </w:p>
    <w:p w14:paraId="02C01F80" w14:textId="0F6B204E" w:rsidR="00631695" w:rsidRPr="00951475" w:rsidRDefault="00EC1D04" w:rsidP="00B67218">
      <w:pPr>
        <w:pStyle w:val="PKTpunkt"/>
        <w:numPr>
          <w:ilvl w:val="0"/>
          <w:numId w:val="10"/>
        </w:numPr>
        <w:shd w:val="clear" w:color="auto" w:fill="E2EFD9" w:themeFill="accent6" w:themeFillTint="33"/>
        <w:spacing w:before="240" w:line="288" w:lineRule="auto"/>
        <w:ind w:left="426" w:hanging="426"/>
        <w:rPr>
          <w:rFonts w:ascii="Arial" w:hAnsi="Arial"/>
          <w:b/>
          <w:sz w:val="20"/>
        </w:rPr>
      </w:pPr>
      <w:r w:rsidRPr="00951475">
        <w:rPr>
          <w:rFonts w:ascii="Arial" w:hAnsi="Arial"/>
          <w:b/>
          <w:sz w:val="20"/>
        </w:rPr>
        <w:lastRenderedPageBreak/>
        <w:t>C</w:t>
      </w:r>
      <w:r w:rsidR="003B1F9D" w:rsidRPr="00951475">
        <w:rPr>
          <w:rFonts w:ascii="Arial" w:hAnsi="Arial"/>
          <w:b/>
          <w:sz w:val="20"/>
        </w:rPr>
        <w:t xml:space="preserve">zynności wykonywane, w ramach pielęgnacji wykonanego </w:t>
      </w:r>
      <w:r w:rsidR="00955228" w:rsidRPr="00951475">
        <w:rPr>
          <w:rFonts w:ascii="Arial" w:hAnsi="Arial"/>
          <w:b/>
          <w:sz w:val="20"/>
        </w:rPr>
        <w:t xml:space="preserve">systemu rolno-leśnego </w:t>
      </w:r>
      <w:r w:rsidR="003B1F9D" w:rsidRPr="00951475">
        <w:rPr>
          <w:rFonts w:ascii="Arial" w:hAnsi="Arial"/>
          <w:b/>
          <w:sz w:val="20"/>
        </w:rPr>
        <w:t xml:space="preserve">i premia z tytułu </w:t>
      </w:r>
      <w:r w:rsidR="00955228" w:rsidRPr="00951475">
        <w:rPr>
          <w:rFonts w:ascii="Arial" w:hAnsi="Arial"/>
          <w:b/>
          <w:sz w:val="20"/>
        </w:rPr>
        <w:t>systemów rolno-leśnych</w:t>
      </w:r>
    </w:p>
    <w:p w14:paraId="1D8351E8" w14:textId="1BC310B4" w:rsidR="00506352" w:rsidRDefault="00955228" w:rsidP="00D150ED">
      <w:pPr>
        <w:pStyle w:val="PKTpunkt"/>
        <w:spacing w:before="480" w:after="360" w:line="288" w:lineRule="auto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</w:t>
      </w:r>
      <w:r w:rsidRPr="00955228">
        <w:rPr>
          <w:rFonts w:ascii="Arial" w:hAnsi="Arial"/>
          <w:sz w:val="20"/>
        </w:rPr>
        <w:t xml:space="preserve">ystem rolno-leśny </w:t>
      </w:r>
      <w:r w:rsidR="003F6462" w:rsidRPr="003F6462">
        <w:rPr>
          <w:rFonts w:ascii="Arial" w:hAnsi="Arial"/>
          <w:sz w:val="20"/>
        </w:rPr>
        <w:t>przez kilka pierwszych la</w:t>
      </w:r>
      <w:r w:rsidR="003F6462">
        <w:rPr>
          <w:rFonts w:ascii="Arial" w:hAnsi="Arial"/>
          <w:sz w:val="20"/>
        </w:rPr>
        <w:t xml:space="preserve">t wymaga pielęgnacji i ochrony. </w:t>
      </w:r>
      <w:r w:rsidR="003F6462" w:rsidRPr="003F6462">
        <w:rPr>
          <w:rFonts w:ascii="Arial" w:hAnsi="Arial"/>
          <w:sz w:val="20"/>
        </w:rPr>
        <w:t>Pielęgnacja polega przede</w:t>
      </w:r>
      <w:r w:rsidR="00A8306A">
        <w:rPr>
          <w:rFonts w:ascii="Arial" w:hAnsi="Arial"/>
          <w:sz w:val="20"/>
        </w:rPr>
        <w:t xml:space="preserve"> </w:t>
      </w:r>
      <w:r w:rsidR="003F6462" w:rsidRPr="003F6462">
        <w:rPr>
          <w:rFonts w:ascii="Arial" w:hAnsi="Arial"/>
          <w:sz w:val="20"/>
        </w:rPr>
        <w:t>wszystkim na mechanicznym niszczeniu roślinności zielnej.</w:t>
      </w:r>
    </w:p>
    <w:p w14:paraId="319EB0A0" w14:textId="1B424062" w:rsidR="005A3A21" w:rsidRPr="0095037E" w:rsidRDefault="005A3A21" w:rsidP="00951475">
      <w:pPr>
        <w:pStyle w:val="PKTpunkt"/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spacing w:before="240" w:line="288" w:lineRule="auto"/>
        <w:ind w:left="142" w:right="123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 ramach </w:t>
      </w:r>
      <w:r w:rsidRPr="001339F8">
        <w:rPr>
          <w:rFonts w:ascii="Arial" w:hAnsi="Arial"/>
          <w:sz w:val="20"/>
        </w:rPr>
        <w:t xml:space="preserve">PS WPR 2023-2027 </w:t>
      </w:r>
      <w:r>
        <w:rPr>
          <w:rFonts w:ascii="Arial" w:hAnsi="Arial"/>
          <w:sz w:val="20"/>
        </w:rPr>
        <w:t xml:space="preserve">przewidziano </w:t>
      </w:r>
      <w:r w:rsidRPr="00391AFC">
        <w:rPr>
          <w:rFonts w:ascii="Arial" w:hAnsi="Arial"/>
          <w:b/>
          <w:sz w:val="20"/>
        </w:rPr>
        <w:t xml:space="preserve">premię z tytułu </w:t>
      </w:r>
      <w:r w:rsidR="00E15384">
        <w:rPr>
          <w:rFonts w:ascii="Arial" w:hAnsi="Arial"/>
          <w:b/>
          <w:sz w:val="20"/>
        </w:rPr>
        <w:t>systemów rolno-leśnych</w:t>
      </w:r>
      <w:r>
        <w:rPr>
          <w:rFonts w:ascii="Arial" w:hAnsi="Arial"/>
          <w:sz w:val="20"/>
        </w:rPr>
        <w:t xml:space="preserve">, </w:t>
      </w:r>
      <w:r w:rsidRPr="0095037E">
        <w:rPr>
          <w:rFonts w:ascii="Arial" w:hAnsi="Arial"/>
          <w:sz w:val="20"/>
        </w:rPr>
        <w:t>wypłacan</w:t>
      </w:r>
      <w:r>
        <w:rPr>
          <w:rFonts w:ascii="Arial" w:hAnsi="Arial"/>
          <w:sz w:val="20"/>
        </w:rPr>
        <w:t>ą</w:t>
      </w:r>
      <w:r w:rsidRPr="0095037E">
        <w:rPr>
          <w:rFonts w:ascii="Arial" w:hAnsi="Arial"/>
          <w:sz w:val="20"/>
        </w:rPr>
        <w:t xml:space="preserve"> jest </w:t>
      </w:r>
      <w:r>
        <w:rPr>
          <w:rFonts w:ascii="Arial" w:hAnsi="Arial"/>
          <w:sz w:val="20"/>
        </w:rPr>
        <w:t xml:space="preserve">przez 5 lat </w:t>
      </w:r>
      <w:r w:rsidRPr="0095037E">
        <w:rPr>
          <w:rFonts w:ascii="Arial" w:hAnsi="Arial"/>
          <w:sz w:val="20"/>
        </w:rPr>
        <w:t xml:space="preserve">z tytułu poniesionych kosztów utrzymania i pielęgnacji </w:t>
      </w:r>
      <w:r w:rsidR="00E15384" w:rsidRPr="00E15384">
        <w:rPr>
          <w:rFonts w:ascii="Arial" w:hAnsi="Arial"/>
          <w:sz w:val="20"/>
        </w:rPr>
        <w:t>system</w:t>
      </w:r>
      <w:r w:rsidR="00E15384">
        <w:rPr>
          <w:rFonts w:ascii="Arial" w:hAnsi="Arial"/>
          <w:sz w:val="20"/>
        </w:rPr>
        <w:t xml:space="preserve">u </w:t>
      </w:r>
      <w:r w:rsidR="00E15384" w:rsidRPr="00E15384">
        <w:rPr>
          <w:rFonts w:ascii="Arial" w:hAnsi="Arial"/>
          <w:sz w:val="20"/>
        </w:rPr>
        <w:t>rolno-leśn</w:t>
      </w:r>
      <w:r w:rsidR="00E15384">
        <w:rPr>
          <w:rFonts w:ascii="Arial" w:hAnsi="Arial"/>
          <w:sz w:val="20"/>
        </w:rPr>
        <w:t>ego</w:t>
      </w:r>
      <w:r w:rsidRPr="0095037E">
        <w:rPr>
          <w:rFonts w:ascii="Arial" w:hAnsi="Arial"/>
          <w:sz w:val="20"/>
        </w:rPr>
        <w:t>.</w:t>
      </w:r>
    </w:p>
    <w:p w14:paraId="3CC9C70F" w14:textId="73B532C6" w:rsidR="00AA6B46" w:rsidRDefault="00AA6B46" w:rsidP="00D150ED">
      <w:pPr>
        <w:pStyle w:val="PKTpunkt"/>
        <w:spacing w:before="360" w:line="288" w:lineRule="auto"/>
        <w:ind w:left="0" w:firstLine="0"/>
      </w:pPr>
      <w:r w:rsidRPr="0095037E">
        <w:rPr>
          <w:rFonts w:ascii="Arial" w:hAnsi="Arial"/>
          <w:sz w:val="20"/>
        </w:rPr>
        <w:t xml:space="preserve">Do premii z tytułu </w:t>
      </w:r>
      <w:r w:rsidR="00E15384" w:rsidRPr="00E15384">
        <w:rPr>
          <w:rFonts w:ascii="Arial" w:hAnsi="Arial"/>
          <w:sz w:val="20"/>
        </w:rPr>
        <w:t>systemów rolno-leśnych</w:t>
      </w:r>
      <w:r w:rsidR="00E15384">
        <w:rPr>
          <w:rFonts w:ascii="Arial" w:hAnsi="Arial"/>
          <w:sz w:val="20"/>
        </w:rPr>
        <w:t xml:space="preserve"> </w:t>
      </w:r>
      <w:r w:rsidRPr="0095037E">
        <w:rPr>
          <w:rFonts w:ascii="Arial" w:hAnsi="Arial"/>
          <w:sz w:val="20"/>
        </w:rPr>
        <w:t xml:space="preserve">uprawnieni są rolnicy, którzy założyli </w:t>
      </w:r>
      <w:r w:rsidR="00D0055B">
        <w:rPr>
          <w:rFonts w:ascii="Arial" w:hAnsi="Arial"/>
          <w:sz w:val="20"/>
        </w:rPr>
        <w:t>system rolno-leśny</w:t>
      </w:r>
      <w:r w:rsidR="00D0055B" w:rsidRPr="0095037E">
        <w:rPr>
          <w:rFonts w:ascii="Arial" w:hAnsi="Arial"/>
          <w:sz w:val="20"/>
        </w:rPr>
        <w:t xml:space="preserve"> </w:t>
      </w:r>
      <w:r w:rsidR="00382C29">
        <w:rPr>
          <w:rFonts w:ascii="Arial" w:hAnsi="Arial"/>
          <w:sz w:val="20"/>
        </w:rPr>
        <w:br/>
      </w:r>
      <w:r w:rsidRPr="0095037E">
        <w:rPr>
          <w:rFonts w:ascii="Arial" w:hAnsi="Arial"/>
          <w:sz w:val="20"/>
        </w:rPr>
        <w:t>w ramach</w:t>
      </w:r>
      <w:r w:rsidR="00D0055B">
        <w:rPr>
          <w:rFonts w:ascii="Arial" w:hAnsi="Arial"/>
          <w:sz w:val="20"/>
        </w:rPr>
        <w:t xml:space="preserve"> </w:t>
      </w:r>
      <w:r w:rsidRPr="0095037E">
        <w:rPr>
          <w:rFonts w:ascii="Arial" w:hAnsi="Arial"/>
          <w:sz w:val="20"/>
        </w:rPr>
        <w:t>interwencji 10.</w:t>
      </w:r>
      <w:r w:rsidR="00E15384" w:rsidRPr="0095037E">
        <w:rPr>
          <w:rFonts w:ascii="Arial" w:hAnsi="Arial"/>
          <w:sz w:val="20"/>
        </w:rPr>
        <w:t>1</w:t>
      </w:r>
      <w:r w:rsidR="00E15384">
        <w:rPr>
          <w:rFonts w:ascii="Arial" w:hAnsi="Arial"/>
          <w:sz w:val="20"/>
        </w:rPr>
        <w:t>3</w:t>
      </w:r>
      <w:r w:rsidR="00E15384" w:rsidRPr="0095037E">
        <w:rPr>
          <w:rFonts w:ascii="Arial" w:hAnsi="Arial"/>
          <w:sz w:val="20"/>
        </w:rPr>
        <w:t xml:space="preserve"> </w:t>
      </w:r>
      <w:r w:rsidRPr="0095037E">
        <w:rPr>
          <w:rFonts w:ascii="Arial" w:hAnsi="Arial"/>
          <w:sz w:val="20"/>
        </w:rPr>
        <w:t>Planu Strategicznego na lata 2023–2027 (PS 2023–2027).</w:t>
      </w:r>
      <w:r w:rsidRPr="00CA11AE">
        <w:t xml:space="preserve"> </w:t>
      </w:r>
    </w:p>
    <w:p w14:paraId="58158DAB" w14:textId="0C9BF414" w:rsidR="00381041" w:rsidRPr="002A21AE" w:rsidRDefault="00AA6B46" w:rsidP="00D150ED">
      <w:pPr>
        <w:pStyle w:val="PKTpunkt"/>
        <w:spacing w:before="240" w:after="360" w:line="288" w:lineRule="auto"/>
        <w:ind w:left="0" w:firstLine="0"/>
        <w:rPr>
          <w:rFonts w:ascii="Arial" w:hAnsi="Arial"/>
          <w:sz w:val="20"/>
        </w:rPr>
      </w:pPr>
      <w:r w:rsidRPr="0095037E">
        <w:rPr>
          <w:rFonts w:ascii="Arial" w:hAnsi="Arial"/>
          <w:sz w:val="20"/>
        </w:rPr>
        <w:t>Dodatkowo do gruntów, na których został wykonan</w:t>
      </w:r>
      <w:r w:rsidR="00E15384">
        <w:rPr>
          <w:rFonts w:ascii="Arial" w:hAnsi="Arial"/>
          <w:sz w:val="20"/>
        </w:rPr>
        <w:t>y</w:t>
      </w:r>
      <w:r w:rsidRPr="0095037E">
        <w:rPr>
          <w:rFonts w:ascii="Arial" w:hAnsi="Arial"/>
          <w:sz w:val="20"/>
        </w:rPr>
        <w:t xml:space="preserve"> </w:t>
      </w:r>
      <w:r w:rsidR="00E15384">
        <w:rPr>
          <w:rFonts w:ascii="Arial" w:hAnsi="Arial"/>
          <w:sz w:val="20"/>
        </w:rPr>
        <w:t>system</w:t>
      </w:r>
      <w:r w:rsidR="00E15384" w:rsidRPr="00E15384">
        <w:rPr>
          <w:rFonts w:ascii="Arial" w:hAnsi="Arial"/>
          <w:sz w:val="20"/>
        </w:rPr>
        <w:t xml:space="preserve"> rolno-leśny</w:t>
      </w:r>
      <w:r w:rsidR="00E15384">
        <w:rPr>
          <w:rFonts w:ascii="Arial" w:hAnsi="Arial"/>
          <w:sz w:val="20"/>
        </w:rPr>
        <w:t xml:space="preserve"> </w:t>
      </w:r>
      <w:r w:rsidRPr="0095037E">
        <w:rPr>
          <w:rFonts w:ascii="Arial" w:hAnsi="Arial"/>
          <w:sz w:val="20"/>
        </w:rPr>
        <w:t>istn</w:t>
      </w:r>
      <w:r>
        <w:rPr>
          <w:rFonts w:ascii="Arial" w:hAnsi="Arial"/>
          <w:sz w:val="20"/>
        </w:rPr>
        <w:t xml:space="preserve">ieje możliwość przyznania </w:t>
      </w:r>
      <w:r w:rsidRPr="00AE5FF0">
        <w:rPr>
          <w:rFonts w:ascii="Arial" w:hAnsi="Arial"/>
          <w:b/>
          <w:sz w:val="20"/>
        </w:rPr>
        <w:t>płatności bezpośrednich</w:t>
      </w:r>
      <w:r w:rsidRPr="0095037E">
        <w:rPr>
          <w:rFonts w:ascii="Arial" w:hAnsi="Arial"/>
          <w:sz w:val="20"/>
        </w:rPr>
        <w:t>, o ile spełnione będą warunki ich przyznania.</w:t>
      </w:r>
    </w:p>
    <w:p w14:paraId="0111EFFB" w14:textId="55EF5A7D" w:rsidR="005A3A21" w:rsidRDefault="005A3A21" w:rsidP="00D150ED">
      <w:pPr>
        <w:pStyle w:val="PKTpunkt"/>
        <w:shd w:val="clear" w:color="auto" w:fill="E2EFD9" w:themeFill="accent6" w:themeFillTint="33"/>
        <w:spacing w:before="360" w:line="288" w:lineRule="auto"/>
        <w:ind w:left="0" w:firstLine="0"/>
        <w:rPr>
          <w:rFonts w:ascii="Arial" w:hAnsi="Arial"/>
          <w:b/>
          <w:sz w:val="20"/>
        </w:rPr>
      </w:pPr>
      <w:r w:rsidRPr="002A21AE">
        <w:rPr>
          <w:rFonts w:ascii="Arial" w:hAnsi="Arial"/>
          <w:b/>
          <w:sz w:val="20"/>
        </w:rPr>
        <w:t xml:space="preserve">Warunkiem uzyskania premii tytułu </w:t>
      </w:r>
      <w:r w:rsidR="00E15384" w:rsidRPr="00E15384">
        <w:rPr>
          <w:rFonts w:ascii="Arial" w:hAnsi="Arial"/>
          <w:b/>
          <w:sz w:val="20"/>
        </w:rPr>
        <w:t>systemów rolno-leśnych</w:t>
      </w:r>
      <w:r w:rsidR="00E15384">
        <w:rPr>
          <w:rFonts w:ascii="Arial" w:hAnsi="Arial"/>
          <w:b/>
          <w:sz w:val="20"/>
        </w:rPr>
        <w:t xml:space="preserve"> </w:t>
      </w:r>
      <w:r w:rsidRPr="002A21AE">
        <w:rPr>
          <w:rFonts w:ascii="Arial" w:hAnsi="Arial"/>
          <w:b/>
          <w:sz w:val="20"/>
        </w:rPr>
        <w:t xml:space="preserve">jest: </w:t>
      </w:r>
    </w:p>
    <w:p w14:paraId="1FE0E8E4" w14:textId="5A6F423A" w:rsidR="005A3A21" w:rsidRDefault="005A3A21" w:rsidP="00B67218">
      <w:pPr>
        <w:pStyle w:val="PKTpunkt"/>
        <w:numPr>
          <w:ilvl w:val="0"/>
          <w:numId w:val="9"/>
        </w:numPr>
        <w:spacing w:before="240" w:line="288" w:lineRule="auto"/>
        <w:ind w:left="426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złożenie wniosku o </w:t>
      </w:r>
      <w:r w:rsidRPr="002A21AE">
        <w:rPr>
          <w:rFonts w:ascii="Arial" w:hAnsi="Arial"/>
          <w:sz w:val="20"/>
        </w:rPr>
        <w:t xml:space="preserve">przyznanie premii </w:t>
      </w:r>
      <w:r>
        <w:rPr>
          <w:rFonts w:ascii="Arial" w:hAnsi="Arial"/>
          <w:sz w:val="20"/>
        </w:rPr>
        <w:t xml:space="preserve">z tytułu </w:t>
      </w:r>
      <w:r w:rsidR="00E15384" w:rsidRPr="00E15384">
        <w:rPr>
          <w:rFonts w:ascii="Arial" w:hAnsi="Arial"/>
          <w:sz w:val="20"/>
        </w:rPr>
        <w:t>systemów rolno-leśnych</w:t>
      </w:r>
      <w:r w:rsidR="00717B79">
        <w:rPr>
          <w:rFonts w:ascii="Arial" w:hAnsi="Arial"/>
          <w:sz w:val="20"/>
        </w:rPr>
        <w:t>;</w:t>
      </w:r>
    </w:p>
    <w:p w14:paraId="2843D145" w14:textId="794C9C95" w:rsidR="005A3A21" w:rsidRDefault="005A3A21" w:rsidP="002A21AE">
      <w:pPr>
        <w:pStyle w:val="PKTpunkt"/>
        <w:spacing w:before="180" w:line="288" w:lineRule="auto"/>
        <w:ind w:left="0" w:firstLine="0"/>
        <w:rPr>
          <w:rFonts w:ascii="Arial" w:hAnsi="Arial"/>
          <w:sz w:val="20"/>
        </w:rPr>
      </w:pPr>
      <w:r w:rsidRPr="005A3A21">
        <w:rPr>
          <w:rFonts w:ascii="Arial" w:hAnsi="Arial"/>
          <w:sz w:val="20"/>
        </w:rPr>
        <w:t xml:space="preserve">Wniosek o przyznanie premii z tytułu </w:t>
      </w:r>
      <w:r w:rsidR="00E15384" w:rsidRPr="00E15384">
        <w:rPr>
          <w:rFonts w:ascii="Arial" w:hAnsi="Arial"/>
          <w:sz w:val="20"/>
        </w:rPr>
        <w:t>systemów rolno-leśnych</w:t>
      </w:r>
      <w:r w:rsidR="00E15384">
        <w:rPr>
          <w:rFonts w:ascii="Arial" w:hAnsi="Arial"/>
          <w:sz w:val="20"/>
        </w:rPr>
        <w:t xml:space="preserve"> </w:t>
      </w:r>
      <w:r w:rsidRPr="005A3A21">
        <w:rPr>
          <w:rFonts w:ascii="Arial" w:hAnsi="Arial"/>
          <w:sz w:val="20"/>
        </w:rPr>
        <w:t>składa się co roku do ARiMR w terminie składania wniosków o przyznanie płatności bezpośrednich, tj. od 15 marca (wspólny wniosek z płatnościami bezpośrednimi i innymi działaniami obszarowymi), wyłącznie w postaci elektronicznej – za pośrednictwem aplikacji eWniosekPlus</w:t>
      </w:r>
    </w:p>
    <w:p w14:paraId="444957BC" w14:textId="77777777" w:rsidR="00382C29" w:rsidRDefault="00382C29" w:rsidP="00B67218">
      <w:pPr>
        <w:pStyle w:val="PKTpunkt"/>
        <w:numPr>
          <w:ilvl w:val="0"/>
          <w:numId w:val="9"/>
        </w:numPr>
        <w:spacing w:before="180" w:line="288" w:lineRule="auto"/>
        <w:ind w:left="425" w:hanging="425"/>
        <w:rPr>
          <w:rFonts w:ascii="Arial" w:hAnsi="Arial"/>
          <w:sz w:val="20"/>
        </w:rPr>
      </w:pPr>
      <w:r>
        <w:rPr>
          <w:rFonts w:ascii="Arial" w:hAnsi="Arial"/>
          <w:sz w:val="20"/>
        </w:rPr>
        <w:t>usunięcie co najmniej dwa razy w roku (</w:t>
      </w:r>
      <w:r w:rsidRPr="00AA6B46">
        <w:rPr>
          <w:rFonts w:ascii="Arial" w:hAnsi="Arial"/>
          <w:sz w:val="20"/>
        </w:rPr>
        <w:t>w okresie od dnia 1 kwietnia do dnia 31 sierpnia</w:t>
      </w:r>
      <w:r>
        <w:rPr>
          <w:rFonts w:ascii="Arial" w:hAnsi="Arial"/>
          <w:sz w:val="20"/>
        </w:rPr>
        <w:t>) roślin zagłuszających</w:t>
      </w:r>
      <w:r w:rsidRPr="00AA6B46">
        <w:rPr>
          <w:rFonts w:ascii="Arial" w:hAnsi="Arial"/>
          <w:sz w:val="20"/>
        </w:rPr>
        <w:t xml:space="preserve"> sadzonki</w:t>
      </w:r>
      <w:r>
        <w:rPr>
          <w:rFonts w:ascii="Arial" w:hAnsi="Arial"/>
          <w:sz w:val="20"/>
        </w:rPr>
        <w:t>;</w:t>
      </w:r>
      <w:r w:rsidRPr="00AA6B46">
        <w:rPr>
          <w:rFonts w:ascii="Arial" w:hAnsi="Arial"/>
          <w:sz w:val="20"/>
        </w:rPr>
        <w:t xml:space="preserve"> </w:t>
      </w:r>
    </w:p>
    <w:p w14:paraId="4CB7B331" w14:textId="77777777" w:rsidR="00382C29" w:rsidRPr="00C160F1" w:rsidRDefault="00382C29" w:rsidP="00B67218">
      <w:pPr>
        <w:pStyle w:val="PKTpunkt"/>
        <w:numPr>
          <w:ilvl w:val="0"/>
          <w:numId w:val="9"/>
        </w:numPr>
        <w:spacing w:before="120" w:line="288" w:lineRule="auto"/>
        <w:ind w:left="425" w:hanging="425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wpisywanie na bieżąco przez rolnika </w:t>
      </w:r>
      <w:r w:rsidRPr="00C160F1"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nformacji</w:t>
      </w:r>
      <w:r w:rsidRPr="00240F4D">
        <w:rPr>
          <w:rFonts w:ascii="Arial" w:hAnsi="Arial"/>
          <w:sz w:val="20"/>
        </w:rPr>
        <w:t xml:space="preserve"> o dacie przeprowadzonego zabiegu</w:t>
      </w:r>
      <w:r>
        <w:rPr>
          <w:rFonts w:ascii="Arial" w:hAnsi="Arial"/>
          <w:sz w:val="20"/>
        </w:rPr>
        <w:t>,</w:t>
      </w:r>
      <w:r w:rsidRPr="00240F4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do </w:t>
      </w:r>
      <w:r w:rsidRPr="00240F4D">
        <w:rPr>
          <w:rFonts w:ascii="Arial" w:hAnsi="Arial"/>
          <w:sz w:val="20"/>
        </w:rPr>
        <w:t>rej</w:t>
      </w:r>
      <w:r w:rsidRPr="00C160F1">
        <w:rPr>
          <w:rFonts w:ascii="Arial" w:hAnsi="Arial"/>
          <w:sz w:val="20"/>
        </w:rPr>
        <w:t>estru zabiegów pielęgnacyjnych</w:t>
      </w:r>
      <w:r>
        <w:rPr>
          <w:rFonts w:ascii="Arial" w:hAnsi="Arial"/>
          <w:sz w:val="20"/>
        </w:rPr>
        <w:t xml:space="preserve">. </w:t>
      </w:r>
    </w:p>
    <w:p w14:paraId="32F0DEB6" w14:textId="4D700848" w:rsidR="00E15384" w:rsidRDefault="00E15384" w:rsidP="00297E45">
      <w:pPr>
        <w:pStyle w:val="PKTpunkt"/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spacing w:before="240" w:after="240" w:line="288" w:lineRule="auto"/>
        <w:ind w:left="142" w:right="123" w:firstLine="0"/>
        <w:rPr>
          <w:rFonts w:ascii="Arial" w:hAnsi="Arial"/>
          <w:sz w:val="20"/>
        </w:rPr>
      </w:pPr>
      <w:r w:rsidRPr="009B6106">
        <w:rPr>
          <w:rFonts w:ascii="Arial" w:hAnsi="Arial"/>
          <w:bCs w:val="0"/>
          <w:sz w:val="20"/>
        </w:rPr>
        <w:t xml:space="preserve">Rejestr jest prowadzony przez cały okres objęty zobowiązaniem, tj. przez 5 lat od dnia złożenia wniosku o przyznanie pierwszej premii z tytułu </w:t>
      </w:r>
      <w:r w:rsidR="0029670A">
        <w:rPr>
          <w:rFonts w:ascii="Arial" w:hAnsi="Arial"/>
          <w:bCs w:val="0"/>
          <w:sz w:val="20"/>
        </w:rPr>
        <w:t>systemów rolno-leśnych</w:t>
      </w:r>
      <w:r w:rsidRPr="009B6106">
        <w:rPr>
          <w:rFonts w:ascii="Arial" w:hAnsi="Arial"/>
          <w:bCs w:val="0"/>
          <w:sz w:val="20"/>
        </w:rPr>
        <w:t>.</w:t>
      </w:r>
      <w:r>
        <w:rPr>
          <w:rFonts w:ascii="Arial" w:hAnsi="Arial"/>
          <w:sz w:val="20"/>
        </w:rPr>
        <w:t xml:space="preserve"> </w:t>
      </w:r>
      <w:r w:rsidRPr="005A3A21">
        <w:rPr>
          <w:rFonts w:ascii="Arial" w:hAnsi="Arial"/>
          <w:sz w:val="20"/>
        </w:rPr>
        <w:t>Rejestr ten podlega kontroli ARIMR</w:t>
      </w:r>
      <w:r>
        <w:rPr>
          <w:rFonts w:ascii="Arial" w:hAnsi="Arial"/>
          <w:sz w:val="20"/>
        </w:rPr>
        <w:t>.</w:t>
      </w:r>
    </w:p>
    <w:p w14:paraId="667F052E" w14:textId="527BA2C9" w:rsidR="00D150ED" w:rsidRPr="008B6B83" w:rsidRDefault="00EA6DD7" w:rsidP="008B6B83">
      <w:pPr>
        <w:pStyle w:val="PKTpunkt"/>
        <w:spacing w:before="480" w:after="240" w:line="288" w:lineRule="auto"/>
        <w:ind w:left="0" w:firstLine="0"/>
        <w:rPr>
          <w:rFonts w:ascii="Arial" w:hAnsi="Arial"/>
          <w:b/>
          <w:color w:val="538135" w:themeColor="accent6" w:themeShade="BF"/>
          <w:sz w:val="20"/>
        </w:rPr>
      </w:pPr>
      <w:r w:rsidRPr="00297E45">
        <w:rPr>
          <w:rFonts w:ascii="Arial" w:hAnsi="Arial"/>
          <w:b/>
          <w:color w:val="538135" w:themeColor="accent6" w:themeShade="BF"/>
          <w:sz w:val="20"/>
        </w:rPr>
        <w:t>Wzór tego rejestru został określony zgodnie z rozporządzeniem leśno-zadrzewieniowym</w:t>
      </w:r>
      <w:r w:rsidRPr="00297E45">
        <w:rPr>
          <w:b/>
          <w:color w:val="538135" w:themeColor="accent6" w:themeShade="BF"/>
          <w:vertAlign w:val="superscript"/>
        </w:rPr>
        <w:footnoteReference w:id="5"/>
      </w:r>
      <w:r w:rsidRPr="00297E45">
        <w:rPr>
          <w:rFonts w:ascii="Arial" w:hAnsi="Arial"/>
          <w:b/>
          <w:color w:val="538135" w:themeColor="accent6" w:themeShade="BF"/>
          <w:sz w:val="20"/>
        </w:rPr>
        <w:t xml:space="preserve"> </w:t>
      </w:r>
      <w:r w:rsidR="008B6B83">
        <w:rPr>
          <w:rFonts w:ascii="Arial" w:hAnsi="Arial"/>
          <w:b/>
          <w:color w:val="538135" w:themeColor="accent6" w:themeShade="BF"/>
          <w:sz w:val="20"/>
        </w:rPr>
        <w:br/>
      </w:r>
      <w:r w:rsidRPr="00297E45">
        <w:rPr>
          <w:rFonts w:ascii="Arial" w:hAnsi="Arial"/>
          <w:b/>
          <w:color w:val="538135" w:themeColor="accent6" w:themeShade="BF"/>
          <w:sz w:val="20"/>
        </w:rPr>
        <w:t xml:space="preserve">i stanowi załącznik do tego Planu. </w:t>
      </w:r>
    </w:p>
    <w:p w14:paraId="2CCEBADF" w14:textId="11AB0977" w:rsidR="0024147F" w:rsidRPr="00951475" w:rsidRDefault="0024147F" w:rsidP="0029670A">
      <w:pPr>
        <w:pStyle w:val="PKTpunkt"/>
        <w:spacing w:line="288" w:lineRule="auto"/>
        <w:ind w:left="0" w:firstLine="0"/>
        <w:rPr>
          <w:rStyle w:val="Ppogrubienie"/>
          <w:rFonts w:ascii="Arial" w:eastAsiaTheme="minorHAnsi" w:hAnsi="Arial" w:cstheme="minorBidi"/>
          <w:b w:val="0"/>
          <w:bCs w:val="0"/>
          <w:color w:val="833C0B" w:themeColor="accent2" w:themeShade="80"/>
          <w:sz w:val="20"/>
          <w:szCs w:val="22"/>
          <w:lang w:eastAsia="en-US"/>
        </w:rPr>
      </w:pPr>
    </w:p>
    <w:p w14:paraId="649A1D47" w14:textId="245BAB58" w:rsidR="00815719" w:rsidRPr="002A21AE" w:rsidRDefault="00815719" w:rsidP="00B67218">
      <w:pPr>
        <w:pStyle w:val="PKTpunkt"/>
        <w:numPr>
          <w:ilvl w:val="0"/>
          <w:numId w:val="10"/>
        </w:numPr>
        <w:shd w:val="clear" w:color="auto" w:fill="E2EFD9" w:themeFill="accent6" w:themeFillTint="33"/>
        <w:spacing w:line="288" w:lineRule="auto"/>
        <w:ind w:left="426" w:hanging="426"/>
        <w:rPr>
          <w:rFonts w:ascii="Arial" w:hAnsi="Arial"/>
          <w:b/>
          <w:sz w:val="20"/>
        </w:rPr>
      </w:pPr>
      <w:r w:rsidRPr="002A21AE">
        <w:rPr>
          <w:rFonts w:ascii="Arial" w:hAnsi="Arial"/>
          <w:b/>
          <w:sz w:val="20"/>
        </w:rPr>
        <w:t xml:space="preserve">Podstawa obliczenia wsparcia na </w:t>
      </w:r>
      <w:r w:rsidR="00E15384">
        <w:rPr>
          <w:rFonts w:ascii="Arial" w:hAnsi="Arial"/>
          <w:b/>
          <w:sz w:val="20"/>
        </w:rPr>
        <w:t xml:space="preserve">zakładanie </w:t>
      </w:r>
      <w:r w:rsidR="00E15384" w:rsidRPr="00E15384">
        <w:rPr>
          <w:rFonts w:ascii="Arial" w:hAnsi="Arial"/>
          <w:b/>
          <w:sz w:val="20"/>
        </w:rPr>
        <w:t xml:space="preserve">systemów rolno-leśnych </w:t>
      </w:r>
      <w:r w:rsidRPr="002A21AE">
        <w:rPr>
          <w:rFonts w:ascii="Arial" w:hAnsi="Arial"/>
          <w:b/>
          <w:sz w:val="20"/>
        </w:rPr>
        <w:t xml:space="preserve">oraz premii z tytułu </w:t>
      </w:r>
      <w:r w:rsidR="00E15384">
        <w:rPr>
          <w:rFonts w:ascii="Arial" w:hAnsi="Arial"/>
          <w:b/>
          <w:sz w:val="20"/>
        </w:rPr>
        <w:t>systemów rolno-leśnych</w:t>
      </w:r>
      <w:r w:rsidRPr="002A21AE">
        <w:rPr>
          <w:rFonts w:ascii="Arial" w:hAnsi="Arial"/>
          <w:b/>
          <w:sz w:val="20"/>
        </w:rPr>
        <w:t xml:space="preserve">. </w:t>
      </w:r>
    </w:p>
    <w:p w14:paraId="6792603A" w14:textId="77777777" w:rsidR="00815719" w:rsidRDefault="00815719" w:rsidP="002A21AE">
      <w:pPr>
        <w:pStyle w:val="PKTpunkt"/>
        <w:spacing w:line="288" w:lineRule="auto"/>
        <w:ind w:left="0" w:firstLine="0"/>
        <w:rPr>
          <w:rFonts w:ascii="Arial" w:hAnsi="Arial"/>
          <w:sz w:val="20"/>
        </w:rPr>
      </w:pPr>
    </w:p>
    <w:p w14:paraId="4F896F2D" w14:textId="77777777" w:rsidR="00F461B1" w:rsidRDefault="00F461B1" w:rsidP="002A21AE">
      <w:pPr>
        <w:pStyle w:val="PKTpunkt"/>
        <w:spacing w:line="288" w:lineRule="auto"/>
        <w:rPr>
          <w:rFonts w:ascii="Arial" w:hAnsi="Arial"/>
          <w:sz w:val="20"/>
        </w:rPr>
      </w:pPr>
      <w:r w:rsidRPr="00F461B1">
        <w:rPr>
          <w:rFonts w:ascii="Arial" w:hAnsi="Arial"/>
          <w:sz w:val="20"/>
        </w:rPr>
        <w:t xml:space="preserve">Wysokość pomocy można ustalić ustalona zgodnie z poniższą tabelą. </w:t>
      </w:r>
    </w:p>
    <w:p w14:paraId="51E5B842" w14:textId="77777777" w:rsidR="0024147F" w:rsidRDefault="0024147F" w:rsidP="002A21AE">
      <w:pPr>
        <w:pStyle w:val="PKTpunkt"/>
        <w:spacing w:line="288" w:lineRule="auto"/>
        <w:rPr>
          <w:rFonts w:ascii="Arial" w:hAnsi="Arial"/>
          <w:sz w:val="20"/>
        </w:rPr>
      </w:pPr>
    </w:p>
    <w:p w14:paraId="4C41D889" w14:textId="49BC85AA" w:rsidR="00F461B1" w:rsidRPr="00D0055B" w:rsidDel="00F461B1" w:rsidRDefault="00815719" w:rsidP="002A21AE">
      <w:pPr>
        <w:spacing w:line="288" w:lineRule="auto"/>
        <w:rPr>
          <w:rFonts w:ascii="Arial" w:eastAsiaTheme="minorEastAsia" w:hAnsi="Arial" w:cs="Arial"/>
          <w:bCs/>
          <w:kern w:val="24"/>
          <w:sz w:val="20"/>
          <w:szCs w:val="20"/>
        </w:rPr>
      </w:pPr>
      <w:r w:rsidRPr="009A1BC7">
        <w:rPr>
          <w:rFonts w:ascii="Arial" w:eastAsiaTheme="minorEastAsia" w:hAnsi="Arial" w:cs="Arial"/>
          <w:bCs/>
          <w:kern w:val="24"/>
          <w:sz w:val="20"/>
          <w:szCs w:val="20"/>
        </w:rPr>
        <w:lastRenderedPageBreak/>
        <w:t>Tabela</w:t>
      </w:r>
      <w:r w:rsidR="00631695" w:rsidRPr="009A1BC7">
        <w:rPr>
          <w:rFonts w:ascii="Arial" w:eastAsiaTheme="minorEastAsia" w:hAnsi="Arial" w:cs="Arial"/>
          <w:bCs/>
          <w:caps/>
          <w:kern w:val="24"/>
          <w:sz w:val="20"/>
          <w:szCs w:val="20"/>
        </w:rPr>
        <w:t xml:space="preserve"> </w:t>
      </w:r>
      <w:r w:rsidR="00863B61">
        <w:rPr>
          <w:rFonts w:ascii="Arial" w:eastAsiaTheme="minorEastAsia" w:hAnsi="Arial" w:cs="Arial"/>
          <w:bCs/>
          <w:caps/>
          <w:kern w:val="24"/>
          <w:sz w:val="20"/>
          <w:szCs w:val="20"/>
        </w:rPr>
        <w:t>6</w:t>
      </w:r>
      <w:r w:rsidR="00631695" w:rsidRPr="009A1BC7">
        <w:rPr>
          <w:rFonts w:ascii="Arial" w:eastAsiaTheme="minorEastAsia" w:hAnsi="Arial" w:cs="Arial"/>
          <w:bCs/>
          <w:caps/>
          <w:kern w:val="24"/>
          <w:sz w:val="20"/>
          <w:szCs w:val="20"/>
        </w:rPr>
        <w:t xml:space="preserve">. </w:t>
      </w:r>
      <w:r w:rsidRPr="009A1BC7">
        <w:rPr>
          <w:rFonts w:ascii="Arial" w:eastAsiaTheme="minorEastAsia" w:hAnsi="Arial" w:cs="Arial"/>
          <w:bCs/>
          <w:kern w:val="24"/>
          <w:sz w:val="20"/>
          <w:szCs w:val="20"/>
        </w:rPr>
        <w:t xml:space="preserve">Powierzchnia wykonanego </w:t>
      </w:r>
      <w:r w:rsidR="00F461B1" w:rsidRPr="00F461B1">
        <w:rPr>
          <w:rFonts w:ascii="Arial" w:eastAsiaTheme="minorEastAsia" w:hAnsi="Arial" w:cs="Arial"/>
          <w:bCs/>
          <w:kern w:val="24"/>
          <w:sz w:val="20"/>
          <w:szCs w:val="20"/>
        </w:rPr>
        <w:t>system</w:t>
      </w:r>
      <w:r w:rsidR="00F461B1">
        <w:rPr>
          <w:rFonts w:ascii="Arial" w:eastAsiaTheme="minorEastAsia" w:hAnsi="Arial" w:cs="Arial"/>
          <w:bCs/>
          <w:kern w:val="24"/>
          <w:sz w:val="20"/>
          <w:szCs w:val="20"/>
        </w:rPr>
        <w:t xml:space="preserve">u </w:t>
      </w:r>
      <w:r w:rsidR="00F461B1" w:rsidRPr="00F461B1">
        <w:rPr>
          <w:rFonts w:ascii="Arial" w:eastAsiaTheme="minorEastAsia" w:hAnsi="Arial" w:cs="Arial"/>
          <w:bCs/>
          <w:kern w:val="24"/>
          <w:sz w:val="20"/>
          <w:szCs w:val="20"/>
        </w:rPr>
        <w:t>rolno-leśn</w:t>
      </w:r>
      <w:r w:rsidR="00F461B1">
        <w:rPr>
          <w:rFonts w:ascii="Arial" w:eastAsiaTheme="minorEastAsia" w:hAnsi="Arial" w:cs="Arial"/>
          <w:bCs/>
          <w:kern w:val="24"/>
          <w:sz w:val="20"/>
          <w:szCs w:val="20"/>
        </w:rPr>
        <w:t xml:space="preserve">ego. </w:t>
      </w:r>
    </w:p>
    <w:tbl>
      <w:tblPr>
        <w:tblW w:w="8967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"/>
        <w:gridCol w:w="4252"/>
        <w:gridCol w:w="1560"/>
        <w:gridCol w:w="2409"/>
      </w:tblGrid>
      <w:tr w:rsidR="002A061D" w:rsidRPr="008B6C0E" w14:paraId="0EA9E949" w14:textId="2BFB0FBE" w:rsidTr="002A061D">
        <w:trPr>
          <w:trHeight w:hRule="exact" w:val="889"/>
        </w:trPr>
        <w:tc>
          <w:tcPr>
            <w:tcW w:w="746" w:type="dxa"/>
            <w:tcBorders>
              <w:top w:val="single" w:sz="4" w:space="0" w:color="231F20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shd w:val="clear" w:color="auto" w:fill="E2EFD9" w:themeFill="accent6" w:themeFillTint="33"/>
            <w:vAlign w:val="center"/>
          </w:tcPr>
          <w:p w14:paraId="34DA2C64" w14:textId="2A9F3BE6" w:rsidR="002A061D" w:rsidRPr="008B6C0E" w:rsidRDefault="002A061D" w:rsidP="002A061D">
            <w:pPr>
              <w:widowControl w:val="0"/>
              <w:tabs>
                <w:tab w:val="left" w:pos="3920"/>
                <w:tab w:val="left" w:pos="9000"/>
              </w:tabs>
              <w:autoSpaceDE w:val="0"/>
              <w:autoSpaceDN w:val="0"/>
              <w:adjustRightInd w:val="0"/>
              <w:spacing w:before="72" w:after="0" w:line="240" w:lineRule="auto"/>
              <w:ind w:left="159" w:right="-20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52" w:type="dxa"/>
            <w:tcBorders>
              <w:top w:val="single" w:sz="4" w:space="0" w:color="231F20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shd w:val="clear" w:color="auto" w:fill="E2EFD9" w:themeFill="accent6" w:themeFillTint="33"/>
            <w:vAlign w:val="center"/>
          </w:tcPr>
          <w:p w14:paraId="49DE7A98" w14:textId="7BC09406" w:rsidR="002A061D" w:rsidRPr="008B6C0E" w:rsidRDefault="002A061D" w:rsidP="002A061D">
            <w:pPr>
              <w:widowControl w:val="0"/>
              <w:tabs>
                <w:tab w:val="left" w:pos="3920"/>
                <w:tab w:val="left" w:pos="9000"/>
              </w:tabs>
              <w:autoSpaceDE w:val="0"/>
              <w:autoSpaceDN w:val="0"/>
              <w:adjustRightInd w:val="0"/>
              <w:spacing w:before="72" w:after="0" w:line="240" w:lineRule="auto"/>
              <w:ind w:left="159" w:right="-20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b/>
                <w:bCs/>
                <w:spacing w:val="-6"/>
                <w:sz w:val="18"/>
                <w:szCs w:val="18"/>
                <w:lang w:eastAsia="pl-PL"/>
              </w:rPr>
              <w:t>F</w:t>
            </w:r>
            <w:r w:rsidRPr="008B6C0E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or</w:t>
            </w:r>
            <w:r w:rsidRPr="008B6C0E">
              <w:rPr>
                <w:rFonts w:ascii="Arial" w:eastAsiaTheme="minorEastAsia" w:hAnsi="Arial" w:cs="Arial"/>
                <w:b/>
                <w:bCs/>
                <w:spacing w:val="-3"/>
                <w:sz w:val="18"/>
                <w:szCs w:val="18"/>
                <w:lang w:eastAsia="pl-PL"/>
              </w:rPr>
              <w:t>m</w:t>
            </w:r>
            <w:r w:rsidRPr="008B6C0E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y</w:t>
            </w:r>
            <w:r w:rsidRPr="008B6C0E">
              <w:rPr>
                <w:rFonts w:ascii="Arial" w:eastAsiaTheme="minorEastAsia" w:hAnsi="Arial" w:cs="Arial"/>
                <w:b/>
                <w:bCs/>
                <w:spacing w:val="-6"/>
                <w:sz w:val="18"/>
                <w:szCs w:val="18"/>
                <w:lang w:eastAsia="pl-PL"/>
              </w:rPr>
              <w:t xml:space="preserve"> </w:t>
            </w:r>
            <w:r w:rsidRPr="008B6C0E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pomocy</w:t>
            </w:r>
          </w:p>
        </w:tc>
        <w:tc>
          <w:tcPr>
            <w:tcW w:w="1560" w:type="dxa"/>
            <w:tcBorders>
              <w:top w:val="single" w:sz="4" w:space="0" w:color="231F20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shd w:val="clear" w:color="auto" w:fill="E2EFD9" w:themeFill="accent6" w:themeFillTint="33"/>
            <w:vAlign w:val="center"/>
          </w:tcPr>
          <w:p w14:paraId="151CD87D" w14:textId="39C9C33E" w:rsidR="002A061D" w:rsidRPr="008B6C0E" w:rsidRDefault="002A061D" w:rsidP="002A061D">
            <w:pPr>
              <w:widowControl w:val="0"/>
              <w:tabs>
                <w:tab w:val="left" w:pos="3920"/>
                <w:tab w:val="left" w:pos="9000"/>
              </w:tabs>
              <w:autoSpaceDE w:val="0"/>
              <w:autoSpaceDN w:val="0"/>
              <w:adjustRightInd w:val="0"/>
              <w:spacing w:before="72" w:after="0" w:line="240" w:lineRule="auto"/>
              <w:ind w:left="159" w:right="-20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St</w:t>
            </w:r>
            <w:r w:rsidRPr="008B6C0E">
              <w:rPr>
                <w:rFonts w:ascii="Arial" w:eastAsiaTheme="minorEastAsia" w:hAnsi="Arial" w:cs="Arial"/>
                <w:b/>
                <w:bCs/>
                <w:spacing w:val="-2"/>
                <w:sz w:val="18"/>
                <w:szCs w:val="18"/>
                <w:lang w:eastAsia="pl-PL"/>
              </w:rPr>
              <w:t>a</w:t>
            </w:r>
            <w:r w:rsidRPr="008B6C0E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wka</w:t>
            </w:r>
          </w:p>
        </w:tc>
        <w:tc>
          <w:tcPr>
            <w:tcW w:w="2409" w:type="dxa"/>
            <w:tcBorders>
              <w:top w:val="single" w:sz="4" w:space="0" w:color="231F20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shd w:val="clear" w:color="auto" w:fill="E2EFD9" w:themeFill="accent6" w:themeFillTint="33"/>
            <w:vAlign w:val="center"/>
          </w:tcPr>
          <w:p w14:paraId="3A7F724B" w14:textId="69695FD9" w:rsidR="002A061D" w:rsidRDefault="002A061D" w:rsidP="002A061D">
            <w:pPr>
              <w:widowControl w:val="0"/>
              <w:tabs>
                <w:tab w:val="left" w:pos="3920"/>
                <w:tab w:val="left" w:pos="9000"/>
              </w:tabs>
              <w:autoSpaceDE w:val="0"/>
              <w:autoSpaceDN w:val="0"/>
              <w:adjustRightInd w:val="0"/>
              <w:spacing w:before="72" w:after="0" w:line="240" w:lineRule="auto"/>
              <w:ind w:left="159" w:right="-20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Powierzchnia</w:t>
            </w: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[ha]</w:t>
            </w:r>
          </w:p>
          <w:p w14:paraId="5997B3E1" w14:textId="59981D68" w:rsidR="002A061D" w:rsidRPr="008B6C0E" w:rsidRDefault="002A061D" w:rsidP="002A061D">
            <w:pPr>
              <w:widowControl w:val="0"/>
              <w:tabs>
                <w:tab w:val="left" w:pos="3920"/>
                <w:tab w:val="left" w:pos="9000"/>
              </w:tabs>
              <w:autoSpaceDE w:val="0"/>
              <w:autoSpaceDN w:val="0"/>
              <w:adjustRightInd w:val="0"/>
              <w:spacing w:before="72" w:after="0" w:line="240" w:lineRule="auto"/>
              <w:ind w:right="-20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 xml:space="preserve">(z dwoma miejscami </w:t>
            </w:r>
            <w:r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br/>
            </w:r>
            <w:r w:rsidRPr="002A061D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po przecinku)</w:t>
            </w:r>
          </w:p>
        </w:tc>
      </w:tr>
      <w:tr w:rsidR="00F461B1" w:rsidRPr="008B6C0E" w14:paraId="36831C86" w14:textId="49F2CAA2" w:rsidTr="002A061D">
        <w:trPr>
          <w:trHeight w:hRule="exact" w:val="436"/>
        </w:trPr>
        <w:tc>
          <w:tcPr>
            <w:tcW w:w="746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shd w:val="clear" w:color="auto" w:fill="D0D8CC"/>
          </w:tcPr>
          <w:p w14:paraId="27676000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left="194" w:right="174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b/>
                <w:bCs/>
                <w:color w:val="231F2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221" w:type="dxa"/>
            <w:gridSpan w:val="3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shd w:val="clear" w:color="auto" w:fill="D0D8CC"/>
          </w:tcPr>
          <w:p w14:paraId="02549042" w14:textId="0A5EBD82" w:rsidR="00F461B1" w:rsidRPr="008B6C0E" w:rsidRDefault="00F461B1" w:rsidP="00951475">
            <w:pPr>
              <w:widowControl w:val="0"/>
              <w:autoSpaceDE w:val="0"/>
              <w:autoSpaceDN w:val="0"/>
              <w:adjustRightInd w:val="0"/>
              <w:spacing w:before="73" w:after="0" w:line="240" w:lineRule="auto"/>
              <w:ind w:right="-20"/>
              <w:jc w:val="center"/>
              <w:rPr>
                <w:rFonts w:ascii="Arial" w:eastAsiaTheme="minorEastAsia" w:hAnsi="Arial" w:cs="Arial"/>
                <w:b/>
                <w:bCs/>
                <w:color w:val="231F20"/>
                <w:spacing w:val="-5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b/>
                <w:bCs/>
                <w:color w:val="231F20"/>
                <w:spacing w:val="-5"/>
                <w:sz w:val="18"/>
                <w:szCs w:val="18"/>
                <w:lang w:eastAsia="pl-PL"/>
              </w:rPr>
              <w:t>W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z w:val="18"/>
                <w:szCs w:val="18"/>
                <w:lang w:eastAsia="pl-PL"/>
              </w:rPr>
              <w:t>sparcie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pacing w:val="-8"/>
                <w:sz w:val="18"/>
                <w:szCs w:val="18"/>
                <w:lang w:eastAsia="pl-PL"/>
              </w:rPr>
              <w:t xml:space="preserve"> 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z w:val="18"/>
                <w:szCs w:val="18"/>
                <w:lang w:eastAsia="pl-PL"/>
              </w:rPr>
              <w:t>na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z w:val="18"/>
                <w:szCs w:val="18"/>
                <w:lang w:eastAsia="pl-PL"/>
              </w:rPr>
              <w:t>zakładanie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pacing w:val="-9"/>
                <w:sz w:val="18"/>
                <w:szCs w:val="18"/>
                <w:lang w:eastAsia="pl-PL"/>
              </w:rPr>
              <w:t xml:space="preserve"> 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z w:val="18"/>
                <w:szCs w:val="18"/>
                <w:lang w:eastAsia="pl-PL"/>
              </w:rPr>
              <w:t>systemów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pacing w:val="-9"/>
                <w:sz w:val="18"/>
                <w:szCs w:val="18"/>
                <w:lang w:eastAsia="pl-PL"/>
              </w:rPr>
              <w:t xml:space="preserve"> 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z w:val="18"/>
                <w:szCs w:val="18"/>
                <w:lang w:eastAsia="pl-PL"/>
              </w:rPr>
              <w:t>rolno-leś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pacing w:val="-3"/>
                <w:sz w:val="18"/>
                <w:szCs w:val="18"/>
                <w:lang w:eastAsia="pl-PL"/>
              </w:rPr>
              <w:t>ny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z w:val="18"/>
                <w:szCs w:val="18"/>
                <w:lang w:eastAsia="pl-PL"/>
              </w:rPr>
              <w:t>ch</w:t>
            </w:r>
          </w:p>
        </w:tc>
      </w:tr>
      <w:tr w:rsidR="00F461B1" w:rsidRPr="008B6C0E" w14:paraId="2A95C891" w14:textId="7D83B50E" w:rsidTr="00D150ED">
        <w:trPr>
          <w:trHeight w:hRule="exact" w:val="680"/>
        </w:trPr>
        <w:tc>
          <w:tcPr>
            <w:tcW w:w="746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5EEA0ED4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85" w:right="165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4252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5447C62A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03" w:right="-20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Zakładanie systemów rolno-leś</w:t>
            </w:r>
            <w:r w:rsidRPr="008B6C0E">
              <w:rPr>
                <w:rFonts w:ascii="Arial" w:eastAsiaTheme="minorEastAsia" w:hAnsi="Arial" w:cs="Arial"/>
                <w:color w:val="231F20"/>
                <w:spacing w:val="-3"/>
                <w:sz w:val="18"/>
                <w:szCs w:val="18"/>
                <w:lang w:eastAsia="pl-PL"/>
              </w:rPr>
              <w:t>n</w:t>
            </w:r>
            <w:r w:rsidRPr="008B6C0E">
              <w:rPr>
                <w:rFonts w:ascii="Arial" w:eastAsiaTheme="minorEastAsia" w:hAnsi="Arial" w:cs="Arial"/>
                <w:color w:val="231F20"/>
                <w:spacing w:val="-2"/>
                <w:sz w:val="18"/>
                <w:szCs w:val="18"/>
                <w:lang w:eastAsia="pl-PL"/>
              </w:rPr>
              <w:t>y</w:t>
            </w: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 xml:space="preserve">ch w warunkach </w:t>
            </w:r>
            <w:r w:rsidRPr="008B6C0E">
              <w:rPr>
                <w:rFonts w:ascii="Arial" w:eastAsiaTheme="minorEastAsia" w:hAnsi="Arial" w:cs="Arial"/>
                <w:color w:val="231F20"/>
                <w:spacing w:val="-6"/>
                <w:sz w:val="18"/>
                <w:szCs w:val="18"/>
                <w:lang w:eastAsia="pl-PL"/>
              </w:rPr>
              <w:t>k</w:t>
            </w: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orzyst</w:t>
            </w:r>
            <w:r w:rsidRPr="008B6C0E">
              <w:rPr>
                <w:rFonts w:ascii="Arial" w:eastAsiaTheme="minorEastAsia" w:hAnsi="Arial" w:cs="Arial"/>
                <w:color w:val="231F20"/>
                <w:spacing w:val="-3"/>
                <w:sz w:val="18"/>
                <w:szCs w:val="18"/>
                <w:lang w:eastAsia="pl-PL"/>
              </w:rPr>
              <w:t>n</w:t>
            </w:r>
            <w:r w:rsidRPr="008B6C0E">
              <w:rPr>
                <w:rFonts w:ascii="Arial" w:eastAsiaTheme="minorEastAsia" w:hAnsi="Arial" w:cs="Arial"/>
                <w:color w:val="231F20"/>
                <w:spacing w:val="-2"/>
                <w:sz w:val="18"/>
                <w:szCs w:val="18"/>
                <w:lang w:eastAsia="pl-PL"/>
              </w:rPr>
              <w:t>y</w:t>
            </w: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ch</w:t>
            </w:r>
          </w:p>
        </w:tc>
        <w:tc>
          <w:tcPr>
            <w:tcW w:w="1560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608A095B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228" w:right="-20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3 092 zł/ha</w:t>
            </w:r>
          </w:p>
        </w:tc>
        <w:tc>
          <w:tcPr>
            <w:tcW w:w="2409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2F39ACCD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</w:p>
          <w:p w14:paraId="52A709BE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6D2D8C9F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07789E5C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395FE6CB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2F25DC81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5A8903C6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40C5DCC1" w14:textId="5562A4A3" w:rsidR="00F461B1" w:rsidRPr="008B6C0E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</w:tc>
      </w:tr>
      <w:tr w:rsidR="00F461B1" w:rsidRPr="008B6C0E" w14:paraId="33460550" w14:textId="41055C6E" w:rsidTr="00D150ED">
        <w:trPr>
          <w:trHeight w:hRule="exact" w:val="680"/>
        </w:trPr>
        <w:tc>
          <w:tcPr>
            <w:tcW w:w="746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4F3C3AB7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88" w:right="168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4252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54A568BA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03" w:right="-20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Zakładanie systemów rolno-leś</w:t>
            </w:r>
            <w:r w:rsidRPr="008B6C0E">
              <w:rPr>
                <w:rFonts w:ascii="Arial" w:eastAsiaTheme="minorEastAsia" w:hAnsi="Arial" w:cs="Arial"/>
                <w:color w:val="231F20"/>
                <w:spacing w:val="-3"/>
                <w:sz w:val="18"/>
                <w:szCs w:val="18"/>
                <w:lang w:eastAsia="pl-PL"/>
              </w:rPr>
              <w:t>n</w:t>
            </w:r>
            <w:r w:rsidRPr="008B6C0E">
              <w:rPr>
                <w:rFonts w:ascii="Arial" w:eastAsiaTheme="minorEastAsia" w:hAnsi="Arial" w:cs="Arial"/>
                <w:color w:val="231F20"/>
                <w:spacing w:val="-2"/>
                <w:sz w:val="18"/>
                <w:szCs w:val="18"/>
                <w:lang w:eastAsia="pl-PL"/>
              </w:rPr>
              <w:t>y</w:t>
            </w: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ch na gruntach o nac</w:t>
            </w:r>
            <w:r w:rsidRPr="008B6C0E">
              <w:rPr>
                <w:rFonts w:ascii="Arial" w:eastAsiaTheme="minorEastAsia" w:hAnsi="Arial" w:cs="Arial"/>
                <w:color w:val="231F20"/>
                <w:spacing w:val="-3"/>
                <w:sz w:val="18"/>
                <w:szCs w:val="18"/>
                <w:lang w:eastAsia="pl-PL"/>
              </w:rPr>
              <w:t>h</w:t>
            </w: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yleniu terenu powyżej 12°</w:t>
            </w:r>
          </w:p>
        </w:tc>
        <w:tc>
          <w:tcPr>
            <w:tcW w:w="1560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68AF9723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228" w:right="-20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3 199 zł/ha</w:t>
            </w:r>
          </w:p>
        </w:tc>
        <w:tc>
          <w:tcPr>
            <w:tcW w:w="2409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0D9E1AD0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</w:p>
          <w:p w14:paraId="05774B33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4C8C8864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46594C41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6ACF30FA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2996DF15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1BF8F0A3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05B7CD7F" w14:textId="3834660C" w:rsidR="00F461B1" w:rsidRPr="008B6C0E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</w:tc>
      </w:tr>
      <w:tr w:rsidR="00F461B1" w:rsidRPr="008B6C0E" w14:paraId="4D15AA14" w14:textId="4C7E0F12" w:rsidTr="00D150ED">
        <w:trPr>
          <w:trHeight w:hRule="exact" w:val="680"/>
        </w:trPr>
        <w:tc>
          <w:tcPr>
            <w:tcW w:w="746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2046A19C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84" w:right="164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252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50B2A574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03" w:right="-20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Zabezpieczenie przed zniszczeniem drzew lub krzewów repelentami</w:t>
            </w:r>
          </w:p>
        </w:tc>
        <w:tc>
          <w:tcPr>
            <w:tcW w:w="1560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70822D6D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375" w:right="-20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566 zł/ha</w:t>
            </w:r>
          </w:p>
        </w:tc>
        <w:tc>
          <w:tcPr>
            <w:tcW w:w="2409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42B43A4B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375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</w:p>
          <w:p w14:paraId="172D3048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375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3BA1F640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375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4F70C2A6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375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33E84C7F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375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71CB7714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375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25A43D64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375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1B1508AC" w14:textId="28D3FA60" w:rsidR="00F461B1" w:rsidRPr="008B6C0E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375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</w:tc>
      </w:tr>
      <w:tr w:rsidR="00F461B1" w:rsidRPr="008B6C0E" w14:paraId="1EE77ED1" w14:textId="7255F779" w:rsidTr="00D150ED">
        <w:trPr>
          <w:trHeight w:hRule="exact" w:val="680"/>
        </w:trPr>
        <w:tc>
          <w:tcPr>
            <w:tcW w:w="746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532AA84B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78" w:right="158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252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268715B9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03" w:right="-20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Zabezpieczenie przed zniszczeniem drzew lub krzewów 3 palikami</w:t>
            </w:r>
          </w:p>
        </w:tc>
        <w:tc>
          <w:tcPr>
            <w:tcW w:w="1560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275910D5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228" w:right="-20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1 381 zł/ha</w:t>
            </w:r>
          </w:p>
        </w:tc>
        <w:tc>
          <w:tcPr>
            <w:tcW w:w="2409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345370BF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</w:p>
          <w:p w14:paraId="001916B9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5D8967AF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7B5B926B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030D054A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2590A972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39C151C9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6703D9A3" w14:textId="486B4E8E" w:rsidR="00F461B1" w:rsidRPr="008B6C0E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</w:tc>
      </w:tr>
      <w:tr w:rsidR="00F461B1" w:rsidRPr="008B6C0E" w14:paraId="4D931E16" w14:textId="21CE0635" w:rsidTr="00D150ED">
        <w:trPr>
          <w:trHeight w:hRule="exact" w:val="680"/>
        </w:trPr>
        <w:tc>
          <w:tcPr>
            <w:tcW w:w="746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31F8DDAF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94" w:right="174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4252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335D6089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03" w:right="-20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Zabezpieczenie przed zniszczeniem drzew lub krzewów wełną owczą</w:t>
            </w:r>
          </w:p>
        </w:tc>
        <w:tc>
          <w:tcPr>
            <w:tcW w:w="1560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204D3912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375" w:right="-20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148 zł/ha</w:t>
            </w:r>
          </w:p>
        </w:tc>
        <w:tc>
          <w:tcPr>
            <w:tcW w:w="2409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0DD24886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375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</w:p>
          <w:p w14:paraId="5734EF8E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375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24D7013D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375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67575527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375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1C6AAAC3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375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4325BC67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375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19B992C9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375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77D0DBDE" w14:textId="7F40FAEA" w:rsidR="00F461B1" w:rsidRPr="008B6C0E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375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</w:tc>
      </w:tr>
      <w:tr w:rsidR="00F461B1" w:rsidRPr="008B6C0E" w14:paraId="778E7717" w14:textId="0271875D" w:rsidTr="00D150ED">
        <w:trPr>
          <w:trHeight w:hRule="exact" w:val="680"/>
        </w:trPr>
        <w:tc>
          <w:tcPr>
            <w:tcW w:w="746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1FF614D3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95" w:right="176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4252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3E89AC88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03" w:right="-20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Zabezpieczenie przed zniszczeniem drzew lub krzewów osłonkami</w:t>
            </w:r>
          </w:p>
        </w:tc>
        <w:tc>
          <w:tcPr>
            <w:tcW w:w="1560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42ACBAFE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228" w:right="-20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2 362 zł/ha</w:t>
            </w:r>
          </w:p>
        </w:tc>
        <w:tc>
          <w:tcPr>
            <w:tcW w:w="2409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</w:tcPr>
          <w:p w14:paraId="443A7AE4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</w:p>
          <w:p w14:paraId="128965F5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3C191569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295739D5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12526E4F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7F5E7C93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66DE163A" w14:textId="77777777" w:rsidR="002A061D" w:rsidRPr="002A061D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5862A9FD" w14:textId="71078E9A" w:rsidR="00F461B1" w:rsidRPr="008B6C0E" w:rsidRDefault="002A061D" w:rsidP="00E70303">
            <w:pPr>
              <w:widowControl w:val="0"/>
              <w:autoSpaceDE w:val="0"/>
              <w:autoSpaceDN w:val="0"/>
              <w:adjustRightInd w:val="0"/>
              <w:spacing w:before="74" w:after="60" w:line="240" w:lineRule="auto"/>
              <w:ind w:left="228" w:right="-23"/>
              <w:jc w:val="center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</w:tc>
      </w:tr>
      <w:tr w:rsidR="00F461B1" w:rsidRPr="008B6C0E" w14:paraId="47DD3274" w14:textId="5B4659B7" w:rsidTr="00D150ED">
        <w:trPr>
          <w:trHeight w:hRule="exact" w:val="680"/>
        </w:trPr>
        <w:tc>
          <w:tcPr>
            <w:tcW w:w="746" w:type="dxa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shd w:val="clear" w:color="auto" w:fill="D0D8CC"/>
          </w:tcPr>
          <w:p w14:paraId="2F7B9EE0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94" w:right="174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b/>
                <w:bCs/>
                <w:color w:val="231F2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221" w:type="dxa"/>
            <w:gridSpan w:val="3"/>
            <w:tcBorders>
              <w:top w:val="single" w:sz="4" w:space="0" w:color="8C9B8B"/>
              <w:left w:val="single" w:sz="4" w:space="0" w:color="231F20"/>
              <w:bottom w:val="single" w:sz="4" w:space="0" w:color="8C9B8B"/>
              <w:right w:val="single" w:sz="4" w:space="0" w:color="231F20"/>
            </w:tcBorders>
            <w:shd w:val="clear" w:color="auto" w:fill="D0D8CC"/>
          </w:tcPr>
          <w:p w14:paraId="34EC97A6" w14:textId="44DB0051" w:rsidR="00F461B1" w:rsidRPr="008B6C0E" w:rsidRDefault="00F461B1" w:rsidP="00951475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right="-20"/>
              <w:jc w:val="center"/>
              <w:rPr>
                <w:rFonts w:ascii="Arial" w:eastAsiaTheme="minorEastAsia" w:hAnsi="Arial" w:cs="Arial"/>
                <w:b/>
                <w:bCs/>
                <w:color w:val="231F20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b/>
                <w:bCs/>
                <w:color w:val="231F20"/>
                <w:sz w:val="18"/>
                <w:szCs w:val="18"/>
                <w:lang w:eastAsia="pl-PL"/>
              </w:rPr>
              <w:t>Premia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pacing w:val="-6"/>
                <w:sz w:val="18"/>
                <w:szCs w:val="18"/>
                <w:lang w:eastAsia="pl-PL"/>
              </w:rPr>
              <w:t xml:space="preserve"> 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z w:val="18"/>
                <w:szCs w:val="18"/>
                <w:lang w:eastAsia="pl-PL"/>
              </w:rPr>
              <w:t>z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pacing w:val="-1"/>
                <w:sz w:val="18"/>
                <w:szCs w:val="18"/>
                <w:lang w:eastAsia="pl-PL"/>
              </w:rPr>
              <w:t xml:space="preserve"> 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z w:val="18"/>
                <w:szCs w:val="18"/>
                <w:lang w:eastAsia="pl-PL"/>
              </w:rPr>
              <w:t>tytułu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pacing w:val="-5"/>
                <w:sz w:val="18"/>
                <w:szCs w:val="18"/>
                <w:lang w:eastAsia="pl-PL"/>
              </w:rPr>
              <w:t xml:space="preserve"> 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z w:val="18"/>
                <w:szCs w:val="18"/>
                <w:lang w:eastAsia="pl-PL"/>
              </w:rPr>
              <w:t>systemów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pacing w:val="-9"/>
                <w:sz w:val="18"/>
                <w:szCs w:val="18"/>
                <w:lang w:eastAsia="pl-PL"/>
              </w:rPr>
              <w:t xml:space="preserve"> 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z w:val="18"/>
                <w:szCs w:val="18"/>
                <w:lang w:eastAsia="pl-PL"/>
              </w:rPr>
              <w:t>rolno-leś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pacing w:val="-3"/>
                <w:sz w:val="18"/>
                <w:szCs w:val="18"/>
                <w:lang w:eastAsia="pl-PL"/>
              </w:rPr>
              <w:t>ny</w:t>
            </w:r>
            <w:r w:rsidRPr="008B6C0E">
              <w:rPr>
                <w:rFonts w:ascii="Arial" w:eastAsiaTheme="minorEastAsia" w:hAnsi="Arial" w:cs="Arial"/>
                <w:b/>
                <w:bCs/>
                <w:color w:val="231F20"/>
                <w:sz w:val="18"/>
                <w:szCs w:val="18"/>
                <w:lang w:eastAsia="pl-PL"/>
              </w:rPr>
              <w:t>ch</w:t>
            </w:r>
          </w:p>
        </w:tc>
      </w:tr>
      <w:tr w:rsidR="00F461B1" w:rsidRPr="008B6C0E" w14:paraId="77B94FEA" w14:textId="72F9C59D" w:rsidTr="00D150ED">
        <w:trPr>
          <w:trHeight w:hRule="exact" w:val="680"/>
        </w:trPr>
        <w:tc>
          <w:tcPr>
            <w:tcW w:w="746" w:type="dxa"/>
            <w:tcBorders>
              <w:top w:val="single" w:sz="4" w:space="0" w:color="8C9B8B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5598C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85" w:right="165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4252" w:type="dxa"/>
            <w:tcBorders>
              <w:top w:val="single" w:sz="4" w:space="0" w:color="8C9B8B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A8F552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03" w:right="-20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Premia z tytułu systemów rolno-leś</w:t>
            </w:r>
            <w:r w:rsidRPr="008B6C0E">
              <w:rPr>
                <w:rFonts w:ascii="Arial" w:eastAsiaTheme="minorEastAsia" w:hAnsi="Arial" w:cs="Arial"/>
                <w:color w:val="231F20"/>
                <w:spacing w:val="-3"/>
                <w:sz w:val="18"/>
                <w:szCs w:val="18"/>
                <w:lang w:eastAsia="pl-PL"/>
              </w:rPr>
              <w:t>n</w:t>
            </w:r>
            <w:r w:rsidRPr="008B6C0E">
              <w:rPr>
                <w:rFonts w:ascii="Arial" w:eastAsiaTheme="minorEastAsia" w:hAnsi="Arial" w:cs="Arial"/>
                <w:color w:val="231F20"/>
                <w:spacing w:val="-2"/>
                <w:sz w:val="18"/>
                <w:szCs w:val="18"/>
                <w:lang w:eastAsia="pl-PL"/>
              </w:rPr>
              <w:t>y</w:t>
            </w: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ch (udzielana przez 5 lat od założenia)</w:t>
            </w:r>
          </w:p>
        </w:tc>
        <w:tc>
          <w:tcPr>
            <w:tcW w:w="1560" w:type="dxa"/>
            <w:tcBorders>
              <w:top w:val="single" w:sz="4" w:space="0" w:color="8C9B8B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D8441A" w14:textId="77777777" w:rsidR="00F461B1" w:rsidRPr="008B6C0E" w:rsidRDefault="00F461B1" w:rsidP="00F461B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375" w:right="-20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8B6C0E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300 zł/ha</w:t>
            </w:r>
          </w:p>
        </w:tc>
        <w:tc>
          <w:tcPr>
            <w:tcW w:w="2409" w:type="dxa"/>
            <w:tcBorders>
              <w:top w:val="single" w:sz="4" w:space="0" w:color="8C9B8B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1411F8" w14:textId="77777777" w:rsidR="002A061D" w:rsidRPr="002A061D" w:rsidRDefault="002A061D" w:rsidP="002A061D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375" w:right="-20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</w:p>
          <w:p w14:paraId="0A0249D0" w14:textId="77777777" w:rsidR="002A061D" w:rsidRPr="002A061D" w:rsidRDefault="002A061D" w:rsidP="002A061D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375" w:right="-20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14D66790" w14:textId="77777777" w:rsidR="002A061D" w:rsidRPr="002A061D" w:rsidRDefault="002A061D" w:rsidP="002A061D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375" w:right="-20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004FBF3B" w14:textId="77777777" w:rsidR="002A061D" w:rsidRPr="002A061D" w:rsidRDefault="002A061D" w:rsidP="002A061D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375" w:right="-20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0E67EB97" w14:textId="77777777" w:rsidR="002A061D" w:rsidRPr="002A061D" w:rsidRDefault="002A061D" w:rsidP="002A061D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375" w:right="-20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43C5B954" w14:textId="77777777" w:rsidR="002A061D" w:rsidRPr="002A061D" w:rsidRDefault="002A061D" w:rsidP="002A061D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375" w:right="-20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13639993" w14:textId="77777777" w:rsidR="002A061D" w:rsidRPr="002A061D" w:rsidRDefault="002A061D" w:rsidP="002A061D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375" w:right="-20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  <w:p w14:paraId="731EFA43" w14:textId="6F076215" w:rsidR="00F461B1" w:rsidRPr="008B6C0E" w:rsidRDefault="002A061D" w:rsidP="002A061D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375" w:right="-20"/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</w:pPr>
            <w:r w:rsidRPr="002A061D">
              <w:rPr>
                <w:rFonts w:ascii="Arial" w:eastAsiaTheme="minorEastAsia" w:hAnsi="Arial" w:cs="Arial"/>
                <w:color w:val="231F20"/>
                <w:sz w:val="18"/>
                <w:szCs w:val="18"/>
                <w:lang w:eastAsia="pl-PL"/>
              </w:rPr>
              <w:t>………………...</w:t>
            </w:r>
          </w:p>
        </w:tc>
      </w:tr>
    </w:tbl>
    <w:p w14:paraId="297BD001" w14:textId="29697D08" w:rsidR="00631695" w:rsidRPr="009A1BC7" w:rsidRDefault="00DB426D" w:rsidP="00B67218">
      <w:pPr>
        <w:pStyle w:val="ARTartustawynprozporzdzenia"/>
        <w:numPr>
          <w:ilvl w:val="0"/>
          <w:numId w:val="2"/>
        </w:numPr>
        <w:spacing w:line="288" w:lineRule="auto"/>
        <w:ind w:left="426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System rolno-leśny</w:t>
      </w:r>
      <w:r w:rsidRPr="009A1BC7">
        <w:rPr>
          <w:rFonts w:ascii="Arial" w:hAnsi="Arial"/>
          <w:sz w:val="20"/>
        </w:rPr>
        <w:t xml:space="preserve"> </w:t>
      </w:r>
      <w:r w:rsidR="00631695" w:rsidRPr="009A1BC7">
        <w:rPr>
          <w:rFonts w:ascii="Arial" w:hAnsi="Arial"/>
          <w:sz w:val="20"/>
        </w:rPr>
        <w:t xml:space="preserve">na gruntach o nachyleniu terenu nie większym niż 12° </w:t>
      </w:r>
      <w:r w:rsidR="002067D7">
        <w:rPr>
          <w:rFonts w:ascii="Arial" w:hAnsi="Arial"/>
          <w:sz w:val="20"/>
        </w:rPr>
        <w:t>- i</w:t>
      </w:r>
      <w:r w:rsidR="00631695" w:rsidRPr="009A1BC7">
        <w:rPr>
          <w:rFonts w:ascii="Arial" w:hAnsi="Arial"/>
          <w:sz w:val="20"/>
        </w:rPr>
        <w:t xml:space="preserve">nformacja czy grunt </w:t>
      </w:r>
      <w:r w:rsidR="0024147F" w:rsidRPr="009A1BC7">
        <w:rPr>
          <w:rFonts w:ascii="Arial" w:hAnsi="Arial"/>
          <w:sz w:val="20"/>
        </w:rPr>
        <w:t>jest</w:t>
      </w:r>
      <w:r w:rsidR="00631695" w:rsidRPr="009A1BC7">
        <w:rPr>
          <w:rFonts w:ascii="Arial" w:hAnsi="Arial"/>
          <w:sz w:val="20"/>
        </w:rPr>
        <w:t xml:space="preserve"> o nachyleniu można pozyskać z BP ARIMR</w:t>
      </w:r>
      <w:r w:rsidR="002067D7">
        <w:rPr>
          <w:rFonts w:ascii="Arial" w:hAnsi="Arial"/>
          <w:sz w:val="20"/>
        </w:rPr>
        <w:t xml:space="preserve">. </w:t>
      </w:r>
      <w:r w:rsidR="00631695" w:rsidRPr="009A1BC7">
        <w:rPr>
          <w:rFonts w:ascii="Arial" w:hAnsi="Arial"/>
          <w:sz w:val="20"/>
        </w:rPr>
        <w:t xml:space="preserve"> </w:t>
      </w:r>
    </w:p>
    <w:p w14:paraId="3CE905A0" w14:textId="77777777" w:rsidR="00097802" w:rsidRDefault="00097802" w:rsidP="00A8465B">
      <w:pPr>
        <w:pStyle w:val="ARTartustawynprozporzdzenia"/>
        <w:spacing w:line="288" w:lineRule="auto"/>
        <w:ind w:firstLine="0"/>
        <w:rPr>
          <w:rFonts w:ascii="Arial" w:hAnsi="Arial"/>
          <w:b/>
          <w:bCs/>
          <w:sz w:val="20"/>
        </w:rPr>
      </w:pPr>
    </w:p>
    <w:p w14:paraId="7FEF3607" w14:textId="0F153D9A" w:rsidR="00A8465B" w:rsidRDefault="00A8465B" w:rsidP="00A8465B">
      <w:pPr>
        <w:pStyle w:val="ARTartustawynprozporzdzenia"/>
        <w:spacing w:line="288" w:lineRule="auto"/>
        <w:ind w:firstLine="0"/>
        <w:rPr>
          <w:rFonts w:ascii="Arial" w:hAnsi="Arial"/>
          <w:bCs/>
          <w:sz w:val="20"/>
        </w:rPr>
      </w:pPr>
      <w:r w:rsidRPr="00240F4D">
        <w:rPr>
          <w:rFonts w:ascii="Arial" w:hAnsi="Arial"/>
          <w:b/>
          <w:bCs/>
          <w:sz w:val="20"/>
        </w:rPr>
        <w:t xml:space="preserve">Do powierzchni, która jest </w:t>
      </w:r>
      <w:r w:rsidR="006071A6">
        <w:rPr>
          <w:rFonts w:ascii="Arial" w:hAnsi="Arial"/>
          <w:b/>
          <w:bCs/>
          <w:sz w:val="20"/>
        </w:rPr>
        <w:t xml:space="preserve">uprawniona </w:t>
      </w:r>
      <w:r w:rsidRPr="00240F4D">
        <w:rPr>
          <w:rFonts w:ascii="Arial" w:hAnsi="Arial"/>
          <w:b/>
          <w:bCs/>
          <w:sz w:val="20"/>
        </w:rPr>
        <w:t xml:space="preserve">do </w:t>
      </w:r>
      <w:r>
        <w:rPr>
          <w:rFonts w:ascii="Arial" w:hAnsi="Arial"/>
          <w:b/>
          <w:bCs/>
          <w:sz w:val="20"/>
        </w:rPr>
        <w:t>premii</w:t>
      </w:r>
      <w:r w:rsidRPr="00C933E0">
        <w:rPr>
          <w:rFonts w:ascii="Arial" w:hAnsi="Arial"/>
          <w:b/>
          <w:bCs/>
          <w:sz w:val="20"/>
        </w:rPr>
        <w:t xml:space="preserve"> z tytułu </w:t>
      </w:r>
      <w:r w:rsidRPr="00A8465B">
        <w:rPr>
          <w:rFonts w:ascii="Arial" w:hAnsi="Arial"/>
          <w:b/>
          <w:bCs/>
          <w:sz w:val="20"/>
        </w:rPr>
        <w:t>systemów rolno-leśnych</w:t>
      </w:r>
      <w:r>
        <w:rPr>
          <w:rFonts w:ascii="Arial" w:hAnsi="Arial"/>
          <w:b/>
          <w:bCs/>
          <w:sz w:val="20"/>
        </w:rPr>
        <w:t>,</w:t>
      </w:r>
      <w:r w:rsidRPr="00C933E0"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b/>
          <w:bCs/>
          <w:sz w:val="20"/>
        </w:rPr>
        <w:t xml:space="preserve">wlicza się powierzchnię na której dokonano nasadzeń (uprawnioną do </w:t>
      </w:r>
      <w:r w:rsidRPr="00240F4D">
        <w:rPr>
          <w:rFonts w:ascii="Arial" w:hAnsi="Arial"/>
          <w:b/>
          <w:bCs/>
          <w:sz w:val="20"/>
        </w:rPr>
        <w:t xml:space="preserve">wsparcia na </w:t>
      </w:r>
      <w:r w:rsidRPr="00A8465B">
        <w:rPr>
          <w:rFonts w:ascii="Arial" w:hAnsi="Arial"/>
          <w:b/>
          <w:bCs/>
          <w:sz w:val="20"/>
        </w:rPr>
        <w:t>zakładanie systemów rolno-leśnych</w:t>
      </w:r>
      <w:r>
        <w:rPr>
          <w:rFonts w:ascii="Arial" w:hAnsi="Arial"/>
          <w:b/>
          <w:bCs/>
          <w:sz w:val="20"/>
        </w:rPr>
        <w:t>)</w:t>
      </w:r>
      <w:r w:rsidRPr="00240F4D">
        <w:rPr>
          <w:rFonts w:ascii="Arial" w:hAnsi="Arial"/>
          <w:b/>
          <w:bCs/>
          <w:sz w:val="20"/>
        </w:rPr>
        <w:t xml:space="preserve">, </w:t>
      </w:r>
      <w:r>
        <w:rPr>
          <w:rFonts w:ascii="Arial" w:hAnsi="Arial"/>
          <w:b/>
          <w:bCs/>
          <w:sz w:val="20"/>
        </w:rPr>
        <w:t>oraz powierzchnię</w:t>
      </w:r>
      <w:r w:rsidRPr="00240F4D">
        <w:rPr>
          <w:rFonts w:ascii="Arial" w:hAnsi="Arial"/>
          <w:b/>
          <w:bCs/>
          <w:sz w:val="20"/>
        </w:rPr>
        <w:t>:</w:t>
      </w:r>
      <w:r>
        <w:rPr>
          <w:rFonts w:ascii="Arial" w:hAnsi="Arial"/>
          <w:bCs/>
          <w:sz w:val="20"/>
        </w:rPr>
        <w:t xml:space="preserve"> </w:t>
      </w:r>
    </w:p>
    <w:p w14:paraId="4B15811C" w14:textId="77777777" w:rsidR="006071A6" w:rsidRPr="00C87945" w:rsidRDefault="006071A6" w:rsidP="00B67218">
      <w:pPr>
        <w:pStyle w:val="Akapitzlist"/>
        <w:numPr>
          <w:ilvl w:val="0"/>
          <w:numId w:val="21"/>
        </w:numPr>
        <w:spacing w:before="120" w:after="120" w:line="288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C87945">
        <w:rPr>
          <w:rFonts w:ascii="Arial" w:eastAsiaTheme="minorHAnsi" w:hAnsi="Arial" w:cs="Arial"/>
          <w:color w:val="000000"/>
          <w:lang w:eastAsia="en-US"/>
        </w:rPr>
        <w:t xml:space="preserve">wyznaczoną przez granicę </w:t>
      </w:r>
      <w:r>
        <w:rPr>
          <w:rFonts w:ascii="Arial" w:eastAsiaTheme="minorHAnsi" w:hAnsi="Arial" w:cs="Arial"/>
          <w:color w:val="000000"/>
          <w:lang w:eastAsia="en-US"/>
        </w:rPr>
        <w:t>systemu rolno-leśnego</w:t>
      </w:r>
      <w:r w:rsidRPr="00C87945">
        <w:rPr>
          <w:rFonts w:ascii="Arial" w:eastAsiaTheme="minorHAnsi" w:hAnsi="Arial" w:cs="Arial"/>
          <w:color w:val="000000"/>
          <w:lang w:eastAsia="en-US"/>
        </w:rPr>
        <w:t xml:space="preserve"> i granicę sąsiedniego gruntu stanowiącego własność innego podmiotu, ale nie większą niż wyznaczona przez granicę</w:t>
      </w:r>
      <w:r>
        <w:rPr>
          <w:rFonts w:ascii="Arial" w:eastAsiaTheme="minorHAnsi" w:hAnsi="Arial" w:cs="Arial"/>
          <w:color w:val="000000"/>
          <w:lang w:eastAsia="en-US"/>
        </w:rPr>
        <w:t xml:space="preserve"> systemu rolno-leśnego</w:t>
      </w:r>
      <w:r w:rsidRPr="00C87945">
        <w:rPr>
          <w:rFonts w:ascii="Arial" w:eastAsiaTheme="minorHAnsi" w:hAnsi="Arial" w:cs="Arial"/>
          <w:color w:val="000000"/>
          <w:lang w:eastAsia="en-US"/>
        </w:rPr>
        <w:t xml:space="preserve"> i linię biegnącą w odległości 2 m od granicy tego </w:t>
      </w:r>
      <w:r>
        <w:rPr>
          <w:rFonts w:ascii="Arial" w:eastAsiaTheme="minorHAnsi" w:hAnsi="Arial" w:cs="Arial"/>
          <w:color w:val="000000"/>
          <w:lang w:eastAsia="en-US"/>
        </w:rPr>
        <w:t>systemu</w:t>
      </w:r>
      <w:r w:rsidRPr="00C87945">
        <w:rPr>
          <w:rFonts w:ascii="Arial" w:eastAsiaTheme="minorHAnsi" w:hAnsi="Arial" w:cs="Arial"/>
          <w:color w:val="000000"/>
          <w:lang w:eastAsia="en-US"/>
        </w:rPr>
        <w:t xml:space="preserve">. </w:t>
      </w:r>
    </w:p>
    <w:p w14:paraId="1306F72D" w14:textId="77777777" w:rsidR="006071A6" w:rsidRDefault="006071A6" w:rsidP="00B67218">
      <w:pPr>
        <w:pStyle w:val="Default"/>
        <w:numPr>
          <w:ilvl w:val="0"/>
          <w:numId w:val="2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87945">
        <w:rPr>
          <w:rFonts w:ascii="Arial" w:hAnsi="Arial" w:cs="Arial"/>
          <w:sz w:val="20"/>
          <w:szCs w:val="20"/>
        </w:rPr>
        <w:t>na której znajdują się elementy krajobrazu</w:t>
      </w:r>
      <w:r>
        <w:rPr>
          <w:rStyle w:val="Odwoanieprzypisudolnego"/>
          <w:rFonts w:ascii="Arial" w:hAnsi="Arial"/>
          <w:sz w:val="20"/>
          <w:szCs w:val="20"/>
        </w:rPr>
        <w:footnoteReference w:id="6"/>
      </w:r>
      <w:r>
        <w:rPr>
          <w:rFonts w:ascii="Arial" w:hAnsi="Arial" w:cs="Arial"/>
          <w:sz w:val="20"/>
          <w:szCs w:val="20"/>
        </w:rPr>
        <w:t xml:space="preserve">. </w:t>
      </w:r>
    </w:p>
    <w:p w14:paraId="64F92B8F" w14:textId="195A238E" w:rsidR="008B6B83" w:rsidRDefault="008B6B83" w:rsidP="002A21AE">
      <w:pPr>
        <w:pStyle w:val="Default"/>
        <w:spacing w:before="60" w:line="288" w:lineRule="auto"/>
        <w:ind w:left="714"/>
        <w:jc w:val="both"/>
      </w:pPr>
    </w:p>
    <w:p w14:paraId="3212B429" w14:textId="3C19FB40" w:rsidR="00097802" w:rsidRDefault="00097802" w:rsidP="002A21AE">
      <w:pPr>
        <w:pStyle w:val="Default"/>
        <w:spacing w:before="60" w:line="288" w:lineRule="auto"/>
        <w:ind w:left="714"/>
        <w:jc w:val="both"/>
      </w:pPr>
    </w:p>
    <w:p w14:paraId="4BC88D48" w14:textId="13778F91" w:rsidR="00097802" w:rsidRDefault="00097802" w:rsidP="002A21AE">
      <w:pPr>
        <w:pStyle w:val="Default"/>
        <w:spacing w:before="60" w:line="288" w:lineRule="auto"/>
        <w:ind w:left="714"/>
        <w:jc w:val="both"/>
      </w:pPr>
    </w:p>
    <w:p w14:paraId="6CCB766E" w14:textId="69EC7237" w:rsidR="00097802" w:rsidRDefault="00097802" w:rsidP="002A21AE">
      <w:pPr>
        <w:pStyle w:val="Default"/>
        <w:spacing w:before="60" w:line="288" w:lineRule="auto"/>
        <w:ind w:left="714"/>
        <w:jc w:val="both"/>
      </w:pPr>
    </w:p>
    <w:p w14:paraId="148B59D5" w14:textId="1B37C30C" w:rsidR="00097802" w:rsidRPr="009A1BC7" w:rsidRDefault="00097802" w:rsidP="002A21AE">
      <w:pPr>
        <w:pStyle w:val="Default"/>
        <w:spacing w:before="60" w:line="288" w:lineRule="auto"/>
        <w:ind w:left="714"/>
        <w:jc w:val="both"/>
      </w:pPr>
    </w:p>
    <w:p w14:paraId="5D047FC3" w14:textId="58A4D5CB" w:rsidR="00D150ED" w:rsidRPr="00D150ED" w:rsidRDefault="00400955" w:rsidP="00D150ED">
      <w:pPr>
        <w:pStyle w:val="ARTartustawynprozporzdzenia"/>
        <w:shd w:val="clear" w:color="auto" w:fill="E2EFD9" w:themeFill="accent6" w:themeFillTint="33"/>
        <w:spacing w:line="288" w:lineRule="auto"/>
        <w:ind w:firstLine="0"/>
      </w:pPr>
      <w:r w:rsidRPr="00400955">
        <w:rPr>
          <w:rFonts w:ascii="Arial" w:hAnsi="Arial"/>
          <w:b/>
          <w:bCs/>
          <w:sz w:val="20"/>
        </w:rPr>
        <w:lastRenderedPageBreak/>
        <w:t>9</w:t>
      </w:r>
      <w:r w:rsidR="00631695" w:rsidRPr="002A21AE">
        <w:rPr>
          <w:rFonts w:ascii="Arial" w:hAnsi="Arial"/>
          <w:b/>
          <w:sz w:val="20"/>
        </w:rPr>
        <w:t xml:space="preserve">. Dane </w:t>
      </w:r>
      <w:r w:rsidRPr="002A21AE">
        <w:rPr>
          <w:rFonts w:ascii="Arial" w:hAnsi="Arial"/>
          <w:b/>
          <w:sz w:val="20"/>
        </w:rPr>
        <w:t xml:space="preserve">doradcy </w:t>
      </w:r>
      <w:r w:rsidR="00631695" w:rsidRPr="002A21AE">
        <w:rPr>
          <w:rFonts w:ascii="Arial" w:hAnsi="Arial"/>
          <w:b/>
          <w:sz w:val="20"/>
        </w:rPr>
        <w:t xml:space="preserve">sporządzającego plan </w:t>
      </w:r>
      <w:r w:rsidR="00DB426D">
        <w:rPr>
          <w:rFonts w:ascii="Arial" w:hAnsi="Arial"/>
          <w:b/>
          <w:sz w:val="20"/>
        </w:rPr>
        <w:t xml:space="preserve">założenia </w:t>
      </w:r>
      <w:r w:rsidR="00DB426D" w:rsidRPr="00DB426D">
        <w:rPr>
          <w:rFonts w:ascii="Arial" w:hAnsi="Arial"/>
          <w:b/>
          <w:sz w:val="20"/>
        </w:rPr>
        <w:t>system</w:t>
      </w:r>
      <w:r w:rsidR="00DB426D">
        <w:rPr>
          <w:rFonts w:ascii="Arial" w:hAnsi="Arial"/>
          <w:b/>
          <w:sz w:val="20"/>
        </w:rPr>
        <w:t>u</w:t>
      </w:r>
      <w:r w:rsidR="00DB426D" w:rsidRPr="00DB426D">
        <w:rPr>
          <w:rFonts w:ascii="Arial" w:hAnsi="Arial"/>
          <w:b/>
          <w:sz w:val="20"/>
        </w:rPr>
        <w:t xml:space="preserve"> rolno-leśn</w:t>
      </w:r>
      <w:r w:rsidR="00DB426D">
        <w:rPr>
          <w:rFonts w:ascii="Arial" w:hAnsi="Arial"/>
          <w:b/>
          <w:sz w:val="20"/>
        </w:rPr>
        <w:t>ego</w:t>
      </w:r>
      <w:r w:rsidR="00631695" w:rsidRPr="002A21AE">
        <w:rPr>
          <w:rFonts w:ascii="Arial" w:hAnsi="Arial"/>
          <w:b/>
          <w:sz w:val="20"/>
        </w:rPr>
        <w:t>:</w:t>
      </w:r>
    </w:p>
    <w:p w14:paraId="063310C2" w14:textId="4B7184E7" w:rsidR="00400955" w:rsidRDefault="00400955" w:rsidP="00D150ED">
      <w:pPr>
        <w:spacing w:before="480" w:line="288" w:lineRule="auto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>Imię i nazwisko: .</w:t>
      </w:r>
      <w:r w:rsidRPr="00400955">
        <w:rPr>
          <w:rFonts w:ascii="Arial" w:eastAsiaTheme="minorEastAsia" w:hAnsi="Arial" w:cs="Arial"/>
          <w:bCs/>
          <w:sz w:val="20"/>
          <w:szCs w:val="20"/>
        </w:rPr>
        <w:t>................................................................</w:t>
      </w:r>
    </w:p>
    <w:p w14:paraId="35A981CC" w14:textId="2CCF6B6F" w:rsidR="00400955" w:rsidRDefault="00400955" w:rsidP="002A21AE">
      <w:pPr>
        <w:spacing w:before="360" w:line="288" w:lineRule="auto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 xml:space="preserve">Adres CDR: </w:t>
      </w:r>
      <w:r w:rsidR="00631695" w:rsidRPr="009A1BC7">
        <w:rPr>
          <w:rFonts w:ascii="Arial" w:eastAsiaTheme="minorEastAsia" w:hAnsi="Arial" w:cs="Arial"/>
          <w:bCs/>
          <w:sz w:val="20"/>
          <w:szCs w:val="20"/>
        </w:rPr>
        <w:t>............................................................</w:t>
      </w:r>
      <w:r>
        <w:rPr>
          <w:rFonts w:ascii="Arial" w:eastAsiaTheme="minorEastAsia" w:hAnsi="Arial" w:cs="Arial"/>
          <w:bCs/>
          <w:sz w:val="20"/>
          <w:szCs w:val="20"/>
        </w:rPr>
        <w:t>.......</w:t>
      </w:r>
      <w:r w:rsidR="00631695" w:rsidRPr="009A1BC7">
        <w:rPr>
          <w:rFonts w:ascii="Arial" w:eastAsiaTheme="minorEastAsia" w:hAnsi="Arial" w:cs="Arial"/>
          <w:bCs/>
          <w:sz w:val="20"/>
          <w:szCs w:val="20"/>
        </w:rPr>
        <w:t xml:space="preserve">.... </w:t>
      </w:r>
    </w:p>
    <w:p w14:paraId="0B605C60" w14:textId="793C60BF" w:rsidR="00400955" w:rsidRDefault="00400955" w:rsidP="002A21AE">
      <w:pPr>
        <w:spacing w:before="360" w:line="288" w:lineRule="auto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>T</w:t>
      </w:r>
      <w:r w:rsidR="00631695" w:rsidRPr="009A1BC7">
        <w:rPr>
          <w:rFonts w:ascii="Arial" w:eastAsiaTheme="minorEastAsia" w:hAnsi="Arial" w:cs="Arial"/>
          <w:bCs/>
          <w:sz w:val="20"/>
          <w:szCs w:val="20"/>
        </w:rPr>
        <w:t xml:space="preserve">elefon </w:t>
      </w:r>
      <w:r>
        <w:rPr>
          <w:rFonts w:ascii="Arial" w:eastAsiaTheme="minorEastAsia" w:hAnsi="Arial" w:cs="Arial"/>
          <w:bCs/>
          <w:sz w:val="20"/>
          <w:szCs w:val="20"/>
        </w:rPr>
        <w:t xml:space="preserve">doradcy: </w:t>
      </w:r>
      <w:r w:rsidR="00631695" w:rsidRPr="009A1BC7">
        <w:rPr>
          <w:rFonts w:ascii="Arial" w:eastAsiaTheme="minorEastAsia" w:hAnsi="Arial" w:cs="Arial"/>
          <w:bCs/>
          <w:sz w:val="20"/>
          <w:szCs w:val="20"/>
        </w:rPr>
        <w:t>............................................................</w:t>
      </w:r>
      <w:r>
        <w:rPr>
          <w:rFonts w:ascii="Arial" w:eastAsiaTheme="minorEastAsia" w:hAnsi="Arial" w:cs="Arial"/>
          <w:bCs/>
          <w:sz w:val="20"/>
          <w:szCs w:val="20"/>
        </w:rPr>
        <w:t>.</w:t>
      </w:r>
      <w:r w:rsidR="00631695" w:rsidRPr="009A1BC7">
        <w:rPr>
          <w:rFonts w:ascii="Arial" w:eastAsiaTheme="minorEastAsia" w:hAnsi="Arial" w:cs="Arial"/>
          <w:bCs/>
          <w:sz w:val="20"/>
          <w:szCs w:val="20"/>
        </w:rPr>
        <w:t>...</w:t>
      </w:r>
    </w:p>
    <w:p w14:paraId="79FEF00C" w14:textId="24C6354B" w:rsidR="00841EB0" w:rsidRDefault="00400955" w:rsidP="002A21AE">
      <w:pPr>
        <w:spacing w:before="360" w:line="288" w:lineRule="auto"/>
        <w:rPr>
          <w:rFonts w:ascii="Arial" w:eastAsiaTheme="minorEastAsia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Cs/>
          <w:sz w:val="20"/>
          <w:szCs w:val="20"/>
        </w:rPr>
        <w:t xml:space="preserve">Adres e-mail doradcy:………………………………………… </w:t>
      </w:r>
    </w:p>
    <w:p w14:paraId="45A81700" w14:textId="77777777" w:rsidR="00841EB0" w:rsidRDefault="00841EB0" w:rsidP="00841EB0">
      <w:pPr>
        <w:spacing w:line="288" w:lineRule="auto"/>
        <w:rPr>
          <w:rFonts w:ascii="Arial" w:eastAsiaTheme="minorEastAsia" w:hAnsi="Arial" w:cs="Arial"/>
          <w:bCs/>
          <w:sz w:val="20"/>
          <w:szCs w:val="20"/>
        </w:rPr>
      </w:pPr>
    </w:p>
    <w:p w14:paraId="6347A0F3" w14:textId="460235DA" w:rsidR="00D150ED" w:rsidRDefault="00D150ED" w:rsidP="00841EB0">
      <w:pPr>
        <w:spacing w:line="288" w:lineRule="auto"/>
        <w:rPr>
          <w:rFonts w:ascii="Arial" w:eastAsiaTheme="minorEastAsia" w:hAnsi="Arial" w:cs="Arial"/>
          <w:bCs/>
          <w:sz w:val="20"/>
          <w:szCs w:val="20"/>
        </w:rPr>
      </w:pPr>
    </w:p>
    <w:p w14:paraId="38C159AA" w14:textId="2F4B8EE7" w:rsidR="00841EB0" w:rsidRPr="009A1BC7" w:rsidRDefault="00841EB0" w:rsidP="0029670A">
      <w:pPr>
        <w:spacing w:line="288" w:lineRule="auto"/>
        <w:ind w:left="5387"/>
        <w:rPr>
          <w:rFonts w:ascii="Arial" w:eastAsiaTheme="minorEastAsia" w:hAnsi="Arial" w:cs="Arial"/>
          <w:bCs/>
          <w:sz w:val="20"/>
          <w:szCs w:val="20"/>
        </w:rPr>
      </w:pPr>
      <w:r w:rsidRPr="009A1BC7">
        <w:rPr>
          <w:rFonts w:ascii="Arial" w:eastAsiaTheme="minorEastAsia" w:hAnsi="Arial" w:cs="Arial"/>
          <w:bCs/>
          <w:sz w:val="20"/>
          <w:szCs w:val="20"/>
        </w:rPr>
        <w:t>…………………………………….</w:t>
      </w:r>
    </w:p>
    <w:p w14:paraId="2EA560AE" w14:textId="77777777" w:rsidR="00283392" w:rsidRDefault="00841EB0" w:rsidP="00951475">
      <w:pPr>
        <w:spacing w:after="0" w:line="288" w:lineRule="auto"/>
        <w:ind w:left="5387"/>
        <w:rPr>
          <w:rFonts w:ascii="Arial" w:eastAsiaTheme="minorEastAsia" w:hAnsi="Arial" w:cs="Arial"/>
          <w:bCs/>
          <w:sz w:val="18"/>
          <w:szCs w:val="18"/>
        </w:rPr>
      </w:pPr>
      <w:r w:rsidRPr="00AE5FF0">
        <w:rPr>
          <w:rFonts w:ascii="Arial" w:eastAsiaTheme="minorEastAsia" w:hAnsi="Arial" w:cs="Arial"/>
          <w:bCs/>
          <w:sz w:val="18"/>
          <w:szCs w:val="18"/>
        </w:rPr>
        <w:t xml:space="preserve">Data i podpis </w:t>
      </w:r>
      <w:r w:rsidR="00283392">
        <w:rPr>
          <w:rFonts w:ascii="Arial" w:eastAsiaTheme="minorEastAsia" w:hAnsi="Arial" w:cs="Arial"/>
          <w:bCs/>
          <w:sz w:val="18"/>
          <w:szCs w:val="18"/>
        </w:rPr>
        <w:t xml:space="preserve">doradcy </w:t>
      </w:r>
      <w:r w:rsidRPr="00AE5FF0">
        <w:rPr>
          <w:rFonts w:ascii="Arial" w:eastAsiaTheme="minorEastAsia" w:hAnsi="Arial" w:cs="Arial"/>
          <w:bCs/>
          <w:sz w:val="18"/>
          <w:szCs w:val="18"/>
        </w:rPr>
        <w:t xml:space="preserve">sporządzającego </w:t>
      </w:r>
    </w:p>
    <w:p w14:paraId="08AC80C5" w14:textId="4CC2536E" w:rsidR="00D150ED" w:rsidRDefault="00841EB0" w:rsidP="008B6B83">
      <w:pPr>
        <w:spacing w:after="0" w:line="288" w:lineRule="auto"/>
        <w:ind w:left="5387"/>
        <w:rPr>
          <w:rFonts w:ascii="Arial" w:eastAsiaTheme="minorEastAsia" w:hAnsi="Arial" w:cs="Arial"/>
          <w:bCs/>
          <w:sz w:val="20"/>
          <w:szCs w:val="20"/>
        </w:rPr>
      </w:pPr>
      <w:r w:rsidRPr="00AE5FF0">
        <w:rPr>
          <w:rFonts w:ascii="Arial" w:eastAsiaTheme="minorEastAsia" w:hAnsi="Arial" w:cs="Arial"/>
          <w:bCs/>
          <w:sz w:val="18"/>
          <w:szCs w:val="18"/>
        </w:rPr>
        <w:t xml:space="preserve">plan </w:t>
      </w:r>
      <w:r w:rsidR="00DB426D" w:rsidRPr="00DB426D">
        <w:rPr>
          <w:rFonts w:ascii="Arial" w:eastAsiaTheme="minorEastAsia" w:hAnsi="Arial" w:cs="Arial"/>
          <w:bCs/>
          <w:sz w:val="18"/>
          <w:szCs w:val="18"/>
        </w:rPr>
        <w:t>założenia syste</w:t>
      </w:r>
      <w:r w:rsidR="008B6B83">
        <w:rPr>
          <w:rFonts w:ascii="Arial" w:eastAsiaTheme="minorEastAsia" w:hAnsi="Arial" w:cs="Arial"/>
          <w:bCs/>
          <w:sz w:val="18"/>
          <w:szCs w:val="18"/>
        </w:rPr>
        <w:t>mu rolno-leśnego</w:t>
      </w:r>
    </w:p>
    <w:p w14:paraId="2EAEC15E" w14:textId="076CBEEF" w:rsidR="00D150ED" w:rsidRDefault="00D150ED" w:rsidP="00283392">
      <w:pPr>
        <w:spacing w:line="288" w:lineRule="auto"/>
        <w:rPr>
          <w:rFonts w:ascii="Arial" w:eastAsiaTheme="minorEastAsia" w:hAnsi="Arial" w:cs="Arial"/>
          <w:bCs/>
          <w:sz w:val="20"/>
          <w:szCs w:val="20"/>
        </w:rPr>
      </w:pPr>
    </w:p>
    <w:p w14:paraId="71E58A72" w14:textId="77777777" w:rsidR="00097802" w:rsidRDefault="00097802" w:rsidP="00283392">
      <w:pPr>
        <w:spacing w:line="288" w:lineRule="auto"/>
        <w:rPr>
          <w:rFonts w:ascii="Arial" w:eastAsiaTheme="minorEastAsia" w:hAnsi="Arial" w:cs="Arial"/>
          <w:bCs/>
          <w:sz w:val="20"/>
          <w:szCs w:val="20"/>
        </w:rPr>
      </w:pPr>
    </w:p>
    <w:p w14:paraId="41849666" w14:textId="77777777" w:rsidR="008B6B83" w:rsidRDefault="008B6B83" w:rsidP="00283392">
      <w:pPr>
        <w:spacing w:line="288" w:lineRule="auto"/>
        <w:rPr>
          <w:rFonts w:ascii="Arial" w:eastAsiaTheme="minorEastAsia" w:hAnsi="Arial" w:cs="Arial"/>
          <w:bCs/>
          <w:sz w:val="20"/>
          <w:szCs w:val="20"/>
        </w:rPr>
      </w:pPr>
    </w:p>
    <w:p w14:paraId="42C17114" w14:textId="0C4C966E" w:rsidR="00097802" w:rsidRPr="00097802" w:rsidRDefault="00283392" w:rsidP="00097802">
      <w:pPr>
        <w:pStyle w:val="OZNZACZNIKAwskazanienrzacznika"/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spacing w:line="288" w:lineRule="auto"/>
        <w:jc w:val="both"/>
        <w:rPr>
          <w:rFonts w:ascii="Arial" w:hAnsi="Arial"/>
          <w:b w:val="0"/>
          <w:bCs/>
          <w:sz w:val="20"/>
        </w:rPr>
      </w:pPr>
      <w:r>
        <w:rPr>
          <w:rFonts w:ascii="Arial" w:hAnsi="Arial"/>
          <w:bCs/>
          <w:sz w:val="20"/>
        </w:rPr>
        <w:t>Wszelkie informacje, dotyczące zasad przyznawania wsparcia</w:t>
      </w:r>
      <w:r w:rsidRPr="00240F4D">
        <w:rPr>
          <w:rFonts w:ascii="Arial" w:hAnsi="Arial"/>
          <w:b w:val="0"/>
          <w:bCs/>
          <w:sz w:val="20"/>
        </w:rPr>
        <w:t xml:space="preserve"> w ramach interwencji 10.1</w:t>
      </w:r>
      <w:r>
        <w:rPr>
          <w:rFonts w:ascii="Arial" w:hAnsi="Arial"/>
          <w:b w:val="0"/>
          <w:bCs/>
          <w:sz w:val="20"/>
        </w:rPr>
        <w:t>3</w:t>
      </w:r>
      <w:r w:rsidRPr="00240F4D">
        <w:rPr>
          <w:rFonts w:ascii="Arial" w:hAnsi="Arial"/>
          <w:b w:val="0"/>
          <w:bCs/>
          <w:sz w:val="20"/>
        </w:rPr>
        <w:t xml:space="preserve"> </w:t>
      </w:r>
      <w:r>
        <w:rPr>
          <w:rFonts w:ascii="Arial" w:hAnsi="Arial"/>
          <w:b w:val="0"/>
          <w:bCs/>
          <w:i/>
          <w:sz w:val="20"/>
        </w:rPr>
        <w:t>Zakładanie systemów rolno-leśnych</w:t>
      </w:r>
      <w:r w:rsidRPr="00240F4D">
        <w:rPr>
          <w:rFonts w:ascii="Arial" w:hAnsi="Arial"/>
          <w:b w:val="0"/>
          <w:bCs/>
          <w:sz w:val="20"/>
        </w:rPr>
        <w:t xml:space="preserve"> oraz w zakresie 5-letniej premii udzielnej, w ramach interwencji 8.8. </w:t>
      </w:r>
      <w:r w:rsidRPr="00240F4D">
        <w:rPr>
          <w:rFonts w:ascii="Arial" w:hAnsi="Arial"/>
          <w:b w:val="0"/>
          <w:bCs/>
          <w:i/>
          <w:sz w:val="20"/>
        </w:rPr>
        <w:t>Premie z tytułu zalesień i zadrzewień oraz systemów rolno-leśnych</w:t>
      </w:r>
      <w:r w:rsidRPr="00240F4D">
        <w:rPr>
          <w:rFonts w:ascii="Arial" w:hAnsi="Arial"/>
          <w:b w:val="0"/>
          <w:bCs/>
          <w:sz w:val="20"/>
        </w:rPr>
        <w:t xml:space="preserve">, zostały określone w rozporządzeniu Ministra Rolnictwa i Rozwoju Wsi z dnia 17 kwietnia 2023 r. w sprawie szczegółowych warunków i szczegółowego trybu przyznawania i wypłaty pomocy finansowej w ramach wsparcia inwestycji leśnych lub zadrzewieniowych oraz w formie premii z tytułu zalesień, zadrzewień lub systemów rolno-leśnych w ramach Planu Strategicznego dla Wspólnej Polityki Rolnej na lata 2023–2027 </w:t>
      </w:r>
      <w:r w:rsidR="00097802" w:rsidRPr="00097802">
        <w:rPr>
          <w:rFonts w:ascii="Arial" w:hAnsi="Arial"/>
          <w:b w:val="0"/>
          <w:bCs/>
          <w:sz w:val="20"/>
        </w:rPr>
        <w:t xml:space="preserve">(Dz. U. poz. 737, z </w:t>
      </w:r>
      <w:proofErr w:type="spellStart"/>
      <w:r w:rsidR="00097802" w:rsidRPr="00097802">
        <w:rPr>
          <w:rFonts w:ascii="Arial" w:hAnsi="Arial"/>
          <w:b w:val="0"/>
          <w:bCs/>
          <w:sz w:val="20"/>
        </w:rPr>
        <w:t>późn</w:t>
      </w:r>
      <w:proofErr w:type="spellEnd"/>
      <w:r w:rsidR="00097802" w:rsidRPr="00097802">
        <w:rPr>
          <w:rFonts w:ascii="Arial" w:hAnsi="Arial"/>
          <w:b w:val="0"/>
          <w:bCs/>
          <w:sz w:val="20"/>
        </w:rPr>
        <w:t>. zm.)</w:t>
      </w:r>
      <w:r w:rsidR="00097802">
        <w:rPr>
          <w:rFonts w:ascii="Arial" w:hAnsi="Arial"/>
          <w:b w:val="0"/>
          <w:bCs/>
          <w:sz w:val="20"/>
        </w:rPr>
        <w:t xml:space="preserve">. </w:t>
      </w:r>
    </w:p>
    <w:p w14:paraId="1F276D5E" w14:textId="78A27BB7" w:rsidR="008B6B83" w:rsidRDefault="00097802" w:rsidP="00283392">
      <w:pPr>
        <w:pStyle w:val="OZNZACZNIKAwskazanienrzacznika"/>
        <w:keepNext w:val="0"/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spacing w:line="288" w:lineRule="auto"/>
        <w:jc w:val="both"/>
        <w:rPr>
          <w:rFonts w:ascii="Arial" w:hAnsi="Arial"/>
          <w:bCs/>
          <w:sz w:val="20"/>
        </w:rPr>
      </w:pPr>
      <w:r w:rsidRPr="00097802" w:rsidDel="00097802">
        <w:rPr>
          <w:rFonts w:ascii="Arial" w:hAnsi="Arial"/>
          <w:b w:val="0"/>
          <w:bCs/>
          <w:sz w:val="20"/>
        </w:rPr>
        <w:t xml:space="preserve"> </w:t>
      </w:r>
    </w:p>
    <w:p w14:paraId="4B362AD9" w14:textId="77777777" w:rsidR="00283392" w:rsidRPr="00240F4D" w:rsidRDefault="00283392" w:rsidP="00283392">
      <w:pPr>
        <w:pStyle w:val="OZNZACZNIKAwskazanienrzacznika"/>
        <w:pBdr>
          <w:top w:val="single" w:sz="18" w:space="1" w:color="808080" w:themeColor="background1" w:themeShade="80"/>
          <w:left w:val="single" w:sz="18" w:space="4" w:color="808080" w:themeColor="background1" w:themeShade="80"/>
          <w:bottom w:val="single" w:sz="18" w:space="1" w:color="808080" w:themeColor="background1" w:themeShade="80"/>
          <w:right w:val="single" w:sz="18" w:space="4" w:color="808080" w:themeColor="background1" w:themeShade="80"/>
        </w:pBdr>
        <w:spacing w:line="288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Informacje w zakresie ww. interwencji można znaleźć również na stronie internetowej MRIRW:  </w:t>
      </w:r>
      <w:hyperlink r:id="rId16" w:history="1">
        <w:r w:rsidRPr="00240F4D">
          <w:rPr>
            <w:rStyle w:val="Hipercze"/>
            <w:rFonts w:ascii="Arial" w:hAnsi="Arial"/>
            <w:b w:val="0"/>
            <w:bCs/>
            <w:sz w:val="20"/>
          </w:rPr>
          <w:t>https://www.gov.pl/web/rolnictwo/inwestycje-i-premie-lesno-zadrzewieniowe</w:t>
        </w:r>
      </w:hyperlink>
      <w:r>
        <w:rPr>
          <w:rFonts w:ascii="Arial" w:hAnsi="Arial"/>
          <w:b w:val="0"/>
          <w:bCs/>
          <w:sz w:val="20"/>
        </w:rPr>
        <w:t xml:space="preserve"> oraz zamieszczonych tam materiałach, w szczególności </w:t>
      </w:r>
      <w:r w:rsidRPr="00240F4D">
        <w:rPr>
          <w:rFonts w:ascii="Arial" w:hAnsi="Arial"/>
          <w:bCs/>
          <w:sz w:val="20"/>
        </w:rPr>
        <w:t>Przewodniku MRiRW – Interwencje leśno-zadrzewieniowe PS WPR 2023–2027</w:t>
      </w:r>
      <w:r>
        <w:rPr>
          <w:rFonts w:ascii="Arial" w:hAnsi="Arial"/>
          <w:bCs/>
          <w:sz w:val="20"/>
        </w:rPr>
        <w:t xml:space="preserve">. </w:t>
      </w:r>
    </w:p>
    <w:p w14:paraId="42A591E5" w14:textId="7ED44202" w:rsidR="00EA6DD7" w:rsidRDefault="00EA6DD7" w:rsidP="00841EB0">
      <w:pPr>
        <w:spacing w:line="288" w:lineRule="auto"/>
        <w:rPr>
          <w:rFonts w:ascii="Arial" w:eastAsiaTheme="minorEastAsia" w:hAnsi="Arial" w:cs="Arial"/>
          <w:b/>
          <w:bCs/>
          <w:sz w:val="20"/>
          <w:szCs w:val="20"/>
          <w:lang w:eastAsia="pl-PL"/>
        </w:rPr>
      </w:pPr>
    </w:p>
    <w:p w14:paraId="40390DF0" w14:textId="450627D4" w:rsidR="00951475" w:rsidRDefault="00951475" w:rsidP="00EA6DD7">
      <w:pPr>
        <w:pStyle w:val="PKTpunkt"/>
        <w:spacing w:before="240" w:after="240" w:line="288" w:lineRule="auto"/>
        <w:ind w:left="8080" w:firstLine="0"/>
        <w:rPr>
          <w:rFonts w:ascii="Arial" w:hAnsi="Arial"/>
          <w:b/>
          <w:sz w:val="20"/>
        </w:rPr>
      </w:pPr>
    </w:p>
    <w:p w14:paraId="4DDCA656" w14:textId="77777777" w:rsidR="00097802" w:rsidRDefault="00097802" w:rsidP="00EA6DD7">
      <w:pPr>
        <w:pStyle w:val="PKTpunkt"/>
        <w:spacing w:before="240" w:after="240" w:line="288" w:lineRule="auto"/>
        <w:ind w:left="8080" w:firstLine="0"/>
        <w:rPr>
          <w:rFonts w:ascii="Arial" w:hAnsi="Arial"/>
          <w:b/>
          <w:sz w:val="20"/>
        </w:rPr>
      </w:pPr>
    </w:p>
    <w:p w14:paraId="57309ECF" w14:textId="77777777" w:rsidR="00097802" w:rsidRDefault="00097802" w:rsidP="00EA6DD7">
      <w:pPr>
        <w:pStyle w:val="PKTpunkt"/>
        <w:spacing w:before="240" w:after="240" w:line="288" w:lineRule="auto"/>
        <w:ind w:left="8080" w:firstLine="0"/>
        <w:rPr>
          <w:rFonts w:ascii="Arial" w:hAnsi="Arial"/>
          <w:b/>
          <w:sz w:val="20"/>
        </w:rPr>
      </w:pPr>
    </w:p>
    <w:p w14:paraId="4F588022" w14:textId="77777777" w:rsidR="00097802" w:rsidRDefault="00097802" w:rsidP="00EA6DD7">
      <w:pPr>
        <w:pStyle w:val="PKTpunkt"/>
        <w:spacing w:before="240" w:after="240" w:line="288" w:lineRule="auto"/>
        <w:ind w:left="8080" w:firstLine="0"/>
        <w:rPr>
          <w:rFonts w:ascii="Arial" w:hAnsi="Arial"/>
          <w:b/>
          <w:sz w:val="20"/>
        </w:rPr>
      </w:pPr>
    </w:p>
    <w:p w14:paraId="1FF120F8" w14:textId="77777777" w:rsidR="00097802" w:rsidRDefault="00097802" w:rsidP="00EA6DD7">
      <w:pPr>
        <w:pStyle w:val="PKTpunkt"/>
        <w:spacing w:before="240" w:after="240" w:line="288" w:lineRule="auto"/>
        <w:ind w:left="8080" w:firstLine="0"/>
        <w:rPr>
          <w:rFonts w:ascii="Arial" w:hAnsi="Arial"/>
          <w:b/>
          <w:sz w:val="20"/>
        </w:rPr>
      </w:pPr>
    </w:p>
    <w:p w14:paraId="49725028" w14:textId="77777777" w:rsidR="00097802" w:rsidRDefault="00097802" w:rsidP="00EA6DD7">
      <w:pPr>
        <w:pStyle w:val="PKTpunkt"/>
        <w:spacing w:before="240" w:after="240" w:line="288" w:lineRule="auto"/>
        <w:ind w:left="8080" w:firstLine="0"/>
        <w:rPr>
          <w:rFonts w:ascii="Arial" w:hAnsi="Arial"/>
          <w:b/>
          <w:sz w:val="20"/>
        </w:rPr>
      </w:pPr>
    </w:p>
    <w:p w14:paraId="7948DE56" w14:textId="77777777" w:rsidR="00097802" w:rsidRDefault="00097802" w:rsidP="00EA6DD7">
      <w:pPr>
        <w:pStyle w:val="PKTpunkt"/>
        <w:spacing w:before="240" w:after="240" w:line="288" w:lineRule="auto"/>
        <w:ind w:left="8080" w:firstLine="0"/>
        <w:rPr>
          <w:rFonts w:ascii="Arial" w:hAnsi="Arial"/>
          <w:b/>
          <w:sz w:val="20"/>
        </w:rPr>
      </w:pPr>
    </w:p>
    <w:p w14:paraId="62645027" w14:textId="31ED57AA" w:rsidR="00EA6DD7" w:rsidRPr="00EE57C6" w:rsidRDefault="00EA6DD7" w:rsidP="00EA6DD7">
      <w:pPr>
        <w:pStyle w:val="PKTpunkt"/>
        <w:spacing w:before="240" w:after="240" w:line="288" w:lineRule="auto"/>
        <w:ind w:left="8080" w:firstLine="0"/>
        <w:rPr>
          <w:rFonts w:ascii="Arial" w:hAnsi="Arial"/>
          <w:b/>
          <w:sz w:val="20"/>
        </w:rPr>
      </w:pPr>
      <w:r w:rsidRPr="00EE57C6">
        <w:rPr>
          <w:rFonts w:ascii="Arial" w:hAnsi="Arial"/>
          <w:b/>
          <w:sz w:val="20"/>
        </w:rPr>
        <w:lastRenderedPageBreak/>
        <w:t>Załącznik</w:t>
      </w:r>
    </w:p>
    <w:p w14:paraId="3D63CF32" w14:textId="073EF61B" w:rsidR="00EA6DD7" w:rsidRPr="00474905" w:rsidRDefault="00474905" w:rsidP="00EA6DD7">
      <w:pPr>
        <w:pStyle w:val="PKTpunkt"/>
        <w:spacing w:before="240" w:after="240" w:line="288" w:lineRule="auto"/>
        <w:ind w:left="0" w:firstLine="0"/>
        <w:rPr>
          <w:rFonts w:ascii="Arial" w:hAnsi="Arial"/>
          <w:b/>
          <w:i/>
          <w:color w:val="C00000"/>
          <w:sz w:val="20"/>
        </w:rPr>
      </w:pPr>
      <w:r w:rsidRPr="00F704A5">
        <w:rPr>
          <w:rFonts w:ascii="Arial" w:hAnsi="Arial"/>
          <w:b/>
          <w:i/>
          <w:color w:val="C00000"/>
          <w:sz w:val="20"/>
        </w:rPr>
        <w:t xml:space="preserve">Wypełnia rolnik </w:t>
      </w:r>
    </w:p>
    <w:tbl>
      <w:tblPr>
        <w:tblW w:w="5000" w:type="pct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6"/>
      </w:tblGrid>
      <w:tr w:rsidR="00EA6DD7" w:rsidRPr="005410AA" w14:paraId="36F94376" w14:textId="77777777" w:rsidTr="002A061D">
        <w:trPr>
          <w:trHeight w:val="550"/>
        </w:trPr>
        <w:tc>
          <w:tcPr>
            <w:tcW w:w="5000" w:type="pct"/>
          </w:tcPr>
          <w:p w14:paraId="391081A3" w14:textId="21421183" w:rsidR="00EA6DD7" w:rsidRDefault="00EA6DD7" w:rsidP="002A061D">
            <w:pPr>
              <w:spacing w:before="120" w:line="288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l-PL"/>
              </w:rPr>
            </w:pPr>
            <w:r w:rsidRPr="00240F4D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l-PL"/>
              </w:rPr>
              <w:t xml:space="preserve">REJESTR ZABIEGÓW PIELĘGNACYJNYCH w przypadku ZOBOWIĄZANIA </w:t>
            </w:r>
            <w:r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l-PL"/>
              </w:rPr>
              <w:br/>
            </w:r>
            <w:r w:rsidRPr="00240F4D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l-PL"/>
              </w:rPr>
              <w:t xml:space="preserve">POLEGĄCEGO NA PIELĘGNACJI I UTRZYMANIU </w:t>
            </w:r>
            <w:r w:rsidR="004A0419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l-PL"/>
              </w:rPr>
              <w:t>SYTEMÓW ROLNO-LEŚNYCH</w:t>
            </w:r>
          </w:p>
          <w:tbl>
            <w:tblPr>
              <w:tblW w:w="69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4"/>
              <w:gridCol w:w="5097"/>
            </w:tblGrid>
            <w:tr w:rsidR="0090022F" w:rsidRPr="001339F8" w14:paraId="4081D692" w14:textId="77777777" w:rsidTr="00B114DC">
              <w:trPr>
                <w:trHeight w:val="2040"/>
                <w:jc w:val="center"/>
              </w:trPr>
              <w:tc>
                <w:tcPr>
                  <w:tcW w:w="1844" w:type="dxa"/>
                  <w:shd w:val="clear" w:color="auto" w:fill="BFBFBF"/>
                </w:tcPr>
                <w:p w14:paraId="3158CB86" w14:textId="77777777" w:rsidR="0090022F" w:rsidRPr="00240F4D" w:rsidRDefault="0090022F" w:rsidP="0090022F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20"/>
                      <w:szCs w:val="20"/>
                    </w:rPr>
                  </w:pPr>
                </w:p>
                <w:p w14:paraId="3684A760" w14:textId="77777777" w:rsidR="0090022F" w:rsidRPr="00240F4D" w:rsidRDefault="0090022F" w:rsidP="0090022F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20"/>
                      <w:szCs w:val="20"/>
                    </w:rPr>
                  </w:pPr>
                  <w:r w:rsidRPr="00240F4D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Rok</w:t>
                  </w:r>
                  <w:r w:rsidRPr="00240F4D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  <w:vertAlign w:val="superscript"/>
                    </w:rPr>
                    <w:t>1</w:t>
                  </w:r>
                  <w:r w:rsidRPr="00240F4D">
                    <w:rPr>
                      <w:rFonts w:ascii="Arial" w:eastAsia="Calibri" w:hAnsi="Arial" w:cs="Arial"/>
                      <w:bCs/>
                      <w:sz w:val="20"/>
                      <w:szCs w:val="20"/>
                      <w:vertAlign w:val="superscript"/>
                    </w:rPr>
                    <w:t>)</w:t>
                  </w:r>
                  <w:r w:rsidRPr="00240F4D">
                    <w:rPr>
                      <w:rFonts w:ascii="Arial" w:eastAsia="Calibri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97" w:type="dxa"/>
                  <w:shd w:val="clear" w:color="auto" w:fill="BFBFBF"/>
                  <w:vAlign w:val="center"/>
                </w:tcPr>
                <w:p w14:paraId="1A15E398" w14:textId="77777777" w:rsidR="0090022F" w:rsidRPr="00240F4D" w:rsidRDefault="0090022F" w:rsidP="0090022F">
                  <w:pPr>
                    <w:spacing w:before="180" w:after="0" w:line="288" w:lineRule="auto"/>
                    <w:jc w:val="center"/>
                    <w:rPr>
                      <w:rFonts w:ascii="Arial" w:eastAsia="Calibri" w:hAnsi="Arial" w:cs="Arial"/>
                      <w:bCs/>
                      <w:sz w:val="20"/>
                      <w:szCs w:val="20"/>
                    </w:rPr>
                  </w:pPr>
                  <w:r w:rsidRPr="00240F4D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Termin</w:t>
                  </w:r>
                  <w:r w:rsidRPr="00AA6B46">
                    <w:rPr>
                      <w:rFonts w:ascii="Arial" w:eastAsia="Calibri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240F4D">
                    <w:rPr>
                      <w:rFonts w:ascii="Arial" w:eastAsia="Calibri" w:hAnsi="Arial" w:cs="Arial"/>
                      <w:bCs/>
                      <w:sz w:val="20"/>
                      <w:szCs w:val="20"/>
                    </w:rPr>
                    <w:t xml:space="preserve">usunięcia roślinności </w:t>
                  </w:r>
                  <w:r>
                    <w:rPr>
                      <w:rFonts w:ascii="Arial" w:eastAsia="Calibri" w:hAnsi="Arial" w:cs="Arial"/>
                      <w:bCs/>
                      <w:sz w:val="20"/>
                      <w:szCs w:val="20"/>
                    </w:rPr>
                    <w:br/>
                  </w:r>
                  <w:r w:rsidRPr="00240F4D">
                    <w:rPr>
                      <w:rFonts w:ascii="Arial" w:eastAsia="Calibri" w:hAnsi="Arial" w:cs="Arial"/>
                      <w:bCs/>
                      <w:sz w:val="20"/>
                      <w:szCs w:val="20"/>
                    </w:rPr>
                    <w:t>zagłuszającej sadzonki drzew lub krzewów</w:t>
                  </w:r>
                  <w:r w:rsidRPr="00240F4D">
                    <w:rPr>
                      <w:rFonts w:ascii="Arial" w:eastAsia="Calibri" w:hAnsi="Arial" w:cs="Arial"/>
                      <w:sz w:val="20"/>
                      <w:szCs w:val="20"/>
                      <w:vertAlign w:val="superscript"/>
                      <w:lang w:eastAsia="pl-PL"/>
                    </w:rPr>
                    <w:t xml:space="preserve"> 2)</w:t>
                  </w:r>
                  <w:r w:rsidRPr="00240F4D">
                    <w:rPr>
                      <w:rFonts w:ascii="Arial" w:eastAsia="Calibri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54C91044" w14:textId="77777777" w:rsidR="0090022F" w:rsidRPr="00240F4D" w:rsidRDefault="0090022F" w:rsidP="0090022F">
                  <w:pPr>
                    <w:spacing w:before="240" w:after="120"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240F4D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(</w:t>
                  </w:r>
                  <w:r w:rsidRPr="00C514CB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  <w:t xml:space="preserve">należy podać dzień, miesiąc i rok, </w:t>
                  </w:r>
                  <w:r w:rsidRPr="00C514CB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  <w:br/>
                    <w:t>w którym zostały wykonane czynności</w:t>
                  </w:r>
                  <w:r w:rsidRPr="00F309F3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,</w:t>
                  </w:r>
                  <w:r w:rsidRPr="00240F4D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 xml:space="preserve"> z tym że rośliny zagłuszające sadzonki należy usunąć co najmniej dwa razy </w:t>
                  </w:r>
                  <w:r w:rsidRPr="00240F4D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br/>
                    <w:t xml:space="preserve">w roku, w okresie </w:t>
                  </w:r>
                  <w:r w:rsidRPr="004A0BBA"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  <w:t>od dnia 1 kwietnia do dnia 31 sierpnia</w:t>
                  </w:r>
                  <w:r w:rsidRPr="00240F4D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90022F" w:rsidRPr="001339F8" w14:paraId="48D9109F" w14:textId="77777777" w:rsidTr="00B114DC">
              <w:trPr>
                <w:trHeight w:val="531"/>
                <w:jc w:val="center"/>
              </w:trPr>
              <w:tc>
                <w:tcPr>
                  <w:tcW w:w="1844" w:type="dxa"/>
                  <w:vMerge w:val="restart"/>
                  <w:shd w:val="clear" w:color="auto" w:fill="BFBFBF"/>
                  <w:vAlign w:val="center"/>
                </w:tcPr>
                <w:p w14:paraId="50117F06" w14:textId="77777777" w:rsidR="0090022F" w:rsidRPr="00240F4D" w:rsidRDefault="0090022F" w:rsidP="0090022F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240F4D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5097" w:type="dxa"/>
                  <w:shd w:val="clear" w:color="auto" w:fill="auto"/>
                </w:tcPr>
                <w:p w14:paraId="4A42D6CE" w14:textId="77777777" w:rsidR="0090022F" w:rsidRDefault="0090022F" w:rsidP="00B67218">
                  <w:pPr>
                    <w:widowControl w:val="0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180" w:after="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01377D93" w14:textId="77777777" w:rsidR="0090022F" w:rsidRPr="00F704A5" w:rsidRDefault="0090022F" w:rsidP="0090022F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  <w:tr w:rsidR="0090022F" w:rsidRPr="001339F8" w14:paraId="3C4733D4" w14:textId="77777777" w:rsidTr="00B114DC">
              <w:trPr>
                <w:trHeight w:val="170"/>
                <w:jc w:val="center"/>
              </w:trPr>
              <w:tc>
                <w:tcPr>
                  <w:tcW w:w="1844" w:type="dxa"/>
                  <w:vMerge/>
                  <w:shd w:val="clear" w:color="auto" w:fill="BFBFBF"/>
                  <w:vAlign w:val="center"/>
                </w:tcPr>
                <w:p w14:paraId="4A5F81A6" w14:textId="77777777" w:rsidR="0090022F" w:rsidRPr="00240F4D" w:rsidRDefault="0090022F" w:rsidP="0090022F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97" w:type="dxa"/>
                  <w:shd w:val="clear" w:color="auto" w:fill="auto"/>
                </w:tcPr>
                <w:p w14:paraId="4CFD9319" w14:textId="77777777" w:rsidR="0090022F" w:rsidRDefault="0090022F" w:rsidP="00B67218">
                  <w:pPr>
                    <w:widowControl w:val="0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before="180" w:after="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3700FF19" w14:textId="77777777" w:rsidR="0090022F" w:rsidRPr="00240F4D" w:rsidRDefault="0090022F" w:rsidP="0090022F">
                  <w:pPr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  <w:tr w:rsidR="0090022F" w:rsidRPr="001339F8" w14:paraId="473D5285" w14:textId="77777777" w:rsidTr="00B114DC">
              <w:trPr>
                <w:jc w:val="center"/>
              </w:trPr>
              <w:tc>
                <w:tcPr>
                  <w:tcW w:w="1844" w:type="dxa"/>
                  <w:vMerge w:val="restart"/>
                  <w:shd w:val="clear" w:color="auto" w:fill="BFBFBF"/>
                  <w:vAlign w:val="center"/>
                </w:tcPr>
                <w:p w14:paraId="129C2C60" w14:textId="77777777" w:rsidR="0090022F" w:rsidRPr="00240F4D" w:rsidRDefault="0090022F" w:rsidP="0090022F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240F4D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5097" w:type="dxa"/>
                  <w:shd w:val="clear" w:color="auto" w:fill="auto"/>
                </w:tcPr>
                <w:p w14:paraId="0C5F28FC" w14:textId="77777777" w:rsidR="0090022F" w:rsidRPr="00F704A5" w:rsidRDefault="0090022F" w:rsidP="00B67218">
                  <w:pPr>
                    <w:pStyle w:val="Akapitzlist"/>
                    <w:numPr>
                      <w:ilvl w:val="0"/>
                      <w:numId w:val="17"/>
                    </w:numPr>
                    <w:spacing w:before="18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39B3F150" w14:textId="77777777" w:rsidR="0090022F" w:rsidRPr="00F704A5" w:rsidRDefault="0090022F" w:rsidP="0090022F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  <w:tr w:rsidR="0090022F" w:rsidRPr="001339F8" w14:paraId="1341A1AF" w14:textId="77777777" w:rsidTr="00B114DC">
              <w:trPr>
                <w:jc w:val="center"/>
              </w:trPr>
              <w:tc>
                <w:tcPr>
                  <w:tcW w:w="1844" w:type="dxa"/>
                  <w:vMerge/>
                  <w:shd w:val="clear" w:color="auto" w:fill="BFBFBF"/>
                  <w:vAlign w:val="center"/>
                </w:tcPr>
                <w:p w14:paraId="16938499" w14:textId="77777777" w:rsidR="0090022F" w:rsidRPr="00240F4D" w:rsidRDefault="0090022F" w:rsidP="0090022F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97" w:type="dxa"/>
                  <w:shd w:val="clear" w:color="auto" w:fill="auto"/>
                </w:tcPr>
                <w:p w14:paraId="3452919D" w14:textId="77777777" w:rsidR="0090022F" w:rsidRDefault="0090022F" w:rsidP="00B67218">
                  <w:pPr>
                    <w:widowControl w:val="0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before="180" w:after="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5EA8F812" w14:textId="77777777" w:rsidR="0090022F" w:rsidRPr="00F704A5" w:rsidRDefault="0090022F" w:rsidP="0090022F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  <w:tr w:rsidR="0090022F" w:rsidRPr="001339F8" w14:paraId="28103F9B" w14:textId="77777777" w:rsidTr="00B114DC">
              <w:trPr>
                <w:jc w:val="center"/>
              </w:trPr>
              <w:tc>
                <w:tcPr>
                  <w:tcW w:w="1844" w:type="dxa"/>
                  <w:vMerge w:val="restart"/>
                  <w:shd w:val="clear" w:color="auto" w:fill="BFBFBF"/>
                  <w:vAlign w:val="center"/>
                </w:tcPr>
                <w:p w14:paraId="57E47391" w14:textId="77777777" w:rsidR="0090022F" w:rsidRPr="00240F4D" w:rsidRDefault="0090022F" w:rsidP="0090022F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240F4D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III</w:t>
                  </w:r>
                </w:p>
              </w:tc>
              <w:tc>
                <w:tcPr>
                  <w:tcW w:w="5097" w:type="dxa"/>
                  <w:shd w:val="clear" w:color="auto" w:fill="auto"/>
                </w:tcPr>
                <w:p w14:paraId="723255F8" w14:textId="77777777" w:rsidR="0090022F" w:rsidRPr="00F704A5" w:rsidRDefault="0090022F" w:rsidP="00B67218">
                  <w:pPr>
                    <w:pStyle w:val="Akapitzlist"/>
                    <w:numPr>
                      <w:ilvl w:val="0"/>
                      <w:numId w:val="18"/>
                    </w:numPr>
                    <w:spacing w:before="18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1018F233" w14:textId="77777777" w:rsidR="0090022F" w:rsidRPr="00F704A5" w:rsidRDefault="0090022F" w:rsidP="0090022F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  <w:tr w:rsidR="0090022F" w:rsidRPr="001339F8" w14:paraId="64ADACB4" w14:textId="77777777" w:rsidTr="00B114DC">
              <w:trPr>
                <w:jc w:val="center"/>
              </w:trPr>
              <w:tc>
                <w:tcPr>
                  <w:tcW w:w="1844" w:type="dxa"/>
                  <w:vMerge/>
                  <w:shd w:val="clear" w:color="auto" w:fill="BFBFBF"/>
                  <w:vAlign w:val="center"/>
                </w:tcPr>
                <w:p w14:paraId="1264F62D" w14:textId="77777777" w:rsidR="0090022F" w:rsidRPr="00240F4D" w:rsidRDefault="0090022F" w:rsidP="0090022F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97" w:type="dxa"/>
                  <w:shd w:val="clear" w:color="auto" w:fill="auto"/>
                </w:tcPr>
                <w:p w14:paraId="4644E028" w14:textId="77777777" w:rsidR="0090022F" w:rsidRDefault="0090022F" w:rsidP="00B67218">
                  <w:pPr>
                    <w:widowControl w:val="0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before="180" w:after="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5B584721" w14:textId="77777777" w:rsidR="0090022F" w:rsidRPr="00F704A5" w:rsidRDefault="0090022F" w:rsidP="0090022F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  <w:tr w:rsidR="0090022F" w:rsidRPr="001339F8" w14:paraId="5DB44578" w14:textId="77777777" w:rsidTr="00B114DC">
              <w:trPr>
                <w:jc w:val="center"/>
              </w:trPr>
              <w:tc>
                <w:tcPr>
                  <w:tcW w:w="1844" w:type="dxa"/>
                  <w:vMerge w:val="restart"/>
                  <w:shd w:val="clear" w:color="auto" w:fill="BFBFBF"/>
                  <w:vAlign w:val="center"/>
                </w:tcPr>
                <w:p w14:paraId="75C76EEC" w14:textId="77777777" w:rsidR="0090022F" w:rsidRPr="00240F4D" w:rsidRDefault="0090022F" w:rsidP="0090022F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240F4D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IV</w:t>
                  </w:r>
                </w:p>
              </w:tc>
              <w:tc>
                <w:tcPr>
                  <w:tcW w:w="5097" w:type="dxa"/>
                  <w:shd w:val="clear" w:color="auto" w:fill="auto"/>
                </w:tcPr>
                <w:p w14:paraId="7EF74566" w14:textId="77777777" w:rsidR="0090022F" w:rsidRPr="00F704A5" w:rsidRDefault="0090022F" w:rsidP="00B67218">
                  <w:pPr>
                    <w:pStyle w:val="Akapitzlist"/>
                    <w:numPr>
                      <w:ilvl w:val="0"/>
                      <w:numId w:val="19"/>
                    </w:numPr>
                    <w:spacing w:before="18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6F2E4905" w14:textId="77777777" w:rsidR="0090022F" w:rsidRPr="00F704A5" w:rsidRDefault="0090022F" w:rsidP="0090022F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  <w:tr w:rsidR="0090022F" w:rsidRPr="001339F8" w14:paraId="6E770732" w14:textId="77777777" w:rsidTr="00B114DC">
              <w:trPr>
                <w:trHeight w:val="209"/>
                <w:jc w:val="center"/>
              </w:trPr>
              <w:tc>
                <w:tcPr>
                  <w:tcW w:w="1844" w:type="dxa"/>
                  <w:vMerge/>
                  <w:shd w:val="clear" w:color="auto" w:fill="BFBFBF"/>
                  <w:vAlign w:val="center"/>
                </w:tcPr>
                <w:p w14:paraId="67D9E1C9" w14:textId="77777777" w:rsidR="0090022F" w:rsidRPr="00240F4D" w:rsidRDefault="0090022F" w:rsidP="0090022F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97" w:type="dxa"/>
                  <w:shd w:val="clear" w:color="auto" w:fill="auto"/>
                </w:tcPr>
                <w:p w14:paraId="2CB7CA04" w14:textId="77777777" w:rsidR="0090022F" w:rsidRDefault="0090022F" w:rsidP="00B67218">
                  <w:pPr>
                    <w:widowControl w:val="0"/>
                    <w:numPr>
                      <w:ilvl w:val="0"/>
                      <w:numId w:val="19"/>
                    </w:numPr>
                    <w:autoSpaceDE w:val="0"/>
                    <w:autoSpaceDN w:val="0"/>
                    <w:adjustRightInd w:val="0"/>
                    <w:spacing w:before="180" w:after="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21CDC7CF" w14:textId="77777777" w:rsidR="0090022F" w:rsidRPr="00F704A5" w:rsidRDefault="0090022F" w:rsidP="0090022F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  <w:tr w:rsidR="0090022F" w:rsidRPr="001339F8" w14:paraId="5BE6DE2B" w14:textId="77777777" w:rsidTr="00B114DC">
              <w:trPr>
                <w:jc w:val="center"/>
              </w:trPr>
              <w:tc>
                <w:tcPr>
                  <w:tcW w:w="1844" w:type="dxa"/>
                  <w:vMerge w:val="restart"/>
                  <w:shd w:val="clear" w:color="auto" w:fill="BFBFBF"/>
                  <w:vAlign w:val="center"/>
                </w:tcPr>
                <w:p w14:paraId="675BEF70" w14:textId="77777777" w:rsidR="0090022F" w:rsidRPr="00240F4D" w:rsidRDefault="0090022F" w:rsidP="0090022F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  <w:r w:rsidRPr="00240F4D"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  <w:t>V</w:t>
                  </w:r>
                </w:p>
              </w:tc>
              <w:tc>
                <w:tcPr>
                  <w:tcW w:w="5097" w:type="dxa"/>
                  <w:shd w:val="clear" w:color="auto" w:fill="auto"/>
                </w:tcPr>
                <w:p w14:paraId="4CFD99A4" w14:textId="77777777" w:rsidR="0090022F" w:rsidRPr="00F704A5" w:rsidRDefault="0090022F" w:rsidP="00B67218">
                  <w:pPr>
                    <w:pStyle w:val="Akapitzlist"/>
                    <w:numPr>
                      <w:ilvl w:val="0"/>
                      <w:numId w:val="20"/>
                    </w:numPr>
                    <w:spacing w:before="18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37FC0F61" w14:textId="77777777" w:rsidR="0090022F" w:rsidRPr="00F704A5" w:rsidRDefault="0090022F" w:rsidP="0090022F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  <w:tr w:rsidR="0090022F" w:rsidRPr="001339F8" w14:paraId="0045FCE2" w14:textId="77777777" w:rsidTr="00B114DC">
              <w:trPr>
                <w:jc w:val="center"/>
              </w:trPr>
              <w:tc>
                <w:tcPr>
                  <w:tcW w:w="1844" w:type="dxa"/>
                  <w:vMerge/>
                  <w:shd w:val="clear" w:color="auto" w:fill="BFBFBF"/>
                  <w:vAlign w:val="center"/>
                </w:tcPr>
                <w:p w14:paraId="42E600F8" w14:textId="77777777" w:rsidR="0090022F" w:rsidRPr="00240F4D" w:rsidRDefault="0090022F" w:rsidP="0090022F">
                  <w:pPr>
                    <w:spacing w:line="288" w:lineRule="auto"/>
                    <w:jc w:val="center"/>
                    <w:rPr>
                      <w:rFonts w:ascii="Arial" w:eastAsia="Calibri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97" w:type="dxa"/>
                  <w:shd w:val="clear" w:color="auto" w:fill="auto"/>
                </w:tcPr>
                <w:p w14:paraId="0CC012C6" w14:textId="77777777" w:rsidR="0090022F" w:rsidRDefault="0090022F" w:rsidP="00B67218">
                  <w:pPr>
                    <w:widowControl w:val="0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before="180" w:after="0" w:line="288" w:lineRule="auto"/>
                    <w:ind w:left="1514" w:hanging="1498"/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iCs/>
                      <w:sz w:val="18"/>
                      <w:szCs w:val="18"/>
                    </w:rPr>
                    <w:t>…………/…………/…………</w:t>
                  </w:r>
                </w:p>
                <w:p w14:paraId="3F9CDFE4" w14:textId="77777777" w:rsidR="0090022F" w:rsidRPr="00F704A5" w:rsidRDefault="0090022F" w:rsidP="0090022F">
                  <w:pPr>
                    <w:widowControl w:val="0"/>
                    <w:autoSpaceDE w:val="0"/>
                    <w:autoSpaceDN w:val="0"/>
                    <w:adjustRightInd w:val="0"/>
                    <w:spacing w:before="60" w:after="0" w:line="288" w:lineRule="auto"/>
                    <w:ind w:left="1514" w:firstLine="628"/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</w:pPr>
                  <w:r w:rsidRPr="00F704A5">
                    <w:rPr>
                      <w:rFonts w:ascii="Arial" w:eastAsia="Calibri" w:hAnsi="Arial" w:cs="Arial"/>
                      <w:iCs/>
                      <w:sz w:val="15"/>
                      <w:szCs w:val="15"/>
                    </w:rPr>
                    <w:t>DD/MM/RRRR</w:t>
                  </w:r>
                </w:p>
              </w:tc>
            </w:tr>
          </w:tbl>
          <w:p w14:paraId="6FAFBCB0" w14:textId="1C14DD9D" w:rsidR="0090022F" w:rsidRPr="00240F4D" w:rsidRDefault="0090022F" w:rsidP="004576BA">
            <w:pPr>
              <w:spacing w:before="120" w:line="288" w:lineRule="auto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l-PL"/>
              </w:rPr>
            </w:pPr>
          </w:p>
          <w:p w14:paraId="7A69C0AF" w14:textId="04A678C7" w:rsidR="00EA6DD7" w:rsidRPr="00240F4D" w:rsidRDefault="00EA6DD7" w:rsidP="002A061D">
            <w:pPr>
              <w:spacing w:before="240" w:after="0" w:line="288" w:lineRule="auto"/>
              <w:ind w:left="567" w:hanging="283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 w:rsidRPr="00240F4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1)</w:t>
            </w:r>
            <w:r w:rsidRPr="00240F4D"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240F4D">
              <w:rPr>
                <w:rFonts w:ascii="Arial" w:eastAsia="Times" w:hAnsi="Arial" w:cs="Arial"/>
                <w:sz w:val="18"/>
                <w:szCs w:val="18"/>
              </w:rPr>
              <w:t xml:space="preserve">Rok złożenia </w:t>
            </w:r>
            <w:r w:rsidRPr="00240F4D">
              <w:rPr>
                <w:rFonts w:ascii="Arial" w:eastAsia="Times" w:hAnsi="Arial" w:cs="Arial"/>
                <w:b/>
                <w:sz w:val="18"/>
                <w:szCs w:val="18"/>
              </w:rPr>
              <w:t>wniosku o przyznanie</w:t>
            </w:r>
            <w:r w:rsidRPr="00240F4D"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pl-PL"/>
              </w:rPr>
              <w:t xml:space="preserve"> </w:t>
            </w:r>
            <w:r w:rsidRPr="00240F4D">
              <w:rPr>
                <w:rFonts w:ascii="Arial" w:eastAsia="Times" w:hAnsi="Arial" w:cs="Arial"/>
                <w:b/>
                <w:sz w:val="18"/>
                <w:szCs w:val="18"/>
              </w:rPr>
              <w:t xml:space="preserve">premii z </w:t>
            </w:r>
            <w:r w:rsidRPr="00EA6DD7">
              <w:rPr>
                <w:rFonts w:ascii="Arial" w:eastAsia="Times" w:hAnsi="Arial" w:cs="Arial"/>
                <w:b/>
                <w:sz w:val="18"/>
                <w:szCs w:val="18"/>
              </w:rPr>
              <w:t>tytułu systemów rolno-leśnych.</w:t>
            </w:r>
          </w:p>
          <w:p w14:paraId="4611E133" w14:textId="3AC661E2" w:rsidR="00EA6DD7" w:rsidRPr="005410AA" w:rsidRDefault="00EA6DD7" w:rsidP="002A061D">
            <w:pPr>
              <w:keepNext/>
              <w:spacing w:before="60" w:after="60" w:line="288" w:lineRule="auto"/>
              <w:ind w:left="426" w:hanging="142"/>
              <w:jc w:val="both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240F4D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2)</w:t>
            </w:r>
            <w:r w:rsidRPr="00240F4D">
              <w:rPr>
                <w:rFonts w:ascii="Arial" w:eastAsia="Times" w:hAnsi="Arial" w:cs="Arial"/>
                <w:b/>
                <w:sz w:val="18"/>
                <w:szCs w:val="18"/>
              </w:rPr>
              <w:t xml:space="preserve"> </w:t>
            </w:r>
            <w:r w:rsidRPr="00240F4D">
              <w:rPr>
                <w:rFonts w:ascii="Arial" w:eastAsia="Times" w:hAnsi="Arial" w:cs="Arial"/>
                <w:sz w:val="18"/>
                <w:szCs w:val="18"/>
              </w:rPr>
              <w:t xml:space="preserve">Usunięcie roślinności zagłuszającej sadzonki drzew lub krzewów należy wykonać na całej powierzchni  </w:t>
            </w:r>
            <w:r w:rsidR="00A51284">
              <w:rPr>
                <w:rFonts w:ascii="Arial" w:eastAsia="Times" w:hAnsi="Arial" w:cs="Arial"/>
                <w:sz w:val="18"/>
                <w:szCs w:val="18"/>
              </w:rPr>
              <w:t>systemu</w:t>
            </w:r>
            <w:r w:rsidR="007A0999">
              <w:rPr>
                <w:rFonts w:ascii="Arial" w:eastAsia="Times" w:hAnsi="Arial" w:cs="Arial"/>
                <w:sz w:val="18"/>
                <w:szCs w:val="18"/>
              </w:rPr>
              <w:t xml:space="preserve"> rolno-leśnego</w:t>
            </w:r>
            <w:r w:rsidRPr="00240F4D">
              <w:rPr>
                <w:rFonts w:ascii="Arial" w:eastAsia="Times" w:hAnsi="Arial" w:cs="Arial"/>
                <w:sz w:val="18"/>
                <w:szCs w:val="18"/>
              </w:rPr>
              <w:t>.</w:t>
            </w:r>
            <w:r w:rsidRPr="00240F4D">
              <w:rPr>
                <w:rFonts w:ascii="Times New Roman" w:eastAsia="Times" w:hAnsi="Times New Roman" w:cs="Arial"/>
                <w:szCs w:val="20"/>
              </w:rPr>
              <w:t xml:space="preserve"> </w:t>
            </w:r>
          </w:p>
        </w:tc>
      </w:tr>
    </w:tbl>
    <w:p w14:paraId="3C586478" w14:textId="0FAFAB97" w:rsidR="00C06B3E" w:rsidRPr="004576BA" w:rsidRDefault="00C06B3E" w:rsidP="004576BA">
      <w:pPr>
        <w:tabs>
          <w:tab w:val="left" w:pos="5161"/>
        </w:tabs>
        <w:rPr>
          <w:lang w:eastAsia="pl-PL"/>
        </w:rPr>
      </w:pPr>
    </w:p>
    <w:sectPr w:rsidR="00C06B3E" w:rsidRPr="004576BA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D71CB" w14:textId="77777777" w:rsidR="00C30962" w:rsidRDefault="00C30962">
      <w:pPr>
        <w:spacing w:after="0" w:line="240" w:lineRule="auto"/>
      </w:pPr>
      <w:r>
        <w:separator/>
      </w:r>
    </w:p>
  </w:endnote>
  <w:endnote w:type="continuationSeparator" w:id="0">
    <w:p w14:paraId="6567D5BC" w14:textId="77777777" w:rsidR="00C30962" w:rsidRDefault="00C3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apfDingbatsIT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354707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  <w:vertAlign w:val="subscript"/>
      </w:rPr>
    </w:sdtEndPr>
    <w:sdtContent>
      <w:p w14:paraId="549FD1E2" w14:textId="77777777" w:rsidR="00F15CAF" w:rsidRDefault="00F15CA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  <w:p w14:paraId="74D066BC" w14:textId="0B806689" w:rsidR="00F15CAF" w:rsidRPr="00951475" w:rsidRDefault="00F15CAF">
        <w:pPr>
          <w:pStyle w:val="Stopka"/>
          <w:jc w:val="center"/>
          <w:rPr>
            <w:rFonts w:ascii="Arial" w:hAnsi="Arial" w:cs="Arial"/>
            <w:sz w:val="18"/>
            <w:szCs w:val="18"/>
            <w:vertAlign w:val="subscript"/>
          </w:rPr>
        </w:pPr>
        <w:r w:rsidRPr="00912DD6">
          <w:rPr>
            <w:rFonts w:ascii="Arial" w:hAnsi="Arial" w:cs="Arial"/>
            <w:szCs w:val="20"/>
            <w:vertAlign w:val="subscript"/>
          </w:rPr>
          <w:fldChar w:fldCharType="begin"/>
        </w:r>
        <w:r w:rsidRPr="00912DD6">
          <w:rPr>
            <w:rFonts w:ascii="Arial" w:hAnsi="Arial" w:cs="Arial"/>
            <w:szCs w:val="20"/>
            <w:vertAlign w:val="subscript"/>
          </w:rPr>
          <w:instrText>PAGE   \* MERGEFORMAT</w:instrText>
        </w:r>
        <w:r w:rsidRPr="00912DD6">
          <w:rPr>
            <w:rFonts w:ascii="Arial" w:hAnsi="Arial" w:cs="Arial"/>
            <w:szCs w:val="20"/>
            <w:vertAlign w:val="subscript"/>
          </w:rPr>
          <w:fldChar w:fldCharType="separate"/>
        </w:r>
        <w:r w:rsidR="00FC52E7">
          <w:rPr>
            <w:rFonts w:ascii="Arial" w:hAnsi="Arial" w:cs="Arial"/>
            <w:noProof/>
            <w:szCs w:val="20"/>
            <w:vertAlign w:val="subscript"/>
          </w:rPr>
          <w:t>15</w:t>
        </w:r>
        <w:r w:rsidRPr="00912DD6">
          <w:rPr>
            <w:rFonts w:ascii="Arial" w:hAnsi="Arial" w:cs="Arial"/>
            <w:szCs w:val="20"/>
            <w:vertAlign w:val="subscript"/>
          </w:rPr>
          <w:fldChar w:fldCharType="end"/>
        </w:r>
      </w:p>
    </w:sdtContent>
  </w:sdt>
  <w:p w14:paraId="01B68C56" w14:textId="55A489BD" w:rsidR="00F15CAF" w:rsidRDefault="00F15CAF">
    <w:pPr>
      <w:pStyle w:val="Stopka"/>
    </w:pPr>
  </w:p>
  <w:p w14:paraId="24450B0E" w14:textId="77777777" w:rsidR="00F15CAF" w:rsidRDefault="00F15C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9B8BE" w14:textId="77777777" w:rsidR="00C30962" w:rsidRDefault="00C30962">
      <w:pPr>
        <w:spacing w:after="0" w:line="240" w:lineRule="auto"/>
      </w:pPr>
      <w:r>
        <w:separator/>
      </w:r>
    </w:p>
  </w:footnote>
  <w:footnote w:type="continuationSeparator" w:id="0">
    <w:p w14:paraId="61502158" w14:textId="77777777" w:rsidR="00C30962" w:rsidRDefault="00C30962">
      <w:pPr>
        <w:spacing w:after="0" w:line="240" w:lineRule="auto"/>
      </w:pPr>
      <w:r>
        <w:continuationSeparator/>
      </w:r>
    </w:p>
  </w:footnote>
  <w:footnote w:id="1">
    <w:p w14:paraId="011814A8" w14:textId="1F703BA3" w:rsidR="00F15CAF" w:rsidRPr="000B283E" w:rsidRDefault="00F15CAF" w:rsidP="00F22975">
      <w:pPr>
        <w:pStyle w:val="Tekstprzypisudolnego"/>
        <w:rPr>
          <w:rFonts w:ascii="Arial" w:hAnsi="Arial" w:cs="Arial"/>
          <w:sz w:val="16"/>
          <w:szCs w:val="16"/>
        </w:rPr>
      </w:pPr>
      <w:r w:rsidRPr="000B28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283E">
        <w:rPr>
          <w:rFonts w:ascii="Arial" w:hAnsi="Arial" w:cs="Arial"/>
          <w:sz w:val="16"/>
          <w:szCs w:val="16"/>
        </w:rPr>
        <w:t xml:space="preserve"> </w:t>
      </w:r>
      <w:r w:rsidR="00C84A41" w:rsidRPr="00C84A41">
        <w:rPr>
          <w:rFonts w:ascii="Arial" w:hAnsi="Arial" w:cs="Arial"/>
          <w:sz w:val="16"/>
          <w:szCs w:val="16"/>
        </w:rPr>
        <w:t>Wersja zaktualizowana – mająca zastosowanie od naboru 2025</w:t>
      </w:r>
    </w:p>
  </w:footnote>
  <w:footnote w:id="2">
    <w:p w14:paraId="05257A9A" w14:textId="59961884" w:rsidR="00F15CAF" w:rsidRPr="002A21AE" w:rsidRDefault="00F15CAF" w:rsidP="000B283E">
      <w:pPr>
        <w:pStyle w:val="Tekstprzypisudolnego"/>
        <w:spacing w:before="120"/>
        <w:rPr>
          <w:rFonts w:ascii="Arial" w:hAnsi="Arial" w:cs="Arial"/>
          <w:sz w:val="18"/>
          <w:szCs w:val="18"/>
        </w:rPr>
      </w:pPr>
      <w:r w:rsidRPr="000B28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283E">
        <w:rPr>
          <w:rFonts w:ascii="Arial" w:hAnsi="Arial" w:cs="Arial"/>
          <w:sz w:val="16"/>
          <w:szCs w:val="16"/>
        </w:rPr>
        <w:t xml:space="preserve"> </w:t>
      </w:r>
      <w:r w:rsidRPr="00F22975">
        <w:rPr>
          <w:rFonts w:ascii="Arial" w:hAnsi="Arial" w:cs="Arial"/>
          <w:sz w:val="16"/>
          <w:szCs w:val="16"/>
        </w:rPr>
        <w:t>PS WPR 2023-2027 - Plan Strategiczny dla Wspólnej Polityki Rolnej na lata</w:t>
      </w:r>
      <w:r w:rsidRPr="002A21AE">
        <w:rPr>
          <w:rFonts w:ascii="Arial" w:hAnsi="Arial" w:cs="Arial"/>
          <w:sz w:val="16"/>
          <w:szCs w:val="16"/>
        </w:rPr>
        <w:t xml:space="preserve"> 2023-2027</w:t>
      </w:r>
      <w:r w:rsidRPr="002A21AE">
        <w:rPr>
          <w:rFonts w:ascii="Arial" w:hAnsi="Arial" w:cs="Arial"/>
          <w:sz w:val="18"/>
          <w:szCs w:val="18"/>
        </w:rPr>
        <w:t xml:space="preserve"> </w:t>
      </w:r>
    </w:p>
  </w:footnote>
  <w:footnote w:id="3">
    <w:p w14:paraId="58870C7C" w14:textId="0E895781" w:rsidR="00F15CAF" w:rsidRDefault="00F15CAF" w:rsidP="00F22975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5231E3">
        <w:rPr>
          <w:rFonts w:ascii="Arial" w:hAnsi="Arial" w:cs="Arial"/>
          <w:sz w:val="16"/>
          <w:szCs w:val="16"/>
        </w:rPr>
        <w:t xml:space="preserve">Jeżeli szerokość elementów krajobrazu nie przekracza szerokości określonej w przepisach wydanych na podstawie art. 26 </w:t>
      </w:r>
      <w:r>
        <w:rPr>
          <w:rFonts w:ascii="Arial" w:hAnsi="Arial" w:cs="Arial"/>
          <w:sz w:val="16"/>
          <w:szCs w:val="16"/>
        </w:rPr>
        <w:br/>
      </w:r>
      <w:r w:rsidRPr="005231E3">
        <w:rPr>
          <w:rFonts w:ascii="Arial" w:hAnsi="Arial" w:cs="Arial"/>
          <w:sz w:val="16"/>
          <w:szCs w:val="16"/>
        </w:rPr>
        <w:t>ust. 4 ustawy z dnia 8 lutego 2023 r. o Planie Strategicznym dla Wspólnej Polityki Rolnej na lata 2023–2027</w:t>
      </w:r>
      <w:r w:rsidR="00C84A41">
        <w:rPr>
          <w:rFonts w:ascii="Arial" w:hAnsi="Arial" w:cs="Arial"/>
          <w:sz w:val="16"/>
          <w:szCs w:val="16"/>
        </w:rPr>
        <w:t xml:space="preserve"> </w:t>
      </w:r>
      <w:r w:rsidR="00C84A41" w:rsidRPr="00C84A41">
        <w:rPr>
          <w:rFonts w:ascii="Arial" w:hAnsi="Arial" w:cs="Arial"/>
          <w:sz w:val="16"/>
          <w:szCs w:val="16"/>
        </w:rPr>
        <w:t xml:space="preserve">(Dz. U. z 2024 r. poz. 1741, z </w:t>
      </w:r>
      <w:proofErr w:type="spellStart"/>
      <w:r w:rsidR="00C84A41" w:rsidRPr="00C84A41">
        <w:rPr>
          <w:rFonts w:ascii="Arial" w:hAnsi="Arial" w:cs="Arial"/>
          <w:sz w:val="16"/>
          <w:szCs w:val="16"/>
        </w:rPr>
        <w:t>późn</w:t>
      </w:r>
      <w:proofErr w:type="spellEnd"/>
      <w:r w:rsidR="00C84A41" w:rsidRPr="00C84A41">
        <w:rPr>
          <w:rFonts w:ascii="Arial" w:hAnsi="Arial" w:cs="Arial"/>
          <w:sz w:val="16"/>
          <w:szCs w:val="16"/>
        </w:rPr>
        <w:t>. zm.)</w:t>
      </w:r>
      <w:r w:rsidR="00C84A41">
        <w:rPr>
          <w:rFonts w:ascii="Arial" w:hAnsi="Arial" w:cs="Arial"/>
          <w:sz w:val="16"/>
          <w:szCs w:val="16"/>
        </w:rPr>
        <w:t xml:space="preserve">. </w:t>
      </w:r>
    </w:p>
  </w:footnote>
  <w:footnote w:id="4">
    <w:p w14:paraId="62A797E5" w14:textId="77777777" w:rsidR="00F236D6" w:rsidRPr="00D701F4" w:rsidRDefault="00F236D6" w:rsidP="00F236D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F1603">
        <w:rPr>
          <w:rFonts w:ascii="Arial" w:hAnsi="Arial" w:cs="Arial"/>
          <w:sz w:val="16"/>
          <w:szCs w:val="16"/>
        </w:rPr>
        <w:t xml:space="preserve">Rozporządzenie Ministra Rolnictwa i Rozwoju Wsi z dnia 17 kwietnia </w:t>
      </w:r>
      <w:r>
        <w:rPr>
          <w:rFonts w:ascii="Arial" w:hAnsi="Arial" w:cs="Arial"/>
          <w:sz w:val="16"/>
          <w:szCs w:val="16"/>
        </w:rPr>
        <w:t xml:space="preserve">2023 r. w sprawie szczegółowych warunków i </w:t>
      </w:r>
      <w:r w:rsidRPr="001F1603">
        <w:rPr>
          <w:rFonts w:ascii="Arial" w:hAnsi="Arial" w:cs="Arial"/>
          <w:sz w:val="16"/>
          <w:szCs w:val="16"/>
        </w:rPr>
        <w:t>szczegółowego trybu przyznawania i wypłaty pomocy fi</w:t>
      </w:r>
      <w:r>
        <w:rPr>
          <w:rFonts w:ascii="Arial" w:hAnsi="Arial" w:cs="Arial"/>
          <w:sz w:val="16"/>
          <w:szCs w:val="16"/>
        </w:rPr>
        <w:t xml:space="preserve">nansowej na wsparcie inwestycji </w:t>
      </w:r>
      <w:r w:rsidRPr="001F1603">
        <w:rPr>
          <w:rFonts w:ascii="Arial" w:hAnsi="Arial" w:cs="Arial"/>
          <w:sz w:val="16"/>
          <w:szCs w:val="16"/>
        </w:rPr>
        <w:t>leśnych lub zadrzewieniowych oraz w formie premii z tytułu zalesień, zadrzewień lub systemów rolno</w:t>
      </w:r>
      <w:r>
        <w:rPr>
          <w:rFonts w:ascii="Arial" w:hAnsi="Arial" w:cs="Arial"/>
          <w:sz w:val="16"/>
          <w:szCs w:val="16"/>
        </w:rPr>
        <w:t>-</w:t>
      </w:r>
      <w:r w:rsidRPr="001F1603">
        <w:rPr>
          <w:rFonts w:ascii="Arial" w:hAnsi="Arial" w:cs="Arial"/>
          <w:sz w:val="16"/>
          <w:szCs w:val="16"/>
        </w:rPr>
        <w:t>leśnych w ramach Planu Strategicznego dla Wspólnej Polityki Rolnej na l</w:t>
      </w:r>
      <w:r>
        <w:rPr>
          <w:rFonts w:ascii="Arial" w:hAnsi="Arial" w:cs="Arial"/>
          <w:sz w:val="16"/>
          <w:szCs w:val="16"/>
        </w:rPr>
        <w:t xml:space="preserve">ata 2023-2027 (Dz. U. poz. 737, </w:t>
      </w:r>
      <w:r w:rsidRPr="001F1603">
        <w:rPr>
          <w:rFonts w:ascii="Arial" w:hAnsi="Arial" w:cs="Arial"/>
          <w:sz w:val="16"/>
          <w:szCs w:val="16"/>
        </w:rPr>
        <w:t xml:space="preserve">z </w:t>
      </w:r>
      <w:proofErr w:type="spellStart"/>
      <w:r w:rsidRPr="001F1603">
        <w:rPr>
          <w:rFonts w:ascii="Arial" w:hAnsi="Arial" w:cs="Arial"/>
          <w:sz w:val="16"/>
          <w:szCs w:val="16"/>
        </w:rPr>
        <w:t>późn</w:t>
      </w:r>
      <w:proofErr w:type="spellEnd"/>
      <w:r w:rsidRPr="001F1603">
        <w:rPr>
          <w:rFonts w:ascii="Arial" w:hAnsi="Arial" w:cs="Arial"/>
          <w:sz w:val="16"/>
          <w:szCs w:val="16"/>
        </w:rPr>
        <w:t>. zm.)</w:t>
      </w:r>
    </w:p>
  </w:footnote>
  <w:footnote w:id="5">
    <w:p w14:paraId="0C7BDB12" w14:textId="705602C1" w:rsidR="00F15CAF" w:rsidRPr="00EC30BB" w:rsidRDefault="00F15CAF" w:rsidP="00EA6DD7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Załącznik 6 do r</w:t>
      </w:r>
      <w:r w:rsidRPr="00EC30BB">
        <w:rPr>
          <w:rFonts w:ascii="Arial" w:hAnsi="Arial" w:cs="Arial"/>
          <w:sz w:val="16"/>
          <w:szCs w:val="16"/>
        </w:rPr>
        <w:t>ozporządzeni</w:t>
      </w:r>
      <w:r>
        <w:rPr>
          <w:rFonts w:ascii="Arial" w:hAnsi="Arial" w:cs="Arial"/>
          <w:sz w:val="16"/>
          <w:szCs w:val="16"/>
        </w:rPr>
        <w:t>a</w:t>
      </w:r>
      <w:r w:rsidRPr="00EC30BB">
        <w:rPr>
          <w:rFonts w:ascii="Arial" w:hAnsi="Arial" w:cs="Arial"/>
          <w:sz w:val="16"/>
          <w:szCs w:val="16"/>
        </w:rPr>
        <w:t xml:space="preserve"> Ministra Rolnictwa i Rozwoju Wsi z dnia 17 kwietnia 2023 r. w sprawie szczegółowych warunków </w:t>
      </w:r>
      <w:r>
        <w:rPr>
          <w:rFonts w:ascii="Arial" w:hAnsi="Arial" w:cs="Arial"/>
          <w:sz w:val="16"/>
          <w:szCs w:val="16"/>
        </w:rPr>
        <w:br/>
      </w:r>
      <w:r w:rsidRPr="00EC30BB">
        <w:rPr>
          <w:rFonts w:ascii="Arial" w:hAnsi="Arial" w:cs="Arial"/>
          <w:sz w:val="16"/>
          <w:szCs w:val="16"/>
        </w:rPr>
        <w:t>i szczegółowego trybu przyznawania i wypłaty pomocy finansowej w ramach wsparcia inwestycji leśnych lub zadrzewieniowych oraz w formie premii z tytułu zalesień, zadrzewień lub systemów rolno-leśnych w ramach Planu Strategicznego dla Wspólnej Polityki Rolnej na lata 2023–2027</w:t>
      </w:r>
      <w:r w:rsidR="00176839" w:rsidRPr="00176839">
        <w:rPr>
          <w:rFonts w:ascii="Arial" w:hAnsi="Arial" w:cs="Arial"/>
          <w:sz w:val="16"/>
          <w:szCs w:val="16"/>
        </w:rPr>
        <w:t xml:space="preserve"> (Dz. U. poz. 737, z </w:t>
      </w:r>
      <w:proofErr w:type="spellStart"/>
      <w:r w:rsidR="00176839" w:rsidRPr="00176839">
        <w:rPr>
          <w:rFonts w:ascii="Arial" w:hAnsi="Arial" w:cs="Arial"/>
          <w:sz w:val="16"/>
          <w:szCs w:val="16"/>
        </w:rPr>
        <w:t>późn</w:t>
      </w:r>
      <w:proofErr w:type="spellEnd"/>
      <w:r w:rsidR="00176839" w:rsidRPr="00176839">
        <w:rPr>
          <w:rFonts w:ascii="Arial" w:hAnsi="Arial" w:cs="Arial"/>
          <w:sz w:val="16"/>
          <w:szCs w:val="16"/>
        </w:rPr>
        <w:t>. zm.)</w:t>
      </w:r>
      <w:r w:rsidR="00176839">
        <w:rPr>
          <w:rFonts w:ascii="Arial" w:hAnsi="Arial" w:cs="Arial"/>
          <w:sz w:val="16"/>
          <w:szCs w:val="16"/>
        </w:rPr>
        <w:t xml:space="preserve">. </w:t>
      </w:r>
    </w:p>
  </w:footnote>
  <w:footnote w:id="6">
    <w:p w14:paraId="0D453153" w14:textId="63ECFCB4" w:rsidR="006071A6" w:rsidRDefault="006071A6" w:rsidP="006071A6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5231E3">
        <w:rPr>
          <w:rFonts w:ascii="Arial" w:hAnsi="Arial" w:cs="Arial"/>
          <w:sz w:val="16"/>
          <w:szCs w:val="16"/>
        </w:rPr>
        <w:t xml:space="preserve">Jeżeli szerokość elementów krajobrazu nie przekracza szerokości określonej w przepisach wydanych na podstawie art. 26 </w:t>
      </w:r>
      <w:r>
        <w:rPr>
          <w:rFonts w:ascii="Arial" w:hAnsi="Arial" w:cs="Arial"/>
          <w:sz w:val="16"/>
          <w:szCs w:val="16"/>
        </w:rPr>
        <w:br/>
      </w:r>
      <w:r w:rsidRPr="005231E3">
        <w:rPr>
          <w:rFonts w:ascii="Arial" w:hAnsi="Arial" w:cs="Arial"/>
          <w:sz w:val="16"/>
          <w:szCs w:val="16"/>
        </w:rPr>
        <w:t xml:space="preserve">ust. 4 ustawy z dnia 8 lutego 2023 r. o Planie Strategicznym dla Wspólnej Polityki Rolnej na lata 2023–2027 </w:t>
      </w:r>
      <w:r w:rsidR="00773516" w:rsidRPr="00773516">
        <w:rPr>
          <w:rFonts w:ascii="Arial" w:hAnsi="Arial" w:cs="Arial"/>
          <w:sz w:val="16"/>
          <w:szCs w:val="16"/>
        </w:rPr>
        <w:t xml:space="preserve"> (Dz. U. z 2024 r. poz. 1741, z </w:t>
      </w:r>
      <w:proofErr w:type="spellStart"/>
      <w:r w:rsidR="00773516" w:rsidRPr="00773516">
        <w:rPr>
          <w:rFonts w:ascii="Arial" w:hAnsi="Arial" w:cs="Arial"/>
          <w:sz w:val="16"/>
          <w:szCs w:val="16"/>
        </w:rPr>
        <w:t>późn</w:t>
      </w:r>
      <w:proofErr w:type="spellEnd"/>
      <w:r w:rsidR="00773516" w:rsidRPr="00773516">
        <w:rPr>
          <w:rFonts w:ascii="Arial" w:hAnsi="Arial" w:cs="Arial"/>
          <w:sz w:val="16"/>
          <w:szCs w:val="16"/>
        </w:rPr>
        <w:t>. zm.)</w:t>
      </w:r>
      <w:r w:rsidR="00773516"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37A7E" w14:textId="15F68736" w:rsidR="00F15CAF" w:rsidRPr="00B371CC" w:rsidRDefault="00F15CAF" w:rsidP="00D3688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2E9"/>
    <w:multiLevelType w:val="hybridMultilevel"/>
    <w:tmpl w:val="9B907FEC"/>
    <w:lvl w:ilvl="0" w:tplc="3A00A0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5526"/>
    <w:multiLevelType w:val="hybridMultilevel"/>
    <w:tmpl w:val="135AC9C8"/>
    <w:lvl w:ilvl="0" w:tplc="B510BE0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BD0C02"/>
    <w:multiLevelType w:val="hybridMultilevel"/>
    <w:tmpl w:val="09E05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720CF"/>
    <w:multiLevelType w:val="hybridMultilevel"/>
    <w:tmpl w:val="9A2C1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D1866"/>
    <w:multiLevelType w:val="hybridMultilevel"/>
    <w:tmpl w:val="EB887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60CDA"/>
    <w:multiLevelType w:val="hybridMultilevel"/>
    <w:tmpl w:val="0F28C2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6E74"/>
    <w:multiLevelType w:val="hybridMultilevel"/>
    <w:tmpl w:val="3BA21678"/>
    <w:lvl w:ilvl="0" w:tplc="1AB2761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41D0C"/>
    <w:multiLevelType w:val="hybridMultilevel"/>
    <w:tmpl w:val="0D20ED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94CC8"/>
    <w:multiLevelType w:val="hybridMultilevel"/>
    <w:tmpl w:val="A58696D2"/>
    <w:lvl w:ilvl="0" w:tplc="041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28146A6"/>
    <w:multiLevelType w:val="hybridMultilevel"/>
    <w:tmpl w:val="FEB05ED0"/>
    <w:lvl w:ilvl="0" w:tplc="AB0428A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30670"/>
    <w:multiLevelType w:val="hybridMultilevel"/>
    <w:tmpl w:val="7D8ABA3A"/>
    <w:lvl w:ilvl="0" w:tplc="FB44FA1A">
      <w:start w:val="1"/>
      <w:numFmt w:val="decimal"/>
      <w:lvlText w:val="%1)"/>
      <w:lvlJc w:val="left"/>
      <w:pPr>
        <w:ind w:left="18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1" w15:restartNumberingAfterBreak="0">
    <w:nsid w:val="3D120B76"/>
    <w:multiLevelType w:val="hybridMultilevel"/>
    <w:tmpl w:val="9F3079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00109"/>
    <w:multiLevelType w:val="hybridMultilevel"/>
    <w:tmpl w:val="F5C655A4"/>
    <w:lvl w:ilvl="0" w:tplc="5780636E">
      <w:start w:val="1"/>
      <w:numFmt w:val="decimal"/>
      <w:lvlText w:val="%1)"/>
      <w:lvlJc w:val="left"/>
      <w:pPr>
        <w:ind w:left="18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3" w15:restartNumberingAfterBreak="0">
    <w:nsid w:val="5F8074BB"/>
    <w:multiLevelType w:val="hybridMultilevel"/>
    <w:tmpl w:val="B406E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66E0F"/>
    <w:multiLevelType w:val="hybridMultilevel"/>
    <w:tmpl w:val="D5B41616"/>
    <w:lvl w:ilvl="0" w:tplc="C5CE1AE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F1C33"/>
    <w:multiLevelType w:val="hybridMultilevel"/>
    <w:tmpl w:val="06BC9E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85C27"/>
    <w:multiLevelType w:val="hybridMultilevel"/>
    <w:tmpl w:val="18F8228A"/>
    <w:lvl w:ilvl="0" w:tplc="02A61564">
      <w:start w:val="1"/>
      <w:numFmt w:val="decimal"/>
      <w:lvlText w:val="%1)"/>
      <w:lvlJc w:val="left"/>
      <w:pPr>
        <w:ind w:left="18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7" w15:restartNumberingAfterBreak="0">
    <w:nsid w:val="6DD54F57"/>
    <w:multiLevelType w:val="hybridMultilevel"/>
    <w:tmpl w:val="074E9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7379F"/>
    <w:multiLevelType w:val="hybridMultilevel"/>
    <w:tmpl w:val="1958B7B8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E7F4AE7"/>
    <w:multiLevelType w:val="hybridMultilevel"/>
    <w:tmpl w:val="D4C06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A0E59"/>
    <w:multiLevelType w:val="hybridMultilevel"/>
    <w:tmpl w:val="9C725F1C"/>
    <w:lvl w:ilvl="0" w:tplc="3B602D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A0938"/>
    <w:multiLevelType w:val="hybridMultilevel"/>
    <w:tmpl w:val="D07A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C5C6A"/>
    <w:multiLevelType w:val="hybridMultilevel"/>
    <w:tmpl w:val="416C4AE0"/>
    <w:lvl w:ilvl="0" w:tplc="0415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7B291E3E"/>
    <w:multiLevelType w:val="hybridMultilevel"/>
    <w:tmpl w:val="D2B6156C"/>
    <w:lvl w:ilvl="0" w:tplc="3D0C3DFE">
      <w:start w:val="1"/>
      <w:numFmt w:val="decimal"/>
      <w:lvlText w:val="(%1)"/>
      <w:lvlJc w:val="left"/>
      <w:pPr>
        <w:ind w:left="720" w:hanging="360"/>
      </w:pPr>
      <w:rPr>
        <w:rFonts w:ascii="Arial" w:eastAsiaTheme="minorEastAsia" w:hAnsi="Arial" w:cs="Arial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9"/>
  </w:num>
  <w:num w:numId="4">
    <w:abstractNumId w:val="0"/>
  </w:num>
  <w:num w:numId="5">
    <w:abstractNumId w:val="13"/>
  </w:num>
  <w:num w:numId="6">
    <w:abstractNumId w:val="11"/>
  </w:num>
  <w:num w:numId="7">
    <w:abstractNumId w:val="5"/>
  </w:num>
  <w:num w:numId="8">
    <w:abstractNumId w:val="20"/>
  </w:num>
  <w:num w:numId="9">
    <w:abstractNumId w:val="15"/>
  </w:num>
  <w:num w:numId="10">
    <w:abstractNumId w:val="2"/>
  </w:num>
  <w:num w:numId="11">
    <w:abstractNumId w:val="4"/>
  </w:num>
  <w:num w:numId="12">
    <w:abstractNumId w:val="6"/>
  </w:num>
  <w:num w:numId="13">
    <w:abstractNumId w:val="21"/>
  </w:num>
  <w:num w:numId="14">
    <w:abstractNumId w:val="19"/>
  </w:num>
  <w:num w:numId="15">
    <w:abstractNumId w:val="7"/>
  </w:num>
  <w:num w:numId="16">
    <w:abstractNumId w:val="18"/>
  </w:num>
  <w:num w:numId="17">
    <w:abstractNumId w:val="14"/>
  </w:num>
  <w:num w:numId="18">
    <w:abstractNumId w:val="10"/>
  </w:num>
  <w:num w:numId="19">
    <w:abstractNumId w:val="16"/>
  </w:num>
  <w:num w:numId="20">
    <w:abstractNumId w:val="12"/>
  </w:num>
  <w:num w:numId="21">
    <w:abstractNumId w:val="3"/>
  </w:num>
  <w:num w:numId="22">
    <w:abstractNumId w:val="17"/>
  </w:num>
  <w:num w:numId="23">
    <w:abstractNumId w:val="1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95"/>
    <w:rsid w:val="000134BD"/>
    <w:rsid w:val="00043B7E"/>
    <w:rsid w:val="00052C89"/>
    <w:rsid w:val="00075F4E"/>
    <w:rsid w:val="00084C00"/>
    <w:rsid w:val="00085911"/>
    <w:rsid w:val="000948FE"/>
    <w:rsid w:val="00097802"/>
    <w:rsid w:val="000A65D3"/>
    <w:rsid w:val="000B283E"/>
    <w:rsid w:val="000C6F8D"/>
    <w:rsid w:val="000D16EB"/>
    <w:rsid w:val="000D6AC6"/>
    <w:rsid w:val="000D6E1B"/>
    <w:rsid w:val="000E130C"/>
    <w:rsid w:val="001023B1"/>
    <w:rsid w:val="00114935"/>
    <w:rsid w:val="001203DE"/>
    <w:rsid w:val="001339F8"/>
    <w:rsid w:val="00164F97"/>
    <w:rsid w:val="00176839"/>
    <w:rsid w:val="001B66CF"/>
    <w:rsid w:val="001C0966"/>
    <w:rsid w:val="001C0D11"/>
    <w:rsid w:val="001E2749"/>
    <w:rsid w:val="001F1F7B"/>
    <w:rsid w:val="002067D7"/>
    <w:rsid w:val="00215AA9"/>
    <w:rsid w:val="0023646C"/>
    <w:rsid w:val="0024147F"/>
    <w:rsid w:val="00247746"/>
    <w:rsid w:val="00252385"/>
    <w:rsid w:val="00272676"/>
    <w:rsid w:val="00274FE5"/>
    <w:rsid w:val="00283392"/>
    <w:rsid w:val="0029670A"/>
    <w:rsid w:val="00297E45"/>
    <w:rsid w:val="002A061D"/>
    <w:rsid w:val="002A21AE"/>
    <w:rsid w:val="002A71A2"/>
    <w:rsid w:val="002D414C"/>
    <w:rsid w:val="002E2757"/>
    <w:rsid w:val="003008D4"/>
    <w:rsid w:val="00316CF4"/>
    <w:rsid w:val="0034619A"/>
    <w:rsid w:val="00365771"/>
    <w:rsid w:val="00381041"/>
    <w:rsid w:val="00382C29"/>
    <w:rsid w:val="00391227"/>
    <w:rsid w:val="00391427"/>
    <w:rsid w:val="003B1F9D"/>
    <w:rsid w:val="003D475F"/>
    <w:rsid w:val="003F6462"/>
    <w:rsid w:val="00400955"/>
    <w:rsid w:val="004256C1"/>
    <w:rsid w:val="004343E3"/>
    <w:rsid w:val="00434809"/>
    <w:rsid w:val="004576BA"/>
    <w:rsid w:val="00467866"/>
    <w:rsid w:val="0047305C"/>
    <w:rsid w:val="00474905"/>
    <w:rsid w:val="0048077E"/>
    <w:rsid w:val="004940C4"/>
    <w:rsid w:val="004A0419"/>
    <w:rsid w:val="004C1E99"/>
    <w:rsid w:val="004D4C05"/>
    <w:rsid w:val="004E0A2F"/>
    <w:rsid w:val="00506352"/>
    <w:rsid w:val="005122FA"/>
    <w:rsid w:val="00512926"/>
    <w:rsid w:val="00516CC3"/>
    <w:rsid w:val="00535089"/>
    <w:rsid w:val="005410AA"/>
    <w:rsid w:val="00545A26"/>
    <w:rsid w:val="005721A7"/>
    <w:rsid w:val="00590C82"/>
    <w:rsid w:val="005A3A21"/>
    <w:rsid w:val="005A52A3"/>
    <w:rsid w:val="005B0F3C"/>
    <w:rsid w:val="005B43A2"/>
    <w:rsid w:val="005D118A"/>
    <w:rsid w:val="005F29D2"/>
    <w:rsid w:val="006071A6"/>
    <w:rsid w:val="00607B95"/>
    <w:rsid w:val="00614BAC"/>
    <w:rsid w:val="00616CA8"/>
    <w:rsid w:val="006264DB"/>
    <w:rsid w:val="00631695"/>
    <w:rsid w:val="00632576"/>
    <w:rsid w:val="0064135A"/>
    <w:rsid w:val="0064156F"/>
    <w:rsid w:val="0066165F"/>
    <w:rsid w:val="0066207A"/>
    <w:rsid w:val="00674953"/>
    <w:rsid w:val="00695FA3"/>
    <w:rsid w:val="006B0356"/>
    <w:rsid w:val="006B1990"/>
    <w:rsid w:val="006D27C5"/>
    <w:rsid w:val="006D4F4E"/>
    <w:rsid w:val="006E00A2"/>
    <w:rsid w:val="00703126"/>
    <w:rsid w:val="00714658"/>
    <w:rsid w:val="00717B79"/>
    <w:rsid w:val="0072562F"/>
    <w:rsid w:val="007341B9"/>
    <w:rsid w:val="007343BD"/>
    <w:rsid w:val="007473BE"/>
    <w:rsid w:val="00747B5B"/>
    <w:rsid w:val="00773516"/>
    <w:rsid w:val="0077683C"/>
    <w:rsid w:val="00791621"/>
    <w:rsid w:val="007939BB"/>
    <w:rsid w:val="007A0999"/>
    <w:rsid w:val="007C0A13"/>
    <w:rsid w:val="00800492"/>
    <w:rsid w:val="008132C3"/>
    <w:rsid w:val="00815719"/>
    <w:rsid w:val="00830A5A"/>
    <w:rsid w:val="00837571"/>
    <w:rsid w:val="00841EB0"/>
    <w:rsid w:val="00851A1E"/>
    <w:rsid w:val="008528D5"/>
    <w:rsid w:val="008610A2"/>
    <w:rsid w:val="00863B61"/>
    <w:rsid w:val="008764D6"/>
    <w:rsid w:val="00886403"/>
    <w:rsid w:val="00890C28"/>
    <w:rsid w:val="008A2EC6"/>
    <w:rsid w:val="008A7A74"/>
    <w:rsid w:val="008B1625"/>
    <w:rsid w:val="008B20D9"/>
    <w:rsid w:val="008B6B83"/>
    <w:rsid w:val="008B6C0E"/>
    <w:rsid w:val="008B7D11"/>
    <w:rsid w:val="008D35F0"/>
    <w:rsid w:val="0090022F"/>
    <w:rsid w:val="00912DD6"/>
    <w:rsid w:val="0095037E"/>
    <w:rsid w:val="00951475"/>
    <w:rsid w:val="00955228"/>
    <w:rsid w:val="00965F42"/>
    <w:rsid w:val="009A1BC7"/>
    <w:rsid w:val="009F3F0B"/>
    <w:rsid w:val="00A005AA"/>
    <w:rsid w:val="00A01E70"/>
    <w:rsid w:val="00A51284"/>
    <w:rsid w:val="00A60D91"/>
    <w:rsid w:val="00A65784"/>
    <w:rsid w:val="00A8306A"/>
    <w:rsid w:val="00A8465B"/>
    <w:rsid w:val="00A90427"/>
    <w:rsid w:val="00A91C9F"/>
    <w:rsid w:val="00A91E63"/>
    <w:rsid w:val="00AA1AAD"/>
    <w:rsid w:val="00AA6B46"/>
    <w:rsid w:val="00AC2D55"/>
    <w:rsid w:val="00AC5D34"/>
    <w:rsid w:val="00AE4DAC"/>
    <w:rsid w:val="00AF0283"/>
    <w:rsid w:val="00B0370E"/>
    <w:rsid w:val="00B114DC"/>
    <w:rsid w:val="00B15719"/>
    <w:rsid w:val="00B17CC8"/>
    <w:rsid w:val="00B33870"/>
    <w:rsid w:val="00B41A7C"/>
    <w:rsid w:val="00B456DF"/>
    <w:rsid w:val="00B5089A"/>
    <w:rsid w:val="00B67218"/>
    <w:rsid w:val="00B70E6E"/>
    <w:rsid w:val="00BA6AD4"/>
    <w:rsid w:val="00BA6E73"/>
    <w:rsid w:val="00BB32B0"/>
    <w:rsid w:val="00BB52AE"/>
    <w:rsid w:val="00BB570D"/>
    <w:rsid w:val="00BC2847"/>
    <w:rsid w:val="00BC5CF7"/>
    <w:rsid w:val="00BD2B32"/>
    <w:rsid w:val="00BE257F"/>
    <w:rsid w:val="00C00540"/>
    <w:rsid w:val="00C06B3E"/>
    <w:rsid w:val="00C124E2"/>
    <w:rsid w:val="00C160F1"/>
    <w:rsid w:val="00C30915"/>
    <w:rsid w:val="00C30962"/>
    <w:rsid w:val="00C42822"/>
    <w:rsid w:val="00C42FA2"/>
    <w:rsid w:val="00C50D27"/>
    <w:rsid w:val="00C8043C"/>
    <w:rsid w:val="00C81F5F"/>
    <w:rsid w:val="00C84A41"/>
    <w:rsid w:val="00C87945"/>
    <w:rsid w:val="00CA11AE"/>
    <w:rsid w:val="00CA3729"/>
    <w:rsid w:val="00CB01DF"/>
    <w:rsid w:val="00CB4C38"/>
    <w:rsid w:val="00CB7DBE"/>
    <w:rsid w:val="00D0055B"/>
    <w:rsid w:val="00D150ED"/>
    <w:rsid w:val="00D17804"/>
    <w:rsid w:val="00D252AF"/>
    <w:rsid w:val="00D36884"/>
    <w:rsid w:val="00D410FC"/>
    <w:rsid w:val="00D9436E"/>
    <w:rsid w:val="00DB426D"/>
    <w:rsid w:val="00DB4DAF"/>
    <w:rsid w:val="00DD1E13"/>
    <w:rsid w:val="00DD4F46"/>
    <w:rsid w:val="00DD5102"/>
    <w:rsid w:val="00DE067D"/>
    <w:rsid w:val="00DE12D5"/>
    <w:rsid w:val="00DF42FF"/>
    <w:rsid w:val="00E1499E"/>
    <w:rsid w:val="00E15384"/>
    <w:rsid w:val="00E16995"/>
    <w:rsid w:val="00E24CDF"/>
    <w:rsid w:val="00E40D29"/>
    <w:rsid w:val="00E6074E"/>
    <w:rsid w:val="00E610EE"/>
    <w:rsid w:val="00E70303"/>
    <w:rsid w:val="00E83E66"/>
    <w:rsid w:val="00E928BA"/>
    <w:rsid w:val="00EA6DD7"/>
    <w:rsid w:val="00EB0A5B"/>
    <w:rsid w:val="00EC1D04"/>
    <w:rsid w:val="00F1154B"/>
    <w:rsid w:val="00F15CAF"/>
    <w:rsid w:val="00F22975"/>
    <w:rsid w:val="00F236D6"/>
    <w:rsid w:val="00F309F3"/>
    <w:rsid w:val="00F461B1"/>
    <w:rsid w:val="00F469EE"/>
    <w:rsid w:val="00FA409D"/>
    <w:rsid w:val="00FB2818"/>
    <w:rsid w:val="00FB3ECC"/>
    <w:rsid w:val="00FC52E7"/>
    <w:rsid w:val="00FD1E65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EE16A"/>
  <w15:chartTrackingRefBased/>
  <w15:docId w15:val="{240257BE-4D05-4B13-875C-B143F119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5AA"/>
  </w:style>
  <w:style w:type="paragraph" w:styleId="Nagwek1">
    <w:name w:val="heading 1"/>
    <w:basedOn w:val="Normalny"/>
    <w:next w:val="Normalny"/>
    <w:link w:val="Nagwek1Znak"/>
    <w:uiPriority w:val="99"/>
    <w:qFormat/>
    <w:rsid w:val="00631695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31695"/>
    <w:pPr>
      <w:widowControl w:val="0"/>
      <w:autoSpaceDE w:val="0"/>
      <w:autoSpaceDN w:val="0"/>
      <w:adjustRightInd w:val="0"/>
      <w:spacing w:after="0" w:line="40" w:lineRule="atLeast"/>
      <w:jc w:val="both"/>
      <w:outlineLvl w:val="1"/>
    </w:pPr>
    <w:rPr>
      <w:rFonts w:ascii="Helvetica" w:eastAsiaTheme="minorEastAsia" w:hAnsi="Helvetica" w:cs="Helvetica"/>
      <w:b/>
      <w:bCs/>
      <w:i/>
      <w:iCs/>
      <w:color w:val="000000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31695"/>
    <w:pPr>
      <w:widowControl w:val="0"/>
      <w:autoSpaceDE w:val="0"/>
      <w:autoSpaceDN w:val="0"/>
      <w:adjustRightInd w:val="0"/>
      <w:spacing w:after="0" w:line="40" w:lineRule="atLeast"/>
      <w:jc w:val="both"/>
      <w:outlineLvl w:val="2"/>
    </w:pPr>
    <w:rPr>
      <w:rFonts w:ascii="Helvetica" w:eastAsiaTheme="minorEastAsia" w:hAnsi="Helvetica" w:cs="Helvetica"/>
      <w:b/>
      <w:bCs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31695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631695"/>
    <w:rPr>
      <w:rFonts w:ascii="Helvetica" w:eastAsiaTheme="minorEastAsia" w:hAnsi="Helvetica" w:cs="Helvetica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31695"/>
    <w:rPr>
      <w:rFonts w:ascii="Helvetica" w:eastAsiaTheme="minorEastAsia" w:hAnsi="Helvetica" w:cs="Helvetica"/>
      <w:b/>
      <w:bCs/>
      <w:color w:val="000000"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31695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631695"/>
    <w:pPr>
      <w:ind w:left="986" w:hanging="476"/>
    </w:pPr>
  </w:style>
  <w:style w:type="paragraph" w:customStyle="1" w:styleId="PKTpunkt">
    <w:name w:val="PKT – punkt"/>
    <w:uiPriority w:val="13"/>
    <w:qFormat/>
    <w:rsid w:val="0063169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31695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631695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31695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31695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31695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3169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31695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631695"/>
    <w:pPr>
      <w:ind w:left="1780"/>
    </w:p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rsid w:val="0063169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31695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" w:eastAsia="Times New Roman" w:hAnsi="Times" w:cs="Times New Roman"/>
      <w:kern w:val="1"/>
      <w:sz w:val="20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1695"/>
    <w:rPr>
      <w:rFonts w:ascii="Times" w:eastAsia="Times New Roman" w:hAnsi="Times" w:cs="Times New Roman"/>
      <w:kern w:val="1"/>
      <w:sz w:val="20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31695"/>
    <w:rPr>
      <w:rFonts w:ascii="Times" w:eastAsia="Times New Roman" w:hAnsi="Times" w:cs="Times New Roman"/>
      <w:kern w:val="1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631695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" w:eastAsia="Times New Roman" w:hAnsi="Times" w:cs="Times New Roman"/>
      <w:kern w:val="1"/>
      <w:sz w:val="20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31695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695"/>
    <w:rPr>
      <w:rFonts w:ascii="Tahoma" w:eastAsia="Times New Roman" w:hAnsi="Tahoma" w:cs="Tahoma"/>
      <w:kern w:val="1"/>
      <w:sz w:val="20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31695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31695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631695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31695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31695"/>
  </w:style>
  <w:style w:type="paragraph" w:customStyle="1" w:styleId="ZLITzmlitartykuempunktem">
    <w:name w:val="Z/LIT – zm. lit. artykułem (punktem)"/>
    <w:basedOn w:val="LITlitera"/>
    <w:uiPriority w:val="32"/>
    <w:qFormat/>
    <w:rsid w:val="00631695"/>
  </w:style>
  <w:style w:type="paragraph" w:styleId="Bezodstpw">
    <w:name w:val="No Spacing"/>
    <w:uiPriority w:val="99"/>
    <w:rsid w:val="00631695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3169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3169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31695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3169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31695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31695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31695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31695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31695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31695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31695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31695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631695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31695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31695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31695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31695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31695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631695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631695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31695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31695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31695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31695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31695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631695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631695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31695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31695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31695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31695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31695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31695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31695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31695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631695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95"/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31695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31695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31695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31695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31695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31695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31695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31695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31695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31695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31695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31695"/>
  </w:style>
  <w:style w:type="paragraph" w:customStyle="1" w:styleId="ZTIR2TIRzmpodwtirtiret">
    <w:name w:val="Z_TIR/2TIR – zm. podw. tir. tiret"/>
    <w:basedOn w:val="TIRtiret"/>
    <w:uiPriority w:val="78"/>
    <w:qFormat/>
    <w:rsid w:val="00631695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31695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31695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31695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31695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31695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31695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31695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31695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31695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31695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31695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31695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31695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31695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31695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31695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31695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31695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31695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31695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31695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31695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31695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631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31695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1695"/>
    <w:rPr>
      <w:rFonts w:ascii="Times" w:eastAsia="Times New Roman" w:hAnsi="Times" w:cs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31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695"/>
    <w:rPr>
      <w:rFonts w:ascii="Times" w:eastAsia="Times New Roman" w:hAnsi="Times" w:cs="Times New Roman"/>
      <w:b/>
      <w:bCs/>
      <w:sz w:val="20"/>
      <w:szCs w:val="24"/>
      <w:lang w:eastAsia="pl-PL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31695"/>
    <w:pPr>
      <w:ind w:left="2404"/>
    </w:pPr>
  </w:style>
  <w:style w:type="paragraph" w:customStyle="1" w:styleId="ODNONIKtreodnonika">
    <w:name w:val="ODNOŚNIK – treść odnośnika"/>
    <w:uiPriority w:val="19"/>
    <w:qFormat/>
    <w:rsid w:val="00631695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31695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3169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3169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31695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31695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31695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31695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31695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31695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31695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31695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31695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31695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31695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31695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31695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31695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31695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31695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31695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31695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3169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31695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31695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31695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31695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31695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31695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31695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31695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31695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31695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3169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3169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31695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31695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3169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3169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3169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3169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3169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3169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3169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3169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3169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31695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31695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31695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31695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31695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31695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31695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31695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31695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3169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31695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31695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31695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31695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31695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31695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31695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31695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31695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31695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31695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31695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31695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31695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b/>
      <w:i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31695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31695"/>
  </w:style>
  <w:style w:type="paragraph" w:customStyle="1" w:styleId="TEKSTZacznikido">
    <w:name w:val="TEKST&quot;Załącznik(i) do ...&quot;"/>
    <w:uiPriority w:val="28"/>
    <w:qFormat/>
    <w:rsid w:val="0063169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31695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31695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31695"/>
    <w:pPr>
      <w:ind w:left="-51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631695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31695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3169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31695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31695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3169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31695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31695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31695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3169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3169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31695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31695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31695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31695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31695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31695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31695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31695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31695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31695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3169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31695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3169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31695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31695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31695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31695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31695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31695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31695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31695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31695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31695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31695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63169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3169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3169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3169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3169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3169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3169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3169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3169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3169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3169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3169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3169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3169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3169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31695"/>
    <w:pPr>
      <w:spacing w:after="0" w:line="240" w:lineRule="auto"/>
      <w:ind w:left="283" w:hanging="170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631695"/>
    <w:pPr>
      <w:suppressAutoHyphens/>
      <w:autoSpaceDE w:val="0"/>
      <w:autoSpaceDN w:val="0"/>
      <w:adjustRightInd w:val="0"/>
      <w:spacing w:after="0" w:line="240" w:lineRule="auto"/>
      <w:ind w:firstLine="510"/>
    </w:pPr>
    <w:rPr>
      <w:rFonts w:ascii="Times" w:eastAsia="Times New Roman" w:hAnsi="Times" w:cs="Times New Roman"/>
      <w:bCs/>
      <w:kern w:val="24"/>
      <w:sz w:val="20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31695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" w:eastAsia="Times New Roman" w:hAnsi="Times" w:cs="Times New Roman"/>
      <w:bCs/>
      <w:kern w:val="24"/>
      <w:sz w:val="20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631695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631695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631695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631695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31695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31695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31695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631695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631695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31695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631695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31695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31695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631695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631695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631695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631695"/>
    <w:pPr>
      <w:ind w:left="1780"/>
    </w:pPr>
  </w:style>
  <w:style w:type="table" w:styleId="Tabela-Siatka">
    <w:name w:val="Table Grid"/>
    <w:basedOn w:val="Standardowy"/>
    <w:uiPriority w:val="59"/>
    <w:rsid w:val="00631695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63169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63169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Style4">
    <w:name w:val="Style4"/>
    <w:basedOn w:val="Normalny"/>
    <w:uiPriority w:val="99"/>
    <w:rsid w:val="00631695"/>
    <w:pPr>
      <w:widowControl w:val="0"/>
      <w:autoSpaceDE w:val="0"/>
      <w:autoSpaceDN w:val="0"/>
      <w:adjustRightInd w:val="0"/>
      <w:spacing w:after="0" w:line="408" w:lineRule="exact"/>
      <w:ind w:hanging="139"/>
    </w:pPr>
    <w:rPr>
      <w:rFonts w:ascii="Arial" w:eastAsia="Times New Roman" w:hAnsi="Arial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631695"/>
    <w:rPr>
      <w:color w:val="0563C1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1695"/>
    <w:rPr>
      <w:rFonts w:ascii="A" w:eastAsia="Times New Roman" w:hAnsi="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31695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divparagraph">
    <w:name w:val="div.paragraph"/>
    <w:uiPriority w:val="99"/>
    <w:rsid w:val="00631695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table" w:styleId="Tabelasiatki1jasnaakcent3">
    <w:name w:val="Grid Table 1 Light Accent 3"/>
    <w:basedOn w:val="Standardowy"/>
    <w:uiPriority w:val="46"/>
    <w:rsid w:val="00631695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851A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4DAC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160F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0055B"/>
    <w:pPr>
      <w:spacing w:after="0" w:line="240" w:lineRule="auto"/>
    </w:pPr>
  </w:style>
  <w:style w:type="character" w:customStyle="1" w:styleId="text-justify">
    <w:name w:val="text-justify"/>
    <w:basedOn w:val="Domylnaczcionkaakapitu"/>
    <w:rsid w:val="00B114DC"/>
  </w:style>
  <w:style w:type="paragraph" w:styleId="NormalnyWeb">
    <w:name w:val="Normal (Web)"/>
    <w:basedOn w:val="Normalny"/>
    <w:uiPriority w:val="99"/>
    <w:semiHidden/>
    <w:unhideWhenUsed/>
    <w:rsid w:val="00AC2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8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adrzewienia.wl.sggw.pl/Zadrzewienia.htm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rolnictwo/zakladanie-systemow-rolno-lesnych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rolnictwo/inwestycje-i-premie-lesno-zadrzewieniow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rolnictwo/zakladanie-systemow-rolno-lesnych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0FD28-7629-4589-8341-14D2C205BAA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96DA1D1-7226-4185-9E4C-C5B6B0ED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4133</Words>
  <Characters>24801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Marzena Lipińska </cp:lastModifiedBy>
  <cp:revision>2</cp:revision>
  <dcterms:created xsi:type="dcterms:W3CDTF">2025-07-22T11:33:00Z</dcterms:created>
  <dcterms:modified xsi:type="dcterms:W3CDTF">2025-07-22T11:33:00Z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9049ef57-338b-481d-a9e4-b8b1cb666fb2</vt:lpwstr>
  </property>
  <property fmtid="{D5CDD505-2E9C-101B-9397-08002B2CF9AE}" pid="3" name="bjSaver">
    <vt:lpwstr>hMxa2rtGwEHvoDNbrdrATm9VPq4+oxvL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