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133A" w14:textId="77777777" w:rsidR="00D242F4" w:rsidRPr="008F05EF" w:rsidRDefault="00D242F4" w:rsidP="0073426F">
      <w:pPr>
        <w:ind w:firstLine="720"/>
        <w:contextualSpacing/>
        <w:jc w:val="center"/>
        <w:rPr>
          <w:rFonts w:ascii="Arial" w:hAnsi="Arial" w:cs="Arial"/>
          <w:b/>
          <w:sz w:val="22"/>
          <w:szCs w:val="22"/>
        </w:rPr>
      </w:pPr>
      <w:r w:rsidRPr="008F05EF">
        <w:rPr>
          <w:rFonts w:ascii="Arial" w:hAnsi="Arial" w:cs="Arial"/>
          <w:b/>
          <w:sz w:val="22"/>
          <w:szCs w:val="22"/>
        </w:rPr>
        <w:t>SALE AND PURCHASE AGREEMENT</w:t>
      </w:r>
    </w:p>
    <w:p w14:paraId="72BF5463" w14:textId="77777777" w:rsidR="00D242F4" w:rsidRPr="008F05EF" w:rsidRDefault="00D242F4" w:rsidP="0073426F">
      <w:pPr>
        <w:ind w:firstLine="720"/>
        <w:contextualSpacing/>
        <w:jc w:val="both"/>
        <w:rPr>
          <w:rFonts w:ascii="Arial" w:hAnsi="Arial" w:cs="Arial"/>
          <w:b/>
          <w:sz w:val="22"/>
          <w:szCs w:val="22"/>
        </w:rPr>
      </w:pPr>
    </w:p>
    <w:p w14:paraId="31153C46" w14:textId="77777777" w:rsidR="00D242F4" w:rsidRPr="008F05EF" w:rsidRDefault="00D242F4" w:rsidP="0073426F">
      <w:pPr>
        <w:ind w:firstLine="720"/>
        <w:contextualSpacing/>
        <w:jc w:val="both"/>
        <w:rPr>
          <w:rFonts w:ascii="Arial" w:hAnsi="Arial" w:cs="Arial"/>
          <w:b/>
          <w:sz w:val="22"/>
          <w:szCs w:val="22"/>
        </w:rPr>
      </w:pPr>
    </w:p>
    <w:p w14:paraId="39C1CDDD" w14:textId="0F32DEF8" w:rsidR="00C83750" w:rsidRPr="008F05EF" w:rsidRDefault="0067502B" w:rsidP="0067502B">
      <w:pPr>
        <w:contextualSpacing/>
        <w:jc w:val="both"/>
        <w:rPr>
          <w:rFonts w:ascii="Arial" w:hAnsi="Arial" w:cs="Arial"/>
          <w:sz w:val="22"/>
          <w:szCs w:val="22"/>
        </w:rPr>
      </w:pPr>
      <w:r w:rsidRPr="008F05EF">
        <w:rPr>
          <w:rFonts w:ascii="Arial" w:hAnsi="Arial" w:cs="Arial"/>
          <w:sz w:val="22"/>
          <w:szCs w:val="22"/>
        </w:rPr>
        <w:t>DATE:</w:t>
      </w:r>
    </w:p>
    <w:p w14:paraId="04682CBF" w14:textId="77777777" w:rsidR="0067502B" w:rsidRPr="008F05EF" w:rsidRDefault="0067502B" w:rsidP="0067502B">
      <w:pPr>
        <w:contextualSpacing/>
        <w:jc w:val="both"/>
        <w:rPr>
          <w:rFonts w:ascii="Arial" w:hAnsi="Arial" w:cs="Arial"/>
          <w:sz w:val="22"/>
          <w:szCs w:val="22"/>
        </w:rPr>
      </w:pPr>
    </w:p>
    <w:p w14:paraId="4D360ADF" w14:textId="50E21E8F" w:rsidR="0067502B" w:rsidRPr="008F05EF" w:rsidRDefault="0067502B" w:rsidP="0067502B">
      <w:pPr>
        <w:contextualSpacing/>
        <w:jc w:val="both"/>
        <w:rPr>
          <w:rFonts w:ascii="Arial" w:hAnsi="Arial" w:cs="Arial"/>
          <w:sz w:val="22"/>
          <w:szCs w:val="22"/>
        </w:rPr>
      </w:pPr>
      <w:r w:rsidRPr="008F05EF">
        <w:rPr>
          <w:rFonts w:ascii="Arial" w:hAnsi="Arial" w:cs="Arial"/>
          <w:sz w:val="22"/>
          <w:szCs w:val="22"/>
        </w:rPr>
        <w:t>PARTIES:</w:t>
      </w:r>
    </w:p>
    <w:p w14:paraId="2B89958A" w14:textId="77777777" w:rsidR="00D242F4" w:rsidRPr="008F05EF" w:rsidRDefault="00D242F4" w:rsidP="0073426F">
      <w:pPr>
        <w:contextualSpacing/>
        <w:jc w:val="both"/>
        <w:rPr>
          <w:rFonts w:ascii="Arial" w:hAnsi="Arial" w:cs="Arial"/>
          <w:sz w:val="22"/>
          <w:szCs w:val="22"/>
        </w:rPr>
      </w:pPr>
    </w:p>
    <w:p w14:paraId="172B48D2" w14:textId="63312A91"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(1)</w:t>
      </w:r>
      <w:r w:rsidRPr="008F05EF">
        <w:rPr>
          <w:rFonts w:ascii="Arial" w:hAnsi="Arial" w:cs="Arial"/>
          <w:sz w:val="22"/>
          <w:szCs w:val="22"/>
        </w:rPr>
        <w:tab/>
      </w:r>
      <w:r w:rsidR="00E34E93" w:rsidRPr="008F05EF">
        <w:rPr>
          <w:rFonts w:ascii="Arial" w:hAnsi="Arial" w:cs="Arial"/>
          <w:b/>
          <w:sz w:val="22"/>
          <w:szCs w:val="22"/>
        </w:rPr>
        <w:t>THE STATE TREASURY OF THE REPUBLIC OF POLAND acting through the Embassy of the Republic of Poland in Malaysia</w:t>
      </w:r>
      <w:r w:rsidR="00E34E93" w:rsidRPr="008F05EF">
        <w:rPr>
          <w:rFonts w:ascii="Arial" w:hAnsi="Arial" w:cs="Arial"/>
          <w:sz w:val="22"/>
          <w:szCs w:val="22"/>
        </w:rPr>
        <w:t xml:space="preserve"> having its premises at No.10, Lorong Damai 9 off Jalan Damai, Kuala Lumpur, 55000 Malaysia, by its duly authorised representative ………………. </w:t>
      </w:r>
      <w:r w:rsidRPr="008F05EF">
        <w:rPr>
          <w:rFonts w:ascii="Arial" w:hAnsi="Arial" w:cs="Arial"/>
          <w:bCs/>
          <w:sz w:val="22"/>
          <w:szCs w:val="22"/>
        </w:rPr>
        <w:t xml:space="preserve"> </w:t>
      </w:r>
      <w:r w:rsidRPr="008F05EF">
        <w:rPr>
          <w:rFonts w:ascii="Arial" w:hAnsi="Arial" w:cs="Arial"/>
          <w:sz w:val="22"/>
          <w:szCs w:val="22"/>
        </w:rPr>
        <w:t>(the “</w:t>
      </w:r>
      <w:r w:rsidRPr="008F05EF">
        <w:rPr>
          <w:rFonts w:ascii="Arial" w:hAnsi="Arial" w:cs="Arial"/>
          <w:b/>
          <w:i/>
          <w:sz w:val="22"/>
          <w:szCs w:val="22"/>
        </w:rPr>
        <w:t>Vendor</w:t>
      </w:r>
      <w:r w:rsidRPr="008F05EF">
        <w:rPr>
          <w:rFonts w:ascii="Arial" w:hAnsi="Arial" w:cs="Arial"/>
          <w:sz w:val="22"/>
          <w:szCs w:val="22"/>
        </w:rPr>
        <w:t>”) of one part;</w:t>
      </w:r>
    </w:p>
    <w:p w14:paraId="7295539D" w14:textId="77777777" w:rsidR="00D242F4" w:rsidRPr="008F05EF" w:rsidRDefault="00D242F4" w:rsidP="0073426F">
      <w:pPr>
        <w:ind w:left="720" w:hanging="720"/>
        <w:contextualSpacing/>
        <w:jc w:val="both"/>
        <w:rPr>
          <w:rFonts w:ascii="Arial" w:hAnsi="Arial" w:cs="Arial"/>
          <w:sz w:val="22"/>
          <w:szCs w:val="22"/>
        </w:rPr>
      </w:pPr>
    </w:p>
    <w:p w14:paraId="65B59822" w14:textId="77777777"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AND</w:t>
      </w:r>
    </w:p>
    <w:p w14:paraId="029A31FD" w14:textId="77777777" w:rsidR="00D242F4" w:rsidRPr="008F05EF" w:rsidRDefault="00D242F4" w:rsidP="0073426F">
      <w:pPr>
        <w:ind w:left="720" w:hanging="720"/>
        <w:contextualSpacing/>
        <w:jc w:val="both"/>
        <w:rPr>
          <w:rFonts w:ascii="Arial" w:hAnsi="Arial" w:cs="Arial"/>
          <w:sz w:val="22"/>
          <w:szCs w:val="22"/>
        </w:rPr>
      </w:pPr>
    </w:p>
    <w:p w14:paraId="707C5E05" w14:textId="543B08F1"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(2)</w:t>
      </w:r>
      <w:r w:rsidRPr="008F05EF">
        <w:rPr>
          <w:rFonts w:ascii="Arial" w:hAnsi="Arial" w:cs="Arial"/>
          <w:sz w:val="22"/>
          <w:szCs w:val="22"/>
        </w:rPr>
        <w:tab/>
      </w:r>
      <w:r w:rsidR="00E34E93" w:rsidRPr="008F05EF">
        <w:rPr>
          <w:rFonts w:ascii="Arial" w:hAnsi="Arial" w:cs="Arial"/>
          <w:sz w:val="22"/>
          <w:szCs w:val="22"/>
        </w:rPr>
        <w:t xml:space="preserve">The </w:t>
      </w:r>
      <w:r w:rsidR="0067502B" w:rsidRPr="008F05EF">
        <w:rPr>
          <w:rFonts w:ascii="Arial" w:hAnsi="Arial" w:cs="Arial"/>
          <w:sz w:val="22"/>
          <w:szCs w:val="22"/>
        </w:rPr>
        <w:t xml:space="preserve">Party </w:t>
      </w:r>
      <w:r w:rsidR="00E34E93" w:rsidRPr="008F05EF">
        <w:rPr>
          <w:rFonts w:ascii="Arial" w:hAnsi="Arial" w:cs="Arial"/>
          <w:sz w:val="22"/>
          <w:szCs w:val="22"/>
        </w:rPr>
        <w:t>whose name</w:t>
      </w:r>
      <w:r w:rsidR="0067502B" w:rsidRPr="008F05EF">
        <w:rPr>
          <w:rFonts w:ascii="Arial" w:hAnsi="Arial" w:cs="Arial"/>
          <w:sz w:val="22"/>
          <w:szCs w:val="22"/>
        </w:rPr>
        <w:t xml:space="preserve"> </w:t>
      </w:r>
      <w:r w:rsidR="00E34E93" w:rsidRPr="008F05EF">
        <w:rPr>
          <w:rFonts w:ascii="Arial" w:hAnsi="Arial" w:cs="Arial"/>
          <w:sz w:val="22"/>
          <w:szCs w:val="22"/>
        </w:rPr>
        <w:t xml:space="preserve">and particulars are as stated in </w:t>
      </w:r>
      <w:r w:rsidR="0067502B" w:rsidRPr="008F05EF">
        <w:rPr>
          <w:rFonts w:ascii="Arial" w:hAnsi="Arial" w:cs="Arial"/>
          <w:b/>
          <w:sz w:val="22"/>
          <w:szCs w:val="22"/>
        </w:rPr>
        <w:t>Part 1</w:t>
      </w:r>
      <w:r w:rsidR="00E34E93" w:rsidRPr="008F05EF">
        <w:rPr>
          <w:rFonts w:ascii="Arial" w:hAnsi="Arial" w:cs="Arial"/>
          <w:b/>
          <w:sz w:val="22"/>
          <w:szCs w:val="22"/>
        </w:rPr>
        <w:t xml:space="preserve"> of Schedule </w:t>
      </w:r>
      <w:r w:rsidR="0067502B" w:rsidRPr="008F05EF">
        <w:rPr>
          <w:rFonts w:ascii="Arial" w:hAnsi="Arial" w:cs="Arial"/>
          <w:b/>
          <w:sz w:val="22"/>
          <w:szCs w:val="22"/>
        </w:rPr>
        <w:t>1</w:t>
      </w:r>
      <w:r w:rsidR="003E6810" w:rsidRPr="008F05EF">
        <w:rPr>
          <w:rFonts w:ascii="Arial" w:hAnsi="Arial" w:cs="Arial"/>
          <w:b/>
          <w:sz w:val="22"/>
          <w:szCs w:val="22"/>
        </w:rPr>
        <w:t xml:space="preserve"> </w:t>
      </w:r>
      <w:r w:rsidRPr="008F05EF">
        <w:rPr>
          <w:rFonts w:ascii="Arial" w:hAnsi="Arial" w:cs="Arial"/>
          <w:sz w:val="22"/>
          <w:szCs w:val="22"/>
        </w:rPr>
        <w:t>(the “</w:t>
      </w:r>
      <w:r w:rsidRPr="008F05EF">
        <w:rPr>
          <w:rFonts w:ascii="Arial" w:hAnsi="Arial" w:cs="Arial"/>
          <w:b/>
          <w:i/>
          <w:sz w:val="22"/>
          <w:szCs w:val="22"/>
        </w:rPr>
        <w:t>Purchaser</w:t>
      </w:r>
      <w:r w:rsidRPr="008F05EF">
        <w:rPr>
          <w:rFonts w:ascii="Arial" w:hAnsi="Arial" w:cs="Arial"/>
          <w:sz w:val="22"/>
          <w:szCs w:val="22"/>
        </w:rPr>
        <w:t xml:space="preserve">”) </w:t>
      </w:r>
      <w:r w:rsidR="00CB70E1" w:rsidRPr="008F05EF">
        <w:rPr>
          <w:rFonts w:ascii="Arial" w:hAnsi="Arial" w:cs="Arial"/>
          <w:sz w:val="22"/>
          <w:szCs w:val="22"/>
        </w:rPr>
        <w:t xml:space="preserve">of </w:t>
      </w:r>
      <w:r w:rsidRPr="008F05EF">
        <w:rPr>
          <w:rFonts w:ascii="Arial" w:hAnsi="Arial" w:cs="Arial"/>
          <w:sz w:val="22"/>
          <w:szCs w:val="22"/>
        </w:rPr>
        <w:t>the other part.</w:t>
      </w:r>
    </w:p>
    <w:p w14:paraId="1F41ECF2" w14:textId="77777777" w:rsidR="00C83750" w:rsidRPr="008F05EF" w:rsidRDefault="00C83750" w:rsidP="0073426F">
      <w:pPr>
        <w:ind w:firstLine="720"/>
        <w:contextualSpacing/>
        <w:jc w:val="both"/>
        <w:rPr>
          <w:rFonts w:ascii="Arial" w:hAnsi="Arial" w:cs="Arial"/>
          <w:sz w:val="22"/>
          <w:szCs w:val="22"/>
        </w:rPr>
      </w:pPr>
    </w:p>
    <w:p w14:paraId="72946E72" w14:textId="251B3160" w:rsidR="00D242F4" w:rsidRPr="008F05EF" w:rsidRDefault="00D242F4" w:rsidP="00C83750">
      <w:pPr>
        <w:contextualSpacing/>
        <w:jc w:val="both"/>
        <w:rPr>
          <w:rFonts w:ascii="Arial" w:hAnsi="Arial" w:cs="Arial"/>
          <w:b/>
          <w:sz w:val="22"/>
          <w:szCs w:val="22"/>
        </w:rPr>
      </w:pPr>
      <w:r w:rsidRPr="008F05EF">
        <w:rPr>
          <w:rFonts w:ascii="Arial" w:hAnsi="Arial" w:cs="Arial"/>
          <w:b/>
          <w:sz w:val="22"/>
          <w:szCs w:val="22"/>
        </w:rPr>
        <w:t>WHEREAS: -</w:t>
      </w:r>
    </w:p>
    <w:p w14:paraId="435E0AF1" w14:textId="77777777" w:rsidR="00D242F4" w:rsidRPr="008F05EF" w:rsidRDefault="00D242F4" w:rsidP="0073426F">
      <w:pPr>
        <w:tabs>
          <w:tab w:val="left" w:pos="720"/>
        </w:tabs>
        <w:contextualSpacing/>
        <w:jc w:val="both"/>
        <w:rPr>
          <w:rFonts w:ascii="Arial" w:hAnsi="Arial" w:cs="Arial"/>
          <w:sz w:val="22"/>
          <w:szCs w:val="22"/>
        </w:rPr>
      </w:pPr>
    </w:p>
    <w:p w14:paraId="09D69F63" w14:textId="1DE678FE" w:rsidR="00D242F4" w:rsidRPr="008F05EF" w:rsidRDefault="00D242F4" w:rsidP="0073426F">
      <w:pPr>
        <w:tabs>
          <w:tab w:val="left" w:pos="720"/>
        </w:tabs>
        <w:ind w:left="720" w:hanging="720"/>
        <w:contextualSpacing/>
        <w:jc w:val="both"/>
        <w:rPr>
          <w:rFonts w:ascii="Arial" w:hAnsi="Arial" w:cs="Arial"/>
          <w:sz w:val="22"/>
          <w:szCs w:val="22"/>
        </w:rPr>
      </w:pPr>
      <w:r w:rsidRPr="008F05EF">
        <w:rPr>
          <w:rFonts w:ascii="Arial" w:hAnsi="Arial" w:cs="Arial"/>
          <w:sz w:val="22"/>
          <w:szCs w:val="22"/>
        </w:rPr>
        <w:t>(A)</w:t>
      </w:r>
      <w:r w:rsidRPr="008F05EF">
        <w:rPr>
          <w:rFonts w:ascii="Arial" w:hAnsi="Arial" w:cs="Arial"/>
          <w:sz w:val="22"/>
          <w:szCs w:val="22"/>
        </w:rPr>
        <w:tab/>
        <w:t xml:space="preserve">The Vendor is the legal and beneficial owner of </w:t>
      </w:r>
      <w:r w:rsidR="0067502B" w:rsidRPr="008F05EF">
        <w:rPr>
          <w:rFonts w:ascii="Arial" w:hAnsi="Arial" w:cs="Arial"/>
          <w:sz w:val="22"/>
          <w:szCs w:val="22"/>
        </w:rPr>
        <w:t xml:space="preserve">all those two (2) parcels of lands, the details of which are set out in </w:t>
      </w:r>
      <w:r w:rsidR="0067502B" w:rsidRPr="008F05EF">
        <w:rPr>
          <w:rFonts w:ascii="Arial" w:hAnsi="Arial" w:cs="Arial"/>
          <w:b/>
          <w:bCs/>
          <w:sz w:val="22"/>
          <w:szCs w:val="22"/>
        </w:rPr>
        <w:t>Schedule 2</w:t>
      </w:r>
      <w:r w:rsidR="00326E1F" w:rsidRPr="008F05EF">
        <w:rPr>
          <w:rFonts w:ascii="Arial" w:hAnsi="Arial" w:cs="Arial"/>
          <w:b/>
          <w:bCs/>
          <w:sz w:val="22"/>
          <w:szCs w:val="22"/>
        </w:rPr>
        <w:t xml:space="preserve"> </w:t>
      </w:r>
      <w:r w:rsidR="00326E1F" w:rsidRPr="008F05EF">
        <w:rPr>
          <w:rFonts w:ascii="Arial" w:hAnsi="Arial" w:cs="Arial"/>
          <w:sz w:val="22"/>
          <w:szCs w:val="22"/>
        </w:rPr>
        <w:t>(the “Lands”)</w:t>
      </w:r>
      <w:r w:rsidRPr="008F05EF">
        <w:rPr>
          <w:rFonts w:ascii="Arial" w:hAnsi="Arial" w:cs="Arial"/>
          <w:sz w:val="22"/>
          <w:szCs w:val="22"/>
        </w:rPr>
        <w:t>.</w:t>
      </w:r>
    </w:p>
    <w:p w14:paraId="09AD58A8" w14:textId="77777777" w:rsidR="00D242F4" w:rsidRPr="008F05EF" w:rsidRDefault="00D242F4" w:rsidP="0073426F">
      <w:pPr>
        <w:tabs>
          <w:tab w:val="left" w:pos="720"/>
        </w:tabs>
        <w:contextualSpacing/>
        <w:jc w:val="both"/>
        <w:rPr>
          <w:rFonts w:ascii="Arial" w:hAnsi="Arial" w:cs="Arial"/>
          <w:sz w:val="22"/>
          <w:szCs w:val="22"/>
        </w:rPr>
      </w:pPr>
    </w:p>
    <w:p w14:paraId="5A2EE7A4" w14:textId="50D0BCC6" w:rsidR="00D242F4" w:rsidRPr="008F05EF" w:rsidRDefault="00D242F4" w:rsidP="00381EC4">
      <w:pPr>
        <w:tabs>
          <w:tab w:val="left" w:pos="720"/>
        </w:tabs>
        <w:ind w:left="720" w:hanging="720"/>
        <w:contextualSpacing/>
        <w:jc w:val="both"/>
        <w:rPr>
          <w:rFonts w:ascii="Arial" w:hAnsi="Arial" w:cs="Arial"/>
          <w:sz w:val="22"/>
          <w:szCs w:val="22"/>
        </w:rPr>
      </w:pPr>
      <w:r w:rsidRPr="008F05EF">
        <w:rPr>
          <w:rFonts w:ascii="Arial" w:hAnsi="Arial" w:cs="Arial"/>
          <w:sz w:val="22"/>
          <w:szCs w:val="22"/>
        </w:rPr>
        <w:t>(B)</w:t>
      </w:r>
      <w:r w:rsidRPr="008F05EF">
        <w:rPr>
          <w:rFonts w:ascii="Arial" w:hAnsi="Arial" w:cs="Arial"/>
          <w:sz w:val="22"/>
          <w:szCs w:val="22"/>
        </w:rPr>
        <w:tab/>
        <w:t xml:space="preserve">The Purchaser is desirous of purchasing, and the Vendor is desirous of selling the </w:t>
      </w:r>
      <w:r w:rsidR="006B4E28" w:rsidRPr="008F05EF">
        <w:rPr>
          <w:rFonts w:ascii="Arial" w:hAnsi="Arial" w:cs="Arial"/>
          <w:sz w:val="22"/>
          <w:szCs w:val="22"/>
        </w:rPr>
        <w:t>Lands</w:t>
      </w:r>
      <w:r w:rsidRPr="008F05EF">
        <w:rPr>
          <w:rFonts w:ascii="Arial" w:hAnsi="Arial" w:cs="Arial"/>
          <w:sz w:val="22"/>
          <w:szCs w:val="22"/>
        </w:rPr>
        <w:t xml:space="preserve"> at the Purchase Price</w:t>
      </w:r>
      <w:r w:rsidR="003E24F0" w:rsidRPr="008F05EF">
        <w:rPr>
          <w:rFonts w:ascii="Arial" w:hAnsi="Arial" w:cs="Arial"/>
          <w:sz w:val="22"/>
          <w:szCs w:val="22"/>
        </w:rPr>
        <w:t xml:space="preserve">, the amount specified in </w:t>
      </w:r>
      <w:r w:rsidR="003E24F0" w:rsidRPr="008F05EF">
        <w:rPr>
          <w:rFonts w:ascii="Arial" w:hAnsi="Arial" w:cs="Arial"/>
          <w:b/>
          <w:bCs/>
          <w:sz w:val="22"/>
          <w:szCs w:val="22"/>
        </w:rPr>
        <w:t>Part 1 of Schedule 3</w:t>
      </w:r>
      <w:r w:rsidR="00917B98" w:rsidRPr="008F05EF">
        <w:rPr>
          <w:rFonts w:ascii="Arial" w:hAnsi="Arial" w:cs="Arial"/>
          <w:b/>
          <w:bCs/>
          <w:sz w:val="22"/>
          <w:szCs w:val="22"/>
        </w:rPr>
        <w:t xml:space="preserve"> </w:t>
      </w:r>
      <w:r w:rsidR="00917B98" w:rsidRPr="008F05EF">
        <w:rPr>
          <w:rFonts w:ascii="Arial" w:hAnsi="Arial" w:cs="Arial"/>
          <w:sz w:val="22"/>
          <w:szCs w:val="22"/>
        </w:rPr>
        <w:t>(the “Purchase Price”)</w:t>
      </w:r>
      <w:r w:rsidR="0003383C" w:rsidRPr="008F05EF">
        <w:rPr>
          <w:rFonts w:ascii="Arial" w:hAnsi="Arial" w:cs="Arial"/>
          <w:sz w:val="22"/>
          <w:szCs w:val="22"/>
        </w:rPr>
        <w:t xml:space="preserve">, on the basis as set out in Clause </w:t>
      </w:r>
      <w:r w:rsidR="00C83750" w:rsidRPr="008F05EF">
        <w:rPr>
          <w:rFonts w:ascii="Arial" w:hAnsi="Arial" w:cs="Arial"/>
          <w:sz w:val="22"/>
          <w:szCs w:val="22"/>
        </w:rPr>
        <w:t>2.1</w:t>
      </w:r>
      <w:r w:rsidR="0003383C" w:rsidRPr="008F05EF">
        <w:rPr>
          <w:rFonts w:ascii="Arial" w:hAnsi="Arial" w:cs="Arial"/>
          <w:sz w:val="22"/>
          <w:szCs w:val="22"/>
        </w:rPr>
        <w:t xml:space="preserve"> below,</w:t>
      </w:r>
      <w:r w:rsidRPr="008F05EF">
        <w:rPr>
          <w:rFonts w:ascii="Arial" w:hAnsi="Arial" w:cs="Arial"/>
          <w:sz w:val="22"/>
          <w:szCs w:val="22"/>
        </w:rPr>
        <w:t xml:space="preserve"> and subject to the terms and conditions hereinafter contained. </w:t>
      </w:r>
    </w:p>
    <w:p w14:paraId="54796AC6" w14:textId="77777777" w:rsidR="00D242F4" w:rsidRPr="008F05EF" w:rsidRDefault="00D242F4" w:rsidP="0073426F">
      <w:pPr>
        <w:tabs>
          <w:tab w:val="left" w:pos="720"/>
        </w:tabs>
        <w:ind w:left="1440" w:hanging="1440"/>
        <w:contextualSpacing/>
        <w:jc w:val="both"/>
        <w:rPr>
          <w:rFonts w:ascii="Arial" w:hAnsi="Arial" w:cs="Arial"/>
          <w:sz w:val="22"/>
          <w:szCs w:val="22"/>
        </w:rPr>
      </w:pPr>
    </w:p>
    <w:p w14:paraId="510212DB" w14:textId="77777777" w:rsidR="00D242F4" w:rsidRPr="008F05EF" w:rsidRDefault="00D242F4" w:rsidP="0073426F">
      <w:pPr>
        <w:tabs>
          <w:tab w:val="left" w:pos="720"/>
        </w:tabs>
        <w:ind w:left="1440" w:hanging="1440"/>
        <w:contextualSpacing/>
        <w:jc w:val="both"/>
        <w:rPr>
          <w:rFonts w:ascii="Arial" w:hAnsi="Arial" w:cs="Arial"/>
          <w:sz w:val="22"/>
          <w:szCs w:val="22"/>
        </w:rPr>
      </w:pPr>
    </w:p>
    <w:p w14:paraId="579A4F19" w14:textId="77777777" w:rsidR="00D242F4" w:rsidRPr="008F05EF" w:rsidRDefault="00D242F4" w:rsidP="00C83750">
      <w:pPr>
        <w:contextualSpacing/>
        <w:jc w:val="both"/>
        <w:rPr>
          <w:rFonts w:ascii="Arial" w:hAnsi="Arial" w:cs="Arial"/>
          <w:sz w:val="22"/>
          <w:szCs w:val="22"/>
          <w:lang w:val="en-GB"/>
        </w:rPr>
      </w:pPr>
      <w:r w:rsidRPr="008F05EF">
        <w:rPr>
          <w:rFonts w:ascii="Arial" w:hAnsi="Arial" w:cs="Arial"/>
          <w:b/>
          <w:sz w:val="22"/>
          <w:szCs w:val="22"/>
          <w:lang w:val="en-GB"/>
        </w:rPr>
        <w:t xml:space="preserve">NOW IT IS HEREBY AGREED </w:t>
      </w:r>
      <w:r w:rsidRPr="008F05EF">
        <w:rPr>
          <w:rFonts w:ascii="Arial" w:hAnsi="Arial" w:cs="Arial"/>
          <w:sz w:val="22"/>
          <w:szCs w:val="22"/>
          <w:lang w:val="en-GB"/>
        </w:rPr>
        <w:t xml:space="preserve">as follows: </w:t>
      </w:r>
    </w:p>
    <w:p w14:paraId="55D94F5E" w14:textId="77777777" w:rsidR="00D242F4" w:rsidRPr="008F05EF" w:rsidRDefault="00D242F4" w:rsidP="0073426F">
      <w:pPr>
        <w:contextualSpacing/>
        <w:jc w:val="both"/>
        <w:rPr>
          <w:rFonts w:ascii="Arial" w:hAnsi="Arial" w:cs="Arial"/>
          <w:sz w:val="22"/>
          <w:szCs w:val="22"/>
          <w:lang w:val="en-GB"/>
        </w:rPr>
      </w:pPr>
    </w:p>
    <w:p w14:paraId="0CC6A876" w14:textId="77777777" w:rsidR="00D242F4" w:rsidRPr="008F05EF" w:rsidRDefault="00D242F4" w:rsidP="00157C8F">
      <w:pPr>
        <w:pStyle w:val="Nagwek1"/>
      </w:pPr>
      <w:bookmarkStart w:id="0" w:name="_Toc176943140"/>
      <w:bookmarkStart w:id="1" w:name="_Toc256000000"/>
      <w:bookmarkStart w:id="2" w:name="_Toc214323616"/>
      <w:r w:rsidRPr="008F05EF">
        <w:t>1.</w:t>
      </w:r>
      <w:r w:rsidRPr="008F05EF">
        <w:tab/>
        <w:t>DEFINITIONS</w:t>
      </w:r>
      <w:bookmarkEnd w:id="0"/>
      <w:bookmarkEnd w:id="1"/>
      <w:bookmarkEnd w:id="2"/>
    </w:p>
    <w:p w14:paraId="3C396C24" w14:textId="77777777" w:rsidR="00D242F4" w:rsidRPr="008F05EF" w:rsidRDefault="00D242F4" w:rsidP="0073426F">
      <w:pPr>
        <w:contextualSpacing/>
        <w:jc w:val="both"/>
        <w:rPr>
          <w:rFonts w:ascii="Arial" w:hAnsi="Arial" w:cs="Arial"/>
          <w:sz w:val="22"/>
          <w:szCs w:val="22"/>
          <w:lang w:val="en-GB"/>
        </w:rPr>
      </w:pPr>
    </w:p>
    <w:p w14:paraId="01F6808A" w14:textId="77777777" w:rsidR="00D242F4" w:rsidRPr="008F05EF" w:rsidRDefault="00D242F4"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1.1</w:t>
      </w:r>
      <w:r w:rsidRPr="008F05EF">
        <w:rPr>
          <w:rFonts w:ascii="Arial" w:hAnsi="Arial" w:cs="Arial"/>
          <w:sz w:val="22"/>
          <w:szCs w:val="22"/>
          <w:lang w:val="en-GB"/>
        </w:rPr>
        <w:tab/>
        <w:t>In this Agreement, unless the context otherwise requires, the following expressions shall have the following meanings: -</w:t>
      </w:r>
    </w:p>
    <w:p w14:paraId="68ADF157" w14:textId="77777777" w:rsidR="00D242F4" w:rsidRPr="008F05EF" w:rsidRDefault="00D242F4" w:rsidP="0073426F">
      <w:pPr>
        <w:tabs>
          <w:tab w:val="left" w:pos="720"/>
        </w:tabs>
        <w:ind w:left="3600" w:hanging="4320"/>
        <w:contextualSpacing/>
        <w:jc w:val="both"/>
        <w:rPr>
          <w:rFonts w:ascii="Arial" w:hAnsi="Arial" w:cs="Arial"/>
          <w:sz w:val="22"/>
          <w:szCs w:val="22"/>
        </w:rPr>
      </w:pPr>
    </w:p>
    <w:tbl>
      <w:tblPr>
        <w:tblW w:w="8478" w:type="dxa"/>
        <w:tblInd w:w="720" w:type="dxa"/>
        <w:tblLayout w:type="fixed"/>
        <w:tblLook w:val="0000" w:firstRow="0" w:lastRow="0" w:firstColumn="0" w:lastColumn="0" w:noHBand="0" w:noVBand="0"/>
      </w:tblPr>
      <w:tblGrid>
        <w:gridCol w:w="2808"/>
        <w:gridCol w:w="5670"/>
      </w:tblGrid>
      <w:tr w:rsidR="00D242F4" w:rsidRPr="008F05EF" w14:paraId="5BF6AAB8" w14:textId="77777777" w:rsidTr="00205CE6">
        <w:tc>
          <w:tcPr>
            <w:tcW w:w="2808" w:type="dxa"/>
          </w:tcPr>
          <w:p w14:paraId="7410942F" w14:textId="77777777" w:rsidR="00D242F4" w:rsidRPr="008F05EF" w:rsidRDefault="00D242F4" w:rsidP="0073426F">
            <w:pPr>
              <w:contextualSpacing/>
              <w:rPr>
                <w:rFonts w:ascii="Arial" w:hAnsi="Arial" w:cs="Arial"/>
                <w:b/>
                <w:i/>
                <w:sz w:val="22"/>
                <w:szCs w:val="22"/>
                <w:lang w:val="en-GB"/>
              </w:rPr>
            </w:pPr>
            <w:r w:rsidRPr="008F05EF">
              <w:rPr>
                <w:rFonts w:ascii="Arial" w:hAnsi="Arial" w:cs="Arial"/>
                <w:b/>
                <w:i/>
                <w:sz w:val="22"/>
                <w:szCs w:val="22"/>
                <w:lang w:val="en-GB"/>
              </w:rPr>
              <w:t>Agreed Liquidated Damages</w:t>
            </w:r>
          </w:p>
        </w:tc>
        <w:tc>
          <w:tcPr>
            <w:tcW w:w="5670" w:type="dxa"/>
          </w:tcPr>
          <w:p w14:paraId="3B11D067" w14:textId="4061F2B1" w:rsidR="00D242F4"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means </w:t>
            </w:r>
            <w:r w:rsidR="00D242F4" w:rsidRPr="008F05EF">
              <w:rPr>
                <w:rFonts w:ascii="Arial" w:hAnsi="Arial" w:cs="Arial"/>
                <w:sz w:val="22"/>
                <w:szCs w:val="22"/>
              </w:rPr>
              <w:t>an amount equivalent to ten per cent (10%) of the Purchase Price;</w:t>
            </w:r>
          </w:p>
          <w:p w14:paraId="3574C6AD" w14:textId="77777777" w:rsidR="00D242F4" w:rsidRPr="008F05EF" w:rsidRDefault="00D242F4" w:rsidP="0073426F">
            <w:pPr>
              <w:contextualSpacing/>
              <w:jc w:val="both"/>
              <w:rPr>
                <w:rFonts w:ascii="Arial" w:hAnsi="Arial" w:cs="Arial"/>
                <w:sz w:val="22"/>
                <w:szCs w:val="22"/>
              </w:rPr>
            </w:pPr>
          </w:p>
        </w:tc>
      </w:tr>
      <w:tr w:rsidR="00D242F4" w:rsidRPr="008F05EF" w14:paraId="73E0BE4E" w14:textId="77777777" w:rsidTr="00205CE6">
        <w:tc>
          <w:tcPr>
            <w:tcW w:w="2808" w:type="dxa"/>
          </w:tcPr>
          <w:p w14:paraId="210046D0" w14:textId="77777777" w:rsidR="00D242F4" w:rsidRPr="008F05EF" w:rsidRDefault="00D242F4" w:rsidP="0073426F">
            <w:pPr>
              <w:contextualSpacing/>
              <w:jc w:val="both"/>
              <w:rPr>
                <w:rFonts w:ascii="Arial" w:hAnsi="Arial" w:cs="Arial"/>
                <w:i/>
                <w:sz w:val="22"/>
                <w:szCs w:val="22"/>
              </w:rPr>
            </w:pPr>
            <w:r w:rsidRPr="008F05EF">
              <w:rPr>
                <w:rFonts w:ascii="Arial" w:hAnsi="Arial" w:cs="Arial"/>
                <w:b/>
                <w:i/>
                <w:sz w:val="22"/>
                <w:szCs w:val="22"/>
              </w:rPr>
              <w:t>Agreed Rate</w:t>
            </w:r>
          </w:p>
        </w:tc>
        <w:tc>
          <w:tcPr>
            <w:tcW w:w="5670" w:type="dxa"/>
          </w:tcPr>
          <w:p w14:paraId="22A9579B" w14:textId="1A0DFF61" w:rsidR="00D242F4"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means </w:t>
            </w:r>
            <w:r w:rsidR="00D242F4" w:rsidRPr="008F05EF">
              <w:rPr>
                <w:rFonts w:ascii="Arial" w:hAnsi="Arial" w:cs="Arial"/>
                <w:sz w:val="22"/>
                <w:szCs w:val="22"/>
              </w:rPr>
              <w:t xml:space="preserve">the interest rate of </w:t>
            </w:r>
            <w:r w:rsidR="00352D4B" w:rsidRPr="008F05EF">
              <w:rPr>
                <w:rFonts w:ascii="Arial" w:hAnsi="Arial" w:cs="Arial"/>
                <w:sz w:val="22"/>
                <w:szCs w:val="22"/>
              </w:rPr>
              <w:t xml:space="preserve">ten </w:t>
            </w:r>
            <w:r w:rsidR="00D242F4" w:rsidRPr="008F05EF">
              <w:rPr>
                <w:rFonts w:ascii="Arial" w:hAnsi="Arial" w:cs="Arial"/>
                <w:sz w:val="22"/>
                <w:szCs w:val="22"/>
              </w:rPr>
              <w:t>per cent (</w:t>
            </w:r>
            <w:r w:rsidR="00352D4B" w:rsidRPr="008F05EF">
              <w:rPr>
                <w:rFonts w:ascii="Arial" w:hAnsi="Arial" w:cs="Arial"/>
                <w:sz w:val="22"/>
                <w:szCs w:val="22"/>
              </w:rPr>
              <w:t>10</w:t>
            </w:r>
            <w:r w:rsidR="00D242F4" w:rsidRPr="008F05EF">
              <w:rPr>
                <w:rFonts w:ascii="Arial" w:hAnsi="Arial" w:cs="Arial"/>
                <w:sz w:val="22"/>
                <w:szCs w:val="22"/>
              </w:rPr>
              <w:t>%) per annum calculated daily on actual days elapsed on the basis of a three hundred and sixty</w:t>
            </w:r>
            <w:r w:rsidR="00326E1F" w:rsidRPr="008F05EF">
              <w:rPr>
                <w:rFonts w:ascii="Arial" w:hAnsi="Arial" w:cs="Arial"/>
                <w:sz w:val="22"/>
                <w:szCs w:val="22"/>
              </w:rPr>
              <w:t>-</w:t>
            </w:r>
            <w:r w:rsidR="00D242F4" w:rsidRPr="008F05EF">
              <w:rPr>
                <w:rFonts w:ascii="Arial" w:hAnsi="Arial" w:cs="Arial"/>
                <w:sz w:val="22"/>
                <w:szCs w:val="22"/>
              </w:rPr>
              <w:t>five (365) day a year;</w:t>
            </w:r>
          </w:p>
          <w:p w14:paraId="55929812" w14:textId="77777777" w:rsidR="00D242F4" w:rsidRPr="008F05EF" w:rsidRDefault="00D242F4" w:rsidP="0073426F">
            <w:pPr>
              <w:contextualSpacing/>
              <w:jc w:val="both"/>
              <w:rPr>
                <w:rFonts w:ascii="Arial" w:hAnsi="Arial" w:cs="Arial"/>
                <w:sz w:val="22"/>
                <w:szCs w:val="22"/>
              </w:rPr>
            </w:pPr>
          </w:p>
        </w:tc>
      </w:tr>
      <w:tr w:rsidR="00487868" w:rsidRPr="008F05EF" w14:paraId="53D9EDE4" w14:textId="37093B0C" w:rsidTr="00205CE6">
        <w:tc>
          <w:tcPr>
            <w:tcW w:w="2808" w:type="dxa"/>
          </w:tcPr>
          <w:p w14:paraId="0FF1B964" w14:textId="08187F6B" w:rsidR="00487868" w:rsidRPr="008F05EF" w:rsidRDefault="00487868" w:rsidP="0073426F">
            <w:pPr>
              <w:contextualSpacing/>
              <w:jc w:val="both"/>
              <w:rPr>
                <w:rFonts w:ascii="Arial" w:hAnsi="Arial" w:cs="Arial"/>
                <w:b/>
                <w:i/>
                <w:sz w:val="22"/>
                <w:szCs w:val="22"/>
              </w:rPr>
            </w:pPr>
            <w:r w:rsidRPr="008F05EF">
              <w:rPr>
                <w:rFonts w:ascii="Arial" w:hAnsi="Arial" w:cs="Arial"/>
                <w:b/>
                <w:i/>
                <w:sz w:val="22"/>
                <w:szCs w:val="22"/>
              </w:rPr>
              <w:t>Anti-Corruption Laws</w:t>
            </w:r>
          </w:p>
        </w:tc>
        <w:tc>
          <w:tcPr>
            <w:tcW w:w="5670" w:type="dxa"/>
          </w:tcPr>
          <w:p w14:paraId="4761D8F7" w14:textId="69435895" w:rsidR="00487868" w:rsidRPr="008F05EF" w:rsidRDefault="00487868" w:rsidP="0073426F">
            <w:pPr>
              <w:contextualSpacing/>
              <w:jc w:val="both"/>
              <w:rPr>
                <w:rFonts w:ascii="Arial" w:hAnsi="Arial" w:cs="Arial"/>
                <w:sz w:val="22"/>
                <w:szCs w:val="22"/>
              </w:rPr>
            </w:pPr>
            <w:r w:rsidRPr="008F05EF">
              <w:rPr>
                <w:rFonts w:ascii="Arial" w:hAnsi="Arial" w:cs="Arial"/>
                <w:sz w:val="22"/>
                <w:szCs w:val="22"/>
              </w:rPr>
              <w:t>means all applicable laws in connection with bribery and corruption, including without limitation the Malaysian Anti-Corruption Commission Act 2009 and any related or similar law issued, administered or enforced by any Appropriate Authority;</w:t>
            </w:r>
          </w:p>
          <w:p w14:paraId="0FCD58F2" w14:textId="57AA303B" w:rsidR="00487868" w:rsidRPr="008F05EF" w:rsidRDefault="00487868" w:rsidP="0073426F">
            <w:pPr>
              <w:contextualSpacing/>
              <w:jc w:val="both"/>
              <w:rPr>
                <w:rFonts w:ascii="Arial" w:hAnsi="Arial" w:cs="Arial"/>
                <w:sz w:val="22"/>
                <w:szCs w:val="22"/>
              </w:rPr>
            </w:pPr>
          </w:p>
        </w:tc>
      </w:tr>
      <w:tr w:rsidR="00487868" w:rsidRPr="008F05EF" w14:paraId="3E8127F5" w14:textId="77777777" w:rsidTr="00205CE6">
        <w:tc>
          <w:tcPr>
            <w:tcW w:w="2808" w:type="dxa"/>
          </w:tcPr>
          <w:p w14:paraId="6A882396" w14:textId="77777777" w:rsidR="00487868" w:rsidRPr="008F05EF" w:rsidRDefault="00487868" w:rsidP="0073426F">
            <w:pPr>
              <w:contextualSpacing/>
              <w:jc w:val="both"/>
              <w:rPr>
                <w:rFonts w:ascii="Arial" w:hAnsi="Arial" w:cs="Arial"/>
                <w:b/>
                <w:i/>
                <w:sz w:val="22"/>
                <w:szCs w:val="22"/>
              </w:rPr>
            </w:pPr>
            <w:r w:rsidRPr="008F05EF">
              <w:rPr>
                <w:rFonts w:ascii="Arial" w:hAnsi="Arial" w:cs="Arial"/>
                <w:b/>
                <w:i/>
                <w:sz w:val="22"/>
                <w:szCs w:val="22"/>
              </w:rPr>
              <w:t>Anti-Money Laundering Laws</w:t>
            </w:r>
          </w:p>
        </w:tc>
        <w:tc>
          <w:tcPr>
            <w:tcW w:w="5670" w:type="dxa"/>
          </w:tcPr>
          <w:p w14:paraId="03CA1095" w14:textId="73B0BEB9" w:rsidR="00487868" w:rsidRPr="008F05EF" w:rsidRDefault="00487868" w:rsidP="0073426F">
            <w:pPr>
              <w:contextualSpacing/>
              <w:jc w:val="both"/>
              <w:rPr>
                <w:rFonts w:ascii="Arial" w:hAnsi="Arial" w:cs="Arial"/>
                <w:sz w:val="22"/>
                <w:szCs w:val="22"/>
              </w:rPr>
            </w:pPr>
            <w:r w:rsidRPr="008F05EF">
              <w:rPr>
                <w:rFonts w:ascii="Arial" w:hAnsi="Arial" w:cs="Arial"/>
                <w:sz w:val="22"/>
                <w:szCs w:val="22"/>
              </w:rPr>
              <w:t>means applicable financial record keeping and reporting requirements and money laundering statutes in Malaysia and of other jurisdictions where a party conducts</w:t>
            </w:r>
            <w:r w:rsidR="00973C70" w:rsidRPr="008F05EF">
              <w:rPr>
                <w:rFonts w:ascii="Arial" w:hAnsi="Arial" w:cs="Arial"/>
                <w:sz w:val="22"/>
                <w:szCs w:val="22"/>
              </w:rPr>
              <w:t xml:space="preserve"> its functions or </w:t>
            </w:r>
            <w:r w:rsidRPr="008F05EF">
              <w:rPr>
                <w:rFonts w:ascii="Arial" w:hAnsi="Arial" w:cs="Arial"/>
                <w:sz w:val="22"/>
                <w:szCs w:val="22"/>
              </w:rPr>
              <w:t xml:space="preserve">business or owns assets, including without limitation, the Malaysian Anti-Money Laundering, Anti-Terrorism Financing and Proceeds of Unlawful Activities Act 2001 and any related or similar law issued, </w:t>
            </w:r>
            <w:r w:rsidRPr="008F05EF">
              <w:rPr>
                <w:rFonts w:ascii="Arial" w:hAnsi="Arial" w:cs="Arial"/>
                <w:sz w:val="22"/>
                <w:szCs w:val="22"/>
              </w:rPr>
              <w:lastRenderedPageBreak/>
              <w:t>administered or enforced by any Appropriate Authority which a Party is subject;</w:t>
            </w:r>
          </w:p>
          <w:p w14:paraId="79EAC47F" w14:textId="77777777" w:rsidR="00487868" w:rsidRPr="008F05EF" w:rsidRDefault="00487868" w:rsidP="0073426F">
            <w:pPr>
              <w:contextualSpacing/>
              <w:jc w:val="both"/>
              <w:rPr>
                <w:rFonts w:ascii="Arial" w:hAnsi="Arial" w:cs="Arial"/>
                <w:sz w:val="22"/>
                <w:szCs w:val="22"/>
              </w:rPr>
            </w:pPr>
          </w:p>
        </w:tc>
      </w:tr>
      <w:tr w:rsidR="00D242F4" w:rsidRPr="008F05EF" w14:paraId="24A71CDC" w14:textId="77777777" w:rsidTr="00205CE6">
        <w:tc>
          <w:tcPr>
            <w:tcW w:w="2808" w:type="dxa"/>
          </w:tcPr>
          <w:p w14:paraId="7BE6CA87" w14:textId="77777777" w:rsidR="00D242F4" w:rsidRPr="008F05EF" w:rsidRDefault="00D242F4" w:rsidP="0073426F">
            <w:pPr>
              <w:contextualSpacing/>
              <w:jc w:val="both"/>
              <w:rPr>
                <w:rFonts w:ascii="Arial" w:hAnsi="Arial" w:cs="Arial"/>
                <w:b/>
                <w:i/>
                <w:sz w:val="22"/>
                <w:szCs w:val="22"/>
              </w:rPr>
            </w:pPr>
            <w:r w:rsidRPr="008F05EF">
              <w:rPr>
                <w:rFonts w:ascii="Arial" w:hAnsi="Arial" w:cs="Arial"/>
                <w:b/>
                <w:i/>
                <w:sz w:val="22"/>
                <w:szCs w:val="22"/>
              </w:rPr>
              <w:lastRenderedPageBreak/>
              <w:t>Appropriate Authority</w:t>
            </w:r>
          </w:p>
        </w:tc>
        <w:tc>
          <w:tcPr>
            <w:tcW w:w="5670" w:type="dxa"/>
          </w:tcPr>
          <w:p w14:paraId="5FF485CB" w14:textId="3290640C" w:rsidR="00D242F4" w:rsidRPr="008F05EF" w:rsidRDefault="008D18BE" w:rsidP="0073426F">
            <w:pPr>
              <w:tabs>
                <w:tab w:val="left" w:pos="720"/>
              </w:tabs>
              <w:ind w:left="3600" w:hanging="3600"/>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D242F4" w:rsidRPr="008F05EF">
              <w:rPr>
                <w:rFonts w:ascii="Arial" w:hAnsi="Arial" w:cs="Arial"/>
                <w:sz w:val="22"/>
                <w:szCs w:val="22"/>
                <w:lang w:val="en-GB"/>
              </w:rPr>
              <w:t>includes:</w:t>
            </w:r>
          </w:p>
          <w:p w14:paraId="33F94A26" w14:textId="63F23301" w:rsidR="00D242F4" w:rsidRPr="008F05EF" w:rsidRDefault="00D242F4" w:rsidP="008E178C">
            <w:pPr>
              <w:numPr>
                <w:ilvl w:val="0"/>
                <w:numId w:val="1"/>
              </w:numPr>
              <w:ind w:hanging="738"/>
              <w:contextualSpacing/>
              <w:jc w:val="both"/>
              <w:rPr>
                <w:rFonts w:ascii="Arial" w:hAnsi="Arial" w:cs="Arial"/>
                <w:sz w:val="22"/>
                <w:szCs w:val="22"/>
              </w:rPr>
            </w:pPr>
            <w:r w:rsidRPr="008F05EF">
              <w:rPr>
                <w:rFonts w:ascii="Arial" w:hAnsi="Arial" w:cs="Arial"/>
                <w:sz w:val="22"/>
                <w:szCs w:val="22"/>
              </w:rPr>
              <w:t>any government in any jurisdiction, whether federal, state, provisional, territorial or local;</w:t>
            </w:r>
          </w:p>
          <w:p w14:paraId="1653C657" w14:textId="77777777" w:rsidR="00CB70E1" w:rsidRPr="008F05EF" w:rsidRDefault="00CB70E1" w:rsidP="00CB70E1">
            <w:pPr>
              <w:ind w:left="720"/>
              <w:contextualSpacing/>
              <w:jc w:val="both"/>
              <w:rPr>
                <w:rFonts w:ascii="Arial" w:hAnsi="Arial" w:cs="Arial"/>
                <w:sz w:val="22"/>
                <w:szCs w:val="22"/>
              </w:rPr>
            </w:pPr>
          </w:p>
          <w:p w14:paraId="7D9E561D" w14:textId="77777777" w:rsidR="00D242F4" w:rsidRPr="008F05EF" w:rsidRDefault="00D242F4" w:rsidP="0073426F">
            <w:pPr>
              <w:numPr>
                <w:ilvl w:val="0"/>
                <w:numId w:val="1"/>
              </w:numPr>
              <w:ind w:hanging="738"/>
              <w:contextualSpacing/>
              <w:jc w:val="both"/>
              <w:rPr>
                <w:rFonts w:ascii="Arial" w:hAnsi="Arial" w:cs="Arial"/>
                <w:sz w:val="22"/>
                <w:szCs w:val="22"/>
              </w:rPr>
            </w:pPr>
            <w:r w:rsidRPr="008F05EF">
              <w:rPr>
                <w:rFonts w:ascii="Arial" w:hAnsi="Arial" w:cs="Arial"/>
                <w:sz w:val="22"/>
                <w:szCs w:val="22"/>
              </w:rPr>
              <w:t>any ministry, department, officer, commission, delegate, instrumentality, agency, board, authority or organization of any government or in which any government is interested; and</w:t>
            </w:r>
          </w:p>
          <w:p w14:paraId="3E5A8D39" w14:textId="77777777" w:rsidR="00D242F4" w:rsidRPr="008F05EF" w:rsidRDefault="00D242F4" w:rsidP="0073426F">
            <w:pPr>
              <w:ind w:left="720" w:hanging="738"/>
              <w:contextualSpacing/>
              <w:jc w:val="both"/>
              <w:rPr>
                <w:rFonts w:ascii="Arial" w:hAnsi="Arial" w:cs="Arial"/>
                <w:sz w:val="22"/>
                <w:szCs w:val="22"/>
              </w:rPr>
            </w:pPr>
          </w:p>
          <w:p w14:paraId="32E892C2" w14:textId="5A42B930" w:rsidR="00D242F4" w:rsidRPr="008F05EF" w:rsidRDefault="00D242F4" w:rsidP="0073426F">
            <w:pPr>
              <w:numPr>
                <w:ilvl w:val="0"/>
                <w:numId w:val="1"/>
              </w:numPr>
              <w:ind w:hanging="738"/>
              <w:contextualSpacing/>
              <w:jc w:val="both"/>
              <w:rPr>
                <w:rFonts w:ascii="Arial" w:hAnsi="Arial" w:cs="Arial"/>
                <w:sz w:val="22"/>
                <w:szCs w:val="22"/>
              </w:rPr>
            </w:pPr>
            <w:r w:rsidRPr="008F05EF">
              <w:rPr>
                <w:rFonts w:ascii="Arial" w:hAnsi="Arial" w:cs="Arial"/>
                <w:sz w:val="22"/>
                <w:szCs w:val="22"/>
              </w:rPr>
              <w:t>any provider of public utility services, whether or not government owned or controlled</w:t>
            </w:r>
            <w:r w:rsidR="00A65201" w:rsidRPr="008F05EF">
              <w:rPr>
                <w:rFonts w:ascii="Arial" w:hAnsi="Arial" w:cs="Arial"/>
                <w:sz w:val="22"/>
                <w:szCs w:val="22"/>
              </w:rPr>
              <w:t>;</w:t>
            </w:r>
          </w:p>
          <w:p w14:paraId="1F52E828" w14:textId="77777777" w:rsidR="00D242F4" w:rsidRPr="008F05EF" w:rsidRDefault="00D242F4" w:rsidP="0073426F">
            <w:pPr>
              <w:ind w:left="720"/>
              <w:contextualSpacing/>
              <w:jc w:val="both"/>
              <w:rPr>
                <w:rFonts w:ascii="Arial" w:hAnsi="Arial" w:cs="Arial"/>
                <w:sz w:val="22"/>
                <w:szCs w:val="22"/>
              </w:rPr>
            </w:pPr>
          </w:p>
          <w:p w14:paraId="1F449223" w14:textId="193908BC" w:rsidR="00D242F4" w:rsidRPr="008F05EF" w:rsidRDefault="00D242F4" w:rsidP="00381EC4">
            <w:pPr>
              <w:contextualSpacing/>
              <w:jc w:val="both"/>
              <w:rPr>
                <w:rFonts w:ascii="Arial" w:hAnsi="Arial" w:cs="Arial"/>
                <w:sz w:val="22"/>
                <w:szCs w:val="22"/>
              </w:rPr>
            </w:pPr>
            <w:r w:rsidRPr="008F05EF">
              <w:rPr>
                <w:rFonts w:ascii="Arial" w:hAnsi="Arial" w:cs="Arial"/>
                <w:sz w:val="22"/>
                <w:szCs w:val="22"/>
              </w:rPr>
              <w:t>and the term “</w:t>
            </w:r>
            <w:r w:rsidRPr="008F05EF">
              <w:rPr>
                <w:rFonts w:ascii="Arial" w:hAnsi="Arial" w:cs="Arial"/>
                <w:b/>
                <w:i/>
                <w:sz w:val="22"/>
                <w:szCs w:val="22"/>
              </w:rPr>
              <w:t>Appropriate Authorities</w:t>
            </w:r>
            <w:r w:rsidRPr="008F05EF">
              <w:rPr>
                <w:rFonts w:ascii="Arial" w:hAnsi="Arial" w:cs="Arial"/>
                <w:sz w:val="22"/>
                <w:szCs w:val="22"/>
              </w:rPr>
              <w:t>” shall mean all such relevant or applicable bodies or entities as the case may be;</w:t>
            </w:r>
          </w:p>
        </w:tc>
      </w:tr>
      <w:tr w:rsidR="00D242F4" w:rsidRPr="008F05EF" w14:paraId="3CAEB696" w14:textId="77777777" w:rsidTr="00205CE6">
        <w:tc>
          <w:tcPr>
            <w:tcW w:w="2808" w:type="dxa"/>
          </w:tcPr>
          <w:p w14:paraId="3A0AFD16" w14:textId="79EEC199" w:rsidR="00D242F4" w:rsidRPr="008F05EF" w:rsidRDefault="00D242F4" w:rsidP="0073426F">
            <w:pPr>
              <w:contextualSpacing/>
              <w:rPr>
                <w:rFonts w:ascii="Arial" w:hAnsi="Arial" w:cs="Arial"/>
                <w:b/>
                <w:i/>
                <w:sz w:val="22"/>
                <w:szCs w:val="22"/>
              </w:rPr>
            </w:pPr>
          </w:p>
        </w:tc>
        <w:tc>
          <w:tcPr>
            <w:tcW w:w="5670" w:type="dxa"/>
          </w:tcPr>
          <w:p w14:paraId="48D208F7" w14:textId="77777777" w:rsidR="00D242F4" w:rsidRPr="008F05EF" w:rsidRDefault="00D242F4" w:rsidP="0073426F">
            <w:pPr>
              <w:pStyle w:val="Tekstpodstawowy"/>
              <w:contextualSpacing/>
              <w:rPr>
                <w:rFonts w:ascii="Arial" w:hAnsi="Arial" w:cs="Arial"/>
                <w:sz w:val="22"/>
                <w:szCs w:val="22"/>
              </w:rPr>
            </w:pPr>
          </w:p>
        </w:tc>
      </w:tr>
      <w:tr w:rsidR="00973C70" w:rsidRPr="008F05EF" w14:paraId="528907BB" w14:textId="77777777" w:rsidTr="00205CE6">
        <w:tc>
          <w:tcPr>
            <w:tcW w:w="2808" w:type="dxa"/>
          </w:tcPr>
          <w:p w14:paraId="05945E84" w14:textId="34377A83" w:rsidR="00973C70" w:rsidRPr="008F05EF" w:rsidRDefault="00973C70" w:rsidP="0073426F">
            <w:pPr>
              <w:contextualSpacing/>
              <w:rPr>
                <w:rFonts w:ascii="Arial" w:hAnsi="Arial" w:cs="Arial"/>
                <w:b/>
                <w:i/>
                <w:sz w:val="22"/>
                <w:szCs w:val="22"/>
              </w:rPr>
            </w:pPr>
            <w:r w:rsidRPr="008F05EF">
              <w:rPr>
                <w:rFonts w:ascii="Arial" w:hAnsi="Arial" w:cs="Arial"/>
                <w:b/>
                <w:i/>
                <w:sz w:val="22"/>
                <w:szCs w:val="22"/>
              </w:rPr>
              <w:t>Approvals</w:t>
            </w:r>
          </w:p>
        </w:tc>
        <w:tc>
          <w:tcPr>
            <w:tcW w:w="5670" w:type="dxa"/>
          </w:tcPr>
          <w:p w14:paraId="44E66339" w14:textId="1DCC26A7" w:rsidR="00973C70" w:rsidRPr="008F05EF" w:rsidRDefault="00973C70" w:rsidP="00381EC4">
            <w:pPr>
              <w:pStyle w:val="Tekstpodstawowy"/>
              <w:contextualSpacing/>
              <w:rPr>
                <w:rStyle w:val="Bodytext2"/>
                <w:sz w:val="22"/>
                <w:szCs w:val="22"/>
              </w:rPr>
            </w:pPr>
            <w:r w:rsidRPr="008F05EF">
              <w:rPr>
                <w:rStyle w:val="Bodytext2"/>
                <w:sz w:val="22"/>
                <w:szCs w:val="22"/>
              </w:rPr>
              <w:t xml:space="preserve">means collectively  </w:t>
            </w:r>
            <w:r w:rsidR="008A5CD2">
              <w:rPr>
                <w:rStyle w:val="Bodytext2"/>
                <w:sz w:val="22"/>
                <w:szCs w:val="22"/>
              </w:rPr>
              <w:t xml:space="preserve">the </w:t>
            </w:r>
            <w:r w:rsidRPr="008F05EF">
              <w:rPr>
                <w:rStyle w:val="Bodytext2"/>
                <w:sz w:val="22"/>
                <w:szCs w:val="22"/>
              </w:rPr>
              <w:t>ROP Approval and/or the State Approval and the term “</w:t>
            </w:r>
            <w:r w:rsidRPr="008F05EF">
              <w:rPr>
                <w:rStyle w:val="Def"/>
                <w:rFonts w:ascii="Arial" w:hAnsi="Arial" w:cs="Arial"/>
                <w:sz w:val="22"/>
                <w:szCs w:val="22"/>
              </w:rPr>
              <w:t>Approval</w:t>
            </w:r>
            <w:r w:rsidRPr="008F05EF">
              <w:rPr>
                <w:rStyle w:val="Bodytext2"/>
                <w:sz w:val="22"/>
                <w:szCs w:val="22"/>
              </w:rPr>
              <w:t>” shall mean either one of such approvals;</w:t>
            </w:r>
          </w:p>
          <w:p w14:paraId="27FA9092" w14:textId="40BCEFEC" w:rsidR="00973C70" w:rsidRPr="008F05EF" w:rsidRDefault="00973C70" w:rsidP="00381EC4">
            <w:pPr>
              <w:pStyle w:val="Tekstpodstawowy"/>
              <w:contextualSpacing/>
              <w:rPr>
                <w:rFonts w:ascii="Arial" w:hAnsi="Arial" w:cs="Arial"/>
                <w:sz w:val="22"/>
                <w:szCs w:val="22"/>
                <w:lang w:val="en-US"/>
              </w:rPr>
            </w:pPr>
          </w:p>
        </w:tc>
      </w:tr>
      <w:tr w:rsidR="00CA2496" w:rsidRPr="008F05EF" w14:paraId="7A191717" w14:textId="77777777" w:rsidTr="00205CE6">
        <w:tc>
          <w:tcPr>
            <w:tcW w:w="2808" w:type="dxa"/>
          </w:tcPr>
          <w:p w14:paraId="159F5D94" w14:textId="77777777" w:rsidR="00CA2496" w:rsidRPr="008F05EF" w:rsidRDefault="00CA2496" w:rsidP="0073426F">
            <w:pPr>
              <w:contextualSpacing/>
              <w:rPr>
                <w:rFonts w:ascii="Arial" w:hAnsi="Arial" w:cs="Arial"/>
                <w:b/>
                <w:i/>
                <w:sz w:val="22"/>
                <w:szCs w:val="22"/>
              </w:rPr>
            </w:pPr>
            <w:r w:rsidRPr="008F05EF">
              <w:rPr>
                <w:rFonts w:ascii="Arial" w:hAnsi="Arial" w:cs="Arial"/>
                <w:b/>
                <w:i/>
                <w:sz w:val="22"/>
                <w:szCs w:val="22"/>
              </w:rPr>
              <w:t>Balance Deposit</w:t>
            </w:r>
          </w:p>
        </w:tc>
        <w:tc>
          <w:tcPr>
            <w:tcW w:w="5670" w:type="dxa"/>
          </w:tcPr>
          <w:p w14:paraId="2BA87EE6" w14:textId="34E8FB94" w:rsidR="00CA2496" w:rsidRPr="008F05EF" w:rsidRDefault="008D18BE" w:rsidP="00381EC4">
            <w:pPr>
              <w:pStyle w:val="Tekstpodstawowy"/>
              <w:contextualSpacing/>
              <w:rPr>
                <w:rFonts w:ascii="Arial" w:hAnsi="Arial" w:cs="Arial"/>
                <w:sz w:val="22"/>
                <w:szCs w:val="22"/>
              </w:rPr>
            </w:pPr>
            <w:r w:rsidRPr="008F05EF">
              <w:rPr>
                <w:rFonts w:ascii="Arial" w:hAnsi="Arial" w:cs="Arial"/>
                <w:sz w:val="22"/>
                <w:szCs w:val="22"/>
              </w:rPr>
              <w:t>means</w:t>
            </w:r>
            <w:r w:rsidRPr="008F05EF">
              <w:rPr>
                <w:rFonts w:ascii="Arial" w:hAnsi="Arial" w:cs="Arial"/>
                <w:sz w:val="22"/>
                <w:szCs w:val="22"/>
                <w:lang w:val="en-US"/>
              </w:rPr>
              <w:t xml:space="preserve"> t</w:t>
            </w:r>
            <w:r w:rsidR="00B861DF" w:rsidRPr="008F05EF">
              <w:rPr>
                <w:rFonts w:ascii="Arial" w:hAnsi="Arial" w:cs="Arial"/>
                <w:sz w:val="22"/>
                <w:szCs w:val="22"/>
                <w:lang w:val="en-US"/>
              </w:rPr>
              <w:t xml:space="preserve">he amount </w:t>
            </w:r>
            <w:r w:rsidR="0067502B" w:rsidRPr="008F05EF">
              <w:rPr>
                <w:rFonts w:ascii="Arial" w:hAnsi="Arial" w:cs="Arial"/>
                <w:sz w:val="22"/>
                <w:szCs w:val="22"/>
                <w:lang w:val="en-US"/>
              </w:rPr>
              <w:t xml:space="preserve">specified in </w:t>
            </w:r>
            <w:r w:rsidR="0067502B" w:rsidRPr="008F05EF">
              <w:rPr>
                <w:rFonts w:ascii="Arial" w:hAnsi="Arial" w:cs="Arial"/>
                <w:b/>
                <w:bCs/>
                <w:sz w:val="22"/>
                <w:szCs w:val="22"/>
                <w:lang w:val="en-US"/>
              </w:rPr>
              <w:t xml:space="preserve">Part </w:t>
            </w:r>
            <w:r w:rsidR="003E24F0" w:rsidRPr="008F05EF">
              <w:rPr>
                <w:rFonts w:ascii="Arial" w:hAnsi="Arial" w:cs="Arial"/>
                <w:b/>
                <w:bCs/>
                <w:sz w:val="22"/>
                <w:szCs w:val="22"/>
                <w:lang w:val="en-US"/>
              </w:rPr>
              <w:t>2(b)</w:t>
            </w:r>
            <w:r w:rsidR="0067502B" w:rsidRPr="008F05EF">
              <w:rPr>
                <w:rFonts w:ascii="Arial" w:hAnsi="Arial" w:cs="Arial"/>
                <w:b/>
                <w:bCs/>
                <w:sz w:val="22"/>
                <w:szCs w:val="22"/>
                <w:lang w:val="en-US"/>
              </w:rPr>
              <w:t xml:space="preserve"> of </w:t>
            </w:r>
            <w:r w:rsidR="00B861DF" w:rsidRPr="008F05EF">
              <w:rPr>
                <w:rFonts w:ascii="Arial" w:hAnsi="Arial" w:cs="Arial"/>
                <w:b/>
                <w:bCs/>
                <w:sz w:val="22"/>
                <w:szCs w:val="22"/>
                <w:lang w:val="en-US"/>
              </w:rPr>
              <w:t>Schedule</w:t>
            </w:r>
            <w:r w:rsidR="00C83750" w:rsidRPr="008F05EF">
              <w:rPr>
                <w:rFonts w:ascii="Arial" w:hAnsi="Arial" w:cs="Arial"/>
                <w:b/>
                <w:bCs/>
                <w:sz w:val="22"/>
                <w:szCs w:val="22"/>
                <w:lang w:val="en-US"/>
              </w:rPr>
              <w:t xml:space="preserve"> </w:t>
            </w:r>
            <w:r w:rsidR="0067502B" w:rsidRPr="008F05EF">
              <w:rPr>
                <w:rFonts w:ascii="Arial" w:hAnsi="Arial" w:cs="Arial"/>
                <w:b/>
                <w:bCs/>
                <w:sz w:val="22"/>
                <w:szCs w:val="22"/>
                <w:lang w:val="en-US"/>
              </w:rPr>
              <w:t>3</w:t>
            </w:r>
            <w:r w:rsidR="0067502B" w:rsidRPr="008F05EF">
              <w:rPr>
                <w:rFonts w:ascii="Arial" w:hAnsi="Arial" w:cs="Arial"/>
                <w:sz w:val="22"/>
                <w:szCs w:val="22"/>
                <w:lang w:val="en-US"/>
              </w:rPr>
              <w:t xml:space="preserve"> </w:t>
            </w:r>
            <w:r w:rsidR="0067502B" w:rsidRPr="008F05EF">
              <w:rPr>
                <w:rFonts w:ascii="Arial" w:hAnsi="Arial" w:cs="Arial"/>
                <w:sz w:val="22"/>
                <w:szCs w:val="22"/>
              </w:rPr>
              <w:t>being the difference between the Deposit and the Earnest Deposit, which shall be paid by the Purchaser to the Vendor upon execution of this Agreement</w:t>
            </w:r>
            <w:r w:rsidR="00CA2496" w:rsidRPr="008F05EF">
              <w:rPr>
                <w:rFonts w:ascii="Arial" w:hAnsi="Arial" w:cs="Arial"/>
                <w:sz w:val="22"/>
                <w:szCs w:val="22"/>
              </w:rPr>
              <w:t>;</w:t>
            </w:r>
          </w:p>
        </w:tc>
      </w:tr>
      <w:tr w:rsidR="00D242F4" w:rsidRPr="008F05EF" w14:paraId="44701E08" w14:textId="77777777" w:rsidTr="00205CE6">
        <w:tc>
          <w:tcPr>
            <w:tcW w:w="2808" w:type="dxa"/>
          </w:tcPr>
          <w:p w14:paraId="6E0ED4C2" w14:textId="77777777" w:rsidR="00D242F4" w:rsidRPr="008F05EF" w:rsidRDefault="00D242F4" w:rsidP="0073426F">
            <w:pPr>
              <w:contextualSpacing/>
              <w:rPr>
                <w:rFonts w:ascii="Arial" w:hAnsi="Arial" w:cs="Arial"/>
                <w:b/>
                <w:i/>
                <w:sz w:val="22"/>
                <w:szCs w:val="22"/>
              </w:rPr>
            </w:pPr>
          </w:p>
        </w:tc>
        <w:tc>
          <w:tcPr>
            <w:tcW w:w="5670" w:type="dxa"/>
          </w:tcPr>
          <w:p w14:paraId="4063819C" w14:textId="77777777" w:rsidR="00D242F4" w:rsidRPr="008F05EF" w:rsidRDefault="00D242F4" w:rsidP="0073426F">
            <w:pPr>
              <w:pStyle w:val="Tekstpodstawowy"/>
              <w:contextualSpacing/>
              <w:rPr>
                <w:rFonts w:ascii="Arial" w:hAnsi="Arial" w:cs="Arial"/>
                <w:sz w:val="22"/>
                <w:szCs w:val="22"/>
                <w:lang w:val="en-US"/>
              </w:rPr>
            </w:pPr>
          </w:p>
        </w:tc>
      </w:tr>
      <w:tr w:rsidR="00FD49BB" w:rsidRPr="008F05EF" w14:paraId="0BD73B90" w14:textId="77777777" w:rsidTr="00205CE6">
        <w:tc>
          <w:tcPr>
            <w:tcW w:w="2808" w:type="dxa"/>
          </w:tcPr>
          <w:p w14:paraId="42054838" w14:textId="436F7FBD" w:rsidR="00FD49BB" w:rsidRPr="008F05EF" w:rsidRDefault="00FD49BB" w:rsidP="0073426F">
            <w:pPr>
              <w:contextualSpacing/>
              <w:rPr>
                <w:rFonts w:ascii="Arial" w:hAnsi="Arial" w:cs="Arial"/>
                <w:b/>
                <w:i/>
                <w:sz w:val="22"/>
                <w:szCs w:val="22"/>
              </w:rPr>
            </w:pPr>
            <w:r w:rsidRPr="008F05EF">
              <w:rPr>
                <w:rFonts w:ascii="Arial" w:hAnsi="Arial" w:cs="Arial"/>
                <w:b/>
                <w:i/>
                <w:sz w:val="22"/>
                <w:szCs w:val="22"/>
              </w:rPr>
              <w:t xml:space="preserve">Balance </w:t>
            </w:r>
            <w:r w:rsidR="007A313C" w:rsidRPr="008F05EF">
              <w:rPr>
                <w:rFonts w:ascii="Arial" w:hAnsi="Arial" w:cs="Arial"/>
                <w:b/>
                <w:i/>
                <w:sz w:val="22"/>
                <w:szCs w:val="22"/>
              </w:rPr>
              <w:t>Purchase Price</w:t>
            </w:r>
          </w:p>
        </w:tc>
        <w:tc>
          <w:tcPr>
            <w:tcW w:w="5670" w:type="dxa"/>
          </w:tcPr>
          <w:p w14:paraId="0D8EA204" w14:textId="228886A8" w:rsidR="00FD49BB"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means t</w:t>
            </w:r>
            <w:r w:rsidR="00FD49BB" w:rsidRPr="008F05EF">
              <w:rPr>
                <w:rFonts w:ascii="Arial" w:hAnsi="Arial" w:cs="Arial"/>
                <w:sz w:val="22"/>
                <w:szCs w:val="22"/>
              </w:rPr>
              <w:t xml:space="preserve">he amount </w:t>
            </w:r>
            <w:r w:rsidR="0067502B" w:rsidRPr="008F05EF">
              <w:rPr>
                <w:rFonts w:ascii="Arial" w:hAnsi="Arial" w:cs="Arial"/>
                <w:sz w:val="22"/>
                <w:szCs w:val="22"/>
              </w:rPr>
              <w:t xml:space="preserve">specified in </w:t>
            </w:r>
            <w:r w:rsidR="0067502B" w:rsidRPr="008F05EF">
              <w:rPr>
                <w:rFonts w:ascii="Arial" w:hAnsi="Arial" w:cs="Arial"/>
                <w:b/>
                <w:bCs/>
                <w:sz w:val="22"/>
                <w:szCs w:val="22"/>
              </w:rPr>
              <w:t xml:space="preserve">Part </w:t>
            </w:r>
            <w:r w:rsidR="003E24F0" w:rsidRPr="008F05EF">
              <w:rPr>
                <w:rFonts w:ascii="Arial" w:hAnsi="Arial" w:cs="Arial"/>
                <w:b/>
                <w:bCs/>
                <w:sz w:val="22"/>
                <w:szCs w:val="22"/>
              </w:rPr>
              <w:t>3</w:t>
            </w:r>
            <w:r w:rsidR="00FD49BB" w:rsidRPr="008F05EF">
              <w:rPr>
                <w:rFonts w:ascii="Arial" w:hAnsi="Arial" w:cs="Arial"/>
                <w:b/>
                <w:bCs/>
                <w:sz w:val="22"/>
                <w:szCs w:val="22"/>
              </w:rPr>
              <w:t xml:space="preserve"> of Schedule</w:t>
            </w:r>
            <w:r w:rsidR="0067502B" w:rsidRPr="008F05EF">
              <w:rPr>
                <w:rFonts w:ascii="Arial" w:hAnsi="Arial" w:cs="Arial"/>
                <w:b/>
                <w:bCs/>
                <w:sz w:val="22"/>
                <w:szCs w:val="22"/>
              </w:rPr>
              <w:t xml:space="preserve"> 3</w:t>
            </w:r>
            <w:r w:rsidR="00FD49BB" w:rsidRPr="008F05EF">
              <w:rPr>
                <w:rFonts w:ascii="Arial" w:hAnsi="Arial" w:cs="Arial"/>
                <w:sz w:val="22"/>
                <w:szCs w:val="22"/>
              </w:rPr>
              <w:t>;</w:t>
            </w:r>
          </w:p>
          <w:p w14:paraId="5FB05C71" w14:textId="5C451130" w:rsidR="00FD49BB" w:rsidRPr="008F05EF" w:rsidRDefault="00FD49BB" w:rsidP="0073426F">
            <w:pPr>
              <w:pStyle w:val="Tekstpodstawowy"/>
              <w:contextualSpacing/>
              <w:rPr>
                <w:rFonts w:ascii="Arial" w:hAnsi="Arial" w:cs="Arial"/>
                <w:sz w:val="22"/>
                <w:szCs w:val="22"/>
              </w:rPr>
            </w:pPr>
          </w:p>
        </w:tc>
      </w:tr>
      <w:tr w:rsidR="00D242F4" w:rsidRPr="008F05EF" w14:paraId="53D666C0" w14:textId="77777777" w:rsidTr="00205CE6">
        <w:tc>
          <w:tcPr>
            <w:tcW w:w="2808" w:type="dxa"/>
          </w:tcPr>
          <w:p w14:paraId="1C3CE303"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Business Day</w:t>
            </w:r>
          </w:p>
        </w:tc>
        <w:tc>
          <w:tcPr>
            <w:tcW w:w="5670" w:type="dxa"/>
          </w:tcPr>
          <w:p w14:paraId="66DDB637" w14:textId="7E74C704" w:rsidR="00D242F4"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 xml:space="preserve">means </w:t>
            </w:r>
            <w:r w:rsidR="00D242F4" w:rsidRPr="008F05EF">
              <w:rPr>
                <w:rFonts w:ascii="Arial" w:hAnsi="Arial" w:cs="Arial"/>
                <w:sz w:val="22"/>
                <w:szCs w:val="22"/>
              </w:rPr>
              <w:t>a day other than a Saturday, Sunday or a public holiday on which banks are open for business in Kuala Lumpur</w:t>
            </w:r>
            <w:r w:rsidR="00B861DF" w:rsidRPr="008F05EF">
              <w:rPr>
                <w:rFonts w:ascii="Arial" w:hAnsi="Arial" w:cs="Arial"/>
                <w:sz w:val="22"/>
                <w:szCs w:val="22"/>
              </w:rPr>
              <w:t xml:space="preserve"> and </w:t>
            </w:r>
            <w:r w:rsidR="00D242F4" w:rsidRPr="008F05EF">
              <w:rPr>
                <w:rFonts w:ascii="Arial" w:hAnsi="Arial" w:cs="Arial"/>
                <w:sz w:val="22"/>
                <w:szCs w:val="22"/>
              </w:rPr>
              <w:t>Selangor;</w:t>
            </w:r>
          </w:p>
          <w:p w14:paraId="62A44ACC" w14:textId="77777777" w:rsidR="00D242F4" w:rsidRPr="008F05EF" w:rsidRDefault="00D242F4" w:rsidP="0073426F">
            <w:pPr>
              <w:pStyle w:val="Tekstpodstawowy"/>
              <w:contextualSpacing/>
              <w:rPr>
                <w:rFonts w:ascii="Arial" w:hAnsi="Arial" w:cs="Arial"/>
                <w:sz w:val="22"/>
                <w:szCs w:val="22"/>
              </w:rPr>
            </w:pPr>
          </w:p>
        </w:tc>
      </w:tr>
      <w:tr w:rsidR="00D242F4" w:rsidRPr="008F05EF" w14:paraId="23ED0DB1" w14:textId="77777777" w:rsidTr="00205CE6">
        <w:tc>
          <w:tcPr>
            <w:tcW w:w="2808" w:type="dxa"/>
          </w:tcPr>
          <w:p w14:paraId="4229881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Completion</w:t>
            </w:r>
          </w:p>
        </w:tc>
        <w:tc>
          <w:tcPr>
            <w:tcW w:w="5670" w:type="dxa"/>
          </w:tcPr>
          <w:p w14:paraId="4E5724E3" w14:textId="6EDAA204" w:rsidR="00D242F4"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 xml:space="preserve">means </w:t>
            </w:r>
            <w:r w:rsidR="00D242F4" w:rsidRPr="008F05EF">
              <w:rPr>
                <w:rFonts w:ascii="Arial" w:hAnsi="Arial" w:cs="Arial"/>
                <w:sz w:val="22"/>
                <w:szCs w:val="22"/>
              </w:rPr>
              <w:t xml:space="preserve">the completion of this sale and purchase transaction in accordance with Clause </w:t>
            </w:r>
            <w:r w:rsidR="00CB70E1" w:rsidRPr="008F05EF">
              <w:rPr>
                <w:rFonts w:ascii="Arial" w:hAnsi="Arial" w:cs="Arial"/>
                <w:sz w:val="22"/>
                <w:szCs w:val="22"/>
              </w:rPr>
              <w:t>7</w:t>
            </w:r>
            <w:r w:rsidR="00B13C90" w:rsidRPr="008F05EF">
              <w:rPr>
                <w:rFonts w:ascii="Arial" w:hAnsi="Arial" w:cs="Arial"/>
                <w:sz w:val="22"/>
                <w:szCs w:val="22"/>
              </w:rPr>
              <w:t xml:space="preserve"> </w:t>
            </w:r>
            <w:r w:rsidR="00D242F4" w:rsidRPr="008F05EF">
              <w:rPr>
                <w:rFonts w:ascii="Arial" w:hAnsi="Arial" w:cs="Arial"/>
                <w:sz w:val="22"/>
                <w:szCs w:val="22"/>
              </w:rPr>
              <w:t xml:space="preserve">below with the full payment of the </w:t>
            </w:r>
            <w:r w:rsidR="00B861DF" w:rsidRPr="008F05EF">
              <w:rPr>
                <w:rFonts w:ascii="Arial" w:hAnsi="Arial" w:cs="Arial"/>
                <w:sz w:val="22"/>
                <w:szCs w:val="22"/>
              </w:rPr>
              <w:t xml:space="preserve">Purchase Price </w:t>
            </w:r>
            <w:r w:rsidR="00D242F4" w:rsidRPr="008F05EF">
              <w:rPr>
                <w:rFonts w:ascii="Arial" w:hAnsi="Arial" w:cs="Arial"/>
                <w:sz w:val="22"/>
                <w:szCs w:val="22"/>
              </w:rPr>
              <w:t>together with all Late Payment Interests, if any, within the Completion Period or Extended Completion Period as the case may be;</w:t>
            </w:r>
          </w:p>
          <w:p w14:paraId="002EF156" w14:textId="77777777" w:rsidR="00D242F4" w:rsidRPr="008F05EF" w:rsidRDefault="00D242F4" w:rsidP="0073426F">
            <w:pPr>
              <w:pStyle w:val="Tekstpodstawowy"/>
              <w:contextualSpacing/>
              <w:rPr>
                <w:rFonts w:ascii="Arial" w:hAnsi="Arial" w:cs="Arial"/>
                <w:sz w:val="22"/>
                <w:szCs w:val="22"/>
              </w:rPr>
            </w:pPr>
          </w:p>
        </w:tc>
      </w:tr>
      <w:tr w:rsidR="00D242F4" w:rsidRPr="008F05EF" w14:paraId="09659471" w14:textId="77777777" w:rsidTr="00205CE6">
        <w:tc>
          <w:tcPr>
            <w:tcW w:w="2808" w:type="dxa"/>
          </w:tcPr>
          <w:p w14:paraId="5833018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Completion Date</w:t>
            </w:r>
          </w:p>
        </w:tc>
        <w:tc>
          <w:tcPr>
            <w:tcW w:w="5670" w:type="dxa"/>
          </w:tcPr>
          <w:p w14:paraId="37CEE2E0" w14:textId="45D05D30" w:rsidR="00D242F4" w:rsidRPr="008F05EF" w:rsidRDefault="008D18BE" w:rsidP="0073426F">
            <w:pPr>
              <w:pStyle w:val="Tekstpodstawowy"/>
              <w:contextualSpacing/>
              <w:rPr>
                <w:rFonts w:ascii="Arial" w:hAnsi="Arial" w:cs="Arial"/>
                <w:b/>
                <w:sz w:val="22"/>
                <w:szCs w:val="22"/>
              </w:rPr>
            </w:pPr>
            <w:r w:rsidRPr="008F05EF">
              <w:rPr>
                <w:rFonts w:ascii="Arial" w:hAnsi="Arial" w:cs="Arial"/>
                <w:sz w:val="22"/>
                <w:szCs w:val="22"/>
              </w:rPr>
              <w:t xml:space="preserve">means </w:t>
            </w:r>
            <w:r w:rsidR="00D242F4" w:rsidRPr="008F05EF">
              <w:rPr>
                <w:rFonts w:ascii="Arial" w:hAnsi="Arial" w:cs="Arial"/>
                <w:sz w:val="22"/>
                <w:szCs w:val="22"/>
              </w:rPr>
              <w:t xml:space="preserve">the date when the </w:t>
            </w:r>
            <w:r w:rsidR="00FD49BB" w:rsidRPr="008F05EF">
              <w:rPr>
                <w:rFonts w:ascii="Arial" w:hAnsi="Arial" w:cs="Arial"/>
                <w:sz w:val="22"/>
                <w:szCs w:val="22"/>
              </w:rPr>
              <w:t xml:space="preserve">Balance Purchase Price </w:t>
            </w:r>
            <w:r w:rsidR="00D242F4" w:rsidRPr="008F05EF">
              <w:rPr>
                <w:rFonts w:ascii="Arial" w:hAnsi="Arial" w:cs="Arial"/>
                <w:sz w:val="22"/>
                <w:szCs w:val="22"/>
              </w:rPr>
              <w:t>(together with Late Payment Interest, if any) is paid by the Purchaser or the Financier to the Vendor;</w:t>
            </w:r>
          </w:p>
          <w:p w14:paraId="16E279C1" w14:textId="77777777" w:rsidR="00D242F4" w:rsidRPr="008F05EF" w:rsidRDefault="00D242F4" w:rsidP="0073426F">
            <w:pPr>
              <w:pStyle w:val="Tekstpodstawowy"/>
              <w:contextualSpacing/>
              <w:rPr>
                <w:rFonts w:ascii="Arial" w:hAnsi="Arial" w:cs="Arial"/>
                <w:b/>
                <w:sz w:val="22"/>
                <w:szCs w:val="22"/>
              </w:rPr>
            </w:pPr>
          </w:p>
        </w:tc>
      </w:tr>
      <w:tr w:rsidR="00D242F4" w:rsidRPr="008F05EF" w14:paraId="6E5AE2FB" w14:textId="77777777" w:rsidTr="00205CE6">
        <w:tc>
          <w:tcPr>
            <w:tcW w:w="2808" w:type="dxa"/>
          </w:tcPr>
          <w:p w14:paraId="18FC76C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Completion Period</w:t>
            </w:r>
          </w:p>
          <w:p w14:paraId="2865DEA7" w14:textId="77777777" w:rsidR="00D242F4" w:rsidRPr="008F05EF" w:rsidRDefault="00D242F4" w:rsidP="0073426F">
            <w:pPr>
              <w:contextualSpacing/>
              <w:rPr>
                <w:rFonts w:ascii="Arial" w:hAnsi="Arial" w:cs="Arial"/>
                <w:b/>
                <w:i/>
                <w:sz w:val="22"/>
                <w:szCs w:val="22"/>
              </w:rPr>
            </w:pPr>
          </w:p>
        </w:tc>
        <w:tc>
          <w:tcPr>
            <w:tcW w:w="5670" w:type="dxa"/>
          </w:tcPr>
          <w:p w14:paraId="671B7A24" w14:textId="1A7CB7D2" w:rsidR="00D242F4" w:rsidRPr="008F05EF" w:rsidRDefault="00C83750" w:rsidP="0073426F">
            <w:pPr>
              <w:pStyle w:val="Tekstpodstawowy"/>
              <w:contextualSpacing/>
              <w:rPr>
                <w:rFonts w:ascii="Arial" w:hAnsi="Arial" w:cs="Arial"/>
                <w:sz w:val="22"/>
                <w:szCs w:val="22"/>
              </w:rPr>
            </w:pPr>
            <w:r w:rsidRPr="008F05EF">
              <w:rPr>
                <w:rFonts w:ascii="Arial" w:hAnsi="Arial" w:cs="Arial"/>
                <w:sz w:val="22"/>
                <w:szCs w:val="22"/>
              </w:rPr>
              <w:t xml:space="preserve">means THREE (3) MONTHS </w:t>
            </w:r>
            <w:r w:rsidR="00D242F4" w:rsidRPr="008F05EF">
              <w:rPr>
                <w:rFonts w:ascii="Arial" w:hAnsi="Arial" w:cs="Arial"/>
                <w:sz w:val="22"/>
                <w:szCs w:val="22"/>
              </w:rPr>
              <w:t xml:space="preserve">from the </w:t>
            </w:r>
            <w:r w:rsidR="00E34E93" w:rsidRPr="008F05EF">
              <w:rPr>
                <w:rFonts w:ascii="Arial" w:hAnsi="Arial" w:cs="Arial"/>
                <w:sz w:val="22"/>
                <w:szCs w:val="22"/>
              </w:rPr>
              <w:t>Unconditional D</w:t>
            </w:r>
            <w:r w:rsidR="00D242F4" w:rsidRPr="008F05EF">
              <w:rPr>
                <w:rFonts w:ascii="Arial" w:hAnsi="Arial" w:cs="Arial"/>
                <w:sz w:val="22"/>
                <w:szCs w:val="22"/>
              </w:rPr>
              <w:t>ate;</w:t>
            </w:r>
          </w:p>
          <w:p w14:paraId="2429B03D" w14:textId="77777777" w:rsidR="00D242F4" w:rsidRPr="008F05EF" w:rsidRDefault="00D242F4" w:rsidP="0073426F">
            <w:pPr>
              <w:pStyle w:val="Tekstpodstawowy"/>
              <w:contextualSpacing/>
              <w:rPr>
                <w:rFonts w:ascii="Arial" w:hAnsi="Arial" w:cs="Arial"/>
                <w:sz w:val="22"/>
                <w:szCs w:val="22"/>
              </w:rPr>
            </w:pPr>
          </w:p>
        </w:tc>
      </w:tr>
      <w:tr w:rsidR="00C52184" w:rsidRPr="008F05EF" w14:paraId="20443BF0" w14:textId="77777777" w:rsidTr="00205CE6">
        <w:tc>
          <w:tcPr>
            <w:tcW w:w="2808" w:type="dxa"/>
          </w:tcPr>
          <w:p w14:paraId="30E905A1" w14:textId="584DD944" w:rsidR="00C52184" w:rsidRPr="008F05EF" w:rsidRDefault="00C52184" w:rsidP="0073426F">
            <w:pPr>
              <w:contextualSpacing/>
              <w:jc w:val="both"/>
              <w:rPr>
                <w:rFonts w:ascii="Arial" w:hAnsi="Arial" w:cs="Arial"/>
                <w:b/>
                <w:i/>
                <w:sz w:val="22"/>
                <w:szCs w:val="22"/>
              </w:rPr>
            </w:pPr>
            <w:r w:rsidRPr="008F05EF">
              <w:rPr>
                <w:rFonts w:ascii="Arial" w:hAnsi="Arial" w:cs="Arial"/>
                <w:b/>
                <w:i/>
                <w:sz w:val="22"/>
                <w:szCs w:val="22"/>
              </w:rPr>
              <w:t>Cut Off Date</w:t>
            </w:r>
          </w:p>
        </w:tc>
        <w:tc>
          <w:tcPr>
            <w:tcW w:w="5670" w:type="dxa"/>
          </w:tcPr>
          <w:p w14:paraId="23B04AC5" w14:textId="05BA5398" w:rsidR="00C52184" w:rsidRPr="008F05EF" w:rsidRDefault="00C52184" w:rsidP="00FD49BB">
            <w:p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means the date of expiry of the period of </w:t>
            </w:r>
            <w:r w:rsidRPr="008F05EF">
              <w:rPr>
                <w:rStyle w:val="TimePeriod"/>
                <w:rFonts w:ascii="Arial" w:hAnsi="Arial" w:cs="Arial"/>
                <w:sz w:val="22"/>
                <w:szCs w:val="22"/>
                <w:lang w:val="en-GB"/>
              </w:rPr>
              <w:t>SIX (6) MONTHS</w:t>
            </w:r>
            <w:r w:rsidRPr="008F05EF">
              <w:rPr>
                <w:rFonts w:ascii="Arial" w:hAnsi="Arial" w:cs="Arial"/>
                <w:sz w:val="22"/>
                <w:szCs w:val="22"/>
                <w:lang w:val="en-GB"/>
              </w:rPr>
              <w:t xml:space="preserve"> from the date of this Agreement, or such longer period as the </w:t>
            </w:r>
            <w:r w:rsidR="00C4658F" w:rsidRPr="008F05EF">
              <w:rPr>
                <w:rFonts w:ascii="Arial" w:hAnsi="Arial" w:cs="Arial"/>
                <w:sz w:val="22"/>
                <w:szCs w:val="22"/>
                <w:lang w:val="en-GB"/>
              </w:rPr>
              <w:t xml:space="preserve">Vendor </w:t>
            </w:r>
            <w:r w:rsidRPr="008F05EF">
              <w:rPr>
                <w:rFonts w:ascii="Arial" w:hAnsi="Arial" w:cs="Arial"/>
                <w:sz w:val="22"/>
                <w:szCs w:val="22"/>
                <w:lang w:val="en-GB"/>
              </w:rPr>
              <w:t xml:space="preserve">may agree in writing for the Parties to fulfil the Conditions Precedent in accordance with </w:t>
            </w:r>
            <w:r w:rsidRPr="008F05EF">
              <w:rPr>
                <w:rStyle w:val="Crossref"/>
                <w:rFonts w:ascii="Arial" w:hAnsi="Arial" w:cs="Arial"/>
                <w:sz w:val="22"/>
                <w:szCs w:val="22"/>
                <w:lang w:val="en-GB"/>
              </w:rPr>
              <w:t xml:space="preserve">Clause </w:t>
            </w:r>
            <w:r w:rsidR="00C4658F" w:rsidRPr="008F05EF">
              <w:rPr>
                <w:rStyle w:val="Crossref"/>
                <w:rFonts w:ascii="Arial" w:hAnsi="Arial" w:cs="Arial"/>
                <w:sz w:val="22"/>
                <w:szCs w:val="22"/>
                <w:lang w:val="en-GB"/>
              </w:rPr>
              <w:t>3</w:t>
            </w:r>
            <w:r w:rsidRPr="008F05EF">
              <w:rPr>
                <w:rFonts w:ascii="Arial" w:hAnsi="Arial" w:cs="Arial"/>
                <w:sz w:val="22"/>
                <w:szCs w:val="22"/>
                <w:lang w:val="en-GB"/>
              </w:rPr>
              <w:t>;</w:t>
            </w:r>
          </w:p>
          <w:p w14:paraId="7689D1D8" w14:textId="7559C5F0" w:rsidR="00C4658F" w:rsidRPr="008F05EF" w:rsidRDefault="00C4658F" w:rsidP="00FD49BB">
            <w:pPr>
              <w:tabs>
                <w:tab w:val="left" w:pos="720"/>
              </w:tabs>
              <w:contextualSpacing/>
              <w:jc w:val="both"/>
              <w:rPr>
                <w:rFonts w:ascii="Arial" w:hAnsi="Arial" w:cs="Arial"/>
                <w:sz w:val="22"/>
                <w:szCs w:val="22"/>
              </w:rPr>
            </w:pPr>
          </w:p>
        </w:tc>
      </w:tr>
      <w:tr w:rsidR="00D242F4" w:rsidRPr="008F05EF" w14:paraId="5E3762DB" w14:textId="77777777" w:rsidTr="00205CE6">
        <w:tc>
          <w:tcPr>
            <w:tcW w:w="2808" w:type="dxa"/>
          </w:tcPr>
          <w:p w14:paraId="7A1EC2BD" w14:textId="77777777" w:rsidR="00D242F4" w:rsidRPr="008F05EF" w:rsidRDefault="00D242F4" w:rsidP="0073426F">
            <w:pPr>
              <w:contextualSpacing/>
              <w:jc w:val="both"/>
              <w:rPr>
                <w:rFonts w:ascii="Arial" w:hAnsi="Arial" w:cs="Arial"/>
                <w:b/>
                <w:i/>
                <w:sz w:val="22"/>
                <w:szCs w:val="22"/>
              </w:rPr>
            </w:pPr>
            <w:r w:rsidRPr="008F05EF">
              <w:rPr>
                <w:rFonts w:ascii="Arial" w:hAnsi="Arial" w:cs="Arial"/>
                <w:b/>
                <w:i/>
                <w:sz w:val="22"/>
                <w:szCs w:val="22"/>
              </w:rPr>
              <w:t>Deposit</w:t>
            </w:r>
          </w:p>
          <w:p w14:paraId="0921C8D2" w14:textId="77777777" w:rsidR="00D242F4" w:rsidRPr="008F05EF" w:rsidRDefault="00D242F4" w:rsidP="0073426F">
            <w:pPr>
              <w:contextualSpacing/>
              <w:jc w:val="both"/>
              <w:rPr>
                <w:rFonts w:ascii="Arial" w:hAnsi="Arial" w:cs="Arial"/>
                <w:b/>
                <w:i/>
                <w:sz w:val="22"/>
                <w:szCs w:val="22"/>
              </w:rPr>
            </w:pPr>
          </w:p>
        </w:tc>
        <w:tc>
          <w:tcPr>
            <w:tcW w:w="5670" w:type="dxa"/>
          </w:tcPr>
          <w:p w14:paraId="5CA9192B" w14:textId="1EF99902" w:rsidR="00D242F4" w:rsidRPr="008F05EF" w:rsidRDefault="008D18BE" w:rsidP="00FD49BB">
            <w:pPr>
              <w:tabs>
                <w:tab w:val="left" w:pos="720"/>
              </w:tabs>
              <w:contextualSpacing/>
              <w:jc w:val="both"/>
              <w:rPr>
                <w:rFonts w:ascii="Arial" w:hAnsi="Arial" w:cs="Arial"/>
                <w:sz w:val="22"/>
                <w:szCs w:val="22"/>
              </w:rPr>
            </w:pPr>
            <w:r w:rsidRPr="008F05EF">
              <w:rPr>
                <w:rFonts w:ascii="Arial" w:hAnsi="Arial" w:cs="Arial"/>
                <w:sz w:val="22"/>
                <w:szCs w:val="22"/>
              </w:rPr>
              <w:t>means t</w:t>
            </w:r>
            <w:r w:rsidR="00FD49BB" w:rsidRPr="008F05EF">
              <w:rPr>
                <w:rFonts w:ascii="Arial" w:hAnsi="Arial" w:cs="Arial"/>
                <w:sz w:val="22"/>
                <w:szCs w:val="22"/>
              </w:rPr>
              <w:t xml:space="preserve">he amount </w:t>
            </w:r>
            <w:r w:rsidR="0067502B" w:rsidRPr="008F05EF">
              <w:rPr>
                <w:rFonts w:ascii="Arial" w:hAnsi="Arial" w:cs="Arial"/>
                <w:sz w:val="22"/>
                <w:szCs w:val="22"/>
              </w:rPr>
              <w:t xml:space="preserve">specified in </w:t>
            </w:r>
            <w:r w:rsidR="0067502B" w:rsidRPr="008F05EF">
              <w:rPr>
                <w:rFonts w:ascii="Arial" w:hAnsi="Arial" w:cs="Arial"/>
                <w:b/>
                <w:bCs/>
                <w:sz w:val="22"/>
                <w:szCs w:val="22"/>
              </w:rPr>
              <w:t xml:space="preserve">Part </w:t>
            </w:r>
            <w:r w:rsidR="003E24F0" w:rsidRPr="008F05EF">
              <w:rPr>
                <w:rFonts w:ascii="Arial" w:hAnsi="Arial" w:cs="Arial"/>
                <w:b/>
                <w:bCs/>
                <w:sz w:val="22"/>
                <w:szCs w:val="22"/>
              </w:rPr>
              <w:t>2</w:t>
            </w:r>
            <w:r w:rsidR="00FD49BB" w:rsidRPr="008F05EF">
              <w:rPr>
                <w:rFonts w:ascii="Arial" w:hAnsi="Arial" w:cs="Arial"/>
                <w:b/>
                <w:bCs/>
                <w:sz w:val="22"/>
                <w:szCs w:val="22"/>
              </w:rPr>
              <w:t xml:space="preserve"> of Schedule</w:t>
            </w:r>
            <w:r w:rsidR="00CA2496" w:rsidRPr="008F05EF">
              <w:rPr>
                <w:rFonts w:ascii="Arial" w:hAnsi="Arial" w:cs="Arial"/>
                <w:b/>
                <w:bCs/>
                <w:sz w:val="22"/>
                <w:szCs w:val="22"/>
              </w:rPr>
              <w:t xml:space="preserve"> </w:t>
            </w:r>
            <w:r w:rsidR="0067502B" w:rsidRPr="008F05EF">
              <w:rPr>
                <w:rFonts w:ascii="Arial" w:hAnsi="Arial" w:cs="Arial"/>
                <w:b/>
                <w:bCs/>
                <w:sz w:val="22"/>
                <w:szCs w:val="22"/>
              </w:rPr>
              <w:t>3</w:t>
            </w:r>
            <w:r w:rsidR="00C83750" w:rsidRPr="008F05EF">
              <w:rPr>
                <w:rFonts w:ascii="Arial" w:hAnsi="Arial" w:cs="Arial"/>
                <w:sz w:val="22"/>
                <w:szCs w:val="22"/>
              </w:rPr>
              <w:t xml:space="preserve"> </w:t>
            </w:r>
            <w:r w:rsidR="00CA2496" w:rsidRPr="004D3805">
              <w:rPr>
                <w:rFonts w:ascii="Arial" w:hAnsi="Arial" w:cs="Arial"/>
                <w:sz w:val="22"/>
                <w:szCs w:val="22"/>
              </w:rPr>
              <w:t>representing 10% of the Purchase Price</w:t>
            </w:r>
            <w:r w:rsidR="00D242F4" w:rsidRPr="008F05EF">
              <w:rPr>
                <w:rFonts w:ascii="Arial" w:hAnsi="Arial" w:cs="Arial"/>
                <w:sz w:val="22"/>
                <w:szCs w:val="22"/>
              </w:rPr>
              <w:t>;</w:t>
            </w:r>
          </w:p>
        </w:tc>
      </w:tr>
      <w:tr w:rsidR="0054032C" w:rsidRPr="008F05EF" w14:paraId="013474D9" w14:textId="77777777" w:rsidTr="00205CE6">
        <w:tc>
          <w:tcPr>
            <w:tcW w:w="2808" w:type="dxa"/>
          </w:tcPr>
          <w:p w14:paraId="0DD85C67" w14:textId="5F8D7C9C" w:rsidR="0054032C" w:rsidRPr="008F05EF" w:rsidRDefault="0054032C" w:rsidP="0073426F">
            <w:pPr>
              <w:contextualSpacing/>
              <w:jc w:val="both"/>
              <w:rPr>
                <w:rFonts w:ascii="Arial" w:hAnsi="Arial" w:cs="Arial"/>
                <w:b/>
                <w:i/>
                <w:sz w:val="22"/>
                <w:szCs w:val="22"/>
              </w:rPr>
            </w:pPr>
          </w:p>
        </w:tc>
        <w:tc>
          <w:tcPr>
            <w:tcW w:w="5670" w:type="dxa"/>
          </w:tcPr>
          <w:p w14:paraId="636A5464" w14:textId="77777777" w:rsidR="0054032C" w:rsidRPr="008F05EF" w:rsidRDefault="0054032C" w:rsidP="0073426F">
            <w:pPr>
              <w:tabs>
                <w:tab w:val="left" w:pos="720"/>
              </w:tabs>
              <w:contextualSpacing/>
              <w:jc w:val="both"/>
              <w:rPr>
                <w:rFonts w:ascii="Arial" w:hAnsi="Arial" w:cs="Arial"/>
                <w:sz w:val="22"/>
                <w:szCs w:val="22"/>
              </w:rPr>
            </w:pPr>
          </w:p>
        </w:tc>
      </w:tr>
      <w:tr w:rsidR="00D242F4" w:rsidRPr="008F05EF" w14:paraId="489C8461" w14:textId="77777777" w:rsidTr="00205CE6">
        <w:tc>
          <w:tcPr>
            <w:tcW w:w="2808" w:type="dxa"/>
          </w:tcPr>
          <w:p w14:paraId="54734741" w14:textId="77777777" w:rsidR="00D242F4" w:rsidRPr="008F05EF" w:rsidRDefault="00D242F4" w:rsidP="0073426F">
            <w:pPr>
              <w:contextualSpacing/>
              <w:jc w:val="both"/>
              <w:rPr>
                <w:rFonts w:ascii="Arial" w:hAnsi="Arial" w:cs="Arial"/>
                <w:b/>
                <w:i/>
                <w:sz w:val="22"/>
                <w:szCs w:val="22"/>
              </w:rPr>
            </w:pPr>
            <w:r w:rsidRPr="008F05EF">
              <w:rPr>
                <w:rFonts w:ascii="Arial" w:hAnsi="Arial" w:cs="Arial"/>
                <w:b/>
                <w:i/>
                <w:sz w:val="22"/>
                <w:szCs w:val="22"/>
              </w:rPr>
              <w:lastRenderedPageBreak/>
              <w:t>Differential Sum</w:t>
            </w:r>
          </w:p>
        </w:tc>
        <w:tc>
          <w:tcPr>
            <w:tcW w:w="5670" w:type="dxa"/>
          </w:tcPr>
          <w:p w14:paraId="658158B6" w14:textId="4CC75914" w:rsidR="00D242F4" w:rsidRPr="008F05EF" w:rsidRDefault="008D18BE" w:rsidP="0073426F">
            <w:pPr>
              <w:tabs>
                <w:tab w:val="left" w:pos="720"/>
              </w:tabs>
              <w:contextualSpacing/>
              <w:jc w:val="both"/>
              <w:rPr>
                <w:rFonts w:ascii="Arial" w:hAnsi="Arial" w:cs="Arial"/>
                <w:sz w:val="22"/>
                <w:szCs w:val="22"/>
              </w:rPr>
            </w:pPr>
            <w:r w:rsidRPr="008F05EF">
              <w:rPr>
                <w:rFonts w:ascii="Arial" w:hAnsi="Arial" w:cs="Arial"/>
                <w:sz w:val="22"/>
                <w:szCs w:val="22"/>
              </w:rPr>
              <w:t xml:space="preserve">means </w:t>
            </w:r>
            <w:r w:rsidR="00352D4B" w:rsidRPr="008F05EF">
              <w:rPr>
                <w:rFonts w:ascii="Arial" w:hAnsi="Arial" w:cs="Arial"/>
                <w:sz w:val="22"/>
                <w:szCs w:val="22"/>
              </w:rPr>
              <w:t xml:space="preserve">the difference between the </w:t>
            </w:r>
            <w:r w:rsidR="00A46C5B" w:rsidRPr="008F05EF">
              <w:rPr>
                <w:rFonts w:ascii="Arial" w:hAnsi="Arial" w:cs="Arial"/>
                <w:sz w:val="22"/>
                <w:szCs w:val="22"/>
              </w:rPr>
              <w:t xml:space="preserve">Balance </w:t>
            </w:r>
            <w:r w:rsidR="00FD49BB" w:rsidRPr="008F05EF">
              <w:rPr>
                <w:rFonts w:ascii="Arial" w:hAnsi="Arial" w:cs="Arial"/>
                <w:sz w:val="22"/>
                <w:szCs w:val="22"/>
              </w:rPr>
              <w:t xml:space="preserve">Purchase Price </w:t>
            </w:r>
            <w:r w:rsidR="00352D4B" w:rsidRPr="008F05EF">
              <w:rPr>
                <w:rFonts w:ascii="Arial" w:hAnsi="Arial" w:cs="Arial"/>
                <w:sz w:val="22"/>
                <w:szCs w:val="22"/>
              </w:rPr>
              <w:t xml:space="preserve">and </w:t>
            </w:r>
            <w:r w:rsidR="00D242F4" w:rsidRPr="008F05EF">
              <w:rPr>
                <w:rFonts w:ascii="Arial" w:hAnsi="Arial" w:cs="Arial"/>
                <w:sz w:val="22"/>
                <w:szCs w:val="22"/>
              </w:rPr>
              <w:t>the Loan;</w:t>
            </w:r>
          </w:p>
          <w:p w14:paraId="2E352A17" w14:textId="77777777" w:rsidR="00D242F4" w:rsidRPr="008F05EF" w:rsidRDefault="00D242F4" w:rsidP="0073426F">
            <w:pPr>
              <w:tabs>
                <w:tab w:val="left" w:pos="720"/>
              </w:tabs>
              <w:contextualSpacing/>
              <w:jc w:val="both"/>
              <w:rPr>
                <w:rFonts w:ascii="Arial" w:hAnsi="Arial" w:cs="Arial"/>
                <w:sz w:val="22"/>
                <w:szCs w:val="22"/>
              </w:rPr>
            </w:pPr>
          </w:p>
        </w:tc>
      </w:tr>
      <w:tr w:rsidR="00323522" w:rsidRPr="008F05EF" w14:paraId="104C4E2F" w14:textId="77777777" w:rsidTr="00205CE6">
        <w:tc>
          <w:tcPr>
            <w:tcW w:w="2808" w:type="dxa"/>
          </w:tcPr>
          <w:p w14:paraId="378F56C7" w14:textId="77777777" w:rsidR="00323522" w:rsidRPr="008F05EF" w:rsidRDefault="00323522" w:rsidP="0073426F">
            <w:pPr>
              <w:contextualSpacing/>
              <w:rPr>
                <w:rFonts w:ascii="Arial" w:hAnsi="Arial" w:cs="Arial"/>
                <w:b/>
                <w:i/>
                <w:sz w:val="22"/>
                <w:szCs w:val="22"/>
              </w:rPr>
            </w:pPr>
            <w:r w:rsidRPr="008F05EF">
              <w:rPr>
                <w:rFonts w:ascii="Arial" w:hAnsi="Arial" w:cs="Arial"/>
                <w:b/>
                <w:i/>
                <w:sz w:val="22"/>
                <w:szCs w:val="22"/>
              </w:rPr>
              <w:t>Director General</w:t>
            </w:r>
          </w:p>
          <w:p w14:paraId="1100EC75" w14:textId="77777777" w:rsidR="00323522" w:rsidRPr="008F05EF" w:rsidRDefault="00323522" w:rsidP="0073426F">
            <w:pPr>
              <w:contextualSpacing/>
              <w:jc w:val="both"/>
              <w:rPr>
                <w:rFonts w:ascii="Arial" w:hAnsi="Arial" w:cs="Arial"/>
                <w:b/>
                <w:i/>
                <w:sz w:val="22"/>
                <w:szCs w:val="22"/>
              </w:rPr>
            </w:pPr>
          </w:p>
        </w:tc>
        <w:tc>
          <w:tcPr>
            <w:tcW w:w="5670" w:type="dxa"/>
          </w:tcPr>
          <w:p w14:paraId="6B7C0803" w14:textId="79E8DD27" w:rsidR="00323522" w:rsidRPr="008F05EF" w:rsidRDefault="008D18BE" w:rsidP="0073426F">
            <w:pPr>
              <w:tabs>
                <w:tab w:val="left" w:pos="720"/>
              </w:tabs>
              <w:contextualSpacing/>
              <w:jc w:val="both"/>
              <w:rPr>
                <w:rFonts w:ascii="Arial" w:hAnsi="Arial" w:cs="Arial"/>
                <w:sz w:val="22"/>
                <w:szCs w:val="22"/>
              </w:rPr>
            </w:pPr>
            <w:r w:rsidRPr="008F05EF">
              <w:rPr>
                <w:rFonts w:ascii="Arial" w:hAnsi="Arial" w:cs="Arial"/>
                <w:sz w:val="22"/>
                <w:szCs w:val="22"/>
              </w:rPr>
              <w:t>means</w:t>
            </w:r>
            <w:r w:rsidRPr="008F05EF">
              <w:rPr>
                <w:rFonts w:ascii="Arial" w:hAnsi="Arial" w:cs="Arial"/>
                <w:sz w:val="22"/>
                <w:szCs w:val="22"/>
                <w:lang w:val="en-GB"/>
              </w:rPr>
              <w:t xml:space="preserve"> </w:t>
            </w:r>
            <w:r w:rsidR="00323522" w:rsidRPr="008F05EF">
              <w:rPr>
                <w:rFonts w:ascii="Arial" w:hAnsi="Arial" w:cs="Arial"/>
                <w:sz w:val="22"/>
                <w:szCs w:val="22"/>
                <w:lang w:val="en-GB"/>
              </w:rPr>
              <w:t>the Director General of Inland Revenue;</w:t>
            </w:r>
          </w:p>
        </w:tc>
      </w:tr>
      <w:tr w:rsidR="00323522" w:rsidRPr="008F05EF" w14:paraId="12BA6035" w14:textId="77777777" w:rsidTr="00205CE6">
        <w:tc>
          <w:tcPr>
            <w:tcW w:w="2808" w:type="dxa"/>
          </w:tcPr>
          <w:p w14:paraId="38C51966"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Earnest Deposit</w:t>
            </w:r>
          </w:p>
        </w:tc>
        <w:tc>
          <w:tcPr>
            <w:tcW w:w="5670" w:type="dxa"/>
          </w:tcPr>
          <w:p w14:paraId="7C6C4348" w14:textId="1D736C17"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means t</w:t>
            </w:r>
            <w:r w:rsidR="00FD49BB" w:rsidRPr="008F05EF">
              <w:rPr>
                <w:rFonts w:ascii="Arial" w:hAnsi="Arial" w:cs="Arial"/>
                <w:sz w:val="22"/>
                <w:szCs w:val="22"/>
              </w:rPr>
              <w:t xml:space="preserve">he </w:t>
            </w:r>
            <w:r w:rsidR="000842DC" w:rsidRPr="008F05EF">
              <w:rPr>
                <w:rFonts w:ascii="Arial" w:hAnsi="Arial" w:cs="Arial"/>
                <w:sz w:val="22"/>
                <w:szCs w:val="22"/>
              </w:rPr>
              <w:t xml:space="preserve">tender fee </w:t>
            </w:r>
            <w:r w:rsidR="00320FA5">
              <w:rPr>
                <w:rFonts w:ascii="Arial" w:hAnsi="Arial" w:cs="Arial"/>
                <w:sz w:val="22"/>
                <w:szCs w:val="22"/>
              </w:rPr>
              <w:t xml:space="preserve">(called also “Tender Deposit”) </w:t>
            </w:r>
            <w:r w:rsidR="000842DC" w:rsidRPr="008F05EF">
              <w:rPr>
                <w:rFonts w:ascii="Arial" w:hAnsi="Arial" w:cs="Arial"/>
                <w:sz w:val="22"/>
                <w:szCs w:val="22"/>
              </w:rPr>
              <w:t xml:space="preserve">of the </w:t>
            </w:r>
            <w:r w:rsidR="00FD49BB" w:rsidRPr="008F05EF">
              <w:rPr>
                <w:rFonts w:ascii="Arial" w:hAnsi="Arial" w:cs="Arial"/>
                <w:sz w:val="22"/>
                <w:szCs w:val="22"/>
              </w:rPr>
              <w:t>amount s</w:t>
            </w:r>
            <w:r w:rsidR="0067502B" w:rsidRPr="008F05EF">
              <w:rPr>
                <w:rFonts w:ascii="Arial" w:hAnsi="Arial" w:cs="Arial"/>
                <w:sz w:val="22"/>
                <w:szCs w:val="22"/>
              </w:rPr>
              <w:t xml:space="preserve">pecified </w:t>
            </w:r>
            <w:r w:rsidR="00FD49BB" w:rsidRPr="008F05EF">
              <w:rPr>
                <w:rFonts w:ascii="Arial" w:hAnsi="Arial" w:cs="Arial"/>
                <w:sz w:val="22"/>
                <w:szCs w:val="22"/>
              </w:rPr>
              <w:t xml:space="preserve">in </w:t>
            </w:r>
            <w:r w:rsidR="0067502B" w:rsidRPr="008F05EF">
              <w:rPr>
                <w:rFonts w:ascii="Arial" w:hAnsi="Arial" w:cs="Arial"/>
                <w:b/>
                <w:bCs/>
                <w:sz w:val="22"/>
                <w:szCs w:val="22"/>
              </w:rPr>
              <w:t xml:space="preserve">Part </w:t>
            </w:r>
            <w:r w:rsidR="003E24F0" w:rsidRPr="008F05EF">
              <w:rPr>
                <w:rFonts w:ascii="Arial" w:hAnsi="Arial" w:cs="Arial"/>
                <w:b/>
                <w:bCs/>
                <w:sz w:val="22"/>
                <w:szCs w:val="22"/>
              </w:rPr>
              <w:t>2(a)</w:t>
            </w:r>
            <w:r w:rsidR="003E24F0" w:rsidRPr="008F05EF">
              <w:rPr>
                <w:rFonts w:ascii="Arial" w:hAnsi="Arial" w:cs="Arial"/>
                <w:sz w:val="22"/>
                <w:szCs w:val="22"/>
              </w:rPr>
              <w:t xml:space="preserve"> </w:t>
            </w:r>
            <w:r w:rsidR="00FD49BB" w:rsidRPr="008F05EF">
              <w:rPr>
                <w:rFonts w:ascii="Arial" w:hAnsi="Arial" w:cs="Arial"/>
                <w:b/>
                <w:bCs/>
                <w:sz w:val="22"/>
                <w:szCs w:val="22"/>
              </w:rPr>
              <w:t>of Schedule</w:t>
            </w:r>
            <w:r w:rsidR="00C83750" w:rsidRPr="008F05EF">
              <w:rPr>
                <w:rFonts w:ascii="Arial" w:hAnsi="Arial" w:cs="Arial"/>
                <w:b/>
                <w:bCs/>
                <w:sz w:val="22"/>
                <w:szCs w:val="22"/>
              </w:rPr>
              <w:t xml:space="preserve"> </w:t>
            </w:r>
            <w:r w:rsidR="0067502B" w:rsidRPr="008F05EF">
              <w:rPr>
                <w:rFonts w:ascii="Arial" w:hAnsi="Arial" w:cs="Arial"/>
                <w:b/>
                <w:bCs/>
                <w:sz w:val="22"/>
                <w:szCs w:val="22"/>
              </w:rPr>
              <w:t>3</w:t>
            </w:r>
            <w:r w:rsidR="00323522" w:rsidRPr="008F05EF">
              <w:rPr>
                <w:rFonts w:ascii="Arial" w:hAnsi="Arial" w:cs="Arial"/>
                <w:sz w:val="22"/>
                <w:szCs w:val="22"/>
              </w:rPr>
              <w:t xml:space="preserve">; </w:t>
            </w:r>
          </w:p>
          <w:p w14:paraId="605E0A34" w14:textId="77777777" w:rsidR="00323522" w:rsidRPr="008F05EF" w:rsidRDefault="00323522" w:rsidP="0073426F">
            <w:pPr>
              <w:contextualSpacing/>
              <w:jc w:val="both"/>
              <w:rPr>
                <w:rFonts w:ascii="Arial" w:hAnsi="Arial" w:cs="Arial"/>
                <w:sz w:val="22"/>
                <w:szCs w:val="22"/>
              </w:rPr>
            </w:pPr>
          </w:p>
        </w:tc>
      </w:tr>
      <w:tr w:rsidR="00323522" w:rsidRPr="008F05EF" w14:paraId="675B53D2" w14:textId="77777777" w:rsidTr="00205CE6">
        <w:tc>
          <w:tcPr>
            <w:tcW w:w="2808" w:type="dxa"/>
          </w:tcPr>
          <w:p w14:paraId="130999A3"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Encumbrance</w:t>
            </w:r>
          </w:p>
        </w:tc>
        <w:tc>
          <w:tcPr>
            <w:tcW w:w="5670" w:type="dxa"/>
          </w:tcPr>
          <w:p w14:paraId="7257C785" w14:textId="3267CEB7"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means </w:t>
            </w:r>
            <w:r w:rsidR="00323522" w:rsidRPr="008F05EF">
              <w:rPr>
                <w:rFonts w:ascii="Arial" w:hAnsi="Arial" w:cs="Arial"/>
                <w:sz w:val="22"/>
                <w:szCs w:val="22"/>
              </w:rPr>
              <w:t xml:space="preserve">any mortgage, pledge, lien, charge </w:t>
            </w:r>
            <w:r w:rsidR="00323522" w:rsidRPr="008F05EF">
              <w:rPr>
                <w:rFonts w:ascii="Arial" w:hAnsi="Arial" w:cs="Arial"/>
                <w:sz w:val="22"/>
                <w:szCs w:val="22"/>
                <w:lang w:val="en-GB"/>
              </w:rPr>
              <w:t>(whether fixed or floating)</w:t>
            </w:r>
            <w:r w:rsidR="00323522" w:rsidRPr="008F05EF">
              <w:rPr>
                <w:rFonts w:ascii="Arial" w:hAnsi="Arial" w:cs="Arial"/>
                <w:sz w:val="22"/>
                <w:szCs w:val="22"/>
              </w:rPr>
              <w:t>, assignment</w:t>
            </w:r>
            <w:r w:rsidR="00157C8F" w:rsidRPr="008F05EF">
              <w:rPr>
                <w:rFonts w:ascii="Arial" w:hAnsi="Arial" w:cs="Arial"/>
                <w:sz w:val="22"/>
                <w:szCs w:val="22"/>
              </w:rPr>
              <w:t>, title retention, right to acquire, hypothecation, options, right of first refusal, injunction, preference arrangement</w:t>
            </w:r>
            <w:r w:rsidR="00323522" w:rsidRPr="008F05EF">
              <w:rPr>
                <w:rFonts w:ascii="Arial" w:hAnsi="Arial" w:cs="Arial"/>
                <w:sz w:val="22"/>
                <w:szCs w:val="22"/>
              </w:rPr>
              <w:t xml:space="preserve"> or any other security interest including any lease, sub-lease, caveat, claim</w:t>
            </w:r>
            <w:r w:rsidR="00157C8F" w:rsidRPr="008F05EF">
              <w:rPr>
                <w:rFonts w:ascii="Arial" w:hAnsi="Arial" w:cs="Arial"/>
                <w:sz w:val="22"/>
                <w:szCs w:val="22"/>
              </w:rPr>
              <w:t>, prohibitory order</w:t>
            </w:r>
            <w:r w:rsidR="00323522" w:rsidRPr="008F05EF">
              <w:rPr>
                <w:rFonts w:ascii="Arial" w:hAnsi="Arial" w:cs="Arial"/>
                <w:sz w:val="22"/>
                <w:szCs w:val="22"/>
              </w:rPr>
              <w:t xml:space="preserve"> or any other </w:t>
            </w:r>
            <w:r w:rsidR="00157C8F" w:rsidRPr="008F05EF">
              <w:rPr>
                <w:rFonts w:ascii="Arial" w:hAnsi="Arial" w:cs="Arial"/>
                <w:sz w:val="22"/>
                <w:szCs w:val="22"/>
              </w:rPr>
              <w:t xml:space="preserve">encumbrance or </w:t>
            </w:r>
            <w:r w:rsidR="00323522" w:rsidRPr="008F05EF">
              <w:rPr>
                <w:rFonts w:ascii="Arial" w:hAnsi="Arial" w:cs="Arial"/>
                <w:sz w:val="22"/>
                <w:szCs w:val="22"/>
              </w:rPr>
              <w:t xml:space="preserve">interest of any third party over the </w:t>
            </w:r>
            <w:r w:rsidR="006B4E28" w:rsidRPr="008F05EF">
              <w:rPr>
                <w:rFonts w:ascii="Arial" w:hAnsi="Arial" w:cs="Arial"/>
                <w:sz w:val="22"/>
                <w:szCs w:val="22"/>
              </w:rPr>
              <w:t>Lands</w:t>
            </w:r>
            <w:r w:rsidR="00323522" w:rsidRPr="008F05EF">
              <w:rPr>
                <w:rFonts w:ascii="Arial" w:hAnsi="Arial" w:cs="Arial"/>
                <w:sz w:val="22"/>
                <w:szCs w:val="22"/>
              </w:rPr>
              <w:t>, excluding always any caveat(s) (if any) lodged by the Purchaser and/or the Financier;</w:t>
            </w:r>
          </w:p>
          <w:p w14:paraId="2C8E3A32" w14:textId="77777777" w:rsidR="00323522" w:rsidRPr="008F05EF" w:rsidRDefault="00323522" w:rsidP="0073426F">
            <w:pPr>
              <w:contextualSpacing/>
              <w:jc w:val="both"/>
              <w:rPr>
                <w:rFonts w:ascii="Arial" w:hAnsi="Arial" w:cs="Arial"/>
                <w:sz w:val="22"/>
                <w:szCs w:val="22"/>
              </w:rPr>
            </w:pPr>
          </w:p>
        </w:tc>
      </w:tr>
      <w:tr w:rsidR="00323522" w:rsidRPr="008F05EF" w14:paraId="5D9DF3DC" w14:textId="77777777" w:rsidTr="00205CE6">
        <w:tc>
          <w:tcPr>
            <w:tcW w:w="2808" w:type="dxa"/>
          </w:tcPr>
          <w:p w14:paraId="0E4DC014"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Financier</w:t>
            </w:r>
          </w:p>
        </w:tc>
        <w:tc>
          <w:tcPr>
            <w:tcW w:w="5670" w:type="dxa"/>
          </w:tcPr>
          <w:p w14:paraId="57CE813D" w14:textId="57D873F3"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means </w:t>
            </w:r>
            <w:r w:rsidR="00323522" w:rsidRPr="008F05EF">
              <w:rPr>
                <w:rFonts w:ascii="Arial" w:hAnsi="Arial" w:cs="Arial"/>
                <w:sz w:val="22"/>
                <w:szCs w:val="22"/>
              </w:rPr>
              <w:t>the financial institution from whom the Purchaser takes the Loan;</w:t>
            </w:r>
          </w:p>
          <w:p w14:paraId="2840EBAC" w14:textId="77777777" w:rsidR="00323522" w:rsidRPr="008F05EF" w:rsidRDefault="00323522" w:rsidP="0073426F">
            <w:pPr>
              <w:tabs>
                <w:tab w:val="left" w:pos="720"/>
              </w:tabs>
              <w:contextualSpacing/>
              <w:jc w:val="both"/>
              <w:rPr>
                <w:rFonts w:ascii="Arial" w:hAnsi="Arial" w:cs="Arial"/>
                <w:sz w:val="22"/>
                <w:szCs w:val="22"/>
              </w:rPr>
            </w:pPr>
          </w:p>
        </w:tc>
      </w:tr>
      <w:tr w:rsidR="00F44FA0" w:rsidRPr="008F05EF" w14:paraId="1030B189" w14:textId="77777777" w:rsidTr="00205CE6">
        <w:tc>
          <w:tcPr>
            <w:tcW w:w="2808" w:type="dxa"/>
          </w:tcPr>
          <w:p w14:paraId="682DF82A" w14:textId="34DF4D5F" w:rsidR="00F44FA0" w:rsidRPr="008F05EF" w:rsidRDefault="00F44FA0" w:rsidP="00F44FA0">
            <w:pPr>
              <w:contextualSpacing/>
              <w:rPr>
                <w:rFonts w:ascii="Arial" w:hAnsi="Arial" w:cs="Arial"/>
                <w:b/>
                <w:i/>
                <w:sz w:val="22"/>
                <w:szCs w:val="22"/>
              </w:rPr>
            </w:pPr>
            <w:r w:rsidRPr="008F05EF">
              <w:rPr>
                <w:rFonts w:ascii="Arial" w:hAnsi="Arial" w:cs="Arial"/>
                <w:b/>
                <w:i/>
                <w:sz w:val="22"/>
                <w:szCs w:val="22"/>
              </w:rPr>
              <w:t>Financier’s Undertaking</w:t>
            </w:r>
          </w:p>
        </w:tc>
        <w:tc>
          <w:tcPr>
            <w:tcW w:w="5670" w:type="dxa"/>
          </w:tcPr>
          <w:p w14:paraId="36D2BF75" w14:textId="5E921373" w:rsidR="00F44FA0" w:rsidRPr="008F05EF" w:rsidRDefault="008D18BE" w:rsidP="00F44FA0">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means </w:t>
            </w:r>
            <w:r w:rsidR="00F44FA0" w:rsidRPr="008F05EF">
              <w:rPr>
                <w:rFonts w:ascii="Arial" w:hAnsi="Arial" w:cs="Arial"/>
                <w:sz w:val="22"/>
                <w:szCs w:val="22"/>
              </w:rPr>
              <w:t>a letter to be issued by the Financier to Vendor whereby the Financier undertakes to release the Loan upon the submission of the Transfer for registration</w:t>
            </w:r>
            <w:r w:rsidR="00CB70E1" w:rsidRPr="008F05EF">
              <w:rPr>
                <w:rFonts w:ascii="Arial" w:hAnsi="Arial" w:cs="Arial"/>
                <w:sz w:val="22"/>
                <w:szCs w:val="22"/>
              </w:rPr>
              <w:t xml:space="preserve"> which form and substance shall be acceptable to the Vendor</w:t>
            </w:r>
            <w:r w:rsidR="00F44FA0" w:rsidRPr="008F05EF">
              <w:rPr>
                <w:rFonts w:ascii="Arial" w:hAnsi="Arial" w:cs="Arial"/>
                <w:sz w:val="22"/>
                <w:szCs w:val="22"/>
              </w:rPr>
              <w:t xml:space="preserve">; </w:t>
            </w:r>
          </w:p>
          <w:p w14:paraId="46965466" w14:textId="77777777" w:rsidR="00F44FA0" w:rsidRPr="008F05EF" w:rsidRDefault="00F44FA0" w:rsidP="00F44FA0">
            <w:pPr>
              <w:contextualSpacing/>
              <w:jc w:val="both"/>
              <w:rPr>
                <w:rFonts w:ascii="Arial" w:hAnsi="Arial" w:cs="Arial"/>
                <w:sz w:val="22"/>
                <w:szCs w:val="22"/>
              </w:rPr>
            </w:pPr>
          </w:p>
        </w:tc>
      </w:tr>
      <w:tr w:rsidR="00F44FA0" w:rsidRPr="008F05EF" w14:paraId="686E4C4F" w14:textId="77777777" w:rsidTr="00205CE6">
        <w:tc>
          <w:tcPr>
            <w:tcW w:w="2808" w:type="dxa"/>
          </w:tcPr>
          <w:p w14:paraId="0FA1189D" w14:textId="77777777" w:rsidR="00F44FA0" w:rsidRPr="008F05EF" w:rsidRDefault="00F44FA0" w:rsidP="00F44FA0">
            <w:pPr>
              <w:contextualSpacing/>
              <w:rPr>
                <w:rFonts w:ascii="Arial" w:hAnsi="Arial" w:cs="Arial"/>
                <w:b/>
                <w:i/>
                <w:sz w:val="22"/>
                <w:szCs w:val="22"/>
              </w:rPr>
            </w:pPr>
            <w:r w:rsidRPr="008F05EF">
              <w:rPr>
                <w:rFonts w:ascii="Arial" w:hAnsi="Arial" w:cs="Arial"/>
                <w:b/>
                <w:i/>
                <w:sz w:val="22"/>
                <w:szCs w:val="22"/>
              </w:rPr>
              <w:t>Financier’s Solicitors</w:t>
            </w:r>
          </w:p>
          <w:p w14:paraId="323A02C6" w14:textId="77777777" w:rsidR="00F44FA0" w:rsidRPr="008F05EF" w:rsidRDefault="00F44FA0" w:rsidP="00F44FA0">
            <w:pPr>
              <w:contextualSpacing/>
              <w:jc w:val="both"/>
              <w:rPr>
                <w:rFonts w:ascii="Arial" w:hAnsi="Arial" w:cs="Arial"/>
                <w:b/>
                <w:i/>
                <w:sz w:val="22"/>
                <w:szCs w:val="22"/>
              </w:rPr>
            </w:pPr>
          </w:p>
        </w:tc>
        <w:tc>
          <w:tcPr>
            <w:tcW w:w="5670" w:type="dxa"/>
          </w:tcPr>
          <w:p w14:paraId="76892132" w14:textId="331E7D1B"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 xml:space="preserve">means </w:t>
            </w:r>
            <w:r w:rsidR="00F44FA0" w:rsidRPr="008F05EF">
              <w:rPr>
                <w:rFonts w:ascii="Arial" w:hAnsi="Arial" w:cs="Arial"/>
                <w:sz w:val="22"/>
                <w:szCs w:val="22"/>
              </w:rPr>
              <w:t>the solicitors acting for the Financier in relation to the Loan;</w:t>
            </w:r>
          </w:p>
          <w:p w14:paraId="05CB6F02" w14:textId="77777777" w:rsidR="00F44FA0" w:rsidRPr="008F05EF" w:rsidRDefault="00F44FA0" w:rsidP="00F44FA0">
            <w:pPr>
              <w:tabs>
                <w:tab w:val="left" w:pos="720"/>
              </w:tabs>
              <w:contextualSpacing/>
              <w:jc w:val="both"/>
              <w:rPr>
                <w:rFonts w:ascii="Arial" w:hAnsi="Arial" w:cs="Arial"/>
                <w:sz w:val="22"/>
                <w:szCs w:val="22"/>
              </w:rPr>
            </w:pPr>
          </w:p>
        </w:tc>
      </w:tr>
      <w:tr w:rsidR="00F44FA0" w:rsidRPr="008F05EF" w14:paraId="20FEE770" w14:textId="77777777" w:rsidTr="00205CE6">
        <w:tc>
          <w:tcPr>
            <w:tcW w:w="2808" w:type="dxa"/>
          </w:tcPr>
          <w:p w14:paraId="55FE54D0"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 xml:space="preserve">Lands </w:t>
            </w:r>
          </w:p>
        </w:tc>
        <w:tc>
          <w:tcPr>
            <w:tcW w:w="5670" w:type="dxa"/>
          </w:tcPr>
          <w:p w14:paraId="7E866FA4" w14:textId="25BE596E" w:rsidR="00F44FA0" w:rsidRPr="008F05EF" w:rsidRDefault="008D18BE" w:rsidP="003E6810">
            <w:pPr>
              <w:contextualSpacing/>
              <w:jc w:val="both"/>
              <w:rPr>
                <w:rFonts w:ascii="Arial" w:hAnsi="Arial" w:cs="Arial"/>
                <w:bCs/>
                <w:sz w:val="22"/>
                <w:szCs w:val="22"/>
              </w:rPr>
            </w:pPr>
            <w:r w:rsidRPr="008F05EF">
              <w:rPr>
                <w:rFonts w:ascii="Arial" w:hAnsi="Arial" w:cs="Arial"/>
                <w:sz w:val="22"/>
                <w:szCs w:val="22"/>
              </w:rPr>
              <w:t xml:space="preserve">means </w:t>
            </w:r>
            <w:r w:rsidR="003E6810" w:rsidRPr="008F05EF">
              <w:rPr>
                <w:rFonts w:ascii="Arial" w:hAnsi="Arial" w:cs="Arial"/>
                <w:sz w:val="22"/>
                <w:szCs w:val="22"/>
              </w:rPr>
              <w:t xml:space="preserve">all those two (2) parcels of lands, the details of which are set out in </w:t>
            </w:r>
            <w:r w:rsidR="003E6810" w:rsidRPr="008F05EF">
              <w:rPr>
                <w:rFonts w:ascii="Arial" w:hAnsi="Arial" w:cs="Arial"/>
                <w:b/>
                <w:bCs/>
                <w:sz w:val="22"/>
                <w:szCs w:val="22"/>
              </w:rPr>
              <w:t>Schedule 2</w:t>
            </w:r>
            <w:r w:rsidR="00A65201" w:rsidRPr="008F05EF">
              <w:rPr>
                <w:rFonts w:ascii="Arial" w:hAnsi="Arial" w:cs="Arial"/>
                <w:sz w:val="22"/>
                <w:szCs w:val="22"/>
              </w:rPr>
              <w:t>;</w:t>
            </w:r>
            <w:r w:rsidR="00F44FA0" w:rsidRPr="008F05EF">
              <w:rPr>
                <w:rFonts w:ascii="Arial" w:hAnsi="Arial" w:cs="Arial"/>
                <w:bCs/>
                <w:sz w:val="22"/>
                <w:szCs w:val="22"/>
              </w:rPr>
              <w:t xml:space="preserve"> </w:t>
            </w:r>
          </w:p>
          <w:p w14:paraId="1A78A281" w14:textId="77777777" w:rsidR="00F44FA0" w:rsidRPr="008F05EF" w:rsidRDefault="00F44FA0" w:rsidP="00F44FA0">
            <w:pPr>
              <w:contextualSpacing/>
              <w:jc w:val="both"/>
              <w:rPr>
                <w:rFonts w:ascii="Arial" w:hAnsi="Arial" w:cs="Arial"/>
                <w:sz w:val="22"/>
                <w:szCs w:val="22"/>
              </w:rPr>
            </w:pPr>
          </w:p>
        </w:tc>
      </w:tr>
      <w:tr w:rsidR="00F44FA0" w:rsidRPr="008F05EF" w14:paraId="7E982DAF" w14:textId="77777777" w:rsidTr="00205CE6">
        <w:trPr>
          <w:trHeight w:val="720"/>
        </w:trPr>
        <w:tc>
          <w:tcPr>
            <w:tcW w:w="2808" w:type="dxa"/>
          </w:tcPr>
          <w:p w14:paraId="6E016C7B"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 xml:space="preserve">Land Registry </w:t>
            </w:r>
          </w:p>
        </w:tc>
        <w:tc>
          <w:tcPr>
            <w:tcW w:w="5670" w:type="dxa"/>
          </w:tcPr>
          <w:p w14:paraId="47AB9EBF" w14:textId="3552152D" w:rsidR="00F44FA0" w:rsidRPr="008F05EF" w:rsidRDefault="008D18BE" w:rsidP="00F44FA0">
            <w:pPr>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F44FA0" w:rsidRPr="008F05EF">
              <w:rPr>
                <w:rFonts w:ascii="Arial" w:hAnsi="Arial" w:cs="Arial"/>
                <w:sz w:val="22"/>
                <w:szCs w:val="22"/>
                <w:lang w:val="en-GB"/>
              </w:rPr>
              <w:t>the land registry or land office at which the Lands are registered;</w:t>
            </w:r>
          </w:p>
          <w:p w14:paraId="1DF5ED2A" w14:textId="77777777" w:rsidR="00F44FA0" w:rsidRPr="008F05EF" w:rsidRDefault="00F44FA0" w:rsidP="00F44FA0">
            <w:pPr>
              <w:contextualSpacing/>
              <w:jc w:val="both"/>
              <w:rPr>
                <w:rFonts w:ascii="Arial" w:hAnsi="Arial" w:cs="Arial"/>
                <w:sz w:val="22"/>
                <w:szCs w:val="22"/>
                <w:lang w:val="en-GB"/>
              </w:rPr>
            </w:pPr>
          </w:p>
        </w:tc>
      </w:tr>
      <w:tr w:rsidR="00F44FA0" w:rsidRPr="008F05EF" w14:paraId="25E93C31" w14:textId="77777777" w:rsidTr="00205CE6">
        <w:tc>
          <w:tcPr>
            <w:tcW w:w="2808" w:type="dxa"/>
          </w:tcPr>
          <w:p w14:paraId="2F1D9314"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Late Payment Interest</w:t>
            </w:r>
          </w:p>
        </w:tc>
        <w:tc>
          <w:tcPr>
            <w:tcW w:w="5670" w:type="dxa"/>
          </w:tcPr>
          <w:p w14:paraId="1CA02D86" w14:textId="78969C0F"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 xml:space="preserve">means </w:t>
            </w:r>
            <w:r w:rsidR="00F44FA0" w:rsidRPr="008F05EF">
              <w:rPr>
                <w:rFonts w:ascii="Arial" w:hAnsi="Arial" w:cs="Arial"/>
                <w:sz w:val="22"/>
                <w:szCs w:val="22"/>
              </w:rPr>
              <w:t>in relation to any sum remaining unpaid after the applicable due date, interest on the amount due calculated at the Agreed Rate and on a daily basis commencing from the day after the applicable due date up to the date of full and final settlement of the same;</w:t>
            </w:r>
          </w:p>
          <w:p w14:paraId="47FF3D8E" w14:textId="77777777" w:rsidR="00F44FA0" w:rsidRPr="008F05EF" w:rsidRDefault="00F44FA0" w:rsidP="00F44FA0">
            <w:pPr>
              <w:contextualSpacing/>
              <w:jc w:val="both"/>
              <w:rPr>
                <w:rFonts w:ascii="Arial" w:hAnsi="Arial" w:cs="Arial"/>
                <w:sz w:val="22"/>
                <w:szCs w:val="22"/>
              </w:rPr>
            </w:pPr>
          </w:p>
        </w:tc>
      </w:tr>
      <w:tr w:rsidR="00F44FA0" w:rsidRPr="008F05EF" w14:paraId="43F83163" w14:textId="77777777" w:rsidTr="00205CE6">
        <w:tc>
          <w:tcPr>
            <w:tcW w:w="2808" w:type="dxa"/>
          </w:tcPr>
          <w:p w14:paraId="57D945F2"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 xml:space="preserve">Loan </w:t>
            </w:r>
          </w:p>
        </w:tc>
        <w:tc>
          <w:tcPr>
            <w:tcW w:w="5670" w:type="dxa"/>
          </w:tcPr>
          <w:p w14:paraId="455D4096" w14:textId="759BC13E"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 xml:space="preserve">means </w:t>
            </w:r>
            <w:r w:rsidR="00F44FA0" w:rsidRPr="008F05EF">
              <w:rPr>
                <w:rFonts w:ascii="Arial" w:hAnsi="Arial" w:cs="Arial"/>
                <w:sz w:val="22"/>
                <w:szCs w:val="22"/>
              </w:rPr>
              <w:t>the loan to be taken by the Purchaser from the Financier to facilitate its payment of the Balance Purchase Price or any part thereof;</w:t>
            </w:r>
          </w:p>
          <w:p w14:paraId="25839502" w14:textId="77777777" w:rsidR="00F44FA0" w:rsidRPr="008F05EF" w:rsidRDefault="00F44FA0" w:rsidP="00F44FA0">
            <w:pPr>
              <w:contextualSpacing/>
              <w:jc w:val="both"/>
              <w:rPr>
                <w:rFonts w:ascii="Arial" w:hAnsi="Arial" w:cs="Arial"/>
                <w:sz w:val="22"/>
                <w:szCs w:val="22"/>
              </w:rPr>
            </w:pPr>
          </w:p>
        </w:tc>
      </w:tr>
      <w:tr w:rsidR="00F44FA0" w:rsidRPr="008F05EF" w14:paraId="3623FDD8" w14:textId="77777777" w:rsidTr="00205CE6">
        <w:tc>
          <w:tcPr>
            <w:tcW w:w="2808" w:type="dxa"/>
          </w:tcPr>
          <w:p w14:paraId="5FB5D3F7" w14:textId="0CF1EBAA" w:rsidR="00F44FA0" w:rsidRPr="008F05EF" w:rsidRDefault="00F44FA0" w:rsidP="00F44FA0">
            <w:pPr>
              <w:contextualSpacing/>
              <w:jc w:val="both"/>
              <w:rPr>
                <w:rFonts w:ascii="Arial" w:hAnsi="Arial" w:cs="Arial"/>
                <w:b/>
                <w:i/>
                <w:sz w:val="22"/>
                <w:szCs w:val="22"/>
              </w:rPr>
            </w:pPr>
          </w:p>
        </w:tc>
        <w:tc>
          <w:tcPr>
            <w:tcW w:w="5670" w:type="dxa"/>
          </w:tcPr>
          <w:p w14:paraId="5D919C3F" w14:textId="18C9826C" w:rsidR="00F44FA0" w:rsidRPr="008F05EF" w:rsidRDefault="00F44FA0" w:rsidP="00F44FA0">
            <w:pPr>
              <w:contextualSpacing/>
              <w:jc w:val="both"/>
              <w:rPr>
                <w:rFonts w:ascii="Arial" w:hAnsi="Arial" w:cs="Arial"/>
                <w:sz w:val="22"/>
                <w:szCs w:val="22"/>
                <w:lang w:val="en-GB"/>
              </w:rPr>
            </w:pPr>
          </w:p>
        </w:tc>
      </w:tr>
      <w:tr w:rsidR="00CB70E1" w:rsidRPr="008F05EF" w14:paraId="1CE6DC0A" w14:textId="77777777" w:rsidTr="00205CE6">
        <w:tc>
          <w:tcPr>
            <w:tcW w:w="2808" w:type="dxa"/>
          </w:tcPr>
          <w:p w14:paraId="78A01857" w14:textId="4E465582"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NLC</w:t>
            </w:r>
          </w:p>
        </w:tc>
        <w:tc>
          <w:tcPr>
            <w:tcW w:w="5670" w:type="dxa"/>
          </w:tcPr>
          <w:p w14:paraId="2D211363" w14:textId="5E0470BD" w:rsidR="00CB70E1" w:rsidRPr="008F05EF" w:rsidRDefault="008D18BE" w:rsidP="00CB70E1">
            <w:pPr>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CB70E1" w:rsidRPr="008F05EF">
              <w:rPr>
                <w:rFonts w:ascii="Arial" w:hAnsi="Arial" w:cs="Arial"/>
                <w:sz w:val="22"/>
                <w:szCs w:val="22"/>
                <w:lang w:val="en-GB"/>
              </w:rPr>
              <w:t>the National Land Code (Revised 2020) (Act 828);</w:t>
            </w:r>
          </w:p>
          <w:p w14:paraId="30D2AA95" w14:textId="3E861810" w:rsidR="00C21FB1" w:rsidRPr="008F05EF" w:rsidRDefault="00C21FB1" w:rsidP="00CB70E1">
            <w:pPr>
              <w:contextualSpacing/>
              <w:jc w:val="both"/>
              <w:rPr>
                <w:rFonts w:ascii="Arial" w:hAnsi="Arial" w:cs="Arial"/>
                <w:sz w:val="22"/>
                <w:szCs w:val="22"/>
                <w:lang w:val="en-GB"/>
              </w:rPr>
            </w:pPr>
          </w:p>
        </w:tc>
      </w:tr>
      <w:tr w:rsidR="00CB70E1" w:rsidRPr="008F05EF" w14:paraId="1ECCD857" w14:textId="77777777" w:rsidTr="00205CE6">
        <w:tc>
          <w:tcPr>
            <w:tcW w:w="2808" w:type="dxa"/>
          </w:tcPr>
          <w:p w14:paraId="238B7DA1"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Outgoings</w:t>
            </w:r>
          </w:p>
        </w:tc>
        <w:tc>
          <w:tcPr>
            <w:tcW w:w="5670" w:type="dxa"/>
          </w:tcPr>
          <w:p w14:paraId="6E916A75" w14:textId="42A8740B" w:rsidR="00CB70E1" w:rsidRPr="008F05EF" w:rsidRDefault="008D18BE" w:rsidP="00CB70E1">
            <w:pPr>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CB70E1" w:rsidRPr="008F05EF">
              <w:rPr>
                <w:rFonts w:ascii="Arial" w:hAnsi="Arial" w:cs="Arial"/>
                <w:sz w:val="22"/>
                <w:szCs w:val="22"/>
                <w:lang w:val="en-GB"/>
              </w:rPr>
              <w:t>all statutory dues and outgoings in respect of the Lands including, but without limitation to, quit rents, assessments (if applicable) and any statutory duties, fees or charges levied, assessed or charged by the Appropriate Authorities against the Lands;</w:t>
            </w:r>
          </w:p>
          <w:p w14:paraId="78BDA76C" w14:textId="77777777" w:rsidR="00CB70E1" w:rsidRPr="008F05EF" w:rsidRDefault="00CB70E1" w:rsidP="00CB70E1">
            <w:pPr>
              <w:ind w:left="720" w:hanging="720"/>
              <w:contextualSpacing/>
              <w:jc w:val="both"/>
              <w:rPr>
                <w:rFonts w:ascii="Arial" w:hAnsi="Arial" w:cs="Arial"/>
                <w:sz w:val="22"/>
                <w:szCs w:val="22"/>
                <w:lang w:val="en-GB"/>
              </w:rPr>
            </w:pPr>
          </w:p>
        </w:tc>
      </w:tr>
      <w:tr w:rsidR="00CB70E1" w:rsidRPr="008F05EF" w14:paraId="3D308C70" w14:textId="77777777" w:rsidTr="00205CE6">
        <w:tc>
          <w:tcPr>
            <w:tcW w:w="2808" w:type="dxa"/>
          </w:tcPr>
          <w:p w14:paraId="79FB894B" w14:textId="2960AB48"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 xml:space="preserve">Parties </w:t>
            </w:r>
          </w:p>
        </w:tc>
        <w:tc>
          <w:tcPr>
            <w:tcW w:w="5670" w:type="dxa"/>
          </w:tcPr>
          <w:p w14:paraId="7D22AA30" w14:textId="1FF29492"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collectively the Vendor and the Purchaser and each, a “Party”;</w:t>
            </w:r>
          </w:p>
          <w:p w14:paraId="41CEFF9A" w14:textId="008A9E31"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3D21549" w14:textId="77777777" w:rsidTr="00205CE6">
        <w:tc>
          <w:tcPr>
            <w:tcW w:w="2808" w:type="dxa"/>
          </w:tcPr>
          <w:p w14:paraId="150F4F2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Purchase Price</w:t>
            </w:r>
          </w:p>
        </w:tc>
        <w:tc>
          <w:tcPr>
            <w:tcW w:w="5670" w:type="dxa"/>
          </w:tcPr>
          <w:p w14:paraId="075B321B" w14:textId="584E8219" w:rsidR="00CB70E1" w:rsidRPr="008F05EF" w:rsidRDefault="008D18BE" w:rsidP="00CB70E1">
            <w:pPr>
              <w:tabs>
                <w:tab w:val="left" w:pos="720"/>
                <w:tab w:val="left" w:pos="2880"/>
              </w:tabs>
              <w:contextualSpacing/>
              <w:jc w:val="both"/>
              <w:rPr>
                <w:rFonts w:ascii="Arial" w:hAnsi="Arial" w:cs="Arial"/>
                <w:b/>
                <w:bCs/>
                <w:sz w:val="22"/>
                <w:szCs w:val="22"/>
              </w:rPr>
            </w:pPr>
            <w:r w:rsidRPr="008F05EF">
              <w:rPr>
                <w:rFonts w:ascii="Arial" w:hAnsi="Arial" w:cs="Arial"/>
                <w:sz w:val="22"/>
                <w:szCs w:val="22"/>
              </w:rPr>
              <w:t>means t</w:t>
            </w:r>
            <w:r w:rsidR="00CB70E1" w:rsidRPr="008F05EF">
              <w:rPr>
                <w:rFonts w:ascii="Arial" w:hAnsi="Arial" w:cs="Arial"/>
                <w:sz w:val="22"/>
                <w:szCs w:val="22"/>
              </w:rPr>
              <w:t xml:space="preserve">he amount specified in </w:t>
            </w:r>
            <w:r w:rsidR="00CB70E1" w:rsidRPr="008F05EF">
              <w:rPr>
                <w:rFonts w:ascii="Arial" w:hAnsi="Arial" w:cs="Arial"/>
                <w:b/>
                <w:bCs/>
                <w:sz w:val="22"/>
                <w:szCs w:val="22"/>
              </w:rPr>
              <w:t>Part 1 of Schedule 3;</w:t>
            </w:r>
          </w:p>
          <w:p w14:paraId="509DE11E"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4FE14F8A" w14:textId="77777777" w:rsidTr="00205CE6">
        <w:tc>
          <w:tcPr>
            <w:tcW w:w="2808" w:type="dxa"/>
          </w:tcPr>
          <w:p w14:paraId="3D87861C"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Purchaser</w:t>
            </w:r>
          </w:p>
          <w:p w14:paraId="1330ABED" w14:textId="77777777" w:rsidR="00CB70E1" w:rsidRPr="008F05EF" w:rsidRDefault="00CB70E1" w:rsidP="00CB70E1">
            <w:pPr>
              <w:contextualSpacing/>
              <w:jc w:val="both"/>
              <w:rPr>
                <w:rFonts w:ascii="Arial" w:hAnsi="Arial" w:cs="Arial"/>
                <w:b/>
                <w:i/>
                <w:sz w:val="22"/>
                <w:szCs w:val="22"/>
              </w:rPr>
            </w:pPr>
          </w:p>
        </w:tc>
        <w:tc>
          <w:tcPr>
            <w:tcW w:w="5670" w:type="dxa"/>
          </w:tcPr>
          <w:p w14:paraId="4900AE9E" w14:textId="34F484E7" w:rsidR="00CB70E1" w:rsidRPr="008F05EF" w:rsidRDefault="008D18BE" w:rsidP="00CB70E1">
            <w:pPr>
              <w:pStyle w:val="Bezodstpw"/>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 xml:space="preserve">the Party whose name and particulars are set out in </w:t>
            </w:r>
            <w:r w:rsidR="00CB70E1" w:rsidRPr="008F05EF">
              <w:rPr>
                <w:rFonts w:ascii="Arial" w:hAnsi="Arial" w:cs="Arial"/>
                <w:b/>
                <w:bCs/>
                <w:sz w:val="22"/>
                <w:szCs w:val="22"/>
              </w:rPr>
              <w:t>Part 1</w:t>
            </w:r>
            <w:r w:rsidR="0063143F" w:rsidRPr="008F05EF">
              <w:rPr>
                <w:rFonts w:ascii="Arial" w:hAnsi="Arial" w:cs="Arial"/>
                <w:b/>
                <w:bCs/>
                <w:sz w:val="22"/>
                <w:szCs w:val="22"/>
              </w:rPr>
              <w:t>(a)</w:t>
            </w:r>
            <w:r w:rsidR="00CB70E1" w:rsidRPr="008F05EF">
              <w:rPr>
                <w:rFonts w:ascii="Arial" w:hAnsi="Arial" w:cs="Arial"/>
                <w:b/>
                <w:bCs/>
                <w:sz w:val="22"/>
                <w:szCs w:val="22"/>
              </w:rPr>
              <w:t xml:space="preserve"> of Schedule 1</w:t>
            </w:r>
            <w:r w:rsidR="00CB70E1" w:rsidRPr="008F05EF">
              <w:rPr>
                <w:rFonts w:ascii="Arial" w:hAnsi="Arial" w:cs="Arial"/>
                <w:b/>
                <w:sz w:val="22"/>
                <w:szCs w:val="22"/>
              </w:rPr>
              <w:t xml:space="preserve"> </w:t>
            </w:r>
            <w:r w:rsidR="00CB70E1" w:rsidRPr="008F05EF">
              <w:rPr>
                <w:rFonts w:ascii="Arial" w:hAnsi="Arial" w:cs="Arial"/>
                <w:bCs/>
                <w:sz w:val="22"/>
                <w:szCs w:val="22"/>
                <w:lang w:val="en-GB"/>
              </w:rPr>
              <w:t>and includes its successors in title and permitted assigns</w:t>
            </w:r>
            <w:r w:rsidR="00CB70E1" w:rsidRPr="008F05EF">
              <w:rPr>
                <w:rFonts w:ascii="Arial" w:hAnsi="Arial" w:cs="Arial"/>
                <w:b/>
                <w:sz w:val="22"/>
                <w:szCs w:val="22"/>
              </w:rPr>
              <w:t>;</w:t>
            </w:r>
          </w:p>
          <w:p w14:paraId="3BF20CC9"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5EDA300" w14:textId="77777777" w:rsidTr="00205CE6">
        <w:tc>
          <w:tcPr>
            <w:tcW w:w="2808" w:type="dxa"/>
          </w:tcPr>
          <w:p w14:paraId="11B536C7"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Purchaser’s Documents</w:t>
            </w:r>
          </w:p>
        </w:tc>
        <w:tc>
          <w:tcPr>
            <w:tcW w:w="5670" w:type="dxa"/>
          </w:tcPr>
          <w:p w14:paraId="70033B5E" w14:textId="18E9EC89"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certified true copies of the following (updated as applicable as at the time of presentation of the Transfer for registration):</w:t>
            </w:r>
          </w:p>
          <w:p w14:paraId="6B29639C" w14:textId="77777777" w:rsidR="00CB70E1" w:rsidRPr="008F05EF" w:rsidRDefault="00CB70E1" w:rsidP="00CB70E1">
            <w:pPr>
              <w:tabs>
                <w:tab w:val="left" w:pos="720"/>
                <w:tab w:val="left" w:pos="2880"/>
              </w:tabs>
              <w:contextualSpacing/>
              <w:jc w:val="both"/>
              <w:rPr>
                <w:rFonts w:ascii="Arial" w:hAnsi="Arial" w:cs="Arial"/>
                <w:sz w:val="22"/>
                <w:szCs w:val="22"/>
              </w:rPr>
            </w:pPr>
          </w:p>
          <w:p w14:paraId="370D4476" w14:textId="572F12AF" w:rsidR="00CB70E1" w:rsidRPr="008F05EF" w:rsidRDefault="00CB70E1" w:rsidP="00CB70E1">
            <w:pPr>
              <w:pStyle w:val="Akapitzlist"/>
              <w:numPr>
                <w:ilvl w:val="0"/>
                <w:numId w:val="40"/>
              </w:numPr>
              <w:tabs>
                <w:tab w:val="left" w:pos="720"/>
                <w:tab w:val="left" w:pos="2880"/>
              </w:tabs>
              <w:ind w:hanging="1080"/>
              <w:contextualSpacing/>
              <w:jc w:val="both"/>
              <w:rPr>
                <w:rFonts w:ascii="Arial" w:hAnsi="Arial" w:cs="Arial"/>
                <w:sz w:val="22"/>
                <w:szCs w:val="22"/>
              </w:rPr>
            </w:pPr>
            <w:r w:rsidRPr="008F05EF">
              <w:rPr>
                <w:rFonts w:ascii="Arial" w:hAnsi="Arial" w:cs="Arial"/>
                <w:sz w:val="22"/>
                <w:szCs w:val="22"/>
                <w:u w:val="single"/>
              </w:rPr>
              <w:t>in the case where the Purchaser is a company</w:t>
            </w:r>
            <w:r w:rsidRPr="008F05EF">
              <w:rPr>
                <w:rFonts w:ascii="Arial" w:hAnsi="Arial" w:cs="Arial"/>
                <w:sz w:val="22"/>
                <w:szCs w:val="22"/>
              </w:rPr>
              <w:t>:</w:t>
            </w:r>
          </w:p>
          <w:p w14:paraId="47098580" w14:textId="77777777" w:rsidR="00CB70E1" w:rsidRPr="008F05EF" w:rsidRDefault="00CB70E1" w:rsidP="00CB70E1">
            <w:pPr>
              <w:tabs>
                <w:tab w:val="left" w:pos="720"/>
                <w:tab w:val="left" w:pos="2880"/>
              </w:tabs>
              <w:contextualSpacing/>
              <w:jc w:val="both"/>
              <w:rPr>
                <w:rFonts w:ascii="Arial" w:hAnsi="Arial" w:cs="Arial"/>
                <w:sz w:val="22"/>
                <w:szCs w:val="22"/>
              </w:rPr>
            </w:pPr>
          </w:p>
          <w:p w14:paraId="53535F2F" w14:textId="77777777"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(a)</w:t>
            </w:r>
            <w:r w:rsidRPr="008F05EF">
              <w:rPr>
                <w:rFonts w:ascii="Arial" w:hAnsi="Arial" w:cs="Arial"/>
                <w:sz w:val="22"/>
                <w:szCs w:val="22"/>
              </w:rPr>
              <w:tab/>
              <w:t>the certificate of incorporation and the constitution of the Purchaser;</w:t>
            </w:r>
          </w:p>
          <w:p w14:paraId="40776631" w14:textId="77777777" w:rsidR="00CB70E1" w:rsidRPr="008F05EF" w:rsidRDefault="00CB70E1" w:rsidP="00CB70E1">
            <w:pPr>
              <w:tabs>
                <w:tab w:val="left" w:pos="720"/>
                <w:tab w:val="left" w:pos="2880"/>
              </w:tabs>
              <w:contextualSpacing/>
              <w:jc w:val="both"/>
              <w:rPr>
                <w:rFonts w:ascii="Arial" w:hAnsi="Arial" w:cs="Arial"/>
                <w:sz w:val="22"/>
                <w:szCs w:val="22"/>
              </w:rPr>
            </w:pPr>
          </w:p>
          <w:p w14:paraId="3F9830A8" w14:textId="625E95DE"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(b)</w:t>
            </w:r>
            <w:r w:rsidRPr="008F05EF">
              <w:rPr>
                <w:rFonts w:ascii="Arial" w:hAnsi="Arial" w:cs="Arial"/>
                <w:sz w:val="22"/>
                <w:szCs w:val="22"/>
              </w:rPr>
              <w:tab/>
              <w:t>the resolutions of the board of directors and members of the Purchaser approving the purchase of the Lands upon the terms hereof;</w:t>
            </w:r>
          </w:p>
          <w:p w14:paraId="4C8F621D" w14:textId="77777777" w:rsidR="00CB70E1" w:rsidRPr="008F05EF" w:rsidRDefault="00CB70E1" w:rsidP="00CB70E1">
            <w:pPr>
              <w:tabs>
                <w:tab w:val="left" w:pos="720"/>
                <w:tab w:val="left" w:pos="2880"/>
              </w:tabs>
              <w:contextualSpacing/>
              <w:jc w:val="both"/>
              <w:rPr>
                <w:rFonts w:ascii="Arial" w:hAnsi="Arial" w:cs="Arial"/>
                <w:sz w:val="22"/>
                <w:szCs w:val="22"/>
              </w:rPr>
            </w:pPr>
          </w:p>
          <w:p w14:paraId="33B3DE82" w14:textId="77777777"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(c)</w:t>
            </w:r>
            <w:r w:rsidRPr="008F05EF">
              <w:rPr>
                <w:rFonts w:ascii="Arial" w:hAnsi="Arial" w:cs="Arial"/>
                <w:sz w:val="22"/>
                <w:szCs w:val="22"/>
              </w:rPr>
              <w:tab/>
              <w:t>each of the Forms 13, 24, 44 and 49 (as such forms are referred to in the Companies Act 1965) of the Purchaser and such other equivalent forms as prescribed under the Companies Act 2016 evidencing the change of name, the situation of its registered office, particulars of its directors, managers and secretaries and the latest return of allotment of shares;</w:t>
            </w:r>
          </w:p>
          <w:p w14:paraId="166BF141" w14:textId="77777777" w:rsidR="00CB70E1" w:rsidRPr="008F05EF" w:rsidRDefault="00CB70E1" w:rsidP="00CB70E1">
            <w:pPr>
              <w:tabs>
                <w:tab w:val="left" w:pos="720"/>
                <w:tab w:val="left" w:pos="2880"/>
              </w:tabs>
              <w:contextualSpacing/>
              <w:jc w:val="both"/>
              <w:rPr>
                <w:rFonts w:ascii="Arial" w:hAnsi="Arial" w:cs="Arial"/>
                <w:sz w:val="22"/>
                <w:szCs w:val="22"/>
              </w:rPr>
            </w:pPr>
          </w:p>
          <w:p w14:paraId="4612FDCA" w14:textId="5F40A964"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(d)</w:t>
            </w:r>
            <w:r w:rsidRPr="008F05EF">
              <w:rPr>
                <w:rFonts w:ascii="Arial" w:hAnsi="Arial" w:cs="Arial"/>
                <w:sz w:val="22"/>
                <w:szCs w:val="22"/>
              </w:rPr>
              <w:tab/>
              <w:t>the national registration identity card or passport of each authorized officer of the Purchaser executing the Transfer; and</w:t>
            </w:r>
          </w:p>
          <w:p w14:paraId="619F0A8B" w14:textId="77777777" w:rsidR="00CB70E1" w:rsidRPr="008F05EF" w:rsidRDefault="00CB70E1" w:rsidP="00CB70E1">
            <w:pPr>
              <w:tabs>
                <w:tab w:val="left" w:pos="720"/>
                <w:tab w:val="left" w:pos="2880"/>
              </w:tabs>
              <w:contextualSpacing/>
              <w:jc w:val="both"/>
              <w:rPr>
                <w:rFonts w:ascii="Arial" w:hAnsi="Arial" w:cs="Arial"/>
                <w:sz w:val="22"/>
                <w:szCs w:val="22"/>
              </w:rPr>
            </w:pPr>
          </w:p>
          <w:p w14:paraId="2D64605F" w14:textId="335D1E01"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(e)</w:t>
            </w:r>
            <w:r w:rsidRPr="008F05EF">
              <w:rPr>
                <w:rFonts w:ascii="Arial" w:hAnsi="Arial" w:cs="Arial"/>
                <w:sz w:val="22"/>
                <w:szCs w:val="22"/>
              </w:rPr>
              <w:tab/>
              <w:t>any other document and/or action as may be required by the Land Registry to be produced, delivered and/or done by the Purchaser for the Land Registry to register the Transfer;</w:t>
            </w:r>
          </w:p>
          <w:p w14:paraId="073F3B03" w14:textId="0C436BA5"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OR</w:t>
            </w:r>
          </w:p>
          <w:p w14:paraId="42139392" w14:textId="77777777" w:rsidR="00CB70E1" w:rsidRPr="008F05EF" w:rsidRDefault="00CB70E1" w:rsidP="00CB70E1">
            <w:pPr>
              <w:ind w:left="720" w:hanging="720"/>
              <w:contextualSpacing/>
              <w:jc w:val="both"/>
              <w:rPr>
                <w:rFonts w:ascii="Arial" w:hAnsi="Arial" w:cs="Arial"/>
                <w:sz w:val="22"/>
                <w:szCs w:val="22"/>
              </w:rPr>
            </w:pPr>
          </w:p>
          <w:p w14:paraId="1D87865B" w14:textId="323F72F1"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 xml:space="preserve">(ii)        </w:t>
            </w:r>
            <w:r w:rsidRPr="008F05EF">
              <w:rPr>
                <w:rFonts w:ascii="Arial" w:hAnsi="Arial" w:cs="Arial"/>
                <w:sz w:val="22"/>
                <w:szCs w:val="22"/>
                <w:u w:val="single"/>
              </w:rPr>
              <w:t>in the case where the Purchaser is an individual</w:t>
            </w:r>
            <w:r w:rsidRPr="008F05EF">
              <w:rPr>
                <w:rFonts w:ascii="Arial" w:hAnsi="Arial" w:cs="Arial"/>
                <w:sz w:val="22"/>
                <w:szCs w:val="22"/>
              </w:rPr>
              <w:t>:-</w:t>
            </w:r>
          </w:p>
          <w:p w14:paraId="19702C2B" w14:textId="77777777" w:rsidR="00CB70E1" w:rsidRPr="008F05EF" w:rsidRDefault="00CB70E1" w:rsidP="00CB70E1">
            <w:pPr>
              <w:ind w:left="720" w:hanging="720"/>
              <w:contextualSpacing/>
              <w:jc w:val="both"/>
              <w:rPr>
                <w:rFonts w:ascii="Arial" w:hAnsi="Arial" w:cs="Arial"/>
                <w:sz w:val="22"/>
                <w:szCs w:val="22"/>
              </w:rPr>
            </w:pPr>
          </w:p>
          <w:p w14:paraId="7D04812B" w14:textId="54C18AEF"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(a)</w:t>
            </w:r>
            <w:r w:rsidRPr="008F05EF">
              <w:rPr>
                <w:rFonts w:ascii="Arial" w:hAnsi="Arial" w:cs="Arial"/>
                <w:sz w:val="22"/>
                <w:szCs w:val="22"/>
              </w:rPr>
              <w:tab/>
              <w:t>the national registration identity card or passport of each of the Purchaser executing the Transfer; and</w:t>
            </w:r>
          </w:p>
          <w:p w14:paraId="30DC562B" w14:textId="77777777" w:rsidR="00CB70E1" w:rsidRPr="008F05EF" w:rsidRDefault="00CB70E1" w:rsidP="00CB70E1">
            <w:pPr>
              <w:tabs>
                <w:tab w:val="left" w:pos="720"/>
                <w:tab w:val="left" w:pos="2880"/>
              </w:tabs>
              <w:contextualSpacing/>
              <w:jc w:val="both"/>
              <w:rPr>
                <w:rFonts w:ascii="Arial" w:hAnsi="Arial" w:cs="Arial"/>
                <w:sz w:val="22"/>
                <w:szCs w:val="22"/>
              </w:rPr>
            </w:pPr>
          </w:p>
          <w:p w14:paraId="0FE279BA" w14:textId="1D5436FE"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(b)</w:t>
            </w:r>
            <w:r w:rsidRPr="008F05EF">
              <w:rPr>
                <w:rFonts w:ascii="Arial" w:hAnsi="Arial" w:cs="Arial"/>
                <w:sz w:val="22"/>
                <w:szCs w:val="22"/>
              </w:rPr>
              <w:tab/>
              <w:t>any other document and/or action as may be required by the Land Registry to be produced, delivered and/or done by the Purchaser for the Land Registry to register the Transfer;</w:t>
            </w:r>
          </w:p>
          <w:p w14:paraId="7ED1E93C" w14:textId="77777777" w:rsidR="00CB70E1" w:rsidRPr="008F05EF" w:rsidRDefault="00CB70E1" w:rsidP="00CB70E1">
            <w:pPr>
              <w:ind w:left="720" w:hanging="720"/>
              <w:contextualSpacing/>
              <w:jc w:val="both"/>
              <w:rPr>
                <w:rFonts w:ascii="Arial" w:hAnsi="Arial" w:cs="Arial"/>
                <w:sz w:val="22"/>
                <w:szCs w:val="22"/>
              </w:rPr>
            </w:pPr>
          </w:p>
        </w:tc>
      </w:tr>
      <w:tr w:rsidR="00CB70E1" w:rsidRPr="008F05EF" w14:paraId="4737B1E7" w14:textId="77777777" w:rsidTr="00205CE6">
        <w:tc>
          <w:tcPr>
            <w:tcW w:w="2808" w:type="dxa"/>
          </w:tcPr>
          <w:p w14:paraId="189308C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Purchaser’s Solicitors</w:t>
            </w:r>
          </w:p>
        </w:tc>
        <w:tc>
          <w:tcPr>
            <w:tcW w:w="5670" w:type="dxa"/>
          </w:tcPr>
          <w:p w14:paraId="5BC367BE" w14:textId="034776F1"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means t</w:t>
            </w:r>
            <w:r w:rsidR="00CB70E1" w:rsidRPr="008F05EF">
              <w:rPr>
                <w:rFonts w:ascii="Arial" w:hAnsi="Arial" w:cs="Arial"/>
                <w:sz w:val="22"/>
                <w:szCs w:val="22"/>
              </w:rPr>
              <w:t xml:space="preserve">he legal firm </w:t>
            </w:r>
            <w:r w:rsidR="00366847" w:rsidRPr="008F05EF">
              <w:rPr>
                <w:rFonts w:ascii="Arial" w:hAnsi="Arial" w:cs="Arial"/>
                <w:sz w:val="22"/>
                <w:szCs w:val="22"/>
              </w:rPr>
              <w:t>whose name and particulars are set out i</w:t>
            </w:r>
            <w:r w:rsidR="00CB70E1" w:rsidRPr="008F05EF">
              <w:rPr>
                <w:rFonts w:ascii="Arial" w:hAnsi="Arial" w:cs="Arial"/>
                <w:sz w:val="22"/>
                <w:szCs w:val="22"/>
              </w:rPr>
              <w:t xml:space="preserve">n </w:t>
            </w:r>
            <w:r w:rsidR="0063143F" w:rsidRPr="008F05EF">
              <w:rPr>
                <w:rFonts w:ascii="Arial" w:hAnsi="Arial" w:cs="Arial"/>
                <w:b/>
                <w:bCs/>
                <w:sz w:val="22"/>
                <w:szCs w:val="22"/>
              </w:rPr>
              <w:t>Part 1(b) of</w:t>
            </w:r>
            <w:r w:rsidR="0063143F" w:rsidRPr="008F05EF">
              <w:rPr>
                <w:rFonts w:ascii="Arial" w:hAnsi="Arial" w:cs="Arial"/>
                <w:sz w:val="22"/>
                <w:szCs w:val="22"/>
              </w:rPr>
              <w:t xml:space="preserve"> </w:t>
            </w:r>
            <w:r w:rsidR="00CB70E1" w:rsidRPr="008F05EF">
              <w:rPr>
                <w:rFonts w:ascii="Arial" w:hAnsi="Arial" w:cs="Arial"/>
                <w:b/>
                <w:bCs/>
                <w:sz w:val="22"/>
                <w:szCs w:val="22"/>
              </w:rPr>
              <w:t xml:space="preserve">Schedule </w:t>
            </w:r>
            <w:r w:rsidR="006B3298" w:rsidRPr="008F05EF">
              <w:rPr>
                <w:rFonts w:ascii="Arial" w:hAnsi="Arial" w:cs="Arial"/>
                <w:b/>
                <w:bCs/>
                <w:sz w:val="22"/>
                <w:szCs w:val="22"/>
              </w:rPr>
              <w:t>1</w:t>
            </w:r>
            <w:r w:rsidR="00CB70E1" w:rsidRPr="008F05EF">
              <w:rPr>
                <w:rFonts w:ascii="Arial" w:hAnsi="Arial" w:cs="Arial"/>
                <w:sz w:val="22"/>
                <w:szCs w:val="22"/>
              </w:rPr>
              <w:t>;</w:t>
            </w:r>
          </w:p>
          <w:p w14:paraId="726FD47D"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20F5BDE4" w14:textId="77777777" w:rsidTr="00205CE6">
        <w:tc>
          <w:tcPr>
            <w:tcW w:w="2808" w:type="dxa"/>
          </w:tcPr>
          <w:p w14:paraId="3EB0B36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Purchaser’s Termination Obligations</w:t>
            </w:r>
          </w:p>
          <w:p w14:paraId="1BDE3628" w14:textId="77777777" w:rsidR="00CB70E1" w:rsidRPr="008F05EF" w:rsidRDefault="00CB70E1" w:rsidP="00CB70E1">
            <w:pPr>
              <w:contextualSpacing/>
              <w:jc w:val="both"/>
              <w:rPr>
                <w:rFonts w:ascii="Arial" w:hAnsi="Arial" w:cs="Arial"/>
                <w:b/>
                <w:i/>
                <w:sz w:val="22"/>
                <w:szCs w:val="22"/>
              </w:rPr>
            </w:pPr>
          </w:p>
        </w:tc>
        <w:tc>
          <w:tcPr>
            <w:tcW w:w="5670" w:type="dxa"/>
          </w:tcPr>
          <w:p w14:paraId="36D04C90" w14:textId="5B5E7ABE" w:rsidR="00CB70E1" w:rsidRPr="008F05EF" w:rsidRDefault="008D18BE" w:rsidP="00CB70E1">
            <w:pPr>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in the case of the termination of this Agreement in accordance with the provisions hereof, the following obligations to be observed and performed by the Purchaser:-</w:t>
            </w:r>
          </w:p>
          <w:p w14:paraId="7015F458" w14:textId="77777777" w:rsidR="00CB70E1" w:rsidRPr="008F05EF" w:rsidRDefault="00CB70E1" w:rsidP="00CB70E1">
            <w:pPr>
              <w:contextualSpacing/>
              <w:jc w:val="both"/>
              <w:rPr>
                <w:rFonts w:ascii="Arial" w:hAnsi="Arial" w:cs="Arial"/>
                <w:sz w:val="22"/>
                <w:szCs w:val="22"/>
              </w:rPr>
            </w:pPr>
          </w:p>
          <w:p w14:paraId="154BD17A" w14:textId="2239E905"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 xml:space="preserve">the Purchaser shall return to the Vendor all the Titles and Transfer Documents given by the Vendor to the Purchaser with the interest of the Vendor in the Lands remaining intact free from all encumbrances attributable to the Purchaser and the Financier </w:t>
            </w:r>
            <w:r w:rsidRPr="008F05EF">
              <w:rPr>
                <w:rFonts w:ascii="Arial" w:hAnsi="Arial" w:cs="Arial"/>
                <w:sz w:val="22"/>
                <w:szCs w:val="22"/>
                <w:lang w:val="en-GB"/>
              </w:rPr>
              <w:t>PROVIDED ALWAYS THAT the Transfer stamped for ad valorem stamp duty may be submitted to the Collector of Stamp Duties for refund of stamp duty so long as the Purchaser evinces evidence that the Transfer has been cancelled and are no longer effective and the Transfer is returned to the Vendor after it is returned by the Collector of Stamp Duties</w:t>
            </w:r>
            <w:r w:rsidRPr="008F05EF">
              <w:rPr>
                <w:rFonts w:ascii="Arial" w:hAnsi="Arial" w:cs="Arial"/>
                <w:sz w:val="22"/>
                <w:szCs w:val="22"/>
              </w:rPr>
              <w:t xml:space="preserve">; </w:t>
            </w:r>
          </w:p>
          <w:p w14:paraId="18AFF264" w14:textId="77777777" w:rsidR="00CB70E1" w:rsidRPr="008F05EF" w:rsidRDefault="00CB70E1" w:rsidP="00CB70E1">
            <w:pPr>
              <w:pStyle w:val="Akapitzlist"/>
              <w:contextualSpacing/>
              <w:rPr>
                <w:rFonts w:ascii="Arial" w:hAnsi="Arial" w:cs="Arial"/>
                <w:sz w:val="22"/>
                <w:szCs w:val="22"/>
              </w:rPr>
            </w:pPr>
          </w:p>
          <w:p w14:paraId="30F29B3B" w14:textId="3E40860C"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if vacant possession has been delivered to the Purchaser, the Purchaser shall redeliver vacant possession of the Lands to the Vendor in substantially the same state and condition as it was delivered to it; and</w:t>
            </w:r>
          </w:p>
          <w:p w14:paraId="6639E30C" w14:textId="77777777" w:rsidR="00CB70E1" w:rsidRPr="008F05EF" w:rsidRDefault="00CB70E1" w:rsidP="00CB70E1">
            <w:pPr>
              <w:pStyle w:val="Akapitzlist"/>
              <w:contextualSpacing/>
              <w:rPr>
                <w:rFonts w:ascii="Arial" w:hAnsi="Arial" w:cs="Arial"/>
                <w:sz w:val="22"/>
                <w:szCs w:val="22"/>
              </w:rPr>
            </w:pPr>
          </w:p>
          <w:p w14:paraId="55C8418A" w14:textId="58A85755"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the Purchaser shall at its own cost and expense, remove all encumbrances including any caveat(s) over the Lands lodged by the Purchaser, the Financier and/or any other persons claiming interest through them;</w:t>
            </w:r>
          </w:p>
          <w:p w14:paraId="7E872079" w14:textId="77777777" w:rsidR="00CB70E1" w:rsidRPr="008F05EF" w:rsidRDefault="00CB70E1" w:rsidP="00CB70E1">
            <w:pPr>
              <w:ind w:left="720" w:hanging="720"/>
              <w:contextualSpacing/>
              <w:jc w:val="both"/>
              <w:rPr>
                <w:rFonts w:ascii="Arial" w:hAnsi="Arial" w:cs="Arial"/>
                <w:sz w:val="22"/>
                <w:szCs w:val="22"/>
              </w:rPr>
            </w:pPr>
          </w:p>
        </w:tc>
      </w:tr>
      <w:tr w:rsidR="00CB70E1" w:rsidRPr="008F05EF" w14:paraId="287EFD8C" w14:textId="77777777" w:rsidTr="00205CE6">
        <w:tc>
          <w:tcPr>
            <w:tcW w:w="2808" w:type="dxa"/>
          </w:tcPr>
          <w:p w14:paraId="0E829817" w14:textId="7A668AC7" w:rsidR="00CB70E1" w:rsidRPr="008F05EF" w:rsidRDefault="00CB70E1" w:rsidP="00CB70E1">
            <w:pPr>
              <w:contextualSpacing/>
              <w:jc w:val="both"/>
              <w:rPr>
                <w:rFonts w:ascii="Arial" w:hAnsi="Arial" w:cs="Arial"/>
                <w:b/>
                <w:i/>
                <w:sz w:val="22"/>
                <w:szCs w:val="22"/>
              </w:rPr>
            </w:pPr>
          </w:p>
        </w:tc>
        <w:tc>
          <w:tcPr>
            <w:tcW w:w="5670" w:type="dxa"/>
          </w:tcPr>
          <w:p w14:paraId="0F0406A1" w14:textId="77777777" w:rsidR="00CB70E1" w:rsidRPr="008F05EF" w:rsidRDefault="00CB70E1" w:rsidP="00CB70E1">
            <w:pPr>
              <w:contextualSpacing/>
              <w:jc w:val="both"/>
              <w:rPr>
                <w:rFonts w:ascii="Arial" w:hAnsi="Arial" w:cs="Arial"/>
                <w:sz w:val="22"/>
                <w:szCs w:val="22"/>
                <w:lang w:val="en-GB"/>
              </w:rPr>
            </w:pPr>
          </w:p>
        </w:tc>
      </w:tr>
      <w:tr w:rsidR="00CB70E1" w:rsidRPr="008F05EF" w14:paraId="45A59E57" w14:textId="77777777" w:rsidTr="00205CE6">
        <w:tc>
          <w:tcPr>
            <w:tcW w:w="2808" w:type="dxa"/>
          </w:tcPr>
          <w:p w14:paraId="2C8F0FB9" w14:textId="477E7363"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ROP Approval</w:t>
            </w:r>
          </w:p>
        </w:tc>
        <w:tc>
          <w:tcPr>
            <w:tcW w:w="5670" w:type="dxa"/>
          </w:tcPr>
          <w:p w14:paraId="2029999C" w14:textId="2D1FAE60" w:rsidR="00CB70E1" w:rsidRPr="008F05EF" w:rsidRDefault="00A65201" w:rsidP="00CB70E1">
            <w:pPr>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CB70E1" w:rsidRPr="008F05EF">
              <w:rPr>
                <w:rFonts w:ascii="Arial" w:hAnsi="Arial" w:cs="Arial"/>
                <w:sz w:val="22"/>
                <w:szCs w:val="22"/>
                <w:lang w:val="en-GB"/>
              </w:rPr>
              <w:t xml:space="preserve">the approval to be granted by the </w:t>
            </w:r>
            <w:r w:rsidR="00CB70E1" w:rsidRPr="008F05EF">
              <w:rPr>
                <w:rFonts w:ascii="Arial" w:hAnsi="Arial" w:cs="Arial"/>
                <w:sz w:val="22"/>
                <w:szCs w:val="22"/>
              </w:rPr>
              <w:t>Government of the Republic of Poland and any federal, state, provincial, municipal, or local governmental authority, department, ministry, agency, commission, statutory body, planning authority, or other regulatory body having jurisdiction over the Lands, the Vendor or the transactions contemplated under this Agreement</w:t>
            </w:r>
            <w:r w:rsidR="00CB70E1" w:rsidRPr="008F05EF">
              <w:rPr>
                <w:rFonts w:ascii="Arial" w:hAnsi="Arial" w:cs="Arial"/>
                <w:sz w:val="22"/>
                <w:szCs w:val="22"/>
                <w:lang w:val="en-GB"/>
              </w:rPr>
              <w:t xml:space="preserve"> for the disposal of the Lands by the Vendor under this Agreement;</w:t>
            </w:r>
          </w:p>
          <w:p w14:paraId="075AE8E7" w14:textId="09DE3557" w:rsidR="00CB70E1" w:rsidRPr="008F05EF" w:rsidRDefault="00CB70E1" w:rsidP="00CB70E1">
            <w:pPr>
              <w:contextualSpacing/>
              <w:jc w:val="both"/>
              <w:rPr>
                <w:rFonts w:ascii="Arial" w:hAnsi="Arial" w:cs="Arial"/>
                <w:sz w:val="22"/>
                <w:szCs w:val="22"/>
                <w:lang w:val="en-GB"/>
              </w:rPr>
            </w:pPr>
          </w:p>
        </w:tc>
      </w:tr>
      <w:tr w:rsidR="00CB70E1" w:rsidRPr="008F05EF" w14:paraId="738B9C22" w14:textId="77777777" w:rsidTr="00205CE6">
        <w:tc>
          <w:tcPr>
            <w:tcW w:w="2808" w:type="dxa"/>
          </w:tcPr>
          <w:p w14:paraId="0FD70536" w14:textId="7BCD5CB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RPGT</w:t>
            </w:r>
          </w:p>
        </w:tc>
        <w:tc>
          <w:tcPr>
            <w:tcW w:w="5670" w:type="dxa"/>
          </w:tcPr>
          <w:p w14:paraId="7B8534B5" w14:textId="1DB5DCEB"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 xml:space="preserve">real property gains tax; </w:t>
            </w:r>
          </w:p>
          <w:p w14:paraId="46EFAB4E" w14:textId="3281FA59" w:rsidR="00CB70E1" w:rsidRPr="008F05EF" w:rsidRDefault="00CB70E1" w:rsidP="00CB70E1">
            <w:pPr>
              <w:contextualSpacing/>
              <w:jc w:val="both"/>
              <w:rPr>
                <w:rFonts w:ascii="Arial" w:hAnsi="Arial" w:cs="Arial"/>
                <w:sz w:val="22"/>
                <w:szCs w:val="22"/>
              </w:rPr>
            </w:pPr>
          </w:p>
        </w:tc>
      </w:tr>
      <w:tr w:rsidR="00CB70E1" w:rsidRPr="008F05EF" w14:paraId="7DB2BF30" w14:textId="77777777" w:rsidTr="00205CE6">
        <w:tc>
          <w:tcPr>
            <w:tcW w:w="2808" w:type="dxa"/>
          </w:tcPr>
          <w:p w14:paraId="2AD19A09"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RPGT Act</w:t>
            </w:r>
          </w:p>
          <w:p w14:paraId="460F0B42" w14:textId="77777777" w:rsidR="00CB70E1" w:rsidRPr="008F05EF" w:rsidRDefault="00CB70E1" w:rsidP="00CB70E1">
            <w:pPr>
              <w:contextualSpacing/>
              <w:jc w:val="both"/>
              <w:rPr>
                <w:rFonts w:ascii="Arial" w:hAnsi="Arial" w:cs="Arial"/>
                <w:b/>
                <w:i/>
                <w:sz w:val="22"/>
                <w:szCs w:val="22"/>
              </w:rPr>
            </w:pPr>
          </w:p>
        </w:tc>
        <w:tc>
          <w:tcPr>
            <w:tcW w:w="5670" w:type="dxa"/>
          </w:tcPr>
          <w:p w14:paraId="4A2FC176" w14:textId="58389E72"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the Real Property Gains Tax Act 1976 (Act 169) as the same may be revised or supplemented from time to time;</w:t>
            </w:r>
          </w:p>
          <w:p w14:paraId="251DA795" w14:textId="77777777" w:rsidR="00CB70E1" w:rsidRPr="008F05EF" w:rsidRDefault="00CB70E1" w:rsidP="00CB70E1">
            <w:pPr>
              <w:contextualSpacing/>
              <w:jc w:val="both"/>
              <w:rPr>
                <w:rFonts w:ascii="Arial" w:hAnsi="Arial" w:cs="Arial"/>
                <w:sz w:val="22"/>
                <w:szCs w:val="22"/>
              </w:rPr>
            </w:pPr>
          </w:p>
        </w:tc>
      </w:tr>
      <w:tr w:rsidR="00CB70E1" w:rsidRPr="008F05EF" w14:paraId="040EA604" w14:textId="77777777" w:rsidTr="00205CE6">
        <w:tc>
          <w:tcPr>
            <w:tcW w:w="2808" w:type="dxa"/>
          </w:tcPr>
          <w:p w14:paraId="4D5DA041" w14:textId="3F76F433"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State Approval</w:t>
            </w:r>
          </w:p>
        </w:tc>
        <w:tc>
          <w:tcPr>
            <w:tcW w:w="5670" w:type="dxa"/>
          </w:tcPr>
          <w:p w14:paraId="4D3D6336" w14:textId="5A08EA98"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 xml:space="preserve">the approval to be granted by the relevant government authority in Wilayah Persekutuan, Kuala Lumpur having jurisdiction over the transfer of the Lands to the Purchaser </w:t>
            </w:r>
            <w:r w:rsidR="003B4C0A" w:rsidRPr="008F05EF">
              <w:rPr>
                <w:rFonts w:ascii="Arial" w:hAnsi="Arial" w:cs="Arial"/>
                <w:sz w:val="22"/>
                <w:szCs w:val="22"/>
              </w:rPr>
              <w:t xml:space="preserve">where it is a foreign purchaser </w:t>
            </w:r>
            <w:r w:rsidR="00CB70E1" w:rsidRPr="008F05EF">
              <w:rPr>
                <w:rFonts w:ascii="Arial" w:hAnsi="Arial" w:cs="Arial"/>
                <w:sz w:val="22"/>
                <w:szCs w:val="22"/>
              </w:rPr>
              <w:t>pursuant to the provisions of NLC;</w:t>
            </w:r>
          </w:p>
          <w:p w14:paraId="0A0F3270" w14:textId="04D3D274" w:rsidR="00CB70E1" w:rsidRPr="008F05EF" w:rsidRDefault="00CB70E1" w:rsidP="00CB70E1">
            <w:pPr>
              <w:contextualSpacing/>
              <w:jc w:val="both"/>
              <w:rPr>
                <w:rFonts w:ascii="Arial" w:hAnsi="Arial" w:cs="Arial"/>
                <w:sz w:val="22"/>
                <w:szCs w:val="22"/>
              </w:rPr>
            </w:pPr>
            <w:r w:rsidRPr="008F05EF">
              <w:rPr>
                <w:rFonts w:ascii="Arial" w:hAnsi="Arial" w:cs="Arial"/>
                <w:sz w:val="22"/>
                <w:szCs w:val="22"/>
              </w:rPr>
              <w:t xml:space="preserve"> </w:t>
            </w:r>
          </w:p>
        </w:tc>
      </w:tr>
      <w:tr w:rsidR="00CB70E1" w:rsidRPr="008F05EF" w14:paraId="34A0DCB2" w14:textId="77777777" w:rsidTr="00205CE6">
        <w:tc>
          <w:tcPr>
            <w:tcW w:w="2808" w:type="dxa"/>
          </w:tcPr>
          <w:p w14:paraId="7CB3107D" w14:textId="17C8C82F" w:rsidR="00CB70E1" w:rsidRPr="008F05EF" w:rsidRDefault="00CB70E1" w:rsidP="00CB70E1">
            <w:pPr>
              <w:contextualSpacing/>
              <w:jc w:val="both"/>
              <w:rPr>
                <w:rFonts w:ascii="Arial" w:hAnsi="Arial" w:cs="Arial"/>
                <w:b/>
                <w:i/>
                <w:iCs/>
                <w:sz w:val="22"/>
                <w:szCs w:val="22"/>
              </w:rPr>
            </w:pPr>
            <w:r w:rsidRPr="008F05EF">
              <w:rPr>
                <w:rFonts w:ascii="Arial" w:hAnsi="Arial" w:cs="Arial"/>
                <w:b/>
                <w:i/>
                <w:iCs/>
                <w:sz w:val="22"/>
                <w:szCs w:val="22"/>
              </w:rPr>
              <w:t>Taxes</w:t>
            </w:r>
          </w:p>
          <w:p w14:paraId="27CFFECB" w14:textId="77777777" w:rsidR="00CB70E1" w:rsidRPr="008F05EF" w:rsidRDefault="00CB70E1" w:rsidP="00CB70E1">
            <w:pPr>
              <w:contextualSpacing/>
              <w:rPr>
                <w:rFonts w:ascii="Arial" w:hAnsi="Arial" w:cs="Arial"/>
                <w:b/>
                <w:i/>
                <w:sz w:val="22"/>
                <w:szCs w:val="22"/>
              </w:rPr>
            </w:pPr>
          </w:p>
        </w:tc>
        <w:tc>
          <w:tcPr>
            <w:tcW w:w="5670" w:type="dxa"/>
          </w:tcPr>
          <w:p w14:paraId="716E6EE3" w14:textId="1E2976CB"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means</w:t>
            </w:r>
            <w:r w:rsidRPr="008F05EF">
              <w:rPr>
                <w:rFonts w:ascii="Arial" w:hAnsi="Arial" w:cs="Arial"/>
                <w:bCs/>
                <w:sz w:val="22"/>
                <w:szCs w:val="22"/>
              </w:rPr>
              <w:t xml:space="preserve"> </w:t>
            </w:r>
            <w:r w:rsidR="00CB70E1" w:rsidRPr="008F05EF">
              <w:rPr>
                <w:rFonts w:ascii="Arial" w:hAnsi="Arial" w:cs="Arial"/>
                <w:bCs/>
                <w:sz w:val="22"/>
                <w:szCs w:val="22"/>
              </w:rPr>
              <w:t xml:space="preserve">sales and service tax or goods and services tax or other similar impositions imposed by any Appropriate Authority </w:t>
            </w:r>
            <w:r w:rsidR="00CB70E1" w:rsidRPr="008F05EF">
              <w:rPr>
                <w:rFonts w:ascii="Arial" w:hAnsi="Arial" w:cs="Arial"/>
                <w:sz w:val="22"/>
                <w:szCs w:val="22"/>
                <w:lang w:val="en-GB"/>
              </w:rPr>
              <w:t xml:space="preserve">in respect of the Purchase Price or any other </w:t>
            </w:r>
            <w:r w:rsidR="00CB70E1" w:rsidRPr="008F05EF">
              <w:rPr>
                <w:rFonts w:ascii="Arial" w:hAnsi="Arial" w:cs="Arial"/>
                <w:sz w:val="22"/>
                <w:szCs w:val="22"/>
                <w:lang w:val="en-GB"/>
              </w:rPr>
              <w:lastRenderedPageBreak/>
              <w:t>payments under this Agreement that are payable or paid prior to the Completion Date, but shall not include RPGT in connection with the disposal of the Lands by the Vendor to the Purchaser hereunder;</w:t>
            </w:r>
          </w:p>
        </w:tc>
      </w:tr>
      <w:tr w:rsidR="00CB70E1" w:rsidRPr="008F05EF" w14:paraId="12232E41" w14:textId="77777777" w:rsidTr="00205CE6">
        <w:tc>
          <w:tcPr>
            <w:tcW w:w="2808" w:type="dxa"/>
          </w:tcPr>
          <w:p w14:paraId="4103AB30" w14:textId="7D8A2841" w:rsidR="00CB70E1" w:rsidRPr="008F05EF" w:rsidRDefault="00CB70E1" w:rsidP="00CB70E1">
            <w:pPr>
              <w:contextualSpacing/>
              <w:rPr>
                <w:rFonts w:ascii="Arial" w:hAnsi="Arial" w:cs="Arial"/>
                <w:b/>
                <w:i/>
                <w:sz w:val="22"/>
                <w:szCs w:val="22"/>
              </w:rPr>
            </w:pPr>
          </w:p>
        </w:tc>
        <w:tc>
          <w:tcPr>
            <w:tcW w:w="5670" w:type="dxa"/>
          </w:tcPr>
          <w:p w14:paraId="424CAA04" w14:textId="77777777" w:rsidR="00CB70E1" w:rsidRPr="008F05EF" w:rsidRDefault="00CB70E1" w:rsidP="00CB70E1">
            <w:pPr>
              <w:contextualSpacing/>
              <w:jc w:val="both"/>
              <w:rPr>
                <w:rFonts w:ascii="Arial" w:hAnsi="Arial" w:cs="Arial"/>
                <w:sz w:val="22"/>
                <w:szCs w:val="22"/>
              </w:rPr>
            </w:pPr>
          </w:p>
        </w:tc>
      </w:tr>
      <w:tr w:rsidR="00CB70E1" w:rsidRPr="008F05EF" w14:paraId="0154E93F" w14:textId="77777777" w:rsidTr="00205CE6">
        <w:tc>
          <w:tcPr>
            <w:tcW w:w="2808" w:type="dxa"/>
          </w:tcPr>
          <w:p w14:paraId="6AB21C13" w14:textId="77777777" w:rsidR="00CB70E1" w:rsidRPr="008F05EF" w:rsidRDefault="00CB70E1" w:rsidP="00CB70E1">
            <w:pPr>
              <w:contextualSpacing/>
              <w:rPr>
                <w:rFonts w:ascii="Arial" w:hAnsi="Arial" w:cs="Arial"/>
                <w:b/>
                <w:i/>
                <w:sz w:val="22"/>
                <w:szCs w:val="22"/>
              </w:rPr>
            </w:pPr>
            <w:r w:rsidRPr="008F05EF">
              <w:rPr>
                <w:rFonts w:ascii="Arial" w:hAnsi="Arial" w:cs="Arial"/>
                <w:b/>
                <w:i/>
                <w:sz w:val="22"/>
                <w:szCs w:val="22"/>
              </w:rPr>
              <w:t>Titles</w:t>
            </w:r>
          </w:p>
        </w:tc>
        <w:tc>
          <w:tcPr>
            <w:tcW w:w="5670" w:type="dxa"/>
          </w:tcPr>
          <w:p w14:paraId="6D4B6B01" w14:textId="1217F284" w:rsidR="00CB70E1" w:rsidRPr="008F05EF" w:rsidRDefault="00CB70E1" w:rsidP="00CB70E1">
            <w:pPr>
              <w:contextualSpacing/>
              <w:jc w:val="both"/>
              <w:rPr>
                <w:rFonts w:ascii="Arial" w:hAnsi="Arial" w:cs="Arial"/>
                <w:sz w:val="22"/>
                <w:szCs w:val="22"/>
              </w:rPr>
            </w:pPr>
            <w:r w:rsidRPr="008F05EF">
              <w:rPr>
                <w:rFonts w:ascii="Arial" w:hAnsi="Arial" w:cs="Arial"/>
                <w:sz w:val="22"/>
                <w:szCs w:val="22"/>
              </w:rPr>
              <w:t xml:space="preserve">means the original issue documents of title for the Lands together with the plan annexed thereto; </w:t>
            </w:r>
          </w:p>
        </w:tc>
      </w:tr>
      <w:tr w:rsidR="00CB70E1" w:rsidRPr="008F05EF" w14:paraId="3E2483C8" w14:textId="77777777" w:rsidTr="00205CE6">
        <w:tc>
          <w:tcPr>
            <w:tcW w:w="2808" w:type="dxa"/>
          </w:tcPr>
          <w:p w14:paraId="61929321" w14:textId="55743824" w:rsidR="00CB70E1" w:rsidRPr="008F05EF" w:rsidRDefault="00CB70E1" w:rsidP="00CB70E1">
            <w:pPr>
              <w:contextualSpacing/>
              <w:jc w:val="both"/>
              <w:rPr>
                <w:rFonts w:ascii="Arial" w:hAnsi="Arial" w:cs="Arial"/>
                <w:b/>
                <w:i/>
                <w:sz w:val="22"/>
                <w:szCs w:val="22"/>
              </w:rPr>
            </w:pPr>
          </w:p>
        </w:tc>
        <w:tc>
          <w:tcPr>
            <w:tcW w:w="5670" w:type="dxa"/>
          </w:tcPr>
          <w:p w14:paraId="152817C4" w14:textId="77777777" w:rsidR="00CB70E1" w:rsidRPr="008F05EF" w:rsidRDefault="00CB70E1" w:rsidP="00CB70E1">
            <w:pPr>
              <w:tabs>
                <w:tab w:val="left" w:pos="720"/>
              </w:tabs>
              <w:contextualSpacing/>
              <w:jc w:val="both"/>
              <w:rPr>
                <w:rFonts w:ascii="Arial" w:hAnsi="Arial" w:cs="Arial"/>
                <w:sz w:val="22"/>
                <w:szCs w:val="22"/>
              </w:rPr>
            </w:pPr>
          </w:p>
        </w:tc>
      </w:tr>
      <w:tr w:rsidR="00CB70E1" w:rsidRPr="008F05EF" w14:paraId="4CC47073" w14:textId="77777777" w:rsidTr="00AB0389">
        <w:trPr>
          <w:trHeight w:val="1277"/>
        </w:trPr>
        <w:tc>
          <w:tcPr>
            <w:tcW w:w="2808" w:type="dxa"/>
          </w:tcPr>
          <w:p w14:paraId="19E077BC" w14:textId="27F47ADE"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Transfer</w:t>
            </w:r>
          </w:p>
        </w:tc>
        <w:tc>
          <w:tcPr>
            <w:tcW w:w="5670" w:type="dxa"/>
          </w:tcPr>
          <w:p w14:paraId="09F0C7DC" w14:textId="60738D79"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one (1) valid and registrable (but unstamped) memorandum of transfer in the form prescribed under the NLC for all two (2) Titles, duly executed by the Vendor as transferor in favour of the Purchaser as transferee;</w:t>
            </w:r>
          </w:p>
          <w:p w14:paraId="752FFB31" w14:textId="77777777" w:rsidR="00CB70E1" w:rsidRPr="008F05EF" w:rsidRDefault="00CB70E1" w:rsidP="00CB70E1">
            <w:pPr>
              <w:tabs>
                <w:tab w:val="left" w:pos="720"/>
              </w:tabs>
              <w:contextualSpacing/>
              <w:jc w:val="both"/>
              <w:rPr>
                <w:rFonts w:ascii="Arial" w:hAnsi="Arial" w:cs="Arial"/>
                <w:sz w:val="22"/>
                <w:szCs w:val="22"/>
              </w:rPr>
            </w:pPr>
          </w:p>
        </w:tc>
      </w:tr>
      <w:tr w:rsidR="00CB70E1" w:rsidRPr="008F05EF" w14:paraId="728B1E04" w14:textId="77777777" w:rsidTr="00205CE6">
        <w:tc>
          <w:tcPr>
            <w:tcW w:w="2808" w:type="dxa"/>
          </w:tcPr>
          <w:p w14:paraId="271ACA1D"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Transfer Documents</w:t>
            </w:r>
          </w:p>
        </w:tc>
        <w:tc>
          <w:tcPr>
            <w:tcW w:w="5670" w:type="dxa"/>
          </w:tcPr>
          <w:p w14:paraId="49C8884F" w14:textId="5007B3AA" w:rsidR="00CB70E1" w:rsidRPr="008F05EF" w:rsidRDefault="00A65201" w:rsidP="00CB70E1">
            <w:pPr>
              <w:contextualSpacing/>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the following documents:-</w:t>
            </w:r>
          </w:p>
          <w:p w14:paraId="3324B0D5" w14:textId="77777777" w:rsidR="00CB70E1" w:rsidRPr="008F05EF" w:rsidRDefault="00CB70E1" w:rsidP="00CB70E1">
            <w:pPr>
              <w:ind w:left="706" w:hanging="706"/>
              <w:contextualSpacing/>
              <w:rPr>
                <w:rFonts w:ascii="Arial" w:hAnsi="Arial" w:cs="Arial"/>
                <w:sz w:val="22"/>
                <w:szCs w:val="22"/>
              </w:rPr>
            </w:pPr>
          </w:p>
          <w:p w14:paraId="21A09EAB" w14:textId="33136E6A" w:rsidR="00CB70E1" w:rsidRPr="008F05EF" w:rsidRDefault="00CB70E1" w:rsidP="00CB70E1">
            <w:pPr>
              <w:numPr>
                <w:ilvl w:val="0"/>
                <w:numId w:val="23"/>
              </w:numPr>
              <w:ind w:left="706" w:hanging="706"/>
              <w:contextualSpacing/>
              <w:jc w:val="both"/>
              <w:rPr>
                <w:rFonts w:ascii="Arial" w:hAnsi="Arial" w:cs="Arial"/>
                <w:sz w:val="22"/>
                <w:szCs w:val="22"/>
              </w:rPr>
            </w:pPr>
            <w:r w:rsidRPr="008F05EF">
              <w:rPr>
                <w:rFonts w:ascii="Arial" w:hAnsi="Arial" w:cs="Arial"/>
                <w:sz w:val="22"/>
                <w:szCs w:val="22"/>
              </w:rPr>
              <w:t>the Transfer;</w:t>
            </w:r>
          </w:p>
          <w:p w14:paraId="29F3BDF2" w14:textId="77777777" w:rsidR="00CB70E1" w:rsidRPr="008F05EF" w:rsidRDefault="00CB70E1" w:rsidP="00CB70E1">
            <w:pPr>
              <w:ind w:left="706" w:hanging="706"/>
              <w:contextualSpacing/>
              <w:rPr>
                <w:rFonts w:ascii="Arial" w:hAnsi="Arial" w:cs="Arial"/>
                <w:sz w:val="22"/>
                <w:szCs w:val="22"/>
              </w:rPr>
            </w:pPr>
          </w:p>
          <w:p w14:paraId="3E883563" w14:textId="77777777" w:rsidR="00CB70E1" w:rsidRPr="008F05EF" w:rsidRDefault="00CB70E1" w:rsidP="00CB70E1">
            <w:pPr>
              <w:numPr>
                <w:ilvl w:val="0"/>
                <w:numId w:val="23"/>
              </w:numPr>
              <w:ind w:left="706" w:hanging="706"/>
              <w:contextualSpacing/>
              <w:rPr>
                <w:rFonts w:ascii="Arial" w:hAnsi="Arial" w:cs="Arial"/>
                <w:sz w:val="22"/>
                <w:szCs w:val="22"/>
              </w:rPr>
            </w:pPr>
            <w:r w:rsidRPr="008F05EF">
              <w:rPr>
                <w:rFonts w:ascii="Arial" w:hAnsi="Arial" w:cs="Arial"/>
                <w:sz w:val="22"/>
                <w:szCs w:val="22"/>
              </w:rPr>
              <w:t>the Vendor’s Documents; and</w:t>
            </w:r>
          </w:p>
          <w:p w14:paraId="0A74F621" w14:textId="77777777" w:rsidR="00CB70E1" w:rsidRPr="008F05EF" w:rsidRDefault="00CB70E1" w:rsidP="00CB70E1">
            <w:pPr>
              <w:ind w:left="706" w:hanging="706"/>
              <w:contextualSpacing/>
              <w:rPr>
                <w:rFonts w:ascii="Arial" w:hAnsi="Arial" w:cs="Arial"/>
                <w:sz w:val="22"/>
                <w:szCs w:val="22"/>
              </w:rPr>
            </w:pPr>
          </w:p>
          <w:p w14:paraId="4412F753" w14:textId="29629456" w:rsidR="00CB70E1" w:rsidRPr="008F05EF" w:rsidRDefault="00CB70E1" w:rsidP="00CB70E1">
            <w:pPr>
              <w:numPr>
                <w:ilvl w:val="0"/>
                <w:numId w:val="23"/>
              </w:numPr>
              <w:ind w:left="706" w:hanging="706"/>
              <w:contextualSpacing/>
              <w:jc w:val="both"/>
              <w:rPr>
                <w:rFonts w:ascii="Arial" w:hAnsi="Arial" w:cs="Arial"/>
                <w:sz w:val="22"/>
                <w:szCs w:val="22"/>
              </w:rPr>
            </w:pPr>
            <w:r w:rsidRPr="008F05EF">
              <w:rPr>
                <w:rFonts w:ascii="Arial" w:hAnsi="Arial" w:cs="Arial"/>
                <w:sz w:val="22"/>
                <w:szCs w:val="22"/>
              </w:rPr>
              <w:t>a certified true copy of the receipts for quit rent and assessment</w:t>
            </w:r>
            <w:r w:rsidR="004E2687">
              <w:rPr>
                <w:rFonts w:ascii="Arial" w:hAnsi="Arial" w:cs="Arial"/>
                <w:sz w:val="22"/>
                <w:szCs w:val="22"/>
              </w:rPr>
              <w:t xml:space="preserve"> (if any)</w:t>
            </w:r>
            <w:r w:rsidRPr="008F05EF">
              <w:rPr>
                <w:rFonts w:ascii="Arial" w:hAnsi="Arial" w:cs="Arial"/>
                <w:sz w:val="22"/>
                <w:szCs w:val="22"/>
              </w:rPr>
              <w:t xml:space="preserve"> paid for the Lands for the period when the Transfer is to be submitted for registration;</w:t>
            </w:r>
          </w:p>
          <w:p w14:paraId="26A712DB" w14:textId="05CC8BAB" w:rsidR="00CB70E1" w:rsidRPr="008F05EF" w:rsidRDefault="00CB70E1" w:rsidP="00CB70E1">
            <w:pPr>
              <w:contextualSpacing/>
              <w:jc w:val="both"/>
              <w:rPr>
                <w:rFonts w:ascii="Arial" w:hAnsi="Arial" w:cs="Arial"/>
                <w:sz w:val="22"/>
                <w:szCs w:val="22"/>
              </w:rPr>
            </w:pPr>
          </w:p>
        </w:tc>
      </w:tr>
      <w:tr w:rsidR="00CB70E1" w:rsidRPr="008F05EF" w14:paraId="5EBD49C6" w14:textId="77777777" w:rsidTr="00205CE6">
        <w:tc>
          <w:tcPr>
            <w:tcW w:w="2808" w:type="dxa"/>
          </w:tcPr>
          <w:p w14:paraId="5E0B8413"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Vendor</w:t>
            </w:r>
          </w:p>
        </w:tc>
        <w:tc>
          <w:tcPr>
            <w:tcW w:w="5670" w:type="dxa"/>
          </w:tcPr>
          <w:p w14:paraId="783FD342" w14:textId="38D6E54D" w:rsidR="00CB70E1" w:rsidRPr="008F05EF" w:rsidRDefault="00A65201" w:rsidP="00CB70E1">
            <w:pPr>
              <w:tabs>
                <w:tab w:val="left" w:pos="720"/>
                <w:tab w:val="left" w:pos="2880"/>
              </w:tabs>
              <w:contextualSpacing/>
              <w:jc w:val="both"/>
              <w:rPr>
                <w:rFonts w:ascii="Arial" w:hAnsi="Arial" w:cs="Arial"/>
                <w:sz w:val="22"/>
                <w:szCs w:val="22"/>
                <w:lang w:val="en-GB"/>
              </w:rPr>
            </w:pPr>
            <w:r w:rsidRPr="008F05EF">
              <w:rPr>
                <w:rFonts w:ascii="Arial" w:hAnsi="Arial" w:cs="Arial"/>
                <w:sz w:val="22"/>
                <w:szCs w:val="22"/>
              </w:rPr>
              <w:t>means</w:t>
            </w:r>
            <w:r w:rsidRPr="008F05EF">
              <w:rPr>
                <w:rFonts w:ascii="Arial" w:hAnsi="Arial" w:cs="Arial"/>
                <w:sz w:val="22"/>
                <w:szCs w:val="22"/>
                <w:lang w:val="en-GB"/>
              </w:rPr>
              <w:t xml:space="preserve"> </w:t>
            </w:r>
            <w:r w:rsidR="00CB70E1" w:rsidRPr="008F05EF">
              <w:rPr>
                <w:rFonts w:ascii="Arial" w:hAnsi="Arial" w:cs="Arial"/>
                <w:sz w:val="22"/>
                <w:szCs w:val="22"/>
                <w:lang w:val="en-GB"/>
              </w:rPr>
              <w:t xml:space="preserve">the Party whose name and particulars are set out in </w:t>
            </w:r>
            <w:r w:rsidR="00CB70E1" w:rsidRPr="008F05EF">
              <w:rPr>
                <w:rStyle w:val="Crossref"/>
                <w:rFonts w:ascii="Arial" w:hAnsi="Arial" w:cs="Arial"/>
                <w:sz w:val="22"/>
                <w:szCs w:val="22"/>
                <w:lang w:val="en-GB"/>
              </w:rPr>
              <w:t>Part 2</w:t>
            </w:r>
            <w:r w:rsidR="00366847" w:rsidRPr="008F05EF">
              <w:rPr>
                <w:rStyle w:val="Crossref"/>
                <w:rFonts w:ascii="Arial" w:hAnsi="Arial" w:cs="Arial"/>
                <w:sz w:val="22"/>
                <w:szCs w:val="22"/>
                <w:lang w:val="en-GB"/>
              </w:rPr>
              <w:t>(a)</w:t>
            </w:r>
            <w:r w:rsidR="00CB70E1" w:rsidRPr="008F05EF">
              <w:rPr>
                <w:rStyle w:val="Crossref"/>
                <w:rFonts w:ascii="Arial" w:hAnsi="Arial" w:cs="Arial"/>
                <w:sz w:val="22"/>
                <w:szCs w:val="22"/>
                <w:lang w:val="en-GB"/>
              </w:rPr>
              <w:t xml:space="preserve"> of Schedule 1</w:t>
            </w:r>
            <w:r w:rsidR="00CB70E1" w:rsidRPr="008F05EF">
              <w:rPr>
                <w:rFonts w:ascii="Arial" w:hAnsi="Arial" w:cs="Arial"/>
                <w:sz w:val="22"/>
                <w:szCs w:val="22"/>
                <w:lang w:val="en-GB"/>
              </w:rPr>
              <w:t xml:space="preserve"> </w:t>
            </w:r>
            <w:r w:rsidR="00CB70E1" w:rsidRPr="008F05EF">
              <w:rPr>
                <w:rFonts w:ascii="Arial" w:hAnsi="Arial" w:cs="Arial"/>
                <w:bCs/>
                <w:sz w:val="22"/>
                <w:szCs w:val="22"/>
                <w:lang w:val="en-GB"/>
              </w:rPr>
              <w:t>and includes its successors in title and permitted assigns</w:t>
            </w:r>
            <w:r w:rsidR="00CB70E1" w:rsidRPr="008F05EF">
              <w:rPr>
                <w:rFonts w:ascii="Arial" w:hAnsi="Arial" w:cs="Arial"/>
                <w:sz w:val="22"/>
                <w:szCs w:val="22"/>
                <w:lang w:val="en-GB"/>
              </w:rPr>
              <w:t>;</w:t>
            </w:r>
          </w:p>
          <w:p w14:paraId="1AB2F713" w14:textId="0D64E201"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294E87B3" w14:textId="77777777" w:rsidTr="00205CE6">
        <w:tc>
          <w:tcPr>
            <w:tcW w:w="2808" w:type="dxa"/>
          </w:tcPr>
          <w:p w14:paraId="1EC421C6"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Vendor’s Account</w:t>
            </w:r>
          </w:p>
        </w:tc>
        <w:tc>
          <w:tcPr>
            <w:tcW w:w="5670" w:type="dxa"/>
          </w:tcPr>
          <w:p w14:paraId="65507189" w14:textId="3270F929" w:rsidR="00CB70E1" w:rsidRPr="008F05EF" w:rsidRDefault="00A65201" w:rsidP="00CB70E1">
            <w:pPr>
              <w:contextualSpacing/>
              <w:jc w:val="both"/>
              <w:rPr>
                <w:rFonts w:ascii="Arial" w:hAnsi="Arial" w:cs="Arial"/>
                <w:bCs/>
                <w:sz w:val="22"/>
                <w:szCs w:val="22"/>
              </w:rPr>
            </w:pPr>
            <w:r w:rsidRPr="008F05EF">
              <w:rPr>
                <w:rFonts w:ascii="Arial" w:hAnsi="Arial" w:cs="Arial"/>
                <w:sz w:val="22"/>
                <w:szCs w:val="22"/>
              </w:rPr>
              <w:t>means</w:t>
            </w:r>
            <w:r w:rsidRPr="008F05EF">
              <w:rPr>
                <w:rFonts w:ascii="Arial" w:hAnsi="Arial" w:cs="Arial"/>
                <w:bCs/>
                <w:sz w:val="22"/>
                <w:szCs w:val="22"/>
              </w:rPr>
              <w:t xml:space="preserve"> </w:t>
            </w:r>
            <w:r w:rsidR="00CB70E1" w:rsidRPr="008F05EF">
              <w:rPr>
                <w:rFonts w:ascii="Arial" w:hAnsi="Arial" w:cs="Arial"/>
                <w:bCs/>
                <w:sz w:val="22"/>
                <w:szCs w:val="22"/>
              </w:rPr>
              <w:t xml:space="preserve">the designated account of the Vendor set out in </w:t>
            </w:r>
            <w:r w:rsidR="00CB70E1" w:rsidRPr="008F05EF">
              <w:rPr>
                <w:rFonts w:ascii="Arial" w:hAnsi="Arial" w:cs="Arial"/>
                <w:b/>
                <w:sz w:val="22"/>
                <w:szCs w:val="22"/>
              </w:rPr>
              <w:t xml:space="preserve">Schedule </w:t>
            </w:r>
            <w:r w:rsidR="000E440D" w:rsidRPr="008F05EF">
              <w:rPr>
                <w:rFonts w:ascii="Arial" w:hAnsi="Arial" w:cs="Arial"/>
                <w:b/>
                <w:sz w:val="22"/>
                <w:szCs w:val="22"/>
              </w:rPr>
              <w:t>4</w:t>
            </w:r>
            <w:r w:rsidR="00CB70E1" w:rsidRPr="008F05EF">
              <w:rPr>
                <w:rFonts w:ascii="Arial" w:hAnsi="Arial" w:cs="Arial"/>
                <w:bCs/>
                <w:sz w:val="22"/>
                <w:szCs w:val="22"/>
              </w:rPr>
              <w:t xml:space="preserve"> hereto; </w:t>
            </w:r>
          </w:p>
          <w:p w14:paraId="5A206EFB" w14:textId="77777777" w:rsidR="00CB70E1" w:rsidRPr="008F05EF" w:rsidRDefault="00CB70E1" w:rsidP="00CB70E1">
            <w:pPr>
              <w:tabs>
                <w:tab w:val="left" w:pos="720"/>
                <w:tab w:val="left" w:pos="2880"/>
              </w:tabs>
              <w:contextualSpacing/>
              <w:jc w:val="both"/>
              <w:rPr>
                <w:rFonts w:ascii="Arial" w:hAnsi="Arial" w:cs="Arial"/>
                <w:b/>
                <w:bCs/>
                <w:sz w:val="22"/>
                <w:szCs w:val="22"/>
              </w:rPr>
            </w:pPr>
          </w:p>
        </w:tc>
      </w:tr>
      <w:tr w:rsidR="00CB70E1" w:rsidRPr="008F05EF" w14:paraId="419AB825" w14:textId="77777777" w:rsidTr="00205CE6">
        <w:tc>
          <w:tcPr>
            <w:tcW w:w="2808" w:type="dxa"/>
          </w:tcPr>
          <w:p w14:paraId="44B8A2D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Vendor’s Documents</w:t>
            </w:r>
          </w:p>
        </w:tc>
        <w:tc>
          <w:tcPr>
            <w:tcW w:w="5670" w:type="dxa"/>
          </w:tcPr>
          <w:p w14:paraId="7A4AD5A8" w14:textId="3C48D93F" w:rsidR="00CB70E1" w:rsidRPr="008F05EF" w:rsidRDefault="00A65201" w:rsidP="00CB70E1">
            <w:pPr>
              <w:tabs>
                <w:tab w:val="left" w:pos="720"/>
                <w:tab w:val="left" w:pos="2880"/>
              </w:tabs>
              <w:contextualSpacing/>
              <w:jc w:val="both"/>
              <w:rPr>
                <w:rFonts w:ascii="Arial" w:hAnsi="Arial" w:cs="Arial"/>
                <w:sz w:val="22"/>
                <w:szCs w:val="22"/>
                <w:lang w:val="en-MY"/>
              </w:rPr>
            </w:pPr>
            <w:r w:rsidRPr="008F05EF">
              <w:rPr>
                <w:rFonts w:ascii="Arial" w:hAnsi="Arial" w:cs="Arial"/>
                <w:sz w:val="22"/>
                <w:szCs w:val="22"/>
              </w:rPr>
              <w:t xml:space="preserve">means </w:t>
            </w:r>
            <w:r w:rsidR="00CB70E1" w:rsidRPr="008F05EF">
              <w:rPr>
                <w:rFonts w:ascii="Arial" w:hAnsi="Arial" w:cs="Arial"/>
                <w:sz w:val="22"/>
                <w:szCs w:val="22"/>
              </w:rPr>
              <w:t>certified true copies of the following (updated as applicable as at the time of presentation of the Transfer for registration):</w:t>
            </w:r>
          </w:p>
          <w:p w14:paraId="23F394E7" w14:textId="77777777" w:rsidR="00CB70E1" w:rsidRPr="008F05EF" w:rsidRDefault="00CB70E1" w:rsidP="00CB70E1">
            <w:pPr>
              <w:tabs>
                <w:tab w:val="left" w:pos="720"/>
                <w:tab w:val="left" w:pos="2880"/>
              </w:tabs>
              <w:contextualSpacing/>
              <w:jc w:val="both"/>
              <w:rPr>
                <w:rFonts w:ascii="Arial" w:hAnsi="Arial" w:cs="Arial"/>
                <w:sz w:val="22"/>
                <w:szCs w:val="22"/>
              </w:rPr>
            </w:pPr>
          </w:p>
          <w:p w14:paraId="6409F056" w14:textId="5F2A6BD9"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(a)</w:t>
            </w:r>
            <w:r w:rsidRPr="008F05EF">
              <w:rPr>
                <w:rFonts w:ascii="Arial" w:hAnsi="Arial" w:cs="Arial"/>
                <w:sz w:val="22"/>
                <w:szCs w:val="22"/>
              </w:rPr>
              <w:tab/>
              <w:t>the Republic of Poland passport of the authorized officer of the Vendor executing the Transfer; and</w:t>
            </w:r>
          </w:p>
          <w:p w14:paraId="6C560BCD" w14:textId="77777777" w:rsidR="00CB70E1" w:rsidRPr="008F05EF" w:rsidRDefault="00CB70E1" w:rsidP="00CB70E1">
            <w:pPr>
              <w:tabs>
                <w:tab w:val="left" w:pos="720"/>
                <w:tab w:val="left" w:pos="2880"/>
              </w:tabs>
              <w:contextualSpacing/>
              <w:jc w:val="both"/>
              <w:rPr>
                <w:rFonts w:ascii="Arial" w:hAnsi="Arial" w:cs="Arial"/>
                <w:sz w:val="22"/>
                <w:szCs w:val="22"/>
              </w:rPr>
            </w:pPr>
          </w:p>
          <w:p w14:paraId="3C0F9B47" w14:textId="3AEA73FF"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w:t>
            </w:r>
            <w:r w:rsidR="00A65201" w:rsidRPr="008F05EF">
              <w:rPr>
                <w:rFonts w:ascii="Arial" w:hAnsi="Arial" w:cs="Arial"/>
                <w:sz w:val="22"/>
                <w:szCs w:val="22"/>
              </w:rPr>
              <w:t>b</w:t>
            </w:r>
            <w:r w:rsidRPr="008F05EF">
              <w:rPr>
                <w:rFonts w:ascii="Arial" w:hAnsi="Arial" w:cs="Arial"/>
                <w:sz w:val="22"/>
                <w:szCs w:val="22"/>
              </w:rPr>
              <w:t>)</w:t>
            </w:r>
            <w:r w:rsidRPr="008F05EF">
              <w:rPr>
                <w:rFonts w:ascii="Arial" w:hAnsi="Arial" w:cs="Arial"/>
                <w:sz w:val="22"/>
                <w:szCs w:val="22"/>
              </w:rPr>
              <w:tab/>
              <w:t>any other document and/or action as may be required by the Land Registry to be produced, delivered and/or done by the Vendor for the Land Registry to register the Transfer;</w:t>
            </w:r>
          </w:p>
          <w:p w14:paraId="3DC4CA89"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FC10D99" w14:textId="77777777" w:rsidTr="00205CE6">
        <w:tc>
          <w:tcPr>
            <w:tcW w:w="2808" w:type="dxa"/>
          </w:tcPr>
          <w:p w14:paraId="67973D21"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Vendor’s Solicitors</w:t>
            </w:r>
          </w:p>
        </w:tc>
        <w:tc>
          <w:tcPr>
            <w:tcW w:w="5670" w:type="dxa"/>
          </w:tcPr>
          <w:p w14:paraId="30110517" w14:textId="379FA524" w:rsidR="00CB70E1" w:rsidRPr="008F05EF" w:rsidRDefault="00A65201" w:rsidP="00CB70E1">
            <w:pPr>
              <w:tabs>
                <w:tab w:val="left" w:pos="720"/>
                <w:tab w:val="left" w:pos="2880"/>
              </w:tabs>
              <w:contextualSpacing/>
              <w:jc w:val="both"/>
              <w:rPr>
                <w:rFonts w:ascii="Arial" w:hAnsi="Arial" w:cs="Arial"/>
                <w:bCs/>
                <w:sz w:val="22"/>
                <w:szCs w:val="22"/>
              </w:rPr>
            </w:pPr>
            <w:r w:rsidRPr="008F05EF">
              <w:rPr>
                <w:rFonts w:ascii="Arial" w:hAnsi="Arial" w:cs="Arial"/>
                <w:sz w:val="22"/>
                <w:szCs w:val="22"/>
              </w:rPr>
              <w:t xml:space="preserve">means </w:t>
            </w:r>
            <w:r w:rsidR="00366847" w:rsidRPr="008F05EF">
              <w:rPr>
                <w:rFonts w:ascii="Arial" w:hAnsi="Arial" w:cs="Arial"/>
                <w:sz w:val="22"/>
                <w:szCs w:val="22"/>
              </w:rPr>
              <w:t>the</w:t>
            </w:r>
            <w:r w:rsidR="00366847" w:rsidRPr="008F05EF">
              <w:rPr>
                <w:rFonts w:ascii="Arial" w:hAnsi="Arial" w:cs="Arial"/>
                <w:b/>
                <w:bCs/>
                <w:sz w:val="22"/>
                <w:szCs w:val="22"/>
              </w:rPr>
              <w:t xml:space="preserve"> </w:t>
            </w:r>
            <w:r w:rsidR="00366847" w:rsidRPr="008F05EF">
              <w:rPr>
                <w:rFonts w:ascii="Arial" w:hAnsi="Arial" w:cs="Arial"/>
                <w:sz w:val="22"/>
                <w:szCs w:val="22"/>
              </w:rPr>
              <w:t xml:space="preserve">legal firm whose name and particulars are set out in </w:t>
            </w:r>
            <w:r w:rsidR="00366847" w:rsidRPr="008F05EF">
              <w:rPr>
                <w:rFonts w:ascii="Arial" w:hAnsi="Arial" w:cs="Arial"/>
                <w:b/>
                <w:bCs/>
                <w:sz w:val="22"/>
                <w:szCs w:val="22"/>
              </w:rPr>
              <w:t>Part 2(b) of Schedule 1</w:t>
            </w:r>
            <w:r w:rsidR="00CB70E1" w:rsidRPr="008F05EF">
              <w:rPr>
                <w:rFonts w:ascii="Arial" w:hAnsi="Arial" w:cs="Arial"/>
                <w:bCs/>
                <w:sz w:val="22"/>
                <w:szCs w:val="22"/>
              </w:rPr>
              <w:t>;</w:t>
            </w:r>
          </w:p>
          <w:p w14:paraId="17FCFEA0"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1B221278" w14:textId="77777777" w:rsidTr="00205CE6">
        <w:tc>
          <w:tcPr>
            <w:tcW w:w="2808" w:type="dxa"/>
          </w:tcPr>
          <w:p w14:paraId="0C339FBF"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Vendor’s Undertaking</w:t>
            </w:r>
          </w:p>
        </w:tc>
        <w:tc>
          <w:tcPr>
            <w:tcW w:w="5670" w:type="dxa"/>
          </w:tcPr>
          <w:p w14:paraId="33840AD9" w14:textId="4A84582A" w:rsidR="00CB70E1" w:rsidRPr="008F05EF" w:rsidRDefault="00A65201"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means </w:t>
            </w:r>
            <w:r w:rsidR="00CB70E1" w:rsidRPr="008F05EF">
              <w:rPr>
                <w:rFonts w:ascii="Arial" w:hAnsi="Arial" w:cs="Arial"/>
                <w:sz w:val="22"/>
                <w:szCs w:val="22"/>
              </w:rPr>
              <w:t xml:space="preserve">a letter to be issued by the Vendor to the Financier whereby the Vendor undertakes to refund the Loan released by the Financier, free of interest, in the event the Transfer cannot be perfected for any reason attributable to the Vendor provided all the Titles and Transfer Documents delivered by the Vendor are returned to the Vendor with its interests remaining intact and free from all </w:t>
            </w:r>
            <w:r w:rsidR="002E4652" w:rsidRPr="008F05EF">
              <w:rPr>
                <w:rFonts w:ascii="Arial" w:hAnsi="Arial" w:cs="Arial"/>
                <w:sz w:val="22"/>
                <w:szCs w:val="22"/>
              </w:rPr>
              <w:t>e</w:t>
            </w:r>
            <w:r w:rsidR="00CB70E1" w:rsidRPr="008F05EF">
              <w:rPr>
                <w:rFonts w:ascii="Arial" w:hAnsi="Arial" w:cs="Arial"/>
                <w:sz w:val="22"/>
                <w:szCs w:val="22"/>
              </w:rPr>
              <w:t xml:space="preserve">ncumbrances attributable to the Purchaser or the Financier; </w:t>
            </w:r>
          </w:p>
          <w:p w14:paraId="6BA103F7" w14:textId="77777777" w:rsidR="00CB70E1" w:rsidRPr="008F05EF" w:rsidRDefault="00CB70E1" w:rsidP="00CB70E1">
            <w:pPr>
              <w:tabs>
                <w:tab w:val="left" w:pos="720"/>
                <w:tab w:val="left" w:pos="2880"/>
              </w:tabs>
              <w:contextualSpacing/>
              <w:jc w:val="both"/>
              <w:rPr>
                <w:rFonts w:ascii="Arial" w:hAnsi="Arial" w:cs="Arial"/>
                <w:sz w:val="22"/>
                <w:szCs w:val="22"/>
              </w:rPr>
            </w:pPr>
          </w:p>
        </w:tc>
      </w:tr>
    </w:tbl>
    <w:p w14:paraId="1D468E94" w14:textId="77777777" w:rsidR="00D242F4" w:rsidRPr="008F05EF" w:rsidRDefault="00D242F4" w:rsidP="0073426F">
      <w:pPr>
        <w:tabs>
          <w:tab w:val="left" w:pos="-1440"/>
        </w:tabs>
        <w:contextualSpacing/>
        <w:jc w:val="both"/>
        <w:rPr>
          <w:rFonts w:ascii="Arial" w:hAnsi="Arial" w:cs="Arial"/>
          <w:sz w:val="22"/>
          <w:szCs w:val="22"/>
          <w:lang w:val="en-GB"/>
        </w:rPr>
      </w:pPr>
      <w:r w:rsidRPr="008F05EF">
        <w:rPr>
          <w:rFonts w:ascii="Arial" w:hAnsi="Arial" w:cs="Arial"/>
          <w:sz w:val="22"/>
          <w:szCs w:val="22"/>
          <w:lang w:val="en-GB"/>
        </w:rPr>
        <w:lastRenderedPageBreak/>
        <w:t>1.2</w:t>
      </w:r>
      <w:r w:rsidRPr="008F05EF">
        <w:rPr>
          <w:rFonts w:ascii="Arial" w:hAnsi="Arial" w:cs="Arial"/>
          <w:sz w:val="22"/>
          <w:szCs w:val="22"/>
          <w:lang w:val="en-GB"/>
        </w:rPr>
        <w:tab/>
        <w:t>In this Agreement, unless the context otherwise requires:-</w:t>
      </w:r>
    </w:p>
    <w:p w14:paraId="36D88DF2" w14:textId="77777777" w:rsidR="00D242F4" w:rsidRPr="008F05EF" w:rsidRDefault="00D242F4" w:rsidP="0073426F">
      <w:pPr>
        <w:pStyle w:val="DefaultText"/>
        <w:tabs>
          <w:tab w:val="left" w:pos="-1440"/>
        </w:tabs>
        <w:contextualSpacing/>
        <w:rPr>
          <w:rFonts w:cs="Arial"/>
          <w:szCs w:val="22"/>
        </w:rPr>
      </w:pPr>
    </w:p>
    <w:p w14:paraId="2CCA5003"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words denoting the singular number include the plural number and vice-versa;</w:t>
      </w:r>
    </w:p>
    <w:p w14:paraId="686C476C"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1CFCED40"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words denoting the masculine gender shall include the feminine and neuter genders and vice-versa;</w:t>
      </w:r>
    </w:p>
    <w:p w14:paraId="2E26831F" w14:textId="77777777" w:rsidR="00D242F4" w:rsidRPr="008F05EF" w:rsidRDefault="00D242F4" w:rsidP="0073426F">
      <w:pPr>
        <w:tabs>
          <w:tab w:val="left" w:pos="-1440"/>
          <w:tab w:val="left" w:pos="1440"/>
          <w:tab w:val="left" w:pos="1745"/>
        </w:tabs>
        <w:ind w:left="1440" w:hanging="720"/>
        <w:contextualSpacing/>
        <w:jc w:val="both"/>
        <w:rPr>
          <w:rFonts w:ascii="Arial" w:hAnsi="Arial" w:cs="Arial"/>
          <w:sz w:val="22"/>
          <w:szCs w:val="22"/>
          <w:lang w:val="en-GB"/>
        </w:rPr>
      </w:pPr>
    </w:p>
    <w:p w14:paraId="1681120F"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words denoting natural persons include bodies corporate and unincorporate;</w:t>
      </w:r>
    </w:p>
    <w:p w14:paraId="709E7C19"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0B0BC332"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a ‘person’ includes any individual, company, corporation, firm, partnership, joint venture, association, organization, trust, state or agency of a state (whether or not having a separate legal personality);</w:t>
      </w:r>
    </w:p>
    <w:p w14:paraId="5D4C0F3B"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49F141DE"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rPr>
        <w:t>a recital, paragraph, clause, schedule, party or annexure is a reference to a recital, paragraph, clause, schedule of and a party and annexure to this Agreement and recitals, schedules and annexures shall form integral part of this Agreement;</w:t>
      </w:r>
    </w:p>
    <w:p w14:paraId="4778D005"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00D118A7"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rPr>
      </w:pPr>
      <w:r w:rsidRPr="008F05EF">
        <w:rPr>
          <w:rFonts w:ascii="Arial" w:hAnsi="Arial" w:cs="Arial"/>
          <w:sz w:val="22"/>
          <w:szCs w:val="22"/>
        </w:rPr>
        <w:t>an ‘approval’ also includes a consent, authorisation, exemption, filing, licence, order, permission, recording or registration (and references to obtaining approvals shall be construed accordingly);</w:t>
      </w:r>
    </w:p>
    <w:p w14:paraId="70AB610F"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79B76499"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references to any legislation or to any provision of legislation shall include any modification or re-enactment of that legislation or any legislative provision substituted for, and all regulations and statutory instruments issued under such legislation or provision and where references are to any rules or regulations, they shall include any such rules and regulations as amended, modified, consolidated or replaced, from time to time;</w:t>
      </w:r>
    </w:p>
    <w:p w14:paraId="0B9B3965"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5CF59C40"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headings to the clauses and the Schedules of this Agreement are inserted for convenience only and shall not affect the construction or interpretation of this Agreement;</w:t>
      </w:r>
    </w:p>
    <w:p w14:paraId="557824CE"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7D28DFB4"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where a word or a phrase is defined, other parts of speech and grammatical forms of that word or phrase have corresponding meanings;</w:t>
      </w:r>
    </w:p>
    <w:p w14:paraId="241AF9AC"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39E909EF"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references to any agreement or instrument shall include references to such agreement or instrument as amended, novated, supplemented, varied or replaced from time to time;</w:t>
      </w:r>
    </w:p>
    <w:p w14:paraId="3C2EF67B"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70B2B2A9"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references to Ringgit Malaysia or “RM” shall be taken as referring to amounts in Malaysian currency;</w:t>
      </w:r>
    </w:p>
    <w:p w14:paraId="127CDF67"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5B933C5F"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rPr>
        <w:t>a ‘day, month or year’ shall be construed by reference to the Gregorian calendar;</w:t>
      </w:r>
    </w:p>
    <w:p w14:paraId="3A7FED11"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58B675DF"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if an event must occur on a stipulated day which is not a Business Day then the stipulated day will be taken to be the next Business Day; </w:t>
      </w:r>
    </w:p>
    <w:p w14:paraId="6AD4DDE7"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0351C45C"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lang w:val="en-GB"/>
        </w:rPr>
        <w:t>references to payment to any Party include payments to another person on the direction of that Party;</w:t>
      </w:r>
    </w:p>
    <w:p w14:paraId="72E69E03"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p w14:paraId="1448D9D2"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bookmarkStart w:id="3" w:name="_Hlk224224703"/>
      <w:r w:rsidRPr="008F05EF">
        <w:rPr>
          <w:rFonts w:ascii="Arial" w:hAnsi="Arial" w:cs="Arial"/>
          <w:sz w:val="22"/>
          <w:szCs w:val="22"/>
          <w:lang w:val="en-GB"/>
        </w:rPr>
        <w:lastRenderedPageBreak/>
        <w:t>references to a “</w:t>
      </w:r>
      <w:r w:rsidRPr="008F05EF">
        <w:rPr>
          <w:rFonts w:ascii="Arial" w:hAnsi="Arial" w:cs="Arial"/>
          <w:b/>
          <w:i/>
          <w:sz w:val="22"/>
          <w:szCs w:val="22"/>
          <w:lang w:val="en-GB"/>
        </w:rPr>
        <w:t>Party</w:t>
      </w:r>
      <w:r w:rsidRPr="008F05EF">
        <w:rPr>
          <w:rFonts w:ascii="Arial" w:hAnsi="Arial" w:cs="Arial"/>
          <w:sz w:val="22"/>
          <w:szCs w:val="22"/>
          <w:lang w:val="en-GB"/>
        </w:rPr>
        <w:t>” shall mean either or each of the Vendor and the Purchaser and the term “</w:t>
      </w:r>
      <w:r w:rsidRPr="008F05EF">
        <w:rPr>
          <w:rFonts w:ascii="Arial" w:hAnsi="Arial" w:cs="Arial"/>
          <w:b/>
          <w:i/>
          <w:sz w:val="22"/>
          <w:szCs w:val="22"/>
          <w:lang w:val="en-GB"/>
        </w:rPr>
        <w:t>Parties</w:t>
      </w:r>
      <w:r w:rsidRPr="008F05EF">
        <w:rPr>
          <w:rFonts w:ascii="Arial" w:hAnsi="Arial" w:cs="Arial"/>
          <w:sz w:val="22"/>
          <w:szCs w:val="22"/>
          <w:lang w:val="en-GB"/>
        </w:rPr>
        <w:t>” shall, unless the context otherwise require, mean both the Vendor and Purchaser; and</w:t>
      </w:r>
    </w:p>
    <w:p w14:paraId="49D91A17" w14:textId="77777777" w:rsidR="00D242F4" w:rsidRPr="008F05EF" w:rsidRDefault="00D242F4" w:rsidP="0073426F">
      <w:pPr>
        <w:tabs>
          <w:tab w:val="left" w:pos="-1440"/>
          <w:tab w:val="left" w:pos="1440"/>
        </w:tabs>
        <w:ind w:left="1440" w:hanging="720"/>
        <w:contextualSpacing/>
        <w:jc w:val="both"/>
        <w:rPr>
          <w:rFonts w:ascii="Arial" w:hAnsi="Arial" w:cs="Arial"/>
          <w:sz w:val="22"/>
          <w:szCs w:val="22"/>
          <w:lang w:val="en-GB"/>
        </w:rPr>
      </w:pPr>
    </w:p>
    <w:bookmarkEnd w:id="3"/>
    <w:p w14:paraId="28CAC52A"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lang w:val="en-GB"/>
        </w:rPr>
      </w:pPr>
      <w:r w:rsidRPr="008F05EF">
        <w:rPr>
          <w:rFonts w:ascii="Arial" w:hAnsi="Arial" w:cs="Arial"/>
          <w:sz w:val="22"/>
          <w:szCs w:val="22"/>
        </w:rPr>
        <w:t>‘writing’, or cognate expressions, includes any mode of representing or reproducing words in tangible and permanently visible form, and includes email transmissions.</w:t>
      </w:r>
    </w:p>
    <w:p w14:paraId="05FAA9D0" w14:textId="77777777" w:rsidR="00D242F4" w:rsidRPr="008F05EF" w:rsidRDefault="00D242F4" w:rsidP="0073426F">
      <w:pPr>
        <w:tabs>
          <w:tab w:val="left" w:pos="-1440"/>
        </w:tabs>
        <w:ind w:left="720" w:hanging="720"/>
        <w:contextualSpacing/>
        <w:jc w:val="both"/>
        <w:rPr>
          <w:rFonts w:ascii="Arial" w:hAnsi="Arial" w:cs="Arial"/>
          <w:sz w:val="22"/>
          <w:szCs w:val="22"/>
          <w:lang w:val="en-GB"/>
        </w:rPr>
      </w:pPr>
    </w:p>
    <w:p w14:paraId="7C5143F6" w14:textId="77777777" w:rsidR="00D242F4" w:rsidRPr="008F05EF" w:rsidRDefault="00D242F4" w:rsidP="0073426F">
      <w:pPr>
        <w:tabs>
          <w:tab w:val="left" w:pos="-1440"/>
        </w:tabs>
        <w:ind w:left="720" w:hanging="720"/>
        <w:contextualSpacing/>
        <w:jc w:val="both"/>
        <w:rPr>
          <w:rFonts w:ascii="Arial" w:hAnsi="Arial" w:cs="Arial"/>
          <w:sz w:val="22"/>
          <w:szCs w:val="22"/>
          <w:lang w:val="en-GB"/>
        </w:rPr>
      </w:pPr>
      <w:r w:rsidRPr="008F05EF">
        <w:rPr>
          <w:rFonts w:ascii="Arial" w:hAnsi="Arial" w:cs="Arial"/>
          <w:sz w:val="22"/>
          <w:szCs w:val="22"/>
          <w:lang w:val="en-GB"/>
        </w:rPr>
        <w:t>1.3</w:t>
      </w:r>
      <w:r w:rsidRPr="008F05EF">
        <w:rPr>
          <w:rFonts w:ascii="Arial" w:hAnsi="Arial" w:cs="Arial"/>
          <w:sz w:val="22"/>
          <w:szCs w:val="22"/>
          <w:lang w:val="en-GB"/>
        </w:rPr>
        <w:tab/>
        <w:t>No rule of construction applies to the disadvantage of one party merely because that party was responsible for the preparation of this Agreement.</w:t>
      </w:r>
    </w:p>
    <w:p w14:paraId="54A9256F" w14:textId="77777777" w:rsidR="00D242F4" w:rsidRPr="008F05EF" w:rsidRDefault="00D242F4" w:rsidP="0073426F">
      <w:pPr>
        <w:contextualSpacing/>
        <w:jc w:val="both"/>
        <w:rPr>
          <w:rFonts w:ascii="Arial" w:hAnsi="Arial" w:cs="Arial"/>
          <w:sz w:val="22"/>
          <w:szCs w:val="22"/>
          <w:lang w:val="en-GB"/>
        </w:rPr>
      </w:pPr>
    </w:p>
    <w:p w14:paraId="780DF0E8" w14:textId="77777777" w:rsidR="00D242F4" w:rsidRPr="008F05EF" w:rsidRDefault="00D242F4" w:rsidP="0073426F">
      <w:pPr>
        <w:contextualSpacing/>
        <w:jc w:val="both"/>
        <w:rPr>
          <w:rFonts w:ascii="Arial" w:hAnsi="Arial" w:cs="Arial"/>
          <w:sz w:val="22"/>
          <w:szCs w:val="22"/>
          <w:lang w:val="en-GB"/>
        </w:rPr>
      </w:pPr>
    </w:p>
    <w:p w14:paraId="49DFEF77" w14:textId="77777777" w:rsidR="00D242F4" w:rsidRPr="008F05EF" w:rsidRDefault="00D242F4" w:rsidP="00157C8F">
      <w:pPr>
        <w:pStyle w:val="Nagwek1"/>
      </w:pPr>
      <w:bookmarkStart w:id="4" w:name="_Toc176943141"/>
      <w:bookmarkStart w:id="5" w:name="_Toc256000001"/>
      <w:bookmarkStart w:id="6" w:name="_Toc214323617"/>
      <w:r w:rsidRPr="008F05EF">
        <w:t>2.</w:t>
      </w:r>
      <w:r w:rsidRPr="008F05EF">
        <w:tab/>
        <w:t>AGREEMENT TO SELL AND TO PURCHASE</w:t>
      </w:r>
      <w:bookmarkEnd w:id="4"/>
      <w:bookmarkEnd w:id="5"/>
      <w:bookmarkEnd w:id="6"/>
    </w:p>
    <w:p w14:paraId="2EF27363" w14:textId="77777777" w:rsidR="00D242F4" w:rsidRPr="008F05EF" w:rsidRDefault="00D242F4" w:rsidP="0073426F">
      <w:pPr>
        <w:tabs>
          <w:tab w:val="left" w:pos="0"/>
        </w:tabs>
        <w:contextualSpacing/>
        <w:jc w:val="both"/>
        <w:rPr>
          <w:rFonts w:ascii="Arial" w:hAnsi="Arial" w:cs="Arial"/>
          <w:sz w:val="22"/>
          <w:szCs w:val="22"/>
          <w:lang w:val="en-GB"/>
        </w:rPr>
      </w:pPr>
    </w:p>
    <w:p w14:paraId="26415790" w14:textId="7060401B" w:rsidR="00D242F4" w:rsidRPr="008F05EF" w:rsidRDefault="00D242F4" w:rsidP="0073426F">
      <w:pPr>
        <w:tabs>
          <w:tab w:val="left" w:pos="0"/>
        </w:tabs>
        <w:ind w:left="720" w:hanging="720"/>
        <w:contextualSpacing/>
        <w:jc w:val="both"/>
        <w:rPr>
          <w:rFonts w:ascii="Arial" w:hAnsi="Arial" w:cs="Arial"/>
          <w:sz w:val="22"/>
          <w:szCs w:val="22"/>
          <w:lang w:val="en-GB"/>
        </w:rPr>
      </w:pPr>
      <w:r w:rsidRPr="008F05EF">
        <w:rPr>
          <w:rFonts w:ascii="Arial" w:hAnsi="Arial" w:cs="Arial"/>
          <w:sz w:val="22"/>
          <w:szCs w:val="22"/>
          <w:lang w:val="en-GB"/>
        </w:rPr>
        <w:t>2.1</w:t>
      </w:r>
      <w:r w:rsidRPr="008F05EF">
        <w:rPr>
          <w:rFonts w:ascii="Arial" w:hAnsi="Arial" w:cs="Arial"/>
          <w:sz w:val="22"/>
          <w:szCs w:val="22"/>
          <w:lang w:val="en-GB"/>
        </w:rPr>
        <w:tab/>
      </w:r>
      <w:r w:rsidR="00A14C65" w:rsidRPr="008F05EF">
        <w:rPr>
          <w:rFonts w:ascii="Arial" w:hAnsi="Arial" w:cs="Arial"/>
          <w:sz w:val="22"/>
          <w:szCs w:val="22"/>
          <w:lang w:val="en-GB"/>
        </w:rPr>
        <w:t>Subject to the terms and conditions contained in this Agreement, t</w:t>
      </w:r>
      <w:r w:rsidRPr="008F05EF">
        <w:rPr>
          <w:rFonts w:ascii="Arial" w:hAnsi="Arial" w:cs="Arial"/>
          <w:sz w:val="22"/>
          <w:szCs w:val="22"/>
          <w:lang w:val="en-GB"/>
        </w:rPr>
        <w:t xml:space="preserve">he Vendor hereby agrees to sell to the Purchaser and the Purchaser hereby agrees to purchase from the Vendor the </w:t>
      </w:r>
      <w:r w:rsidR="00A14C65" w:rsidRPr="008F05EF">
        <w:rPr>
          <w:rFonts w:ascii="Arial" w:hAnsi="Arial" w:cs="Arial"/>
          <w:sz w:val="22"/>
          <w:szCs w:val="22"/>
          <w:lang w:val="en-GB"/>
        </w:rPr>
        <w:t xml:space="preserve">Lands at the Purchase Price </w:t>
      </w:r>
      <w:r w:rsidRPr="008F05EF">
        <w:rPr>
          <w:rFonts w:ascii="Arial" w:hAnsi="Arial" w:cs="Arial"/>
          <w:sz w:val="22"/>
          <w:szCs w:val="22"/>
          <w:lang w:val="en-GB"/>
        </w:rPr>
        <w:t xml:space="preserve">on the </w:t>
      </w:r>
      <w:r w:rsidR="00AE42DF" w:rsidRPr="008F05EF">
        <w:rPr>
          <w:rFonts w:ascii="Arial" w:hAnsi="Arial" w:cs="Arial"/>
          <w:sz w:val="22"/>
          <w:szCs w:val="22"/>
          <w:lang w:val="en-GB"/>
        </w:rPr>
        <w:t xml:space="preserve">following </w:t>
      </w:r>
      <w:r w:rsidRPr="008F05EF">
        <w:rPr>
          <w:rFonts w:ascii="Arial" w:hAnsi="Arial" w:cs="Arial"/>
          <w:sz w:val="22"/>
          <w:szCs w:val="22"/>
          <w:lang w:val="en-GB"/>
        </w:rPr>
        <w:t>basis</w:t>
      </w:r>
      <w:r w:rsidR="00A14C65" w:rsidRPr="008F05EF">
        <w:rPr>
          <w:rFonts w:ascii="Arial" w:hAnsi="Arial" w:cs="Arial"/>
          <w:sz w:val="22"/>
          <w:szCs w:val="22"/>
          <w:lang w:val="en-GB"/>
        </w:rPr>
        <w:t>:-</w:t>
      </w:r>
    </w:p>
    <w:p w14:paraId="5715A123" w14:textId="77777777" w:rsidR="00A14C65" w:rsidRPr="008F05EF" w:rsidRDefault="00A14C65" w:rsidP="0073426F">
      <w:pPr>
        <w:tabs>
          <w:tab w:val="left" w:pos="0"/>
        </w:tabs>
        <w:ind w:left="720" w:hanging="720"/>
        <w:contextualSpacing/>
        <w:jc w:val="both"/>
        <w:rPr>
          <w:rFonts w:ascii="Arial" w:hAnsi="Arial" w:cs="Arial"/>
          <w:sz w:val="22"/>
          <w:szCs w:val="22"/>
          <w:lang w:val="en-GB"/>
        </w:rPr>
      </w:pPr>
    </w:p>
    <w:p w14:paraId="2DFF8519" w14:textId="3788396E" w:rsidR="003E0014" w:rsidRPr="008F05EF" w:rsidRDefault="003E0014" w:rsidP="00973C70">
      <w:pPr>
        <w:numPr>
          <w:ilvl w:val="0"/>
          <w:numId w:val="4"/>
        </w:numPr>
        <w:ind w:left="1440" w:hanging="720"/>
        <w:contextualSpacing/>
        <w:jc w:val="both"/>
        <w:rPr>
          <w:rFonts w:ascii="Arial" w:hAnsi="Arial" w:cs="Arial"/>
          <w:sz w:val="22"/>
          <w:szCs w:val="22"/>
        </w:rPr>
      </w:pPr>
      <w:bookmarkStart w:id="7" w:name="_Hlk224229547"/>
      <w:r w:rsidRPr="008F05EF">
        <w:rPr>
          <w:rFonts w:ascii="Arial" w:hAnsi="Arial" w:cs="Arial"/>
          <w:sz w:val="22"/>
          <w:szCs w:val="22"/>
        </w:rPr>
        <w:t>on an “as is where is” basis as at the Completion Date</w:t>
      </w:r>
      <w:r w:rsidR="00355AC8" w:rsidRPr="008F05EF">
        <w:rPr>
          <w:rFonts w:ascii="Arial" w:hAnsi="Arial" w:cs="Arial"/>
          <w:sz w:val="22"/>
          <w:szCs w:val="22"/>
        </w:rPr>
        <w:t xml:space="preserve">, </w:t>
      </w:r>
      <w:r w:rsidRPr="008F05EF">
        <w:rPr>
          <w:rFonts w:ascii="Arial" w:hAnsi="Arial" w:cs="Arial"/>
          <w:sz w:val="22"/>
          <w:szCs w:val="22"/>
        </w:rPr>
        <w:t xml:space="preserve"> </w:t>
      </w:r>
    </w:p>
    <w:p w14:paraId="005DD8C9" w14:textId="77777777" w:rsidR="00352D27" w:rsidRPr="008F05EF" w:rsidRDefault="00352D27" w:rsidP="00352D27">
      <w:pPr>
        <w:ind w:left="1440"/>
        <w:contextualSpacing/>
        <w:jc w:val="both"/>
        <w:rPr>
          <w:rFonts w:ascii="Arial" w:hAnsi="Arial" w:cs="Arial"/>
          <w:sz w:val="22"/>
          <w:szCs w:val="22"/>
        </w:rPr>
      </w:pPr>
    </w:p>
    <w:p w14:paraId="63C8DDB7" w14:textId="39FD9AB5" w:rsidR="00D242F4" w:rsidRPr="008F05EF" w:rsidRDefault="00D242F4" w:rsidP="00973C70">
      <w:pPr>
        <w:numPr>
          <w:ilvl w:val="0"/>
          <w:numId w:val="4"/>
        </w:numPr>
        <w:ind w:left="1440" w:hanging="720"/>
        <w:contextualSpacing/>
        <w:jc w:val="both"/>
        <w:rPr>
          <w:rFonts w:ascii="Arial" w:hAnsi="Arial" w:cs="Arial"/>
          <w:sz w:val="22"/>
          <w:szCs w:val="22"/>
        </w:rPr>
      </w:pPr>
      <w:r w:rsidRPr="008F05EF">
        <w:rPr>
          <w:rFonts w:ascii="Arial" w:hAnsi="Arial" w:cs="Arial"/>
          <w:sz w:val="22"/>
          <w:szCs w:val="22"/>
        </w:rPr>
        <w:t>free from Encumbrance</w:t>
      </w:r>
      <w:r w:rsidR="003E0014" w:rsidRPr="008F05EF">
        <w:rPr>
          <w:rFonts w:ascii="Arial" w:hAnsi="Arial" w:cs="Arial"/>
          <w:sz w:val="22"/>
          <w:szCs w:val="22"/>
        </w:rPr>
        <w:t>s as at the Completion Date</w:t>
      </w:r>
      <w:r w:rsidRPr="008F05EF">
        <w:rPr>
          <w:rFonts w:ascii="Arial" w:hAnsi="Arial" w:cs="Arial"/>
          <w:sz w:val="22"/>
          <w:szCs w:val="22"/>
        </w:rPr>
        <w:t>;</w:t>
      </w:r>
    </w:p>
    <w:p w14:paraId="2BEEAB0B" w14:textId="77777777" w:rsidR="00D242F4" w:rsidRPr="008F05EF" w:rsidRDefault="00D242F4" w:rsidP="0073426F">
      <w:pPr>
        <w:ind w:left="1440" w:hanging="720"/>
        <w:contextualSpacing/>
        <w:jc w:val="both"/>
        <w:rPr>
          <w:rFonts w:ascii="Arial" w:hAnsi="Arial" w:cs="Arial"/>
          <w:sz w:val="22"/>
          <w:szCs w:val="22"/>
        </w:rPr>
      </w:pPr>
    </w:p>
    <w:p w14:paraId="7E249E9B" w14:textId="62C772CC" w:rsidR="00D242F4" w:rsidRPr="008F05EF" w:rsidRDefault="00063DF9" w:rsidP="00973C70">
      <w:pPr>
        <w:numPr>
          <w:ilvl w:val="0"/>
          <w:numId w:val="4"/>
        </w:numPr>
        <w:tabs>
          <w:tab w:val="left" w:pos="0"/>
        </w:tabs>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with </w:t>
      </w:r>
      <w:r w:rsidR="00DB7DD6" w:rsidRPr="008F05EF">
        <w:rPr>
          <w:rFonts w:ascii="Arial" w:hAnsi="Arial" w:cs="Arial"/>
          <w:sz w:val="22"/>
          <w:szCs w:val="22"/>
          <w:lang w:val="en-GB"/>
        </w:rPr>
        <w:t>v</w:t>
      </w:r>
      <w:r w:rsidR="00D242F4" w:rsidRPr="008F05EF">
        <w:rPr>
          <w:rFonts w:ascii="Arial" w:hAnsi="Arial" w:cs="Arial"/>
          <w:sz w:val="22"/>
          <w:szCs w:val="22"/>
          <w:lang w:val="en-GB"/>
        </w:rPr>
        <w:t xml:space="preserve">acant </w:t>
      </w:r>
      <w:r w:rsidR="00DB7DD6" w:rsidRPr="008F05EF">
        <w:rPr>
          <w:rFonts w:ascii="Arial" w:hAnsi="Arial" w:cs="Arial"/>
          <w:sz w:val="22"/>
          <w:szCs w:val="22"/>
          <w:lang w:val="en-GB"/>
        </w:rPr>
        <w:t>p</w:t>
      </w:r>
      <w:r w:rsidR="00D242F4" w:rsidRPr="008F05EF">
        <w:rPr>
          <w:rFonts w:ascii="Arial" w:hAnsi="Arial" w:cs="Arial"/>
          <w:sz w:val="22"/>
          <w:szCs w:val="22"/>
          <w:lang w:val="en-GB"/>
        </w:rPr>
        <w:t xml:space="preserve">ossession; </w:t>
      </w:r>
    </w:p>
    <w:p w14:paraId="5DE5A9CD" w14:textId="77777777" w:rsidR="00D242F4" w:rsidRPr="008F05EF" w:rsidRDefault="00D242F4" w:rsidP="0073426F">
      <w:pPr>
        <w:pStyle w:val="Akapitzlist"/>
        <w:contextualSpacing/>
        <w:rPr>
          <w:rFonts w:ascii="Arial" w:hAnsi="Arial" w:cs="Arial"/>
          <w:sz w:val="22"/>
          <w:szCs w:val="22"/>
          <w:lang w:val="en-GB"/>
        </w:rPr>
      </w:pPr>
    </w:p>
    <w:p w14:paraId="4EB0034D" w14:textId="118FD416" w:rsidR="00D242F4" w:rsidRPr="008F05EF" w:rsidRDefault="00D242F4" w:rsidP="00973C70">
      <w:pPr>
        <w:numPr>
          <w:ilvl w:val="0"/>
          <w:numId w:val="4"/>
        </w:numPr>
        <w:tabs>
          <w:tab w:val="left" w:pos="0"/>
        </w:tabs>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subject to all </w:t>
      </w:r>
      <w:r w:rsidR="003E0014" w:rsidRPr="008F05EF">
        <w:rPr>
          <w:rFonts w:ascii="Arial" w:hAnsi="Arial" w:cs="Arial"/>
          <w:sz w:val="22"/>
          <w:szCs w:val="22"/>
          <w:lang w:val="en-GB"/>
        </w:rPr>
        <w:t xml:space="preserve">category of land use, </w:t>
      </w:r>
      <w:r w:rsidRPr="008F05EF">
        <w:rPr>
          <w:rFonts w:ascii="Arial" w:hAnsi="Arial" w:cs="Arial"/>
          <w:sz w:val="22"/>
          <w:szCs w:val="22"/>
          <w:lang w:val="en-GB"/>
        </w:rPr>
        <w:t>conditions of title and restrictions in interest (if any) affecting the Land</w:t>
      </w:r>
      <w:r w:rsidR="00FD7448" w:rsidRPr="008F05EF">
        <w:rPr>
          <w:rFonts w:ascii="Arial" w:hAnsi="Arial" w:cs="Arial"/>
          <w:sz w:val="22"/>
          <w:szCs w:val="22"/>
          <w:lang w:val="en-GB"/>
        </w:rPr>
        <w:t>s</w:t>
      </w:r>
      <w:r w:rsidRPr="008F05EF">
        <w:rPr>
          <w:rFonts w:ascii="Arial" w:hAnsi="Arial" w:cs="Arial"/>
          <w:sz w:val="22"/>
          <w:szCs w:val="22"/>
          <w:lang w:val="en-GB"/>
        </w:rPr>
        <w:t xml:space="preserve"> or otherwise affecting the </w:t>
      </w:r>
      <w:r w:rsidR="006B4E28" w:rsidRPr="008F05EF">
        <w:rPr>
          <w:rFonts w:ascii="Arial" w:hAnsi="Arial" w:cs="Arial"/>
          <w:sz w:val="22"/>
          <w:szCs w:val="22"/>
          <w:lang w:val="en-GB"/>
        </w:rPr>
        <w:t>Lands</w:t>
      </w:r>
      <w:r w:rsidR="003E0014" w:rsidRPr="008F05EF">
        <w:rPr>
          <w:rFonts w:ascii="Arial" w:hAnsi="Arial" w:cs="Arial"/>
          <w:sz w:val="22"/>
          <w:szCs w:val="22"/>
          <w:lang w:val="en-GB"/>
        </w:rPr>
        <w:t>, whether express or implied</w:t>
      </w:r>
      <w:r w:rsidRPr="008F05EF">
        <w:rPr>
          <w:rFonts w:ascii="Arial" w:hAnsi="Arial" w:cs="Arial"/>
          <w:sz w:val="22"/>
          <w:szCs w:val="22"/>
          <w:lang w:val="en-GB"/>
        </w:rPr>
        <w:t>;</w:t>
      </w:r>
      <w:r w:rsidR="003E0014" w:rsidRPr="008F05EF">
        <w:rPr>
          <w:rFonts w:ascii="Arial" w:hAnsi="Arial" w:cs="Arial"/>
          <w:sz w:val="22"/>
          <w:szCs w:val="22"/>
        </w:rPr>
        <w:t xml:space="preserve"> </w:t>
      </w:r>
      <w:r w:rsidRPr="008F05EF">
        <w:rPr>
          <w:rFonts w:ascii="Arial" w:hAnsi="Arial" w:cs="Arial"/>
          <w:sz w:val="22"/>
          <w:szCs w:val="22"/>
          <w:lang w:val="en-GB"/>
        </w:rPr>
        <w:t>and</w:t>
      </w:r>
    </w:p>
    <w:p w14:paraId="517B750B" w14:textId="77777777" w:rsidR="00D242F4" w:rsidRPr="008F05EF" w:rsidRDefault="00D242F4" w:rsidP="0073426F">
      <w:pPr>
        <w:pStyle w:val="Akapitzlist"/>
        <w:contextualSpacing/>
        <w:rPr>
          <w:rFonts w:ascii="Arial" w:hAnsi="Arial" w:cs="Arial"/>
          <w:sz w:val="22"/>
          <w:szCs w:val="22"/>
          <w:lang w:val="en-GB"/>
        </w:rPr>
      </w:pPr>
    </w:p>
    <w:p w14:paraId="0845F932" w14:textId="75222972" w:rsidR="00D242F4" w:rsidRPr="008F05EF" w:rsidRDefault="00D242F4" w:rsidP="00973C70">
      <w:pPr>
        <w:numPr>
          <w:ilvl w:val="0"/>
          <w:numId w:val="4"/>
        </w:numPr>
        <w:tabs>
          <w:tab w:val="left" w:pos="0"/>
        </w:tabs>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on </w:t>
      </w:r>
      <w:r w:rsidR="003E0014" w:rsidRPr="008F05EF">
        <w:rPr>
          <w:rFonts w:ascii="Arial" w:hAnsi="Arial" w:cs="Arial"/>
          <w:sz w:val="22"/>
          <w:szCs w:val="22"/>
          <w:lang w:val="en-GB"/>
        </w:rPr>
        <w:t xml:space="preserve">the </w:t>
      </w:r>
      <w:r w:rsidRPr="008F05EF">
        <w:rPr>
          <w:rFonts w:ascii="Arial" w:hAnsi="Arial" w:cs="Arial"/>
          <w:sz w:val="22"/>
          <w:szCs w:val="22"/>
          <w:lang w:val="en-GB"/>
        </w:rPr>
        <w:t xml:space="preserve">basis that the Purchaser has relied on its own findings in connection with all matters related to the </w:t>
      </w:r>
      <w:r w:rsidR="00087F2E" w:rsidRPr="008F05EF">
        <w:rPr>
          <w:rFonts w:ascii="Arial" w:hAnsi="Arial" w:cs="Arial"/>
          <w:sz w:val="22"/>
          <w:szCs w:val="22"/>
          <w:lang w:val="en-GB"/>
        </w:rPr>
        <w:t>Lands</w:t>
      </w:r>
      <w:r w:rsidRPr="008F05EF">
        <w:rPr>
          <w:rFonts w:ascii="Arial" w:hAnsi="Arial" w:cs="Arial"/>
          <w:sz w:val="22"/>
          <w:szCs w:val="22"/>
          <w:lang w:val="en-GB"/>
        </w:rPr>
        <w:t>,</w:t>
      </w:r>
      <w:r w:rsidR="00087F2E" w:rsidRPr="008F05EF">
        <w:rPr>
          <w:rFonts w:ascii="Arial" w:hAnsi="Arial" w:cs="Arial"/>
          <w:sz w:val="22"/>
          <w:szCs w:val="22"/>
          <w:lang w:val="en-GB"/>
        </w:rPr>
        <w:t xml:space="preserve"> </w:t>
      </w:r>
      <w:r w:rsidRPr="008F05EF">
        <w:rPr>
          <w:rFonts w:ascii="Arial" w:hAnsi="Arial" w:cs="Arial"/>
          <w:sz w:val="22"/>
          <w:szCs w:val="22"/>
          <w:lang w:val="en-GB"/>
        </w:rPr>
        <w:t xml:space="preserve">and has not relied on any representations or warranties of the Vendor (or any agent purportedly acting on behalf the Vendor) in connection with the sale, save and except for the Vendor’s </w:t>
      </w:r>
      <w:r w:rsidR="0020101D" w:rsidRPr="008F05EF">
        <w:rPr>
          <w:rFonts w:ascii="Arial" w:hAnsi="Arial" w:cs="Arial"/>
          <w:sz w:val="22"/>
          <w:szCs w:val="22"/>
          <w:lang w:val="en-GB"/>
        </w:rPr>
        <w:t>w</w:t>
      </w:r>
      <w:r w:rsidRPr="008F05EF">
        <w:rPr>
          <w:rFonts w:ascii="Arial" w:hAnsi="Arial" w:cs="Arial"/>
          <w:sz w:val="22"/>
          <w:szCs w:val="22"/>
          <w:lang w:val="en-GB"/>
        </w:rPr>
        <w:t>arranties expressly set out herein</w:t>
      </w:r>
      <w:r w:rsidR="00DC422C" w:rsidRPr="008F05EF">
        <w:rPr>
          <w:rFonts w:ascii="Arial" w:hAnsi="Arial" w:cs="Arial"/>
          <w:sz w:val="22"/>
          <w:szCs w:val="22"/>
          <w:lang w:val="en-GB"/>
        </w:rPr>
        <w:t>.</w:t>
      </w:r>
    </w:p>
    <w:p w14:paraId="7F75B09A" w14:textId="77777777" w:rsidR="00D242F4" w:rsidRPr="008F05EF" w:rsidRDefault="00D242F4" w:rsidP="0073426F">
      <w:pPr>
        <w:tabs>
          <w:tab w:val="left" w:pos="0"/>
        </w:tabs>
        <w:ind w:left="720" w:hanging="720"/>
        <w:contextualSpacing/>
        <w:jc w:val="both"/>
        <w:rPr>
          <w:rFonts w:ascii="Arial" w:hAnsi="Arial" w:cs="Arial"/>
          <w:sz w:val="22"/>
          <w:szCs w:val="22"/>
          <w:lang w:val="en-GB"/>
        </w:rPr>
      </w:pPr>
    </w:p>
    <w:p w14:paraId="1C1D1618" w14:textId="695F9CDE" w:rsidR="00D242F4" w:rsidRPr="008F05EF" w:rsidRDefault="00A14C65" w:rsidP="00A14C65">
      <w:pPr>
        <w:ind w:left="720"/>
        <w:contextualSpacing/>
        <w:jc w:val="both"/>
        <w:rPr>
          <w:rFonts w:ascii="Arial" w:hAnsi="Arial" w:cs="Arial"/>
          <w:sz w:val="22"/>
          <w:szCs w:val="22"/>
          <w:lang w:val="en-GB"/>
        </w:rPr>
      </w:pPr>
      <w:bookmarkStart w:id="8" w:name="_Hlk224225697"/>
      <w:bookmarkEnd w:id="7"/>
      <w:r w:rsidRPr="008F05EF">
        <w:rPr>
          <w:rFonts w:ascii="Arial" w:hAnsi="Arial" w:cs="Arial"/>
          <w:sz w:val="22"/>
          <w:szCs w:val="22"/>
          <w:lang w:val="en-GB"/>
        </w:rPr>
        <w:t>and t</w:t>
      </w:r>
      <w:r w:rsidR="00D242F4" w:rsidRPr="008F05EF">
        <w:rPr>
          <w:rFonts w:ascii="Arial" w:hAnsi="Arial" w:cs="Arial"/>
          <w:sz w:val="22"/>
          <w:szCs w:val="22"/>
          <w:lang w:val="en-GB"/>
        </w:rPr>
        <w:t>he Purchaser hereby expressly confirms and acknowledges to the Vendor that</w:t>
      </w:r>
      <w:r w:rsidRPr="008F05EF">
        <w:rPr>
          <w:rFonts w:ascii="Arial" w:hAnsi="Arial" w:cs="Arial"/>
          <w:sz w:val="22"/>
          <w:szCs w:val="22"/>
          <w:lang w:val="en-GB"/>
        </w:rPr>
        <w:t xml:space="preserve"> </w:t>
      </w:r>
      <w:r w:rsidR="00D242F4" w:rsidRPr="008F05EF">
        <w:rPr>
          <w:rFonts w:ascii="Arial" w:hAnsi="Arial" w:cs="Arial"/>
          <w:sz w:val="22"/>
          <w:szCs w:val="22"/>
          <w:lang w:val="en-GB"/>
        </w:rPr>
        <w:t>it has or it is deemed to have</w:t>
      </w:r>
      <w:r w:rsidRPr="008F05EF">
        <w:rPr>
          <w:rFonts w:ascii="Arial" w:hAnsi="Arial" w:cs="Arial"/>
          <w:sz w:val="22"/>
          <w:szCs w:val="22"/>
          <w:lang w:val="en-GB"/>
        </w:rPr>
        <w:t xml:space="preserve"> </w:t>
      </w:r>
      <w:r w:rsidR="00D242F4" w:rsidRPr="008F05EF">
        <w:rPr>
          <w:rFonts w:ascii="Arial" w:hAnsi="Arial" w:cs="Arial"/>
          <w:sz w:val="22"/>
          <w:szCs w:val="22"/>
          <w:lang w:val="en-GB"/>
        </w:rPr>
        <w:t xml:space="preserve">notice and knowledge of the </w:t>
      </w:r>
      <w:r w:rsidR="00087F2E" w:rsidRPr="008F05EF">
        <w:rPr>
          <w:rFonts w:ascii="Arial" w:hAnsi="Arial" w:cs="Arial"/>
          <w:sz w:val="22"/>
          <w:szCs w:val="22"/>
          <w:lang w:val="en-GB"/>
        </w:rPr>
        <w:t xml:space="preserve">Lands </w:t>
      </w:r>
      <w:r w:rsidR="00D242F4" w:rsidRPr="008F05EF">
        <w:rPr>
          <w:rFonts w:ascii="Arial" w:hAnsi="Arial" w:cs="Arial"/>
          <w:sz w:val="22"/>
          <w:szCs w:val="22"/>
          <w:lang w:val="en-GB"/>
        </w:rPr>
        <w:t xml:space="preserve">as regards access, </w:t>
      </w:r>
      <w:r w:rsidRPr="008F05EF">
        <w:rPr>
          <w:rFonts w:ascii="Arial" w:hAnsi="Arial" w:cs="Arial"/>
          <w:sz w:val="22"/>
          <w:szCs w:val="22"/>
          <w:lang w:val="en-GB"/>
        </w:rPr>
        <w:t xml:space="preserve">nature, fitness, suitability, character, </w:t>
      </w:r>
      <w:r w:rsidR="00D242F4" w:rsidRPr="008F05EF">
        <w:rPr>
          <w:rFonts w:ascii="Arial" w:hAnsi="Arial" w:cs="Arial"/>
          <w:sz w:val="22"/>
          <w:szCs w:val="22"/>
          <w:lang w:val="en-GB"/>
        </w:rPr>
        <w:t xml:space="preserve">location, size, drainage, zoning, ingress, egress, pipes, </w:t>
      </w:r>
      <w:r w:rsidR="00E50855" w:rsidRPr="008F05EF">
        <w:rPr>
          <w:rFonts w:ascii="Arial" w:hAnsi="Arial" w:cs="Arial"/>
          <w:sz w:val="22"/>
          <w:szCs w:val="22"/>
          <w:lang w:val="en-GB"/>
        </w:rPr>
        <w:t xml:space="preserve">utility installations, </w:t>
      </w:r>
      <w:r w:rsidR="00D242F4" w:rsidRPr="008F05EF">
        <w:rPr>
          <w:rFonts w:ascii="Arial" w:hAnsi="Arial" w:cs="Arial"/>
          <w:sz w:val="22"/>
          <w:szCs w:val="22"/>
          <w:lang w:val="en-GB"/>
        </w:rPr>
        <w:t xml:space="preserve">infrastructure and all other </w:t>
      </w:r>
      <w:r w:rsidRPr="008F05EF">
        <w:rPr>
          <w:rFonts w:ascii="Arial" w:hAnsi="Arial" w:cs="Arial"/>
          <w:sz w:val="22"/>
          <w:szCs w:val="22"/>
          <w:lang w:val="en-GB"/>
        </w:rPr>
        <w:t xml:space="preserve">conditions, </w:t>
      </w:r>
      <w:r w:rsidR="00D242F4" w:rsidRPr="008F05EF">
        <w:rPr>
          <w:rFonts w:ascii="Arial" w:hAnsi="Arial" w:cs="Arial"/>
          <w:sz w:val="22"/>
          <w:szCs w:val="22"/>
          <w:lang w:val="en-GB"/>
        </w:rPr>
        <w:t xml:space="preserve">restrictions </w:t>
      </w:r>
      <w:r w:rsidR="00DC422C" w:rsidRPr="008F05EF">
        <w:rPr>
          <w:rFonts w:ascii="Arial" w:hAnsi="Arial" w:cs="Arial"/>
          <w:sz w:val="22"/>
          <w:szCs w:val="22"/>
          <w:lang w:val="en-GB"/>
        </w:rPr>
        <w:t xml:space="preserve">or </w:t>
      </w:r>
      <w:r w:rsidR="00D242F4" w:rsidRPr="008F05EF">
        <w:rPr>
          <w:rFonts w:ascii="Arial" w:hAnsi="Arial" w:cs="Arial"/>
          <w:sz w:val="22"/>
          <w:szCs w:val="22"/>
          <w:lang w:val="en-GB"/>
        </w:rPr>
        <w:t xml:space="preserve">particulars affecting the </w:t>
      </w:r>
      <w:r w:rsidR="00087F2E" w:rsidRPr="008F05EF">
        <w:rPr>
          <w:rFonts w:ascii="Arial" w:hAnsi="Arial" w:cs="Arial"/>
          <w:sz w:val="22"/>
          <w:szCs w:val="22"/>
          <w:lang w:val="en-GB"/>
        </w:rPr>
        <w:t>Lands</w:t>
      </w:r>
      <w:r w:rsidRPr="008F05EF">
        <w:rPr>
          <w:rFonts w:ascii="Arial" w:hAnsi="Arial" w:cs="Arial"/>
          <w:sz w:val="22"/>
          <w:szCs w:val="22"/>
          <w:lang w:val="en-GB"/>
        </w:rPr>
        <w:t xml:space="preserve"> and </w:t>
      </w:r>
      <w:bookmarkEnd w:id="8"/>
      <w:r w:rsidR="00D242F4" w:rsidRPr="008F05EF">
        <w:rPr>
          <w:rFonts w:ascii="Arial" w:hAnsi="Arial" w:cs="Arial"/>
          <w:sz w:val="22"/>
          <w:szCs w:val="22"/>
          <w:lang w:val="en-GB"/>
        </w:rPr>
        <w:t xml:space="preserve">except for the Vendor’s </w:t>
      </w:r>
      <w:r w:rsidR="0020101D" w:rsidRPr="008F05EF">
        <w:rPr>
          <w:rFonts w:ascii="Arial" w:hAnsi="Arial" w:cs="Arial"/>
          <w:sz w:val="22"/>
          <w:szCs w:val="22"/>
          <w:lang w:val="en-GB"/>
        </w:rPr>
        <w:t>w</w:t>
      </w:r>
      <w:r w:rsidR="00D242F4" w:rsidRPr="008F05EF">
        <w:rPr>
          <w:rFonts w:ascii="Arial" w:hAnsi="Arial" w:cs="Arial"/>
          <w:sz w:val="22"/>
          <w:szCs w:val="22"/>
          <w:lang w:val="en-GB"/>
        </w:rPr>
        <w:t>arranties</w:t>
      </w:r>
      <w:r w:rsidR="0020101D" w:rsidRPr="008F05EF">
        <w:rPr>
          <w:rFonts w:ascii="Arial" w:hAnsi="Arial" w:cs="Arial"/>
          <w:sz w:val="22"/>
          <w:szCs w:val="22"/>
          <w:lang w:val="en-GB"/>
        </w:rPr>
        <w:t xml:space="preserve"> expressly set out herein</w:t>
      </w:r>
      <w:r w:rsidR="00D242F4" w:rsidRPr="008F05EF">
        <w:rPr>
          <w:rFonts w:ascii="Arial" w:hAnsi="Arial" w:cs="Arial"/>
          <w:sz w:val="22"/>
          <w:szCs w:val="22"/>
          <w:lang w:val="en-GB"/>
        </w:rPr>
        <w:t>, it has not relied on any other representations and/or warranties of the Vendor or any of its servant, agent, representative or employee (including its marketing agent) whether made orally or in writing.</w:t>
      </w:r>
    </w:p>
    <w:p w14:paraId="22E565D8" w14:textId="77777777" w:rsidR="00D242F4" w:rsidRPr="008F05EF" w:rsidRDefault="00D242F4" w:rsidP="0073426F">
      <w:pPr>
        <w:contextualSpacing/>
        <w:rPr>
          <w:rFonts w:ascii="Arial" w:hAnsi="Arial" w:cs="Arial"/>
          <w:sz w:val="22"/>
          <w:szCs w:val="22"/>
          <w:lang w:val="en-GB"/>
        </w:rPr>
      </w:pPr>
    </w:p>
    <w:p w14:paraId="5580E21D" w14:textId="55CEC9DF" w:rsidR="002F1765" w:rsidRPr="008F05EF" w:rsidRDefault="00A14C6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D242F4" w:rsidRPr="008F05EF">
        <w:rPr>
          <w:rFonts w:ascii="Arial" w:hAnsi="Arial" w:cs="Arial"/>
          <w:sz w:val="22"/>
          <w:szCs w:val="22"/>
          <w:lang w:val="en-GB"/>
        </w:rPr>
        <w:t>.2</w:t>
      </w:r>
      <w:r w:rsidR="00D242F4" w:rsidRPr="008F05EF">
        <w:rPr>
          <w:rFonts w:ascii="Arial" w:hAnsi="Arial" w:cs="Arial"/>
          <w:sz w:val="22"/>
          <w:szCs w:val="22"/>
          <w:lang w:val="en-GB"/>
        </w:rPr>
        <w:tab/>
      </w:r>
      <w:bookmarkStart w:id="9" w:name="_Hlk224225729"/>
      <w:r w:rsidR="002F1765" w:rsidRPr="008F05EF">
        <w:rPr>
          <w:rFonts w:ascii="Arial" w:hAnsi="Arial" w:cs="Arial"/>
          <w:sz w:val="22"/>
          <w:szCs w:val="22"/>
          <w:lang w:val="en-GB"/>
        </w:rPr>
        <w:t xml:space="preserve">The Purchaser acknowledges and agrees that the Vendor is not making any kind of representation and warranty whatsoever in respect of the fitness or suitability for occupation and/or use, description, area, nature, state or condition or value of the </w:t>
      </w:r>
      <w:r w:rsidR="00087F2E" w:rsidRPr="008F05EF">
        <w:rPr>
          <w:rFonts w:ascii="Arial" w:hAnsi="Arial" w:cs="Arial"/>
          <w:sz w:val="22"/>
          <w:szCs w:val="22"/>
          <w:lang w:val="en-GB"/>
        </w:rPr>
        <w:t>Lands</w:t>
      </w:r>
      <w:r w:rsidR="002F1765" w:rsidRPr="008F05EF">
        <w:rPr>
          <w:rFonts w:ascii="Arial" w:hAnsi="Arial" w:cs="Arial"/>
          <w:sz w:val="22"/>
          <w:szCs w:val="22"/>
          <w:lang w:val="en-GB"/>
        </w:rPr>
        <w:t xml:space="preserve">. </w:t>
      </w:r>
    </w:p>
    <w:p w14:paraId="4C6F59C9" w14:textId="77777777" w:rsidR="002F1765" w:rsidRPr="008F05EF" w:rsidRDefault="002F1765" w:rsidP="0073426F">
      <w:pPr>
        <w:ind w:left="720" w:hanging="720"/>
        <w:contextualSpacing/>
        <w:jc w:val="both"/>
        <w:rPr>
          <w:rFonts w:ascii="Arial" w:hAnsi="Arial" w:cs="Arial"/>
          <w:sz w:val="22"/>
          <w:szCs w:val="22"/>
          <w:lang w:val="en-GB"/>
        </w:rPr>
      </w:pPr>
    </w:p>
    <w:p w14:paraId="66D45965" w14:textId="0CB14891" w:rsidR="002F1765" w:rsidRPr="008F05EF" w:rsidRDefault="00A14C6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2F1765" w:rsidRPr="008F05EF">
        <w:rPr>
          <w:rFonts w:ascii="Arial" w:hAnsi="Arial" w:cs="Arial"/>
          <w:sz w:val="22"/>
          <w:szCs w:val="22"/>
          <w:lang w:val="en-GB"/>
        </w:rPr>
        <w:t>.3</w:t>
      </w:r>
      <w:r w:rsidR="002F1765" w:rsidRPr="008F05EF">
        <w:rPr>
          <w:rFonts w:ascii="Arial" w:hAnsi="Arial" w:cs="Arial"/>
          <w:sz w:val="22"/>
          <w:szCs w:val="22"/>
          <w:lang w:val="en-GB"/>
        </w:rPr>
        <w:tab/>
        <w:t xml:space="preserve">The Purchaser acknowledges that any matter contrary to </w:t>
      </w:r>
      <w:r w:rsidR="00E50855" w:rsidRPr="008F05EF">
        <w:rPr>
          <w:rFonts w:ascii="Arial" w:hAnsi="Arial" w:cs="Arial"/>
          <w:sz w:val="22"/>
          <w:szCs w:val="22"/>
          <w:lang w:val="en-GB"/>
        </w:rPr>
        <w:t xml:space="preserve">or inconsistent with the Purchaser’s </w:t>
      </w:r>
      <w:r w:rsidR="002F1765" w:rsidRPr="008F05EF">
        <w:rPr>
          <w:rFonts w:ascii="Arial" w:hAnsi="Arial" w:cs="Arial"/>
          <w:sz w:val="22"/>
          <w:szCs w:val="22"/>
          <w:lang w:val="en-GB"/>
        </w:rPr>
        <w:t xml:space="preserve">express acknowledgments in </w:t>
      </w:r>
      <w:r w:rsidRPr="008F05EF">
        <w:rPr>
          <w:rFonts w:ascii="Arial" w:hAnsi="Arial" w:cs="Arial"/>
          <w:sz w:val="22"/>
          <w:szCs w:val="22"/>
          <w:lang w:val="en-GB"/>
        </w:rPr>
        <w:t xml:space="preserve">this </w:t>
      </w:r>
      <w:r w:rsidR="002F1765" w:rsidRPr="008F05EF">
        <w:rPr>
          <w:rFonts w:ascii="Arial" w:hAnsi="Arial" w:cs="Arial"/>
          <w:sz w:val="22"/>
          <w:szCs w:val="22"/>
          <w:lang w:val="en-GB"/>
        </w:rPr>
        <w:t>Clause cannot be relied on to form the basis of:</w:t>
      </w:r>
    </w:p>
    <w:p w14:paraId="7B766EAD" w14:textId="77777777" w:rsidR="002F1765" w:rsidRPr="008F05EF" w:rsidRDefault="002F1765" w:rsidP="0073426F">
      <w:pPr>
        <w:ind w:left="720" w:hanging="720"/>
        <w:contextualSpacing/>
        <w:jc w:val="both"/>
        <w:rPr>
          <w:rFonts w:ascii="Arial" w:hAnsi="Arial" w:cs="Arial"/>
          <w:sz w:val="22"/>
          <w:szCs w:val="22"/>
          <w:lang w:val="en-GB"/>
        </w:rPr>
      </w:pPr>
    </w:p>
    <w:p w14:paraId="0980CDC6" w14:textId="77777777" w:rsidR="002F1765" w:rsidRPr="008F05EF" w:rsidRDefault="002F1765" w:rsidP="00973C70">
      <w:pPr>
        <w:numPr>
          <w:ilvl w:val="0"/>
          <w:numId w:val="24"/>
        </w:numPr>
        <w:ind w:left="1440" w:hanging="720"/>
        <w:contextualSpacing/>
        <w:jc w:val="both"/>
        <w:rPr>
          <w:rFonts w:ascii="Arial" w:hAnsi="Arial" w:cs="Arial"/>
          <w:sz w:val="22"/>
          <w:szCs w:val="22"/>
          <w:lang w:val="en-GB"/>
        </w:rPr>
      </w:pPr>
      <w:r w:rsidRPr="008F05EF">
        <w:rPr>
          <w:rFonts w:ascii="Arial" w:hAnsi="Arial" w:cs="Arial"/>
          <w:sz w:val="22"/>
          <w:szCs w:val="22"/>
          <w:lang w:val="en-GB"/>
        </w:rPr>
        <w:t>any claim for compensation or damages against or remedial action on the part of the Vendor;</w:t>
      </w:r>
    </w:p>
    <w:p w14:paraId="2D62E033" w14:textId="77777777" w:rsidR="002F1765" w:rsidRPr="008F05EF" w:rsidRDefault="002F1765" w:rsidP="0073426F">
      <w:pPr>
        <w:ind w:left="1440" w:hanging="720"/>
        <w:contextualSpacing/>
        <w:jc w:val="both"/>
        <w:rPr>
          <w:rFonts w:ascii="Arial" w:hAnsi="Arial" w:cs="Arial"/>
          <w:sz w:val="22"/>
          <w:szCs w:val="22"/>
          <w:lang w:val="en-GB"/>
        </w:rPr>
      </w:pPr>
    </w:p>
    <w:p w14:paraId="453FD201" w14:textId="77777777" w:rsidR="002F1765" w:rsidRPr="008F05EF" w:rsidRDefault="002F1765" w:rsidP="00973C70">
      <w:pPr>
        <w:numPr>
          <w:ilvl w:val="0"/>
          <w:numId w:val="24"/>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any attempt to rescind, void or annul this Agreement; </w:t>
      </w:r>
    </w:p>
    <w:p w14:paraId="3C684329" w14:textId="77777777" w:rsidR="002F1765" w:rsidRPr="008F05EF" w:rsidRDefault="002F1765" w:rsidP="0073426F">
      <w:pPr>
        <w:ind w:left="1440" w:hanging="720"/>
        <w:contextualSpacing/>
        <w:jc w:val="both"/>
        <w:rPr>
          <w:rFonts w:ascii="Arial" w:hAnsi="Arial" w:cs="Arial"/>
          <w:sz w:val="22"/>
          <w:szCs w:val="22"/>
          <w:lang w:val="en-GB"/>
        </w:rPr>
      </w:pPr>
    </w:p>
    <w:p w14:paraId="06E54AB9" w14:textId="77777777" w:rsidR="002F1765" w:rsidRPr="008F05EF" w:rsidRDefault="002F1765" w:rsidP="00973C70">
      <w:pPr>
        <w:numPr>
          <w:ilvl w:val="0"/>
          <w:numId w:val="24"/>
        </w:numPr>
        <w:ind w:left="1440" w:hanging="720"/>
        <w:contextualSpacing/>
        <w:jc w:val="both"/>
        <w:rPr>
          <w:rFonts w:ascii="Arial" w:hAnsi="Arial" w:cs="Arial"/>
          <w:sz w:val="22"/>
          <w:szCs w:val="22"/>
          <w:lang w:val="en-GB"/>
        </w:rPr>
      </w:pPr>
      <w:r w:rsidRPr="008F05EF">
        <w:rPr>
          <w:rFonts w:ascii="Arial" w:hAnsi="Arial" w:cs="Arial"/>
          <w:sz w:val="22"/>
          <w:szCs w:val="22"/>
          <w:lang w:val="en-GB"/>
        </w:rPr>
        <w:t>any reduction or adjustment of the Purchase Price; or</w:t>
      </w:r>
    </w:p>
    <w:p w14:paraId="257051FB" w14:textId="77777777" w:rsidR="002F1765" w:rsidRPr="008F05EF" w:rsidRDefault="002F1765" w:rsidP="0073426F">
      <w:pPr>
        <w:ind w:left="1440" w:hanging="720"/>
        <w:contextualSpacing/>
        <w:jc w:val="both"/>
        <w:rPr>
          <w:rFonts w:ascii="Arial" w:hAnsi="Arial" w:cs="Arial"/>
          <w:sz w:val="22"/>
          <w:szCs w:val="22"/>
          <w:lang w:val="en-GB"/>
        </w:rPr>
      </w:pPr>
    </w:p>
    <w:p w14:paraId="6105DB8E" w14:textId="46CDDF27" w:rsidR="002F1765" w:rsidRPr="008F05EF" w:rsidRDefault="002F1765" w:rsidP="00973C70">
      <w:pPr>
        <w:numPr>
          <w:ilvl w:val="0"/>
          <w:numId w:val="24"/>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any claim for any damage whatsoever in respect of the state and/or condition of the </w:t>
      </w:r>
      <w:r w:rsidR="00087F2E" w:rsidRPr="008F05EF">
        <w:rPr>
          <w:rFonts w:ascii="Arial" w:hAnsi="Arial" w:cs="Arial"/>
          <w:sz w:val="22"/>
          <w:szCs w:val="22"/>
          <w:lang w:val="en-GB"/>
        </w:rPr>
        <w:t>L</w:t>
      </w:r>
      <w:r w:rsidR="005D76FD" w:rsidRPr="008F05EF">
        <w:rPr>
          <w:rFonts w:ascii="Arial" w:hAnsi="Arial" w:cs="Arial"/>
          <w:sz w:val="22"/>
          <w:szCs w:val="22"/>
          <w:lang w:val="en-GB"/>
        </w:rPr>
        <w:t>ands</w:t>
      </w:r>
      <w:r w:rsidRPr="008F05EF">
        <w:rPr>
          <w:rFonts w:ascii="Arial" w:hAnsi="Arial" w:cs="Arial"/>
          <w:sz w:val="22"/>
          <w:szCs w:val="22"/>
          <w:lang w:val="en-GB"/>
        </w:rPr>
        <w:t xml:space="preserve">, or any error or misdescription of and/or any matter relating to the </w:t>
      </w:r>
      <w:r w:rsidR="005D76FD" w:rsidRPr="008F05EF">
        <w:rPr>
          <w:rFonts w:ascii="Arial" w:hAnsi="Arial" w:cs="Arial"/>
          <w:sz w:val="22"/>
          <w:szCs w:val="22"/>
          <w:lang w:val="en-GB"/>
        </w:rPr>
        <w:t>Lands</w:t>
      </w:r>
      <w:r w:rsidRPr="008F05EF">
        <w:rPr>
          <w:rFonts w:ascii="Arial" w:hAnsi="Arial" w:cs="Arial"/>
          <w:sz w:val="22"/>
          <w:szCs w:val="22"/>
          <w:lang w:val="en-GB"/>
        </w:rPr>
        <w:t xml:space="preserve">. </w:t>
      </w:r>
    </w:p>
    <w:p w14:paraId="38C4BA77" w14:textId="77777777" w:rsidR="00D242F4" w:rsidRPr="008F05EF" w:rsidRDefault="00D242F4" w:rsidP="0073426F">
      <w:pPr>
        <w:ind w:left="720" w:hanging="720"/>
        <w:contextualSpacing/>
        <w:jc w:val="both"/>
        <w:rPr>
          <w:rFonts w:ascii="Arial" w:hAnsi="Arial" w:cs="Arial"/>
          <w:sz w:val="22"/>
          <w:szCs w:val="22"/>
          <w:lang w:val="en-GB"/>
        </w:rPr>
      </w:pPr>
    </w:p>
    <w:p w14:paraId="0A6B17D1" w14:textId="72986EAB" w:rsidR="00AE42DF" w:rsidRPr="008F05EF" w:rsidRDefault="00AE42DF" w:rsidP="00AE42DF">
      <w:pPr>
        <w:pStyle w:val="Bezodstpw"/>
        <w:rPr>
          <w:rFonts w:ascii="Arial" w:hAnsi="Arial" w:cs="Arial"/>
          <w:b/>
          <w:sz w:val="22"/>
          <w:szCs w:val="22"/>
        </w:rPr>
      </w:pPr>
      <w:r w:rsidRPr="008F05EF">
        <w:rPr>
          <w:rFonts w:ascii="Arial" w:hAnsi="Arial" w:cs="Arial"/>
          <w:sz w:val="22"/>
          <w:szCs w:val="22"/>
        </w:rPr>
        <w:t>Clause 3</w:t>
      </w:r>
      <w:r w:rsidRPr="008F05EF">
        <w:rPr>
          <w:rFonts w:ascii="Arial" w:hAnsi="Arial" w:cs="Arial"/>
          <w:sz w:val="22"/>
          <w:szCs w:val="22"/>
        </w:rPr>
        <w:tab/>
      </w:r>
      <w:r w:rsidRPr="008F05EF">
        <w:rPr>
          <w:rFonts w:ascii="Arial" w:hAnsi="Arial" w:cs="Arial"/>
          <w:b/>
          <w:sz w:val="22"/>
          <w:szCs w:val="22"/>
        </w:rPr>
        <w:t>CONDITION</w:t>
      </w:r>
      <w:r w:rsidR="00C52184" w:rsidRPr="008F05EF">
        <w:rPr>
          <w:rFonts w:ascii="Arial" w:hAnsi="Arial" w:cs="Arial"/>
          <w:b/>
          <w:sz w:val="22"/>
          <w:szCs w:val="22"/>
        </w:rPr>
        <w:t>S</w:t>
      </w:r>
      <w:r w:rsidRPr="008F05EF">
        <w:rPr>
          <w:rFonts w:ascii="Arial" w:hAnsi="Arial" w:cs="Arial"/>
          <w:b/>
          <w:sz w:val="22"/>
          <w:szCs w:val="22"/>
        </w:rPr>
        <w:t xml:space="preserve"> PRECEDENT</w:t>
      </w:r>
    </w:p>
    <w:p w14:paraId="497D5503" w14:textId="77777777" w:rsidR="00AE42DF" w:rsidRPr="008F05EF" w:rsidRDefault="00AE42DF" w:rsidP="00AE42DF">
      <w:pPr>
        <w:jc w:val="both"/>
        <w:rPr>
          <w:rFonts w:ascii="Arial" w:hAnsi="Arial" w:cs="Arial"/>
          <w:sz w:val="22"/>
          <w:szCs w:val="22"/>
        </w:rPr>
      </w:pPr>
    </w:p>
    <w:p w14:paraId="683334BF" w14:textId="45C961ED" w:rsidR="00AE42DF" w:rsidRPr="008F05EF" w:rsidRDefault="00AE42DF" w:rsidP="00AE42DF">
      <w:pPr>
        <w:pStyle w:val="Bezodstpw"/>
        <w:ind w:left="720" w:hanging="720"/>
        <w:jc w:val="both"/>
        <w:rPr>
          <w:rFonts w:ascii="Arial" w:hAnsi="Arial" w:cs="Arial"/>
          <w:sz w:val="22"/>
          <w:szCs w:val="22"/>
        </w:rPr>
      </w:pPr>
      <w:r w:rsidRPr="008F05EF">
        <w:rPr>
          <w:rFonts w:ascii="Arial" w:hAnsi="Arial" w:cs="Arial"/>
          <w:sz w:val="22"/>
          <w:szCs w:val="22"/>
        </w:rPr>
        <w:t>3.1</w:t>
      </w:r>
      <w:r w:rsidRPr="008F05EF">
        <w:rPr>
          <w:rFonts w:ascii="Arial" w:hAnsi="Arial" w:cs="Arial"/>
          <w:sz w:val="22"/>
          <w:szCs w:val="22"/>
        </w:rPr>
        <w:tab/>
        <w:t xml:space="preserve">The sale and purchase </w:t>
      </w:r>
      <w:r w:rsidR="00C52184" w:rsidRPr="008F05EF">
        <w:rPr>
          <w:rFonts w:ascii="Arial" w:hAnsi="Arial" w:cs="Arial"/>
          <w:sz w:val="22"/>
          <w:szCs w:val="22"/>
        </w:rPr>
        <w:t xml:space="preserve">of the Lands as contemplated in this Agreement shall be conditional upon the following conditions </w:t>
      </w:r>
      <w:r w:rsidRPr="008F05EF">
        <w:rPr>
          <w:rFonts w:ascii="Arial" w:hAnsi="Arial" w:cs="Arial"/>
          <w:sz w:val="22"/>
          <w:szCs w:val="22"/>
        </w:rPr>
        <w:t>(“</w:t>
      </w:r>
      <w:r w:rsidRPr="008F05EF">
        <w:rPr>
          <w:rFonts w:ascii="Arial" w:hAnsi="Arial" w:cs="Arial"/>
          <w:bCs/>
          <w:sz w:val="22"/>
          <w:szCs w:val="22"/>
        </w:rPr>
        <w:t>Conditions Precedent</w:t>
      </w:r>
      <w:r w:rsidRPr="008F05EF">
        <w:rPr>
          <w:rFonts w:ascii="Arial" w:hAnsi="Arial" w:cs="Arial"/>
          <w:sz w:val="22"/>
          <w:szCs w:val="22"/>
        </w:rPr>
        <w:t>”)</w:t>
      </w:r>
      <w:r w:rsidR="00C52184" w:rsidRPr="008F05EF">
        <w:rPr>
          <w:rFonts w:ascii="Arial" w:hAnsi="Arial" w:cs="Arial"/>
          <w:sz w:val="22"/>
          <w:szCs w:val="22"/>
        </w:rPr>
        <w:t xml:space="preserve"> </w:t>
      </w:r>
      <w:r w:rsidR="00C52184" w:rsidRPr="008F05EF">
        <w:rPr>
          <w:rFonts w:ascii="Arial" w:hAnsi="Arial" w:cs="Arial"/>
          <w:sz w:val="22"/>
          <w:szCs w:val="22"/>
          <w:lang w:val="en-GB"/>
        </w:rPr>
        <w:t>being fulfilled or obtained on or before the Cut Off Date</w:t>
      </w:r>
      <w:r w:rsidRPr="008F05EF">
        <w:rPr>
          <w:rFonts w:ascii="Arial" w:hAnsi="Arial" w:cs="Arial"/>
          <w:sz w:val="22"/>
          <w:szCs w:val="22"/>
        </w:rPr>
        <w:t>:-</w:t>
      </w:r>
    </w:p>
    <w:p w14:paraId="0F7B695E" w14:textId="77777777" w:rsidR="00AE42DF" w:rsidRPr="008F05EF" w:rsidRDefault="00AE42DF" w:rsidP="00AE42DF">
      <w:pPr>
        <w:pStyle w:val="Bezodstpw"/>
        <w:jc w:val="both"/>
        <w:rPr>
          <w:rFonts w:ascii="Arial" w:hAnsi="Arial" w:cs="Arial"/>
          <w:sz w:val="22"/>
          <w:szCs w:val="22"/>
        </w:rPr>
      </w:pPr>
    </w:p>
    <w:p w14:paraId="0C85F6CB" w14:textId="65991973" w:rsidR="00AE42DF" w:rsidRPr="008F05EF" w:rsidRDefault="005C5E02" w:rsidP="00973C70">
      <w:pPr>
        <w:pStyle w:val="Bezodstpw"/>
        <w:numPr>
          <w:ilvl w:val="0"/>
          <w:numId w:val="39"/>
        </w:numPr>
        <w:jc w:val="both"/>
        <w:rPr>
          <w:rFonts w:ascii="Arial" w:hAnsi="Arial" w:cs="Arial"/>
          <w:sz w:val="22"/>
          <w:szCs w:val="22"/>
        </w:rPr>
      </w:pPr>
      <w:r w:rsidRPr="008F05EF">
        <w:rPr>
          <w:rFonts w:ascii="Arial" w:hAnsi="Arial" w:cs="Arial"/>
          <w:sz w:val="22"/>
          <w:szCs w:val="22"/>
        </w:rPr>
        <w:t>the Vendor hav</w:t>
      </w:r>
      <w:r w:rsidR="003B4C0A" w:rsidRPr="008F05EF">
        <w:rPr>
          <w:rFonts w:ascii="Arial" w:hAnsi="Arial" w:cs="Arial"/>
          <w:sz w:val="22"/>
          <w:szCs w:val="22"/>
        </w:rPr>
        <w:t>ing</w:t>
      </w:r>
      <w:r w:rsidRPr="008F05EF">
        <w:rPr>
          <w:rFonts w:ascii="Arial" w:hAnsi="Arial" w:cs="Arial"/>
          <w:sz w:val="22"/>
          <w:szCs w:val="22"/>
        </w:rPr>
        <w:t xml:space="preserve"> obtained at its own cost and expense</w:t>
      </w:r>
      <w:r w:rsidR="006C03F2" w:rsidRPr="008F05EF">
        <w:rPr>
          <w:rFonts w:ascii="Arial" w:hAnsi="Arial" w:cs="Arial"/>
          <w:sz w:val="22"/>
          <w:szCs w:val="22"/>
        </w:rPr>
        <w:t xml:space="preserve"> the ROP Approval</w:t>
      </w:r>
      <w:r w:rsidR="00AE42DF" w:rsidRPr="008F05EF">
        <w:rPr>
          <w:rFonts w:ascii="Arial" w:hAnsi="Arial" w:cs="Arial"/>
          <w:sz w:val="22"/>
          <w:szCs w:val="22"/>
        </w:rPr>
        <w:t>; and</w:t>
      </w:r>
    </w:p>
    <w:p w14:paraId="0A5993B4" w14:textId="77777777" w:rsidR="00AE42DF" w:rsidRPr="008F05EF" w:rsidRDefault="00AE42DF" w:rsidP="00AE42DF">
      <w:pPr>
        <w:pStyle w:val="Bezodstpw"/>
        <w:jc w:val="both"/>
        <w:rPr>
          <w:rFonts w:ascii="Arial" w:hAnsi="Arial" w:cs="Arial"/>
          <w:sz w:val="22"/>
          <w:szCs w:val="22"/>
        </w:rPr>
      </w:pPr>
    </w:p>
    <w:p w14:paraId="29841E95" w14:textId="0BC66F37" w:rsidR="00AE42DF" w:rsidRPr="008F05EF" w:rsidRDefault="005C5E02" w:rsidP="00973C70">
      <w:pPr>
        <w:pStyle w:val="Bezodstpw"/>
        <w:numPr>
          <w:ilvl w:val="0"/>
          <w:numId w:val="39"/>
        </w:numPr>
        <w:jc w:val="both"/>
        <w:rPr>
          <w:rFonts w:ascii="Arial" w:hAnsi="Arial" w:cs="Arial"/>
          <w:sz w:val="22"/>
          <w:szCs w:val="22"/>
        </w:rPr>
      </w:pPr>
      <w:r w:rsidRPr="008F05EF">
        <w:rPr>
          <w:rFonts w:ascii="Arial" w:hAnsi="Arial" w:cs="Arial"/>
          <w:sz w:val="22"/>
          <w:szCs w:val="22"/>
        </w:rPr>
        <w:t xml:space="preserve">the Purchaser </w:t>
      </w:r>
      <w:r w:rsidR="00D91B0B" w:rsidRPr="008F05EF">
        <w:rPr>
          <w:rFonts w:ascii="Arial" w:hAnsi="Arial" w:cs="Arial"/>
          <w:sz w:val="22"/>
          <w:szCs w:val="22"/>
        </w:rPr>
        <w:t xml:space="preserve">where it is a foreign purchaser, </w:t>
      </w:r>
      <w:r w:rsidRPr="008F05EF">
        <w:rPr>
          <w:rFonts w:ascii="Arial" w:hAnsi="Arial" w:cs="Arial"/>
          <w:sz w:val="22"/>
          <w:szCs w:val="22"/>
        </w:rPr>
        <w:t>having obtained at its own cost and expense the State Approval</w:t>
      </w:r>
      <w:r w:rsidR="00AE42DF" w:rsidRPr="008F05EF">
        <w:rPr>
          <w:rFonts w:ascii="Arial" w:hAnsi="Arial" w:cs="Arial"/>
          <w:sz w:val="22"/>
          <w:szCs w:val="22"/>
        </w:rPr>
        <w:t xml:space="preserve">;   </w:t>
      </w:r>
    </w:p>
    <w:p w14:paraId="4C960AD4" w14:textId="77777777" w:rsidR="00AE42DF" w:rsidRPr="008F05EF" w:rsidRDefault="00AE42DF" w:rsidP="00AE42DF">
      <w:pPr>
        <w:pStyle w:val="Bezodstpw"/>
        <w:jc w:val="both"/>
        <w:rPr>
          <w:rFonts w:ascii="Arial" w:hAnsi="Arial" w:cs="Arial"/>
          <w:sz w:val="22"/>
          <w:szCs w:val="22"/>
        </w:rPr>
      </w:pPr>
    </w:p>
    <w:p w14:paraId="120BBC90" w14:textId="70941197" w:rsidR="006C03F2" w:rsidRPr="008F05EF" w:rsidRDefault="00AE42DF" w:rsidP="00AE42DF">
      <w:pPr>
        <w:pStyle w:val="Bezodstpw"/>
        <w:ind w:left="720" w:hanging="720"/>
        <w:jc w:val="both"/>
        <w:rPr>
          <w:rFonts w:ascii="Arial" w:hAnsi="Arial" w:cs="Arial"/>
          <w:sz w:val="22"/>
          <w:szCs w:val="22"/>
        </w:rPr>
      </w:pPr>
      <w:r w:rsidRPr="008F05EF">
        <w:rPr>
          <w:rFonts w:ascii="Arial" w:hAnsi="Arial" w:cs="Arial"/>
          <w:sz w:val="22"/>
          <w:szCs w:val="22"/>
        </w:rPr>
        <w:t>3.2</w:t>
      </w:r>
      <w:r w:rsidRPr="008F05EF">
        <w:rPr>
          <w:rFonts w:ascii="Arial" w:hAnsi="Arial" w:cs="Arial"/>
          <w:sz w:val="22"/>
          <w:szCs w:val="22"/>
        </w:rPr>
        <w:tab/>
      </w:r>
      <w:r w:rsidR="006C03F2" w:rsidRPr="008F05EF">
        <w:rPr>
          <w:rFonts w:ascii="Arial" w:hAnsi="Arial" w:cs="Arial"/>
          <w:sz w:val="22"/>
          <w:szCs w:val="22"/>
          <w:u w:val="single"/>
        </w:rPr>
        <w:t>Actions to be taken towards obtaining ROP Approval</w:t>
      </w:r>
    </w:p>
    <w:p w14:paraId="751978C2" w14:textId="77777777" w:rsidR="006C03F2" w:rsidRPr="008F05EF" w:rsidRDefault="006C03F2" w:rsidP="00AE42DF">
      <w:pPr>
        <w:pStyle w:val="Bezodstpw"/>
        <w:ind w:left="720" w:hanging="720"/>
        <w:jc w:val="both"/>
        <w:rPr>
          <w:rFonts w:ascii="Arial" w:hAnsi="Arial" w:cs="Arial"/>
          <w:sz w:val="22"/>
          <w:szCs w:val="22"/>
        </w:rPr>
      </w:pPr>
    </w:p>
    <w:p w14:paraId="59A22DCB" w14:textId="62A70845" w:rsidR="00D91B0B" w:rsidRPr="008F05EF" w:rsidRDefault="006C03F2" w:rsidP="00D91B0B">
      <w:pPr>
        <w:pStyle w:val="Nagwek3"/>
        <w:ind w:left="720" w:hanging="720"/>
        <w:jc w:val="both"/>
        <w:rPr>
          <w:rFonts w:ascii="Arial" w:hAnsi="Arial" w:cs="Arial"/>
          <w:b w:val="0"/>
          <w:bCs w:val="0"/>
          <w:szCs w:val="22"/>
          <w:lang w:val="en-GB"/>
        </w:rPr>
      </w:pPr>
      <w:r w:rsidRPr="008F05EF">
        <w:rPr>
          <w:rFonts w:ascii="Arial" w:hAnsi="Arial" w:cs="Arial"/>
          <w:b w:val="0"/>
          <w:bCs w:val="0"/>
          <w:szCs w:val="22"/>
        </w:rPr>
        <w:t>3.2.1</w:t>
      </w:r>
      <w:r w:rsidRPr="008F05EF">
        <w:rPr>
          <w:rFonts w:ascii="Arial" w:hAnsi="Arial" w:cs="Arial"/>
          <w:b w:val="0"/>
          <w:bCs w:val="0"/>
          <w:szCs w:val="22"/>
        </w:rPr>
        <w:tab/>
      </w:r>
      <w:r w:rsidR="00D91B0B" w:rsidRPr="008F05EF">
        <w:rPr>
          <w:rFonts w:ascii="Arial" w:hAnsi="Arial" w:cs="Arial"/>
          <w:b w:val="0"/>
          <w:bCs w:val="0"/>
          <w:szCs w:val="22"/>
          <w:lang w:val="en-GB"/>
        </w:rPr>
        <w:t xml:space="preserve">The Vendor shall, submit the application for </w:t>
      </w:r>
      <w:r w:rsidR="00123FC1" w:rsidRPr="008F05EF">
        <w:rPr>
          <w:rFonts w:ascii="Arial" w:hAnsi="Arial" w:cs="Arial"/>
          <w:b w:val="0"/>
          <w:bCs w:val="0"/>
          <w:szCs w:val="22"/>
          <w:lang w:val="en-GB"/>
        </w:rPr>
        <w:t>ROP Approval</w:t>
      </w:r>
      <w:r w:rsidR="00D91B0B" w:rsidRPr="008F05EF">
        <w:rPr>
          <w:rFonts w:ascii="Arial" w:hAnsi="Arial" w:cs="Arial"/>
          <w:b w:val="0"/>
          <w:bCs w:val="0"/>
          <w:szCs w:val="22"/>
          <w:lang w:val="en-GB"/>
        </w:rPr>
        <w:t xml:space="preserve"> and thereafter do all that as may be necessary to procure </w:t>
      </w:r>
      <w:r w:rsidR="005D0F02">
        <w:rPr>
          <w:rFonts w:ascii="Arial" w:hAnsi="Arial" w:cs="Arial"/>
          <w:b w:val="0"/>
          <w:bCs w:val="0"/>
          <w:szCs w:val="22"/>
          <w:lang w:val="en-GB"/>
        </w:rPr>
        <w:t xml:space="preserve">the </w:t>
      </w:r>
      <w:r w:rsidR="00123FC1" w:rsidRPr="008F05EF">
        <w:rPr>
          <w:rFonts w:ascii="Arial" w:hAnsi="Arial" w:cs="Arial"/>
          <w:b w:val="0"/>
          <w:bCs w:val="0"/>
          <w:szCs w:val="22"/>
          <w:lang w:val="en-GB"/>
        </w:rPr>
        <w:t>ROP Approval</w:t>
      </w:r>
      <w:r w:rsidR="00D91B0B" w:rsidRPr="008F05EF">
        <w:rPr>
          <w:rFonts w:ascii="Arial" w:hAnsi="Arial" w:cs="Arial"/>
          <w:b w:val="0"/>
          <w:bCs w:val="0"/>
          <w:szCs w:val="22"/>
          <w:lang w:val="en-GB"/>
        </w:rPr>
        <w:t>.</w:t>
      </w:r>
    </w:p>
    <w:p w14:paraId="3DC3A3AE" w14:textId="77777777" w:rsidR="00D91B0B" w:rsidRPr="008F05EF" w:rsidRDefault="00D91B0B" w:rsidP="00D91B0B">
      <w:pPr>
        <w:jc w:val="both"/>
        <w:rPr>
          <w:rFonts w:ascii="Arial" w:hAnsi="Arial" w:cs="Arial"/>
          <w:sz w:val="22"/>
          <w:szCs w:val="22"/>
          <w:lang w:val="en-GB"/>
        </w:rPr>
      </w:pPr>
    </w:p>
    <w:p w14:paraId="0019D779" w14:textId="6762C6B7" w:rsidR="00123FC1" w:rsidRPr="008F05EF" w:rsidRDefault="00123FC1" w:rsidP="00123FC1">
      <w:pPr>
        <w:pStyle w:val="Bezodstpw"/>
        <w:ind w:left="720" w:hanging="720"/>
        <w:jc w:val="both"/>
        <w:rPr>
          <w:rFonts w:ascii="Arial" w:hAnsi="Arial" w:cs="Arial"/>
          <w:sz w:val="22"/>
          <w:szCs w:val="22"/>
        </w:rPr>
      </w:pPr>
      <w:r w:rsidRPr="008F05EF">
        <w:rPr>
          <w:rFonts w:ascii="Arial" w:hAnsi="Arial" w:cs="Arial"/>
          <w:sz w:val="22"/>
          <w:szCs w:val="22"/>
        </w:rPr>
        <w:t>3.3</w:t>
      </w:r>
      <w:r w:rsidRPr="008F05EF">
        <w:rPr>
          <w:rFonts w:ascii="Arial" w:hAnsi="Arial" w:cs="Arial"/>
          <w:sz w:val="22"/>
          <w:szCs w:val="22"/>
        </w:rPr>
        <w:tab/>
      </w:r>
      <w:r w:rsidRPr="008F05EF">
        <w:rPr>
          <w:rFonts w:ascii="Arial" w:hAnsi="Arial" w:cs="Arial"/>
          <w:sz w:val="22"/>
          <w:szCs w:val="22"/>
          <w:u w:val="single"/>
        </w:rPr>
        <w:t>Actions to be taken towards obtaining State Approval</w:t>
      </w:r>
    </w:p>
    <w:p w14:paraId="7A6BF6B9" w14:textId="77777777" w:rsidR="00123FC1" w:rsidRPr="008F05EF" w:rsidRDefault="00123FC1" w:rsidP="00123FC1">
      <w:pPr>
        <w:pStyle w:val="Bezodstpw"/>
        <w:ind w:left="720" w:hanging="720"/>
        <w:jc w:val="both"/>
        <w:rPr>
          <w:rFonts w:ascii="Arial" w:hAnsi="Arial" w:cs="Arial"/>
          <w:sz w:val="22"/>
          <w:szCs w:val="22"/>
        </w:rPr>
      </w:pPr>
    </w:p>
    <w:p w14:paraId="1AE51923" w14:textId="21BC3F56" w:rsidR="00123FC1" w:rsidRPr="008F05EF" w:rsidRDefault="00123FC1" w:rsidP="00123FC1">
      <w:pPr>
        <w:pStyle w:val="Nagwek3"/>
        <w:ind w:left="720" w:hanging="720"/>
        <w:jc w:val="both"/>
        <w:rPr>
          <w:rFonts w:ascii="Arial" w:hAnsi="Arial" w:cs="Arial"/>
          <w:b w:val="0"/>
          <w:bCs w:val="0"/>
          <w:szCs w:val="22"/>
          <w:lang w:val="en-GB"/>
        </w:rPr>
      </w:pPr>
      <w:r w:rsidRPr="008F05EF">
        <w:rPr>
          <w:rFonts w:ascii="Arial" w:hAnsi="Arial" w:cs="Arial"/>
          <w:b w:val="0"/>
          <w:bCs w:val="0"/>
          <w:szCs w:val="22"/>
        </w:rPr>
        <w:t>3.3.1</w:t>
      </w:r>
      <w:r w:rsidRPr="008F05EF">
        <w:rPr>
          <w:rFonts w:ascii="Arial" w:hAnsi="Arial" w:cs="Arial"/>
          <w:b w:val="0"/>
          <w:bCs w:val="0"/>
          <w:szCs w:val="22"/>
        </w:rPr>
        <w:tab/>
      </w:r>
      <w:r w:rsidRPr="008F05EF">
        <w:rPr>
          <w:rFonts w:ascii="Arial" w:hAnsi="Arial" w:cs="Arial"/>
          <w:b w:val="0"/>
          <w:bCs w:val="0"/>
          <w:szCs w:val="22"/>
          <w:lang w:val="en-GB"/>
        </w:rPr>
        <w:t xml:space="preserve">The Purchaser, where it is a foreign purchaser, shall, </w:t>
      </w:r>
      <w:r w:rsidR="00802994" w:rsidRPr="008F05EF">
        <w:rPr>
          <w:rFonts w:ascii="Arial" w:hAnsi="Arial" w:cs="Arial"/>
          <w:b w:val="0"/>
          <w:bCs w:val="0"/>
          <w:szCs w:val="22"/>
          <w:lang w:val="en-GB"/>
        </w:rPr>
        <w:t xml:space="preserve">within </w:t>
      </w:r>
      <w:r w:rsidR="003B4C0A" w:rsidRPr="008F05EF">
        <w:rPr>
          <w:rFonts w:ascii="Arial" w:hAnsi="Arial" w:cs="Arial"/>
          <w:b w:val="0"/>
          <w:bCs w:val="0"/>
          <w:szCs w:val="22"/>
          <w:lang w:val="en-GB"/>
        </w:rPr>
        <w:t xml:space="preserve">SEVEN (7) DAYS </w:t>
      </w:r>
      <w:r w:rsidR="00802994" w:rsidRPr="008F05EF">
        <w:rPr>
          <w:rFonts w:ascii="Arial" w:hAnsi="Arial" w:cs="Arial"/>
          <w:b w:val="0"/>
          <w:bCs w:val="0"/>
          <w:szCs w:val="22"/>
          <w:lang w:val="en-GB"/>
        </w:rPr>
        <w:t>from the date of receipt of all documents required from the P</w:t>
      </w:r>
      <w:r w:rsidR="003B4C0A" w:rsidRPr="008F05EF">
        <w:rPr>
          <w:rFonts w:ascii="Arial" w:hAnsi="Arial" w:cs="Arial"/>
          <w:b w:val="0"/>
          <w:bCs w:val="0"/>
          <w:szCs w:val="22"/>
          <w:lang w:val="en-GB"/>
        </w:rPr>
        <w:t xml:space="preserve">arties </w:t>
      </w:r>
      <w:r w:rsidR="00802994" w:rsidRPr="008F05EF">
        <w:rPr>
          <w:rFonts w:ascii="Arial" w:hAnsi="Arial" w:cs="Arial"/>
          <w:b w:val="0"/>
          <w:bCs w:val="0"/>
          <w:szCs w:val="22"/>
          <w:lang w:val="en-GB"/>
        </w:rPr>
        <w:t xml:space="preserve">for the purpose of application for State Approval </w:t>
      </w:r>
      <w:r w:rsidRPr="008F05EF">
        <w:rPr>
          <w:rFonts w:ascii="Arial" w:hAnsi="Arial" w:cs="Arial"/>
          <w:b w:val="0"/>
          <w:bCs w:val="0"/>
          <w:szCs w:val="22"/>
          <w:lang w:val="en-GB"/>
        </w:rPr>
        <w:t>submit the application for State Approval and thereafter do all that as may be necessary to procure the State Approval.</w:t>
      </w:r>
    </w:p>
    <w:p w14:paraId="261FFE93" w14:textId="77777777" w:rsidR="006C03F2" w:rsidRPr="008F05EF" w:rsidRDefault="006C03F2" w:rsidP="00AE42DF">
      <w:pPr>
        <w:pStyle w:val="Bezodstpw"/>
        <w:ind w:left="720" w:hanging="720"/>
        <w:jc w:val="both"/>
        <w:rPr>
          <w:rFonts w:ascii="Arial" w:hAnsi="Arial" w:cs="Arial"/>
          <w:sz w:val="22"/>
          <w:szCs w:val="22"/>
          <w:lang w:val="en-GB"/>
        </w:rPr>
      </w:pPr>
    </w:p>
    <w:p w14:paraId="6718A282" w14:textId="35167496" w:rsidR="00802994" w:rsidRPr="008F05EF" w:rsidRDefault="00802994" w:rsidP="00802994">
      <w:pPr>
        <w:pStyle w:val="Nagwek2"/>
        <w:rPr>
          <w:rFonts w:ascii="Arial" w:hAnsi="Arial" w:cs="Arial"/>
          <w:b w:val="0"/>
          <w:bCs/>
          <w:szCs w:val="22"/>
          <w:lang w:val="en-GB"/>
        </w:rPr>
      </w:pPr>
      <w:r w:rsidRPr="008F05EF">
        <w:rPr>
          <w:rFonts w:ascii="Arial" w:hAnsi="Arial" w:cs="Arial"/>
          <w:b w:val="0"/>
          <w:bCs/>
          <w:szCs w:val="22"/>
          <w:lang w:val="en-GB"/>
        </w:rPr>
        <w:t>3.4</w:t>
      </w:r>
      <w:r w:rsidRPr="008F05EF">
        <w:rPr>
          <w:rFonts w:ascii="Arial" w:hAnsi="Arial" w:cs="Arial"/>
          <w:b w:val="0"/>
          <w:bCs/>
          <w:szCs w:val="22"/>
          <w:lang w:val="en-GB"/>
        </w:rPr>
        <w:tab/>
      </w:r>
      <w:r w:rsidRPr="008F05EF">
        <w:rPr>
          <w:rFonts w:ascii="Arial" w:hAnsi="Arial" w:cs="Arial"/>
          <w:b w:val="0"/>
          <w:bCs/>
          <w:szCs w:val="22"/>
          <w:u w:val="single"/>
          <w:lang w:val="en-GB"/>
        </w:rPr>
        <w:t>Mutual Covenants</w:t>
      </w:r>
      <w:r w:rsidRPr="008F05EF">
        <w:rPr>
          <w:rFonts w:ascii="Arial" w:hAnsi="Arial" w:cs="Arial"/>
          <w:b w:val="0"/>
          <w:bCs/>
          <w:szCs w:val="22"/>
          <w:lang w:val="en-GB"/>
        </w:rPr>
        <w:t xml:space="preserve"> </w:t>
      </w:r>
    </w:p>
    <w:p w14:paraId="371F4B64" w14:textId="77777777" w:rsidR="00802994" w:rsidRPr="008F05EF" w:rsidRDefault="00802994" w:rsidP="00802994">
      <w:pPr>
        <w:jc w:val="both"/>
        <w:rPr>
          <w:rFonts w:ascii="Arial" w:hAnsi="Arial" w:cs="Arial"/>
          <w:bCs/>
          <w:sz w:val="22"/>
          <w:szCs w:val="22"/>
          <w:lang w:val="en-GB"/>
        </w:rPr>
      </w:pPr>
    </w:p>
    <w:p w14:paraId="469BFFF6" w14:textId="0D3989E4" w:rsidR="00802994" w:rsidRPr="008F05EF" w:rsidRDefault="00802994" w:rsidP="00802994">
      <w:pPr>
        <w:pStyle w:val="Nagwek3"/>
        <w:ind w:left="720" w:hanging="720"/>
        <w:jc w:val="both"/>
        <w:rPr>
          <w:rFonts w:ascii="Arial" w:hAnsi="Arial" w:cs="Arial"/>
          <w:b w:val="0"/>
          <w:szCs w:val="22"/>
          <w:lang w:val="en-GB"/>
        </w:rPr>
      </w:pPr>
      <w:r w:rsidRPr="008F05EF">
        <w:rPr>
          <w:rFonts w:ascii="Arial" w:hAnsi="Arial" w:cs="Arial"/>
          <w:b w:val="0"/>
          <w:szCs w:val="22"/>
          <w:lang w:val="en-GB"/>
        </w:rPr>
        <w:t>3.4.1</w:t>
      </w:r>
      <w:r w:rsidRPr="008F05EF">
        <w:rPr>
          <w:rFonts w:ascii="Arial" w:hAnsi="Arial" w:cs="Arial"/>
          <w:b w:val="0"/>
          <w:szCs w:val="22"/>
          <w:lang w:val="en-GB"/>
        </w:rPr>
        <w:tab/>
        <w:t>Each Party hereby agrees and covenants with the other Party to co-operate with each other and to assist one another to procure the Approvals as expeditiously as possible and in any event on or before the expiry of the Cut Off Date.</w:t>
      </w:r>
    </w:p>
    <w:p w14:paraId="69B768E4" w14:textId="77777777" w:rsidR="00802994" w:rsidRPr="008F05EF" w:rsidRDefault="00802994" w:rsidP="00802994">
      <w:pPr>
        <w:jc w:val="both"/>
        <w:rPr>
          <w:rFonts w:ascii="Arial" w:hAnsi="Arial" w:cs="Arial"/>
          <w:bCs/>
          <w:sz w:val="22"/>
          <w:szCs w:val="22"/>
          <w:lang w:val="en-GB"/>
        </w:rPr>
      </w:pPr>
    </w:p>
    <w:p w14:paraId="3C3FDB94" w14:textId="2A528BB3" w:rsidR="00802994" w:rsidRPr="008F05EF" w:rsidRDefault="00802994" w:rsidP="00802994">
      <w:pPr>
        <w:pStyle w:val="Nagwek3"/>
        <w:ind w:left="720" w:hanging="720"/>
        <w:jc w:val="both"/>
        <w:rPr>
          <w:rFonts w:ascii="Arial" w:hAnsi="Arial" w:cs="Arial"/>
          <w:b w:val="0"/>
          <w:szCs w:val="22"/>
          <w:lang w:val="en-GB"/>
        </w:rPr>
      </w:pPr>
      <w:r w:rsidRPr="008F05EF">
        <w:rPr>
          <w:rFonts w:ascii="Arial" w:hAnsi="Arial" w:cs="Arial"/>
          <w:b w:val="0"/>
          <w:szCs w:val="22"/>
          <w:lang w:val="en-GB"/>
        </w:rPr>
        <w:t>3.4.2</w:t>
      </w:r>
      <w:r w:rsidRPr="008F05EF">
        <w:rPr>
          <w:rFonts w:ascii="Arial" w:hAnsi="Arial" w:cs="Arial"/>
          <w:b w:val="0"/>
          <w:szCs w:val="22"/>
          <w:lang w:val="en-GB"/>
        </w:rPr>
        <w:tab/>
        <w:t xml:space="preserve">Each Party shall forthwith provide to the other Party within </w:t>
      </w:r>
      <w:r w:rsidRPr="008F05EF">
        <w:rPr>
          <w:rStyle w:val="TimePeriod"/>
          <w:rFonts w:ascii="Arial" w:hAnsi="Arial" w:cs="Arial"/>
          <w:b w:val="0"/>
          <w:bCs/>
          <w:szCs w:val="22"/>
          <w:lang w:val="en-GB"/>
        </w:rPr>
        <w:t>ten (10) Business Days</w:t>
      </w:r>
      <w:r w:rsidRPr="008F05EF">
        <w:rPr>
          <w:rFonts w:ascii="Arial" w:hAnsi="Arial" w:cs="Arial"/>
          <w:b w:val="0"/>
          <w:szCs w:val="22"/>
          <w:lang w:val="en-GB"/>
        </w:rPr>
        <w:t xml:space="preserve"> from receipt of a request in writing for such information and documents as may be reasonably required for the purposes of making enquiries with and submitting the relevant applications to the Appropriate Authorities for the purposes of procuring the Approvals</w:t>
      </w:r>
      <w:r w:rsidR="00973C70" w:rsidRPr="008F05EF">
        <w:rPr>
          <w:rFonts w:ascii="Arial" w:hAnsi="Arial" w:cs="Arial"/>
          <w:b w:val="0"/>
          <w:szCs w:val="22"/>
          <w:lang w:val="en-GB"/>
        </w:rPr>
        <w:t>.</w:t>
      </w:r>
      <w:r w:rsidRPr="008F05EF">
        <w:rPr>
          <w:rFonts w:ascii="Arial" w:hAnsi="Arial" w:cs="Arial"/>
          <w:b w:val="0"/>
          <w:szCs w:val="22"/>
          <w:lang w:val="en-GB"/>
        </w:rPr>
        <w:t xml:space="preserve"> </w:t>
      </w:r>
    </w:p>
    <w:p w14:paraId="78D7940E" w14:textId="77777777" w:rsidR="00802994" w:rsidRPr="008F05EF" w:rsidRDefault="00802994" w:rsidP="00802994">
      <w:pPr>
        <w:jc w:val="both"/>
        <w:rPr>
          <w:rFonts w:ascii="Arial" w:hAnsi="Arial" w:cs="Arial"/>
          <w:bCs/>
          <w:sz w:val="22"/>
          <w:szCs w:val="22"/>
          <w:lang w:val="en-GB"/>
        </w:rPr>
      </w:pPr>
    </w:p>
    <w:p w14:paraId="0157CE62" w14:textId="223B777E" w:rsidR="00802994" w:rsidRPr="008F05EF" w:rsidRDefault="00802994" w:rsidP="00802994">
      <w:pPr>
        <w:pStyle w:val="Nagwek3"/>
        <w:ind w:left="720" w:hanging="720"/>
        <w:jc w:val="both"/>
        <w:rPr>
          <w:rFonts w:ascii="Arial" w:hAnsi="Arial" w:cs="Arial"/>
          <w:b w:val="0"/>
          <w:szCs w:val="22"/>
          <w:lang w:val="en-GB"/>
        </w:rPr>
      </w:pPr>
      <w:r w:rsidRPr="008F05EF">
        <w:rPr>
          <w:rFonts w:ascii="Arial" w:hAnsi="Arial" w:cs="Arial"/>
          <w:b w:val="0"/>
          <w:szCs w:val="22"/>
          <w:lang w:val="en-GB"/>
        </w:rPr>
        <w:t>3.4.3</w:t>
      </w:r>
      <w:r w:rsidRPr="008F05EF">
        <w:rPr>
          <w:rFonts w:ascii="Arial" w:hAnsi="Arial" w:cs="Arial"/>
          <w:b w:val="0"/>
          <w:szCs w:val="22"/>
          <w:lang w:val="en-GB"/>
        </w:rPr>
        <w:tab/>
        <w:t xml:space="preserve">The </w:t>
      </w:r>
      <w:r w:rsidR="00973C70" w:rsidRPr="008F05EF">
        <w:rPr>
          <w:rFonts w:ascii="Arial" w:hAnsi="Arial" w:cs="Arial"/>
          <w:b w:val="0"/>
          <w:szCs w:val="22"/>
          <w:lang w:val="en-GB"/>
        </w:rPr>
        <w:t xml:space="preserve">Purchaser </w:t>
      </w:r>
      <w:r w:rsidRPr="008F05EF">
        <w:rPr>
          <w:rFonts w:ascii="Arial" w:hAnsi="Arial" w:cs="Arial"/>
          <w:b w:val="0"/>
          <w:szCs w:val="22"/>
          <w:lang w:val="en-GB"/>
        </w:rPr>
        <w:t xml:space="preserve">shall forward to the </w:t>
      </w:r>
      <w:r w:rsidR="00582F1E" w:rsidRPr="008F05EF">
        <w:rPr>
          <w:rFonts w:ascii="Arial" w:hAnsi="Arial" w:cs="Arial"/>
          <w:b w:val="0"/>
          <w:szCs w:val="22"/>
          <w:lang w:val="en-GB"/>
        </w:rPr>
        <w:t xml:space="preserve">Vendor </w:t>
      </w:r>
      <w:r w:rsidRPr="008F05EF">
        <w:rPr>
          <w:rFonts w:ascii="Arial" w:hAnsi="Arial" w:cs="Arial"/>
          <w:b w:val="0"/>
          <w:szCs w:val="22"/>
          <w:lang w:val="en-GB"/>
        </w:rPr>
        <w:t xml:space="preserve">evidence of such submission to the </w:t>
      </w:r>
      <w:r w:rsidR="009D3211" w:rsidRPr="008F05EF">
        <w:rPr>
          <w:rFonts w:ascii="Arial" w:hAnsi="Arial" w:cs="Arial"/>
          <w:b w:val="0"/>
          <w:szCs w:val="22"/>
          <w:lang w:val="en-GB"/>
        </w:rPr>
        <w:t xml:space="preserve">Appropriate Authorities </w:t>
      </w:r>
      <w:r w:rsidRPr="008F05EF">
        <w:rPr>
          <w:rFonts w:ascii="Arial" w:hAnsi="Arial" w:cs="Arial"/>
          <w:b w:val="0"/>
          <w:szCs w:val="22"/>
          <w:lang w:val="en-GB"/>
        </w:rPr>
        <w:t xml:space="preserve">and evidence of any Appeal within </w:t>
      </w:r>
      <w:r w:rsidRPr="008F05EF">
        <w:rPr>
          <w:rStyle w:val="TimePeriod"/>
          <w:rFonts w:ascii="Arial" w:hAnsi="Arial" w:cs="Arial"/>
          <w:b w:val="0"/>
          <w:bCs/>
          <w:szCs w:val="22"/>
          <w:lang w:val="en-GB"/>
        </w:rPr>
        <w:t>five (5) Business Days</w:t>
      </w:r>
      <w:r w:rsidRPr="008F05EF">
        <w:rPr>
          <w:rFonts w:ascii="Arial" w:hAnsi="Arial" w:cs="Arial"/>
          <w:b w:val="0"/>
          <w:szCs w:val="22"/>
          <w:lang w:val="en-GB"/>
        </w:rPr>
        <w:t xml:space="preserve"> from submission of the same.</w:t>
      </w:r>
    </w:p>
    <w:p w14:paraId="25D39FC0" w14:textId="77777777" w:rsidR="00802994" w:rsidRPr="008F05EF" w:rsidRDefault="00802994" w:rsidP="00802994">
      <w:pPr>
        <w:pStyle w:val="Nagwek3"/>
        <w:jc w:val="both"/>
        <w:rPr>
          <w:rFonts w:ascii="Arial" w:hAnsi="Arial" w:cs="Arial"/>
          <w:b w:val="0"/>
          <w:szCs w:val="22"/>
          <w:lang w:val="en-GB"/>
        </w:rPr>
      </w:pPr>
    </w:p>
    <w:p w14:paraId="15AA9DBD" w14:textId="79783A5F" w:rsidR="00802994" w:rsidRPr="008F05EF" w:rsidRDefault="00802994" w:rsidP="00802994">
      <w:pPr>
        <w:pStyle w:val="Nagwek3"/>
        <w:ind w:left="720" w:hanging="720"/>
        <w:jc w:val="both"/>
        <w:rPr>
          <w:rFonts w:ascii="Arial" w:hAnsi="Arial" w:cs="Arial"/>
          <w:b w:val="0"/>
          <w:szCs w:val="22"/>
          <w:lang w:val="en-GB"/>
        </w:rPr>
      </w:pPr>
      <w:r w:rsidRPr="008F05EF">
        <w:rPr>
          <w:rFonts w:ascii="Arial" w:hAnsi="Arial" w:cs="Arial"/>
          <w:b w:val="0"/>
          <w:szCs w:val="22"/>
          <w:lang w:val="en-GB"/>
        </w:rPr>
        <w:t>3.4.4</w:t>
      </w:r>
      <w:r w:rsidRPr="008F05EF">
        <w:rPr>
          <w:rFonts w:ascii="Arial" w:hAnsi="Arial" w:cs="Arial"/>
          <w:b w:val="0"/>
          <w:szCs w:val="22"/>
          <w:lang w:val="en-GB"/>
        </w:rPr>
        <w:tab/>
      </w:r>
      <w:r w:rsidR="00973C70" w:rsidRPr="008F05EF">
        <w:rPr>
          <w:rFonts w:ascii="Arial" w:hAnsi="Arial" w:cs="Arial"/>
          <w:b w:val="0"/>
          <w:szCs w:val="22"/>
          <w:lang w:val="en-GB"/>
        </w:rPr>
        <w:t xml:space="preserve">The Purchaser </w:t>
      </w:r>
      <w:r w:rsidRPr="008F05EF">
        <w:rPr>
          <w:rFonts w:ascii="Arial" w:hAnsi="Arial" w:cs="Arial"/>
          <w:b w:val="0"/>
          <w:szCs w:val="22"/>
          <w:lang w:val="en-GB"/>
        </w:rPr>
        <w:t xml:space="preserve">shall, within </w:t>
      </w:r>
      <w:r w:rsidRPr="008F05EF">
        <w:rPr>
          <w:rStyle w:val="TimePeriod"/>
          <w:rFonts w:ascii="Arial" w:hAnsi="Arial" w:cs="Arial"/>
          <w:b w:val="0"/>
          <w:bCs/>
          <w:szCs w:val="22"/>
          <w:lang w:val="en-GB"/>
        </w:rPr>
        <w:t>five (5) Business Days</w:t>
      </w:r>
      <w:r w:rsidRPr="008F05EF">
        <w:rPr>
          <w:rFonts w:ascii="Arial" w:hAnsi="Arial" w:cs="Arial"/>
          <w:b w:val="0"/>
          <w:szCs w:val="22"/>
          <w:lang w:val="en-GB"/>
        </w:rPr>
        <w:t xml:space="preserve"> from receipt of the </w:t>
      </w:r>
      <w:r w:rsidR="00973C70" w:rsidRPr="008F05EF">
        <w:rPr>
          <w:rFonts w:ascii="Arial" w:hAnsi="Arial" w:cs="Arial"/>
          <w:b w:val="0"/>
          <w:szCs w:val="22"/>
          <w:lang w:val="en-GB"/>
        </w:rPr>
        <w:t xml:space="preserve">State </w:t>
      </w:r>
      <w:r w:rsidRPr="008F05EF">
        <w:rPr>
          <w:rFonts w:ascii="Arial" w:hAnsi="Arial" w:cs="Arial"/>
          <w:b w:val="0"/>
          <w:szCs w:val="22"/>
          <w:lang w:val="en-GB"/>
        </w:rPr>
        <w:t xml:space="preserve">Approval, relevant correspondence, replies, feedbacks or rejections from the </w:t>
      </w:r>
      <w:r w:rsidR="009D3211" w:rsidRPr="008F05EF">
        <w:rPr>
          <w:rFonts w:ascii="Arial" w:hAnsi="Arial" w:cs="Arial"/>
          <w:b w:val="0"/>
          <w:szCs w:val="22"/>
          <w:lang w:val="en-GB"/>
        </w:rPr>
        <w:t>State Authority</w:t>
      </w:r>
      <w:r w:rsidRPr="008F05EF">
        <w:rPr>
          <w:rFonts w:ascii="Arial" w:hAnsi="Arial" w:cs="Arial"/>
          <w:b w:val="0"/>
          <w:szCs w:val="22"/>
          <w:lang w:val="en-GB"/>
        </w:rPr>
        <w:t xml:space="preserve">, notify the </w:t>
      </w:r>
      <w:r w:rsidR="00352D27" w:rsidRPr="008F05EF">
        <w:rPr>
          <w:rFonts w:ascii="Arial" w:hAnsi="Arial" w:cs="Arial"/>
          <w:b w:val="0"/>
          <w:szCs w:val="22"/>
          <w:lang w:val="en-GB"/>
        </w:rPr>
        <w:t xml:space="preserve">Vendor </w:t>
      </w:r>
      <w:r w:rsidRPr="008F05EF">
        <w:rPr>
          <w:rFonts w:ascii="Arial" w:hAnsi="Arial" w:cs="Arial"/>
          <w:b w:val="0"/>
          <w:szCs w:val="22"/>
          <w:lang w:val="en-GB"/>
        </w:rPr>
        <w:t xml:space="preserve">by written notice of the same and provide a copy of the </w:t>
      </w:r>
      <w:r w:rsidR="00582F1E" w:rsidRPr="008F05EF">
        <w:rPr>
          <w:rFonts w:ascii="Arial" w:hAnsi="Arial" w:cs="Arial"/>
          <w:b w:val="0"/>
          <w:szCs w:val="22"/>
          <w:lang w:val="en-GB"/>
        </w:rPr>
        <w:t xml:space="preserve">State </w:t>
      </w:r>
      <w:r w:rsidRPr="008F05EF">
        <w:rPr>
          <w:rFonts w:ascii="Arial" w:hAnsi="Arial" w:cs="Arial"/>
          <w:b w:val="0"/>
          <w:szCs w:val="22"/>
          <w:lang w:val="en-GB"/>
        </w:rPr>
        <w:t xml:space="preserve">Approval (certified as true by the relevant Party’s director, company secretary or solicitors), relevant correspondence, replies, feedbacks or rejections to the </w:t>
      </w:r>
      <w:r w:rsidR="00352D27" w:rsidRPr="008F05EF">
        <w:rPr>
          <w:rFonts w:ascii="Arial" w:hAnsi="Arial" w:cs="Arial"/>
          <w:b w:val="0"/>
          <w:szCs w:val="22"/>
          <w:lang w:val="en-GB"/>
        </w:rPr>
        <w:t xml:space="preserve">Vendor </w:t>
      </w:r>
      <w:r w:rsidRPr="008F05EF">
        <w:rPr>
          <w:rFonts w:ascii="Arial" w:hAnsi="Arial" w:cs="Arial"/>
          <w:b w:val="0"/>
          <w:szCs w:val="22"/>
          <w:lang w:val="en-GB"/>
        </w:rPr>
        <w:t xml:space="preserve">or </w:t>
      </w:r>
      <w:r w:rsidR="00352D27" w:rsidRPr="008F05EF">
        <w:rPr>
          <w:rFonts w:ascii="Arial" w:hAnsi="Arial" w:cs="Arial"/>
          <w:b w:val="0"/>
          <w:szCs w:val="22"/>
          <w:lang w:val="en-GB"/>
        </w:rPr>
        <w:t>the Vendor’s S</w:t>
      </w:r>
      <w:r w:rsidRPr="008F05EF">
        <w:rPr>
          <w:rFonts w:ascii="Arial" w:hAnsi="Arial" w:cs="Arial"/>
          <w:b w:val="0"/>
          <w:szCs w:val="22"/>
          <w:lang w:val="en-GB"/>
        </w:rPr>
        <w:t>olicitors.</w:t>
      </w:r>
    </w:p>
    <w:p w14:paraId="4D721132" w14:textId="77777777" w:rsidR="00802994" w:rsidRPr="008F05EF" w:rsidRDefault="00802994" w:rsidP="00802994">
      <w:pPr>
        <w:jc w:val="both"/>
        <w:rPr>
          <w:rFonts w:ascii="Arial" w:hAnsi="Arial" w:cs="Arial"/>
          <w:bCs/>
          <w:sz w:val="22"/>
          <w:szCs w:val="22"/>
          <w:lang w:val="en-GB"/>
        </w:rPr>
      </w:pPr>
    </w:p>
    <w:p w14:paraId="2C0A8FD5" w14:textId="146446D9" w:rsidR="00802994" w:rsidRPr="008F05EF" w:rsidRDefault="00802994" w:rsidP="00802994">
      <w:pPr>
        <w:pStyle w:val="Nagwek3"/>
        <w:ind w:left="720" w:hanging="720"/>
        <w:jc w:val="both"/>
        <w:rPr>
          <w:rFonts w:ascii="Arial" w:hAnsi="Arial" w:cs="Arial"/>
          <w:b w:val="0"/>
          <w:szCs w:val="22"/>
          <w:lang w:val="en-GB"/>
        </w:rPr>
      </w:pPr>
      <w:r w:rsidRPr="008F05EF">
        <w:rPr>
          <w:rFonts w:ascii="Arial" w:hAnsi="Arial" w:cs="Arial"/>
          <w:b w:val="0"/>
          <w:szCs w:val="22"/>
          <w:lang w:val="en-GB"/>
        </w:rPr>
        <w:lastRenderedPageBreak/>
        <w:t>3.4.5</w:t>
      </w:r>
      <w:r w:rsidRPr="008F05EF">
        <w:rPr>
          <w:rFonts w:ascii="Arial" w:hAnsi="Arial" w:cs="Arial"/>
          <w:b w:val="0"/>
          <w:szCs w:val="22"/>
          <w:lang w:val="en-GB"/>
        </w:rPr>
        <w:tab/>
        <w:t xml:space="preserve">Where no written notice is given by the </w:t>
      </w:r>
      <w:r w:rsidR="00352D27" w:rsidRPr="008F05EF">
        <w:rPr>
          <w:rFonts w:ascii="Arial" w:hAnsi="Arial" w:cs="Arial"/>
          <w:b w:val="0"/>
          <w:szCs w:val="22"/>
          <w:lang w:val="en-GB"/>
        </w:rPr>
        <w:t xml:space="preserve">Purchaser </w:t>
      </w:r>
      <w:r w:rsidRPr="008F05EF">
        <w:rPr>
          <w:rFonts w:ascii="Arial" w:hAnsi="Arial" w:cs="Arial"/>
          <w:b w:val="0"/>
          <w:szCs w:val="22"/>
          <w:lang w:val="en-GB"/>
        </w:rPr>
        <w:t xml:space="preserve">for the fulfilment of </w:t>
      </w:r>
      <w:r w:rsidR="00352D27" w:rsidRPr="008F05EF">
        <w:rPr>
          <w:rFonts w:ascii="Arial" w:hAnsi="Arial" w:cs="Arial"/>
          <w:b w:val="0"/>
          <w:szCs w:val="22"/>
          <w:lang w:val="en-GB"/>
        </w:rPr>
        <w:t xml:space="preserve">the State Approval </w:t>
      </w:r>
      <w:r w:rsidRPr="008F05EF">
        <w:rPr>
          <w:rFonts w:ascii="Arial" w:hAnsi="Arial" w:cs="Arial"/>
          <w:b w:val="0"/>
          <w:szCs w:val="22"/>
          <w:lang w:val="en-GB"/>
        </w:rPr>
        <w:t xml:space="preserve">by the expiry of the Cut Off Date, then it shall be deemed that the </w:t>
      </w:r>
      <w:r w:rsidR="00352D27" w:rsidRPr="008F05EF">
        <w:rPr>
          <w:rFonts w:ascii="Arial" w:hAnsi="Arial" w:cs="Arial"/>
          <w:b w:val="0"/>
          <w:szCs w:val="22"/>
          <w:lang w:val="en-GB"/>
        </w:rPr>
        <w:t xml:space="preserve">State Approval </w:t>
      </w:r>
      <w:r w:rsidRPr="008F05EF">
        <w:rPr>
          <w:rFonts w:ascii="Arial" w:hAnsi="Arial" w:cs="Arial"/>
          <w:b w:val="0"/>
          <w:szCs w:val="22"/>
          <w:lang w:val="en-GB"/>
        </w:rPr>
        <w:t xml:space="preserve">has not been fulfilled and Clause </w:t>
      </w:r>
      <w:r w:rsidR="007271C9" w:rsidRPr="008F05EF">
        <w:rPr>
          <w:rFonts w:ascii="Arial" w:hAnsi="Arial" w:cs="Arial"/>
          <w:b w:val="0"/>
          <w:szCs w:val="22"/>
          <w:lang w:val="en-GB"/>
        </w:rPr>
        <w:t>3.6</w:t>
      </w:r>
      <w:r w:rsidRPr="008F05EF">
        <w:rPr>
          <w:rFonts w:ascii="Arial" w:hAnsi="Arial" w:cs="Arial"/>
          <w:b w:val="0"/>
          <w:szCs w:val="22"/>
          <w:lang w:val="en-GB"/>
        </w:rPr>
        <w:t xml:space="preserve"> shall apply accordingly.</w:t>
      </w:r>
    </w:p>
    <w:p w14:paraId="1336932C" w14:textId="77777777" w:rsidR="00123FC1" w:rsidRPr="008F05EF" w:rsidRDefault="00123FC1" w:rsidP="00802994">
      <w:pPr>
        <w:pStyle w:val="Bezodstpw"/>
        <w:ind w:left="720" w:hanging="720"/>
        <w:jc w:val="both"/>
        <w:rPr>
          <w:rFonts w:ascii="Arial" w:hAnsi="Arial" w:cs="Arial"/>
          <w:bCs/>
          <w:sz w:val="22"/>
          <w:szCs w:val="22"/>
          <w:lang w:val="en-GB"/>
        </w:rPr>
      </w:pPr>
    </w:p>
    <w:p w14:paraId="2D72AD0B" w14:textId="6274D354" w:rsidR="008D0C2D" w:rsidRPr="008F05EF" w:rsidRDefault="00582F1E" w:rsidP="00582F1E">
      <w:pPr>
        <w:pStyle w:val="Nagwek2"/>
        <w:rPr>
          <w:rFonts w:ascii="Arial" w:hAnsi="Arial" w:cs="Arial"/>
          <w:b w:val="0"/>
          <w:bCs/>
          <w:szCs w:val="22"/>
          <w:u w:val="single"/>
          <w:lang w:val="en-GB"/>
        </w:rPr>
      </w:pPr>
      <w:bookmarkStart w:id="10" w:name="_Ref74647602"/>
      <w:bookmarkStart w:id="11" w:name="_Ref403735076"/>
      <w:r w:rsidRPr="008F05EF">
        <w:rPr>
          <w:rFonts w:ascii="Arial" w:hAnsi="Arial" w:cs="Arial"/>
          <w:b w:val="0"/>
          <w:bCs/>
          <w:szCs w:val="22"/>
          <w:lang w:val="en-GB"/>
        </w:rPr>
        <w:t>3.5</w:t>
      </w:r>
      <w:r w:rsidRPr="008F05EF">
        <w:rPr>
          <w:rFonts w:ascii="Arial" w:hAnsi="Arial" w:cs="Arial"/>
          <w:b w:val="0"/>
          <w:bCs/>
          <w:szCs w:val="22"/>
          <w:lang w:val="en-GB"/>
        </w:rPr>
        <w:tab/>
      </w:r>
      <w:r w:rsidR="008D0C2D" w:rsidRPr="008F05EF">
        <w:rPr>
          <w:rFonts w:ascii="Arial" w:hAnsi="Arial" w:cs="Arial"/>
          <w:b w:val="0"/>
          <w:bCs/>
          <w:szCs w:val="22"/>
          <w:u w:val="single"/>
          <w:lang w:val="en-GB"/>
        </w:rPr>
        <w:t>Appeal</w:t>
      </w:r>
      <w:bookmarkEnd w:id="10"/>
    </w:p>
    <w:p w14:paraId="23654368" w14:textId="77777777" w:rsidR="008D0C2D" w:rsidRPr="008F05EF" w:rsidRDefault="008D0C2D" w:rsidP="00582F1E">
      <w:pPr>
        <w:jc w:val="both"/>
        <w:rPr>
          <w:rFonts w:ascii="Arial" w:hAnsi="Arial" w:cs="Arial"/>
          <w:bCs/>
          <w:sz w:val="22"/>
          <w:szCs w:val="22"/>
          <w:lang w:val="en-GB"/>
        </w:rPr>
      </w:pPr>
    </w:p>
    <w:p w14:paraId="63CB0831" w14:textId="4CBC1CEB" w:rsidR="008D0C2D" w:rsidRPr="008F05EF" w:rsidRDefault="00582F1E" w:rsidP="00582F1E">
      <w:pPr>
        <w:pStyle w:val="Nagwek3"/>
        <w:ind w:left="720" w:hanging="720"/>
        <w:jc w:val="both"/>
        <w:rPr>
          <w:rFonts w:ascii="Arial" w:hAnsi="Arial" w:cs="Arial"/>
          <w:b w:val="0"/>
          <w:szCs w:val="22"/>
          <w:lang w:val="en-GB"/>
        </w:rPr>
      </w:pPr>
      <w:r w:rsidRPr="008F05EF">
        <w:rPr>
          <w:rFonts w:ascii="Arial" w:hAnsi="Arial" w:cs="Arial"/>
          <w:b w:val="0"/>
          <w:szCs w:val="22"/>
          <w:lang w:val="en-GB"/>
        </w:rPr>
        <w:t>3.5.1</w:t>
      </w:r>
      <w:r w:rsidRPr="008F05EF">
        <w:rPr>
          <w:rFonts w:ascii="Arial" w:hAnsi="Arial" w:cs="Arial"/>
          <w:b w:val="0"/>
          <w:szCs w:val="22"/>
          <w:lang w:val="en-GB"/>
        </w:rPr>
        <w:tab/>
      </w:r>
      <w:r w:rsidR="008D0C2D" w:rsidRPr="008F05EF">
        <w:rPr>
          <w:rFonts w:ascii="Arial" w:hAnsi="Arial" w:cs="Arial"/>
          <w:b w:val="0"/>
          <w:szCs w:val="22"/>
          <w:lang w:val="en-GB"/>
        </w:rPr>
        <w:t xml:space="preserve">If </w:t>
      </w:r>
      <w:r w:rsidRPr="008F05EF">
        <w:rPr>
          <w:rFonts w:ascii="Arial" w:hAnsi="Arial" w:cs="Arial"/>
          <w:b w:val="0"/>
          <w:szCs w:val="22"/>
          <w:lang w:val="en-GB"/>
        </w:rPr>
        <w:t xml:space="preserve">the </w:t>
      </w:r>
      <w:r w:rsidR="009D3211" w:rsidRPr="008F05EF">
        <w:rPr>
          <w:rFonts w:ascii="Arial" w:hAnsi="Arial" w:cs="Arial"/>
          <w:b w:val="0"/>
          <w:szCs w:val="22"/>
          <w:lang w:val="en-GB"/>
        </w:rPr>
        <w:t xml:space="preserve">Appropriate Authorities </w:t>
      </w:r>
      <w:r w:rsidRPr="008F05EF">
        <w:rPr>
          <w:rFonts w:ascii="Arial" w:hAnsi="Arial" w:cs="Arial"/>
          <w:b w:val="0"/>
          <w:szCs w:val="22"/>
          <w:lang w:val="en-GB"/>
        </w:rPr>
        <w:t xml:space="preserve"> </w:t>
      </w:r>
      <w:r w:rsidR="008D0C2D" w:rsidRPr="008F05EF">
        <w:rPr>
          <w:rFonts w:ascii="Arial" w:hAnsi="Arial" w:cs="Arial"/>
          <w:b w:val="0"/>
          <w:szCs w:val="22"/>
          <w:lang w:val="en-GB"/>
        </w:rPr>
        <w:t>shall</w:t>
      </w:r>
      <w:r w:rsidRPr="008F05EF">
        <w:rPr>
          <w:rFonts w:ascii="Arial" w:hAnsi="Arial" w:cs="Arial"/>
          <w:b w:val="0"/>
          <w:szCs w:val="22"/>
          <w:lang w:val="en-GB"/>
        </w:rPr>
        <w:t xml:space="preserve"> </w:t>
      </w:r>
      <w:r w:rsidR="008D0C2D" w:rsidRPr="008F05EF">
        <w:rPr>
          <w:rFonts w:ascii="Arial" w:hAnsi="Arial" w:cs="Arial"/>
          <w:b w:val="0"/>
          <w:szCs w:val="22"/>
          <w:lang w:val="en-GB"/>
        </w:rPr>
        <w:t xml:space="preserve">reject an application for </w:t>
      </w:r>
      <w:r w:rsidRPr="008F05EF">
        <w:rPr>
          <w:rFonts w:ascii="Arial" w:hAnsi="Arial" w:cs="Arial"/>
          <w:b w:val="0"/>
          <w:szCs w:val="22"/>
          <w:lang w:val="en-GB"/>
        </w:rPr>
        <w:t xml:space="preserve">the State </w:t>
      </w:r>
      <w:r w:rsidR="008D0C2D" w:rsidRPr="008F05EF">
        <w:rPr>
          <w:rFonts w:ascii="Arial" w:hAnsi="Arial" w:cs="Arial"/>
          <w:b w:val="0"/>
          <w:szCs w:val="22"/>
          <w:lang w:val="en-GB"/>
        </w:rPr>
        <w:t xml:space="preserve"> Approval,</w:t>
      </w:r>
      <w:r w:rsidRPr="008F05EF">
        <w:rPr>
          <w:rFonts w:ascii="Arial" w:hAnsi="Arial" w:cs="Arial"/>
          <w:b w:val="0"/>
          <w:szCs w:val="22"/>
          <w:lang w:val="en-GB"/>
        </w:rPr>
        <w:t xml:space="preserve"> </w:t>
      </w:r>
      <w:bookmarkEnd w:id="11"/>
      <w:r w:rsidR="008D0C2D" w:rsidRPr="008F05EF">
        <w:rPr>
          <w:rFonts w:ascii="Arial" w:hAnsi="Arial" w:cs="Arial"/>
          <w:b w:val="0"/>
          <w:szCs w:val="22"/>
          <w:lang w:val="en-GB"/>
        </w:rPr>
        <w:t xml:space="preserve">then the </w:t>
      </w:r>
      <w:r w:rsidRPr="008F05EF">
        <w:rPr>
          <w:rFonts w:ascii="Arial" w:hAnsi="Arial" w:cs="Arial"/>
          <w:b w:val="0"/>
          <w:szCs w:val="22"/>
          <w:lang w:val="en-GB"/>
        </w:rPr>
        <w:t xml:space="preserve">Purchaser </w:t>
      </w:r>
      <w:r w:rsidR="008D0C2D" w:rsidRPr="008F05EF">
        <w:rPr>
          <w:rFonts w:ascii="Arial" w:hAnsi="Arial" w:cs="Arial"/>
          <w:b w:val="0"/>
          <w:szCs w:val="22"/>
          <w:lang w:val="en-GB"/>
        </w:rPr>
        <w:t xml:space="preserve">shall, within </w:t>
      </w:r>
      <w:r w:rsidR="00FD3027" w:rsidRPr="008F05EF">
        <w:rPr>
          <w:rFonts w:ascii="Arial" w:hAnsi="Arial" w:cs="Arial"/>
          <w:b w:val="0"/>
          <w:szCs w:val="22"/>
          <w:lang w:val="en-GB"/>
        </w:rPr>
        <w:t xml:space="preserve">FIVE </w:t>
      </w:r>
      <w:r w:rsidR="008D0C2D" w:rsidRPr="008F05EF">
        <w:rPr>
          <w:rStyle w:val="TimePeriod"/>
          <w:rFonts w:ascii="Arial" w:hAnsi="Arial" w:cs="Arial"/>
          <w:b w:val="0"/>
          <w:bCs/>
          <w:szCs w:val="22"/>
          <w:lang w:val="en-GB"/>
        </w:rPr>
        <w:t>(</w:t>
      </w:r>
      <w:r w:rsidR="00FD3027" w:rsidRPr="008F05EF">
        <w:rPr>
          <w:rStyle w:val="TimePeriod"/>
          <w:rFonts w:ascii="Arial" w:hAnsi="Arial" w:cs="Arial"/>
          <w:b w:val="0"/>
          <w:bCs/>
          <w:szCs w:val="22"/>
          <w:lang w:val="en-GB"/>
        </w:rPr>
        <w:t>5</w:t>
      </w:r>
      <w:r w:rsidR="008D0C2D" w:rsidRPr="008F05EF">
        <w:rPr>
          <w:rStyle w:val="TimePeriod"/>
          <w:rFonts w:ascii="Arial" w:hAnsi="Arial" w:cs="Arial"/>
          <w:b w:val="0"/>
          <w:bCs/>
          <w:szCs w:val="22"/>
          <w:lang w:val="en-GB"/>
        </w:rPr>
        <w:t>) Business Days</w:t>
      </w:r>
      <w:r w:rsidR="008D0C2D" w:rsidRPr="008F05EF">
        <w:rPr>
          <w:rFonts w:ascii="Arial" w:hAnsi="Arial" w:cs="Arial"/>
          <w:b w:val="0"/>
          <w:szCs w:val="22"/>
          <w:lang w:val="en-GB"/>
        </w:rPr>
        <w:t xml:space="preserve"> from its receipt of the notice of the </w:t>
      </w:r>
      <w:r w:rsidRPr="008F05EF">
        <w:rPr>
          <w:rFonts w:ascii="Arial" w:hAnsi="Arial" w:cs="Arial"/>
          <w:b w:val="0"/>
          <w:szCs w:val="22"/>
          <w:lang w:val="en-GB"/>
        </w:rPr>
        <w:t xml:space="preserve">State </w:t>
      </w:r>
      <w:r w:rsidR="008D0C2D" w:rsidRPr="008F05EF">
        <w:rPr>
          <w:rFonts w:ascii="Arial" w:hAnsi="Arial" w:cs="Arial"/>
          <w:b w:val="0"/>
          <w:szCs w:val="22"/>
          <w:lang w:val="en-GB"/>
        </w:rPr>
        <w:t xml:space="preserve">Approval </w:t>
      </w:r>
      <w:r w:rsidRPr="008F05EF">
        <w:rPr>
          <w:rFonts w:ascii="Arial" w:hAnsi="Arial" w:cs="Arial"/>
          <w:b w:val="0"/>
          <w:szCs w:val="22"/>
          <w:lang w:val="en-GB"/>
        </w:rPr>
        <w:t>r</w:t>
      </w:r>
      <w:r w:rsidR="008D0C2D" w:rsidRPr="008F05EF">
        <w:rPr>
          <w:rFonts w:ascii="Arial" w:hAnsi="Arial" w:cs="Arial"/>
          <w:b w:val="0"/>
          <w:szCs w:val="22"/>
          <w:lang w:val="en-GB"/>
        </w:rPr>
        <w:t xml:space="preserve">ejection, give a written notice to the </w:t>
      </w:r>
      <w:r w:rsidRPr="008F05EF">
        <w:rPr>
          <w:rFonts w:ascii="Arial" w:hAnsi="Arial" w:cs="Arial"/>
          <w:b w:val="0"/>
          <w:szCs w:val="22"/>
          <w:lang w:val="en-GB"/>
        </w:rPr>
        <w:t xml:space="preserve">Vendor </w:t>
      </w:r>
      <w:r w:rsidR="008D0C2D" w:rsidRPr="008F05EF">
        <w:rPr>
          <w:rFonts w:ascii="Arial" w:hAnsi="Arial" w:cs="Arial"/>
          <w:b w:val="0"/>
          <w:szCs w:val="22"/>
          <w:lang w:val="en-GB"/>
        </w:rPr>
        <w:t xml:space="preserve">of the </w:t>
      </w:r>
      <w:r w:rsidRPr="008F05EF">
        <w:rPr>
          <w:rFonts w:ascii="Arial" w:hAnsi="Arial" w:cs="Arial"/>
          <w:b w:val="0"/>
          <w:szCs w:val="22"/>
          <w:lang w:val="en-GB"/>
        </w:rPr>
        <w:t xml:space="preserve">Purchaser </w:t>
      </w:r>
      <w:r w:rsidR="008D0C2D" w:rsidRPr="008F05EF">
        <w:rPr>
          <w:rFonts w:ascii="Arial" w:hAnsi="Arial" w:cs="Arial"/>
          <w:b w:val="0"/>
          <w:szCs w:val="22"/>
          <w:lang w:val="en-GB"/>
        </w:rPr>
        <w:t xml:space="preserve">intention to appeal against the </w:t>
      </w:r>
      <w:r w:rsidRPr="008F05EF">
        <w:rPr>
          <w:rFonts w:ascii="Arial" w:hAnsi="Arial" w:cs="Arial"/>
          <w:b w:val="0"/>
          <w:szCs w:val="22"/>
          <w:lang w:val="en-GB"/>
        </w:rPr>
        <w:t xml:space="preserve">State </w:t>
      </w:r>
      <w:r w:rsidR="008D0C2D" w:rsidRPr="008F05EF">
        <w:rPr>
          <w:rFonts w:ascii="Arial" w:hAnsi="Arial" w:cs="Arial"/>
          <w:b w:val="0"/>
          <w:szCs w:val="22"/>
          <w:lang w:val="en-GB"/>
        </w:rPr>
        <w:t xml:space="preserve">Approval </w:t>
      </w:r>
      <w:r w:rsidRPr="008F05EF">
        <w:rPr>
          <w:rFonts w:ascii="Arial" w:hAnsi="Arial" w:cs="Arial"/>
          <w:b w:val="0"/>
          <w:szCs w:val="22"/>
          <w:lang w:val="en-GB"/>
        </w:rPr>
        <w:t>r</w:t>
      </w:r>
      <w:r w:rsidR="008D0C2D" w:rsidRPr="008F05EF">
        <w:rPr>
          <w:rFonts w:ascii="Arial" w:hAnsi="Arial" w:cs="Arial"/>
          <w:b w:val="0"/>
          <w:szCs w:val="22"/>
          <w:lang w:val="en-GB"/>
        </w:rPr>
        <w:t xml:space="preserve">ejection and the </w:t>
      </w:r>
      <w:r w:rsidRPr="008F05EF">
        <w:rPr>
          <w:rFonts w:ascii="Arial" w:hAnsi="Arial" w:cs="Arial"/>
          <w:b w:val="0"/>
          <w:szCs w:val="22"/>
          <w:lang w:val="en-GB"/>
        </w:rPr>
        <w:t xml:space="preserve">Purchaser </w:t>
      </w:r>
      <w:r w:rsidR="008D0C2D" w:rsidRPr="008F05EF">
        <w:rPr>
          <w:rFonts w:ascii="Arial" w:hAnsi="Arial" w:cs="Arial"/>
          <w:b w:val="0"/>
          <w:szCs w:val="22"/>
          <w:lang w:val="en-GB"/>
        </w:rPr>
        <w:t xml:space="preserve">shall, within </w:t>
      </w:r>
      <w:r w:rsidR="00DF7B95" w:rsidRPr="008F05EF">
        <w:rPr>
          <w:rFonts w:ascii="Arial" w:hAnsi="Arial" w:cs="Arial"/>
          <w:b w:val="0"/>
          <w:szCs w:val="22"/>
          <w:lang w:val="en-GB"/>
        </w:rPr>
        <w:t xml:space="preserve">TEN </w:t>
      </w:r>
      <w:r w:rsidR="008D0C2D" w:rsidRPr="008F05EF">
        <w:rPr>
          <w:rStyle w:val="TimePeriod"/>
          <w:rFonts w:ascii="Arial" w:hAnsi="Arial" w:cs="Arial"/>
          <w:b w:val="0"/>
          <w:bCs/>
          <w:szCs w:val="22"/>
          <w:lang w:val="en-GB"/>
        </w:rPr>
        <w:t>(</w:t>
      </w:r>
      <w:r w:rsidR="00DF7B95" w:rsidRPr="008F05EF">
        <w:rPr>
          <w:rStyle w:val="TimePeriod"/>
          <w:rFonts w:ascii="Arial" w:hAnsi="Arial" w:cs="Arial"/>
          <w:b w:val="0"/>
          <w:bCs/>
          <w:szCs w:val="22"/>
          <w:lang w:val="en-GB"/>
        </w:rPr>
        <w:t>10</w:t>
      </w:r>
      <w:r w:rsidR="008D0C2D" w:rsidRPr="008F05EF">
        <w:rPr>
          <w:rStyle w:val="TimePeriod"/>
          <w:rFonts w:ascii="Arial" w:hAnsi="Arial" w:cs="Arial"/>
          <w:b w:val="0"/>
          <w:bCs/>
          <w:szCs w:val="22"/>
          <w:lang w:val="en-GB"/>
        </w:rPr>
        <w:t>) Business Days</w:t>
      </w:r>
      <w:r w:rsidR="008D0C2D" w:rsidRPr="008F05EF">
        <w:rPr>
          <w:rFonts w:ascii="Arial" w:hAnsi="Arial" w:cs="Arial"/>
          <w:b w:val="0"/>
          <w:szCs w:val="22"/>
          <w:lang w:val="en-GB"/>
        </w:rPr>
        <w:t xml:space="preserve"> from the date the written notice is delivered to the </w:t>
      </w:r>
      <w:r w:rsidRPr="008F05EF">
        <w:rPr>
          <w:rFonts w:ascii="Arial" w:hAnsi="Arial" w:cs="Arial"/>
          <w:b w:val="0"/>
          <w:szCs w:val="22"/>
          <w:lang w:val="en-GB"/>
        </w:rPr>
        <w:t xml:space="preserve">Vendor </w:t>
      </w:r>
      <w:r w:rsidR="008D0C2D" w:rsidRPr="008F05EF">
        <w:rPr>
          <w:rFonts w:ascii="Arial" w:hAnsi="Arial" w:cs="Arial"/>
          <w:b w:val="0"/>
          <w:szCs w:val="22"/>
          <w:lang w:val="en-GB"/>
        </w:rPr>
        <w:t xml:space="preserve">submit the </w:t>
      </w:r>
      <w:r w:rsidRPr="008F05EF">
        <w:rPr>
          <w:rFonts w:ascii="Arial" w:hAnsi="Arial" w:cs="Arial"/>
          <w:b w:val="0"/>
          <w:szCs w:val="22"/>
          <w:lang w:val="en-GB"/>
        </w:rPr>
        <w:t>a</w:t>
      </w:r>
      <w:r w:rsidR="008D0C2D" w:rsidRPr="008F05EF">
        <w:rPr>
          <w:rFonts w:ascii="Arial" w:hAnsi="Arial" w:cs="Arial"/>
          <w:b w:val="0"/>
          <w:szCs w:val="22"/>
          <w:lang w:val="en-GB"/>
        </w:rPr>
        <w:t xml:space="preserve">ppeal to the </w:t>
      </w:r>
      <w:r w:rsidR="009D3211" w:rsidRPr="008F05EF">
        <w:rPr>
          <w:rFonts w:ascii="Arial" w:hAnsi="Arial" w:cs="Arial"/>
          <w:b w:val="0"/>
          <w:szCs w:val="22"/>
          <w:lang w:val="en-GB"/>
        </w:rPr>
        <w:t xml:space="preserve">Appropriate Authorities </w:t>
      </w:r>
      <w:r w:rsidR="00822A11" w:rsidRPr="008F05EF">
        <w:rPr>
          <w:rFonts w:ascii="Arial" w:hAnsi="Arial" w:cs="Arial"/>
          <w:b w:val="0"/>
          <w:szCs w:val="22"/>
          <w:lang w:val="en-GB"/>
        </w:rPr>
        <w:t xml:space="preserve"> (“Appeal”)</w:t>
      </w:r>
      <w:r w:rsidR="008D0C2D" w:rsidRPr="008F05EF">
        <w:rPr>
          <w:rFonts w:ascii="Arial" w:hAnsi="Arial" w:cs="Arial"/>
          <w:b w:val="0"/>
          <w:szCs w:val="22"/>
          <w:lang w:val="en-GB"/>
        </w:rPr>
        <w:t xml:space="preserve">. For the avoidance of doubt, nothing in this Clause shall imply or entitle </w:t>
      </w:r>
      <w:r w:rsidRPr="008F05EF">
        <w:rPr>
          <w:rFonts w:ascii="Arial" w:hAnsi="Arial" w:cs="Arial"/>
          <w:b w:val="0"/>
          <w:szCs w:val="22"/>
          <w:lang w:val="en-GB"/>
        </w:rPr>
        <w:t xml:space="preserve">the Purchaser </w:t>
      </w:r>
      <w:r w:rsidR="008D0C2D" w:rsidRPr="008F05EF">
        <w:rPr>
          <w:rFonts w:ascii="Arial" w:hAnsi="Arial" w:cs="Arial"/>
          <w:b w:val="0"/>
          <w:szCs w:val="22"/>
          <w:lang w:val="en-GB"/>
        </w:rPr>
        <w:t>to an automatic extension of the Cut Off Date.</w:t>
      </w:r>
    </w:p>
    <w:p w14:paraId="7F0625A0" w14:textId="77777777" w:rsidR="008D0C2D" w:rsidRPr="008F05EF" w:rsidRDefault="008D0C2D" w:rsidP="00582F1E">
      <w:pPr>
        <w:jc w:val="both"/>
        <w:rPr>
          <w:rFonts w:ascii="Arial" w:hAnsi="Arial" w:cs="Arial"/>
          <w:bCs/>
          <w:sz w:val="22"/>
          <w:szCs w:val="22"/>
          <w:lang w:val="en-GB"/>
        </w:rPr>
      </w:pPr>
    </w:p>
    <w:p w14:paraId="7737BBFC" w14:textId="1A675212" w:rsidR="008D0C2D" w:rsidRPr="008F05EF" w:rsidRDefault="00582F1E" w:rsidP="00822A11">
      <w:pPr>
        <w:pStyle w:val="Nagwek3"/>
        <w:ind w:left="720" w:hanging="720"/>
        <w:jc w:val="both"/>
        <w:rPr>
          <w:rFonts w:ascii="Arial" w:hAnsi="Arial" w:cs="Arial"/>
          <w:b w:val="0"/>
          <w:szCs w:val="22"/>
          <w:lang w:val="en-GB"/>
        </w:rPr>
      </w:pPr>
      <w:r w:rsidRPr="008F05EF">
        <w:rPr>
          <w:rFonts w:ascii="Arial" w:hAnsi="Arial" w:cs="Arial"/>
          <w:b w:val="0"/>
          <w:szCs w:val="22"/>
          <w:lang w:val="en-GB"/>
        </w:rPr>
        <w:t>3.5.2</w:t>
      </w:r>
      <w:r w:rsidRPr="008F05EF">
        <w:rPr>
          <w:rFonts w:ascii="Arial" w:hAnsi="Arial" w:cs="Arial"/>
          <w:b w:val="0"/>
          <w:szCs w:val="22"/>
          <w:lang w:val="en-GB"/>
        </w:rPr>
        <w:tab/>
      </w:r>
      <w:r w:rsidR="008D0C2D" w:rsidRPr="008F05EF">
        <w:rPr>
          <w:rFonts w:ascii="Arial" w:hAnsi="Arial" w:cs="Arial"/>
          <w:b w:val="0"/>
          <w:szCs w:val="22"/>
          <w:lang w:val="en-GB"/>
        </w:rPr>
        <w:t xml:space="preserve">If the </w:t>
      </w:r>
      <w:r w:rsidRPr="008F05EF">
        <w:rPr>
          <w:rFonts w:ascii="Arial" w:hAnsi="Arial" w:cs="Arial"/>
          <w:b w:val="0"/>
          <w:szCs w:val="22"/>
          <w:lang w:val="en-GB"/>
        </w:rPr>
        <w:t xml:space="preserve">Purchaser </w:t>
      </w:r>
      <w:r w:rsidR="008D0C2D" w:rsidRPr="008F05EF">
        <w:rPr>
          <w:rFonts w:ascii="Arial" w:hAnsi="Arial" w:cs="Arial"/>
          <w:b w:val="0"/>
          <w:szCs w:val="22"/>
          <w:lang w:val="en-GB"/>
        </w:rPr>
        <w:t xml:space="preserve">requires relevant and necessary information and/or documents from the </w:t>
      </w:r>
      <w:r w:rsidRPr="008F05EF">
        <w:rPr>
          <w:rFonts w:ascii="Arial" w:hAnsi="Arial" w:cs="Arial"/>
          <w:b w:val="0"/>
          <w:szCs w:val="22"/>
          <w:lang w:val="en-GB"/>
        </w:rPr>
        <w:t xml:space="preserve">Vendor </w:t>
      </w:r>
      <w:r w:rsidR="008D0C2D" w:rsidRPr="008F05EF">
        <w:rPr>
          <w:rFonts w:ascii="Arial" w:hAnsi="Arial" w:cs="Arial"/>
          <w:b w:val="0"/>
          <w:szCs w:val="22"/>
          <w:lang w:val="en-GB"/>
        </w:rPr>
        <w:t xml:space="preserve">to submit the </w:t>
      </w:r>
      <w:r w:rsidR="00822A11" w:rsidRPr="008F05EF">
        <w:rPr>
          <w:rFonts w:ascii="Arial" w:hAnsi="Arial" w:cs="Arial"/>
          <w:b w:val="0"/>
          <w:szCs w:val="22"/>
          <w:lang w:val="en-GB"/>
        </w:rPr>
        <w:t>A</w:t>
      </w:r>
      <w:r w:rsidR="008D0C2D" w:rsidRPr="008F05EF">
        <w:rPr>
          <w:rFonts w:ascii="Arial" w:hAnsi="Arial" w:cs="Arial"/>
          <w:b w:val="0"/>
          <w:szCs w:val="22"/>
          <w:lang w:val="en-GB"/>
        </w:rPr>
        <w:t xml:space="preserve">ppeal to the Appropriate Authorities </w:t>
      </w:r>
      <w:r w:rsidRPr="008F05EF">
        <w:rPr>
          <w:rFonts w:ascii="Arial" w:hAnsi="Arial" w:cs="Arial"/>
          <w:b w:val="0"/>
          <w:szCs w:val="22"/>
          <w:lang w:val="en-GB"/>
        </w:rPr>
        <w:t xml:space="preserve">which are incumbent upon the Vendor to provide </w:t>
      </w:r>
      <w:r w:rsidR="008D0C2D" w:rsidRPr="008F05EF">
        <w:rPr>
          <w:rFonts w:ascii="Arial" w:hAnsi="Arial" w:cs="Arial"/>
          <w:b w:val="0"/>
          <w:szCs w:val="22"/>
          <w:lang w:val="en-GB"/>
        </w:rPr>
        <w:t>(“</w:t>
      </w:r>
      <w:r w:rsidR="008D0C2D" w:rsidRPr="008F05EF">
        <w:rPr>
          <w:rStyle w:val="Def"/>
          <w:rFonts w:ascii="Arial" w:hAnsi="Arial" w:cs="Arial"/>
          <w:szCs w:val="22"/>
          <w:lang w:val="en-GB"/>
        </w:rPr>
        <w:t>Appeal Documents</w:t>
      </w:r>
      <w:r w:rsidR="008D0C2D" w:rsidRPr="008F05EF">
        <w:rPr>
          <w:rFonts w:ascii="Arial" w:hAnsi="Arial" w:cs="Arial"/>
          <w:b w:val="0"/>
          <w:szCs w:val="22"/>
          <w:lang w:val="en-GB"/>
        </w:rPr>
        <w:t xml:space="preserve">”), the </w:t>
      </w:r>
      <w:r w:rsidRPr="008F05EF">
        <w:rPr>
          <w:rFonts w:ascii="Arial" w:hAnsi="Arial" w:cs="Arial"/>
          <w:b w:val="0"/>
          <w:szCs w:val="22"/>
          <w:lang w:val="en-GB"/>
        </w:rPr>
        <w:t>Vendor</w:t>
      </w:r>
      <w:r w:rsidR="008D0C2D" w:rsidRPr="008F05EF">
        <w:rPr>
          <w:rFonts w:ascii="Arial" w:hAnsi="Arial" w:cs="Arial"/>
          <w:b w:val="0"/>
          <w:szCs w:val="22"/>
          <w:lang w:val="en-GB"/>
        </w:rPr>
        <w:t xml:space="preserve"> shall provide the Appeal Documents within </w:t>
      </w:r>
      <w:r w:rsidR="008D0C2D" w:rsidRPr="008F05EF">
        <w:rPr>
          <w:rStyle w:val="TimePeriod"/>
          <w:rFonts w:ascii="Arial" w:hAnsi="Arial" w:cs="Arial"/>
          <w:b w:val="0"/>
          <w:bCs/>
          <w:szCs w:val="22"/>
          <w:lang w:val="en-GB"/>
        </w:rPr>
        <w:t>ten (10) Business Days</w:t>
      </w:r>
      <w:r w:rsidR="008D0C2D" w:rsidRPr="008F05EF">
        <w:rPr>
          <w:rFonts w:ascii="Arial" w:hAnsi="Arial" w:cs="Arial"/>
          <w:b w:val="0"/>
          <w:szCs w:val="22"/>
          <w:lang w:val="en-GB"/>
        </w:rPr>
        <w:t xml:space="preserve"> from the date of its receipt of a request in writing from the</w:t>
      </w:r>
      <w:r w:rsidRPr="008F05EF">
        <w:rPr>
          <w:rFonts w:ascii="Arial" w:hAnsi="Arial" w:cs="Arial"/>
          <w:b w:val="0"/>
          <w:szCs w:val="22"/>
          <w:lang w:val="en-GB"/>
        </w:rPr>
        <w:t xml:space="preserve"> Purchaser</w:t>
      </w:r>
      <w:r w:rsidR="00822A11" w:rsidRPr="008F05EF">
        <w:rPr>
          <w:rFonts w:ascii="Arial" w:hAnsi="Arial" w:cs="Arial"/>
          <w:b w:val="0"/>
          <w:szCs w:val="22"/>
          <w:lang w:val="en-GB"/>
        </w:rPr>
        <w:t xml:space="preserve">. </w:t>
      </w:r>
      <w:r w:rsidR="008D0C2D" w:rsidRPr="008F05EF">
        <w:rPr>
          <w:rFonts w:ascii="Arial" w:hAnsi="Arial" w:cs="Arial"/>
          <w:b w:val="0"/>
          <w:szCs w:val="22"/>
          <w:lang w:val="en-GB"/>
        </w:rPr>
        <w:t xml:space="preserve">Until the </w:t>
      </w:r>
      <w:r w:rsidR="009D3211" w:rsidRPr="008F05EF">
        <w:rPr>
          <w:rFonts w:ascii="Arial" w:hAnsi="Arial" w:cs="Arial"/>
          <w:b w:val="0"/>
          <w:szCs w:val="22"/>
          <w:lang w:val="en-GB"/>
        </w:rPr>
        <w:t xml:space="preserve">Appropriate Authorities </w:t>
      </w:r>
      <w:r w:rsidR="008D0C2D" w:rsidRPr="008F05EF">
        <w:rPr>
          <w:rFonts w:ascii="Arial" w:hAnsi="Arial" w:cs="Arial"/>
          <w:b w:val="0"/>
          <w:szCs w:val="22"/>
          <w:lang w:val="en-GB"/>
        </w:rPr>
        <w:t>ha</w:t>
      </w:r>
      <w:r w:rsidR="009D3211" w:rsidRPr="008F05EF">
        <w:rPr>
          <w:rFonts w:ascii="Arial" w:hAnsi="Arial" w:cs="Arial"/>
          <w:b w:val="0"/>
          <w:szCs w:val="22"/>
          <w:lang w:val="en-GB"/>
        </w:rPr>
        <w:t>ve</w:t>
      </w:r>
      <w:r w:rsidR="00822A11" w:rsidRPr="008F05EF">
        <w:rPr>
          <w:rFonts w:ascii="Arial" w:hAnsi="Arial" w:cs="Arial"/>
          <w:b w:val="0"/>
          <w:szCs w:val="22"/>
          <w:lang w:val="en-GB"/>
        </w:rPr>
        <w:t xml:space="preserve"> </w:t>
      </w:r>
      <w:r w:rsidR="008D0C2D" w:rsidRPr="008F05EF">
        <w:rPr>
          <w:rFonts w:ascii="Arial" w:hAnsi="Arial" w:cs="Arial"/>
          <w:b w:val="0"/>
          <w:szCs w:val="22"/>
          <w:lang w:val="en-GB"/>
        </w:rPr>
        <w:t xml:space="preserve">granted the </w:t>
      </w:r>
      <w:r w:rsidR="00822A11" w:rsidRPr="008F05EF">
        <w:rPr>
          <w:rFonts w:ascii="Arial" w:hAnsi="Arial" w:cs="Arial"/>
          <w:b w:val="0"/>
          <w:szCs w:val="22"/>
          <w:lang w:val="en-GB"/>
        </w:rPr>
        <w:t xml:space="preserve">State </w:t>
      </w:r>
      <w:r w:rsidR="008D0C2D" w:rsidRPr="008F05EF">
        <w:rPr>
          <w:rFonts w:ascii="Arial" w:hAnsi="Arial" w:cs="Arial"/>
          <w:b w:val="0"/>
          <w:szCs w:val="22"/>
          <w:lang w:val="en-GB"/>
        </w:rPr>
        <w:t xml:space="preserve">Approval, the relevant </w:t>
      </w:r>
      <w:r w:rsidR="00822A11" w:rsidRPr="008F05EF">
        <w:rPr>
          <w:rFonts w:ascii="Arial" w:hAnsi="Arial" w:cs="Arial"/>
          <w:b w:val="0"/>
          <w:szCs w:val="22"/>
          <w:lang w:val="en-GB"/>
        </w:rPr>
        <w:t xml:space="preserve">State </w:t>
      </w:r>
      <w:r w:rsidR="008D0C2D" w:rsidRPr="008F05EF">
        <w:rPr>
          <w:rFonts w:ascii="Arial" w:hAnsi="Arial" w:cs="Arial"/>
          <w:b w:val="0"/>
          <w:szCs w:val="22"/>
          <w:lang w:val="en-GB"/>
        </w:rPr>
        <w:t>Approval shall not be deemed to have been obtained for the purposes of this Agreement.</w:t>
      </w:r>
    </w:p>
    <w:p w14:paraId="3033A869" w14:textId="77777777" w:rsidR="008D0C2D" w:rsidRPr="008F05EF" w:rsidRDefault="008D0C2D" w:rsidP="00582F1E">
      <w:pPr>
        <w:jc w:val="both"/>
        <w:rPr>
          <w:rFonts w:ascii="Arial" w:hAnsi="Arial" w:cs="Arial"/>
          <w:bCs/>
          <w:sz w:val="22"/>
          <w:szCs w:val="22"/>
          <w:lang w:val="en-GB"/>
        </w:rPr>
      </w:pPr>
    </w:p>
    <w:p w14:paraId="187AC05C" w14:textId="264B62AE" w:rsidR="00822A11" w:rsidRPr="008F05EF" w:rsidRDefault="00822A11" w:rsidP="00822A11">
      <w:pPr>
        <w:pStyle w:val="Nagwek3"/>
        <w:ind w:left="720" w:hanging="720"/>
        <w:jc w:val="both"/>
        <w:rPr>
          <w:rFonts w:ascii="Arial" w:hAnsi="Arial" w:cs="Arial"/>
          <w:b w:val="0"/>
          <w:szCs w:val="22"/>
          <w:lang w:val="en-GB"/>
        </w:rPr>
      </w:pPr>
      <w:r w:rsidRPr="008F05EF">
        <w:rPr>
          <w:rFonts w:ascii="Arial" w:hAnsi="Arial" w:cs="Arial"/>
          <w:b w:val="0"/>
          <w:szCs w:val="22"/>
          <w:lang w:val="en-GB"/>
        </w:rPr>
        <w:t>3.5.3</w:t>
      </w:r>
      <w:r w:rsidRPr="008F05EF">
        <w:rPr>
          <w:rFonts w:ascii="Arial" w:hAnsi="Arial" w:cs="Arial"/>
          <w:b w:val="0"/>
          <w:szCs w:val="22"/>
          <w:lang w:val="en-GB"/>
        </w:rPr>
        <w:tab/>
      </w:r>
      <w:r w:rsidR="008D0C2D" w:rsidRPr="008F05EF">
        <w:rPr>
          <w:rFonts w:ascii="Arial" w:hAnsi="Arial" w:cs="Arial"/>
          <w:b w:val="0"/>
          <w:szCs w:val="22"/>
          <w:lang w:val="en-GB"/>
        </w:rPr>
        <w:t xml:space="preserve">In the event that the </w:t>
      </w:r>
      <w:r w:rsidRPr="008F05EF">
        <w:rPr>
          <w:rFonts w:ascii="Arial" w:hAnsi="Arial" w:cs="Arial"/>
          <w:b w:val="0"/>
          <w:szCs w:val="22"/>
          <w:lang w:val="en-GB"/>
        </w:rPr>
        <w:t xml:space="preserve">Purchaser does </w:t>
      </w:r>
      <w:r w:rsidR="008D0C2D" w:rsidRPr="008F05EF">
        <w:rPr>
          <w:rFonts w:ascii="Arial" w:hAnsi="Arial" w:cs="Arial"/>
          <w:b w:val="0"/>
          <w:szCs w:val="22"/>
          <w:lang w:val="en-GB"/>
        </w:rPr>
        <w:t xml:space="preserve">not give notice to the </w:t>
      </w:r>
      <w:r w:rsidRPr="008F05EF">
        <w:rPr>
          <w:rFonts w:ascii="Arial" w:hAnsi="Arial" w:cs="Arial"/>
          <w:b w:val="0"/>
          <w:szCs w:val="22"/>
          <w:lang w:val="en-GB"/>
        </w:rPr>
        <w:t xml:space="preserve">Vendor </w:t>
      </w:r>
      <w:r w:rsidR="008D0C2D" w:rsidRPr="008F05EF">
        <w:rPr>
          <w:rFonts w:ascii="Arial" w:hAnsi="Arial" w:cs="Arial"/>
          <w:b w:val="0"/>
          <w:szCs w:val="22"/>
          <w:lang w:val="en-GB"/>
        </w:rPr>
        <w:t xml:space="preserve">of its intention to submit an Appeal within </w:t>
      </w:r>
      <w:r w:rsidR="00FD3027" w:rsidRPr="008F05EF">
        <w:rPr>
          <w:rFonts w:ascii="Arial" w:hAnsi="Arial" w:cs="Arial"/>
          <w:b w:val="0"/>
          <w:szCs w:val="22"/>
          <w:lang w:val="en-GB"/>
        </w:rPr>
        <w:t xml:space="preserve">FIVE </w:t>
      </w:r>
      <w:r w:rsidR="008D0C2D" w:rsidRPr="008F05EF">
        <w:rPr>
          <w:rStyle w:val="TimePeriod"/>
          <w:rFonts w:ascii="Arial" w:hAnsi="Arial" w:cs="Arial"/>
          <w:b w:val="0"/>
          <w:bCs/>
          <w:szCs w:val="22"/>
          <w:lang w:val="en-GB"/>
        </w:rPr>
        <w:t>(</w:t>
      </w:r>
      <w:r w:rsidR="00FD3027" w:rsidRPr="008F05EF">
        <w:rPr>
          <w:rStyle w:val="TimePeriod"/>
          <w:rFonts w:ascii="Arial" w:hAnsi="Arial" w:cs="Arial"/>
          <w:b w:val="0"/>
          <w:bCs/>
          <w:szCs w:val="22"/>
          <w:lang w:val="en-GB"/>
        </w:rPr>
        <w:t>5</w:t>
      </w:r>
      <w:r w:rsidR="008D0C2D" w:rsidRPr="008F05EF">
        <w:rPr>
          <w:rStyle w:val="TimePeriod"/>
          <w:rFonts w:ascii="Arial" w:hAnsi="Arial" w:cs="Arial"/>
          <w:b w:val="0"/>
          <w:bCs/>
          <w:szCs w:val="22"/>
          <w:lang w:val="en-GB"/>
        </w:rPr>
        <w:t>) Business Days</w:t>
      </w:r>
      <w:r w:rsidR="008D0C2D" w:rsidRPr="008F05EF">
        <w:rPr>
          <w:rFonts w:ascii="Arial" w:hAnsi="Arial" w:cs="Arial"/>
          <w:b w:val="0"/>
          <w:szCs w:val="22"/>
          <w:lang w:val="en-GB"/>
        </w:rPr>
        <w:t xml:space="preserve"> of its receipt of a copy of the relevant letter which contains the </w:t>
      </w:r>
      <w:r w:rsidRPr="008F05EF">
        <w:rPr>
          <w:rFonts w:ascii="Arial" w:hAnsi="Arial" w:cs="Arial"/>
          <w:b w:val="0"/>
          <w:szCs w:val="22"/>
          <w:lang w:val="en-GB"/>
        </w:rPr>
        <w:t xml:space="preserve">State </w:t>
      </w:r>
      <w:r w:rsidR="008D0C2D" w:rsidRPr="008F05EF">
        <w:rPr>
          <w:rFonts w:ascii="Arial" w:hAnsi="Arial" w:cs="Arial"/>
          <w:b w:val="0"/>
          <w:szCs w:val="22"/>
          <w:lang w:val="en-GB"/>
        </w:rPr>
        <w:t xml:space="preserve">Approval </w:t>
      </w:r>
      <w:r w:rsidRPr="008F05EF">
        <w:rPr>
          <w:rFonts w:ascii="Arial" w:hAnsi="Arial" w:cs="Arial"/>
          <w:b w:val="0"/>
          <w:szCs w:val="22"/>
          <w:lang w:val="en-GB"/>
        </w:rPr>
        <w:t>r</w:t>
      </w:r>
      <w:r w:rsidR="008D0C2D" w:rsidRPr="008F05EF">
        <w:rPr>
          <w:rFonts w:ascii="Arial" w:hAnsi="Arial" w:cs="Arial"/>
          <w:b w:val="0"/>
          <w:szCs w:val="22"/>
          <w:lang w:val="en-GB"/>
        </w:rPr>
        <w:t>ejection then</w:t>
      </w:r>
      <w:r w:rsidRPr="008F05EF">
        <w:rPr>
          <w:rFonts w:ascii="Arial" w:hAnsi="Arial" w:cs="Arial"/>
          <w:b w:val="0"/>
          <w:szCs w:val="22"/>
          <w:lang w:val="en-GB"/>
        </w:rPr>
        <w:t xml:space="preserve"> State</w:t>
      </w:r>
      <w:r w:rsidR="008D0C2D" w:rsidRPr="008F05EF">
        <w:rPr>
          <w:rFonts w:ascii="Arial" w:hAnsi="Arial" w:cs="Arial"/>
          <w:b w:val="0"/>
          <w:szCs w:val="22"/>
          <w:lang w:val="en-GB"/>
        </w:rPr>
        <w:t xml:space="preserve"> Approval shall be deemed </w:t>
      </w:r>
      <w:r w:rsidR="00906F87" w:rsidRPr="008F05EF">
        <w:rPr>
          <w:rFonts w:ascii="Arial" w:hAnsi="Arial" w:cs="Arial"/>
          <w:b w:val="0"/>
          <w:szCs w:val="22"/>
          <w:lang w:val="en-GB"/>
        </w:rPr>
        <w:t xml:space="preserve">not </w:t>
      </w:r>
      <w:r w:rsidR="008D0C2D" w:rsidRPr="008F05EF">
        <w:rPr>
          <w:rFonts w:ascii="Arial" w:hAnsi="Arial" w:cs="Arial"/>
          <w:b w:val="0"/>
          <w:szCs w:val="22"/>
          <w:lang w:val="en-GB"/>
        </w:rPr>
        <w:t xml:space="preserve">obtained on the expiry of the </w:t>
      </w:r>
      <w:r w:rsidR="00FD3027" w:rsidRPr="008F05EF">
        <w:rPr>
          <w:rFonts w:ascii="Arial" w:hAnsi="Arial" w:cs="Arial"/>
          <w:b w:val="0"/>
          <w:szCs w:val="22"/>
          <w:lang w:val="en-GB"/>
        </w:rPr>
        <w:t xml:space="preserve">FIVE </w:t>
      </w:r>
      <w:r w:rsidR="008D0C2D" w:rsidRPr="008F05EF">
        <w:rPr>
          <w:rStyle w:val="TimePeriod"/>
          <w:rFonts w:ascii="Arial" w:hAnsi="Arial" w:cs="Arial"/>
          <w:b w:val="0"/>
          <w:bCs/>
          <w:szCs w:val="22"/>
          <w:lang w:val="en-GB"/>
        </w:rPr>
        <w:t>(</w:t>
      </w:r>
      <w:r w:rsidR="00FD3027" w:rsidRPr="008F05EF">
        <w:rPr>
          <w:rStyle w:val="TimePeriod"/>
          <w:rFonts w:ascii="Arial" w:hAnsi="Arial" w:cs="Arial"/>
          <w:b w:val="0"/>
          <w:bCs/>
          <w:szCs w:val="22"/>
          <w:lang w:val="en-GB"/>
        </w:rPr>
        <w:t>5</w:t>
      </w:r>
      <w:r w:rsidR="008D0C2D" w:rsidRPr="008F05EF">
        <w:rPr>
          <w:rStyle w:val="TimePeriod"/>
          <w:rFonts w:ascii="Arial" w:hAnsi="Arial" w:cs="Arial"/>
          <w:b w:val="0"/>
          <w:bCs/>
          <w:szCs w:val="22"/>
          <w:lang w:val="en-GB"/>
        </w:rPr>
        <w:t>) Business Days</w:t>
      </w:r>
      <w:r w:rsidR="008D0C2D" w:rsidRPr="008F05EF">
        <w:rPr>
          <w:rFonts w:ascii="Arial" w:hAnsi="Arial" w:cs="Arial"/>
          <w:b w:val="0"/>
          <w:szCs w:val="22"/>
          <w:lang w:val="en-GB"/>
        </w:rPr>
        <w:t>;</w:t>
      </w:r>
    </w:p>
    <w:p w14:paraId="7B301B76" w14:textId="77777777" w:rsidR="00822A11" w:rsidRPr="008F05EF" w:rsidRDefault="00822A11" w:rsidP="00822A11">
      <w:pPr>
        <w:pStyle w:val="Nagwek3"/>
        <w:ind w:left="720" w:hanging="720"/>
        <w:jc w:val="both"/>
        <w:rPr>
          <w:rFonts w:ascii="Arial" w:hAnsi="Arial" w:cs="Arial"/>
          <w:b w:val="0"/>
          <w:szCs w:val="22"/>
          <w:lang w:val="en-GB"/>
        </w:rPr>
      </w:pPr>
    </w:p>
    <w:p w14:paraId="7F11439B" w14:textId="7B66203A" w:rsidR="008D0C2D" w:rsidRPr="008F05EF" w:rsidRDefault="00822A11" w:rsidP="00822A11">
      <w:pPr>
        <w:pStyle w:val="Nagwek3"/>
        <w:ind w:left="720" w:hanging="720"/>
        <w:jc w:val="both"/>
        <w:rPr>
          <w:rFonts w:ascii="Arial" w:hAnsi="Arial" w:cs="Arial"/>
          <w:b w:val="0"/>
          <w:szCs w:val="22"/>
          <w:lang w:val="en-GB"/>
        </w:rPr>
      </w:pPr>
      <w:r w:rsidRPr="008F05EF">
        <w:rPr>
          <w:rFonts w:ascii="Arial" w:hAnsi="Arial" w:cs="Arial"/>
          <w:b w:val="0"/>
          <w:szCs w:val="22"/>
          <w:lang w:val="en-GB"/>
        </w:rPr>
        <w:t>3.5.4</w:t>
      </w:r>
      <w:r w:rsidRPr="008F05EF">
        <w:rPr>
          <w:rFonts w:ascii="Arial" w:hAnsi="Arial" w:cs="Arial"/>
          <w:b w:val="0"/>
          <w:szCs w:val="22"/>
          <w:lang w:val="en-GB"/>
        </w:rPr>
        <w:tab/>
      </w:r>
      <w:r w:rsidR="008D0C2D" w:rsidRPr="008F05EF">
        <w:rPr>
          <w:rFonts w:ascii="Arial" w:hAnsi="Arial" w:cs="Arial"/>
          <w:b w:val="0"/>
          <w:szCs w:val="22"/>
          <w:lang w:val="en-GB"/>
        </w:rPr>
        <w:t xml:space="preserve">In the event that the outcome of an Appeal has not been received by the </w:t>
      </w:r>
      <w:r w:rsidRPr="008F05EF">
        <w:rPr>
          <w:rFonts w:ascii="Arial" w:hAnsi="Arial" w:cs="Arial"/>
          <w:b w:val="0"/>
          <w:szCs w:val="22"/>
          <w:lang w:val="en-GB"/>
        </w:rPr>
        <w:t>Purchaser</w:t>
      </w:r>
      <w:r w:rsidR="008D0C2D" w:rsidRPr="008F05EF">
        <w:rPr>
          <w:rFonts w:ascii="Arial" w:hAnsi="Arial" w:cs="Arial"/>
          <w:b w:val="0"/>
          <w:szCs w:val="22"/>
          <w:lang w:val="en-GB"/>
        </w:rPr>
        <w:t xml:space="preserve"> by the expiry of the Cut Off Date, this Agreement may be rescinded in accordance with </w:t>
      </w:r>
      <w:r w:rsidR="008D0C2D" w:rsidRPr="008F05EF">
        <w:rPr>
          <w:rStyle w:val="Crossref"/>
          <w:rFonts w:ascii="Arial" w:hAnsi="Arial" w:cs="Arial"/>
          <w:szCs w:val="22"/>
          <w:lang w:val="en-GB"/>
        </w:rPr>
        <w:t xml:space="preserve">Clause </w:t>
      </w:r>
      <w:r w:rsidRPr="008F05EF">
        <w:rPr>
          <w:rStyle w:val="Crossref"/>
          <w:rFonts w:ascii="Arial" w:hAnsi="Arial" w:cs="Arial"/>
          <w:szCs w:val="22"/>
          <w:lang w:val="en-GB"/>
        </w:rPr>
        <w:t>3</w:t>
      </w:r>
      <w:r w:rsidR="008D0C2D" w:rsidRPr="008F05EF">
        <w:rPr>
          <w:rStyle w:val="Crossref"/>
          <w:rFonts w:ascii="Arial" w:hAnsi="Arial" w:cs="Arial"/>
          <w:szCs w:val="22"/>
          <w:lang w:val="en-GB"/>
        </w:rPr>
        <w:t>.</w:t>
      </w:r>
      <w:r w:rsidRPr="008F05EF">
        <w:rPr>
          <w:rStyle w:val="Crossref"/>
          <w:rFonts w:ascii="Arial" w:hAnsi="Arial" w:cs="Arial"/>
          <w:szCs w:val="22"/>
          <w:lang w:val="en-GB"/>
        </w:rPr>
        <w:t>6</w:t>
      </w:r>
      <w:r w:rsidR="008D0C2D" w:rsidRPr="008F05EF">
        <w:rPr>
          <w:rFonts w:ascii="Arial" w:hAnsi="Arial" w:cs="Arial"/>
          <w:b w:val="0"/>
          <w:szCs w:val="22"/>
          <w:lang w:val="en-GB"/>
        </w:rPr>
        <w:t>.</w:t>
      </w:r>
    </w:p>
    <w:p w14:paraId="5CAB9EA4" w14:textId="77777777" w:rsidR="00123FC1" w:rsidRPr="008F05EF" w:rsidRDefault="00123FC1" w:rsidP="00582F1E">
      <w:pPr>
        <w:pStyle w:val="Bezodstpw"/>
        <w:ind w:left="720" w:hanging="720"/>
        <w:jc w:val="both"/>
        <w:rPr>
          <w:rFonts w:ascii="Arial" w:hAnsi="Arial" w:cs="Arial"/>
          <w:bCs/>
          <w:sz w:val="22"/>
          <w:szCs w:val="22"/>
          <w:lang w:val="en-GB"/>
        </w:rPr>
      </w:pPr>
    </w:p>
    <w:p w14:paraId="0A3252AE" w14:textId="59CF8E51" w:rsidR="008D0C2D" w:rsidRPr="008F05EF" w:rsidRDefault="00822A11" w:rsidP="00582F1E">
      <w:pPr>
        <w:pStyle w:val="Nagwek2"/>
        <w:rPr>
          <w:rFonts w:ascii="Arial" w:hAnsi="Arial" w:cs="Arial"/>
          <w:b w:val="0"/>
          <w:bCs/>
          <w:szCs w:val="22"/>
          <w:lang w:val="en-GB"/>
        </w:rPr>
      </w:pPr>
      <w:r w:rsidRPr="008F05EF">
        <w:rPr>
          <w:rFonts w:ascii="Arial" w:hAnsi="Arial" w:cs="Arial"/>
          <w:b w:val="0"/>
          <w:bCs/>
          <w:szCs w:val="22"/>
          <w:lang w:val="en-GB"/>
        </w:rPr>
        <w:t>3.6</w:t>
      </w:r>
      <w:r w:rsidRPr="008F05EF">
        <w:rPr>
          <w:rFonts w:ascii="Arial" w:hAnsi="Arial" w:cs="Arial"/>
          <w:b w:val="0"/>
          <w:bCs/>
          <w:szCs w:val="22"/>
          <w:lang w:val="en-GB"/>
        </w:rPr>
        <w:tab/>
      </w:r>
      <w:r w:rsidR="008D0C2D" w:rsidRPr="008F05EF">
        <w:rPr>
          <w:rFonts w:ascii="Arial" w:hAnsi="Arial" w:cs="Arial"/>
          <w:b w:val="0"/>
          <w:bCs/>
          <w:szCs w:val="22"/>
          <w:u w:val="single"/>
          <w:lang w:val="en-GB"/>
        </w:rPr>
        <w:t>Non-Fulfilment of the Conditions Precedent</w:t>
      </w:r>
      <w:r w:rsidR="008D0C2D" w:rsidRPr="008F05EF">
        <w:rPr>
          <w:rFonts w:ascii="Arial" w:hAnsi="Arial" w:cs="Arial"/>
          <w:b w:val="0"/>
          <w:bCs/>
          <w:snapToGrid w:val="0"/>
          <w:color w:val="000000"/>
          <w:szCs w:val="22"/>
          <w:lang w:val="en-GB"/>
        </w:rPr>
        <w:t xml:space="preserve"> </w:t>
      </w:r>
    </w:p>
    <w:p w14:paraId="479A958F" w14:textId="77777777" w:rsidR="008D0C2D" w:rsidRPr="008F05EF" w:rsidRDefault="008D0C2D" w:rsidP="00582F1E">
      <w:pPr>
        <w:jc w:val="both"/>
        <w:rPr>
          <w:rFonts w:ascii="Arial" w:hAnsi="Arial" w:cs="Arial"/>
          <w:bCs/>
          <w:sz w:val="22"/>
          <w:szCs w:val="22"/>
          <w:lang w:val="en-GB"/>
        </w:rPr>
      </w:pPr>
    </w:p>
    <w:p w14:paraId="10685935" w14:textId="7292B22D" w:rsidR="008D0C2D" w:rsidRPr="008F05EF" w:rsidRDefault="00822A11" w:rsidP="00822A11">
      <w:pPr>
        <w:pStyle w:val="Nagwek3"/>
        <w:ind w:left="720" w:hanging="720"/>
        <w:jc w:val="both"/>
        <w:rPr>
          <w:rFonts w:ascii="Arial" w:hAnsi="Arial" w:cs="Arial"/>
          <w:b w:val="0"/>
          <w:szCs w:val="22"/>
          <w:lang w:val="en-GB"/>
        </w:rPr>
      </w:pPr>
      <w:r w:rsidRPr="008F05EF">
        <w:rPr>
          <w:rFonts w:ascii="Arial" w:hAnsi="Arial" w:cs="Arial"/>
          <w:b w:val="0"/>
          <w:snapToGrid w:val="0"/>
          <w:szCs w:val="22"/>
          <w:lang w:val="en-GB"/>
        </w:rPr>
        <w:t>3.6.1</w:t>
      </w:r>
      <w:r w:rsidRPr="008F05EF">
        <w:rPr>
          <w:rFonts w:ascii="Arial" w:hAnsi="Arial" w:cs="Arial"/>
          <w:b w:val="0"/>
          <w:snapToGrid w:val="0"/>
          <w:szCs w:val="22"/>
          <w:lang w:val="en-GB"/>
        </w:rPr>
        <w:tab/>
      </w:r>
      <w:r w:rsidR="008D0C2D" w:rsidRPr="008F05EF">
        <w:rPr>
          <w:rFonts w:ascii="Arial" w:hAnsi="Arial" w:cs="Arial"/>
          <w:b w:val="0"/>
          <w:snapToGrid w:val="0"/>
          <w:szCs w:val="22"/>
          <w:lang w:val="en-GB"/>
        </w:rPr>
        <w:t>In the event that any one (1) of the Conditions Precedent are not fulfilled or cannot be fulfilled on or before the expiry of the Cut Off Date, then</w:t>
      </w:r>
      <w:r w:rsidR="008D0C2D" w:rsidRPr="008F05EF">
        <w:rPr>
          <w:rFonts w:ascii="Arial" w:hAnsi="Arial" w:cs="Arial"/>
          <w:b w:val="0"/>
          <w:szCs w:val="22"/>
          <w:lang w:val="en-GB"/>
        </w:rPr>
        <w:t xml:space="preserve"> either Party </w:t>
      </w:r>
      <w:r w:rsidR="008D0C2D" w:rsidRPr="008F05EF">
        <w:rPr>
          <w:rFonts w:ascii="Arial" w:hAnsi="Arial" w:cs="Arial"/>
          <w:b w:val="0"/>
          <w:snapToGrid w:val="0"/>
          <w:szCs w:val="22"/>
          <w:lang w:val="en-GB"/>
        </w:rPr>
        <w:t>may, by</w:t>
      </w:r>
      <w:r w:rsidR="008D0C2D" w:rsidRPr="008F05EF">
        <w:rPr>
          <w:rFonts w:ascii="Arial" w:hAnsi="Arial" w:cs="Arial"/>
          <w:b w:val="0"/>
          <w:szCs w:val="22"/>
          <w:lang w:val="en-GB"/>
        </w:rPr>
        <w:t xml:space="preserve"> notice in writing to the other Party, </w:t>
      </w:r>
      <w:r w:rsidR="008D0C2D" w:rsidRPr="008F05EF">
        <w:rPr>
          <w:rFonts w:ascii="Arial" w:hAnsi="Arial" w:cs="Arial"/>
          <w:b w:val="0"/>
          <w:snapToGrid w:val="0"/>
          <w:szCs w:val="22"/>
          <w:lang w:val="en-GB"/>
        </w:rPr>
        <w:t>terminate this Agreement.</w:t>
      </w:r>
    </w:p>
    <w:p w14:paraId="0E32F9F5" w14:textId="77777777" w:rsidR="008D0C2D" w:rsidRPr="008F05EF" w:rsidRDefault="008D0C2D" w:rsidP="00582F1E">
      <w:pPr>
        <w:jc w:val="both"/>
        <w:rPr>
          <w:rFonts w:ascii="Arial" w:hAnsi="Arial" w:cs="Arial"/>
          <w:bCs/>
          <w:sz w:val="22"/>
          <w:szCs w:val="22"/>
          <w:lang w:val="en-GB"/>
        </w:rPr>
      </w:pPr>
    </w:p>
    <w:p w14:paraId="4E467C72" w14:textId="464494B9" w:rsidR="00B94090" w:rsidRPr="008F05EF" w:rsidRDefault="00817E84" w:rsidP="00B94090">
      <w:pPr>
        <w:pStyle w:val="Nagwek3"/>
        <w:ind w:left="720" w:hanging="720"/>
        <w:jc w:val="both"/>
        <w:rPr>
          <w:rFonts w:ascii="Arial" w:hAnsi="Arial" w:cs="Arial"/>
          <w:b w:val="0"/>
          <w:szCs w:val="22"/>
          <w:lang w:val="en-GB"/>
        </w:rPr>
      </w:pPr>
      <w:r w:rsidRPr="008F05EF">
        <w:rPr>
          <w:rFonts w:ascii="Arial" w:hAnsi="Arial" w:cs="Arial"/>
          <w:b w:val="0"/>
          <w:szCs w:val="22"/>
          <w:lang w:val="en-GB"/>
        </w:rPr>
        <w:t>3.6.2</w:t>
      </w:r>
      <w:r w:rsidRPr="008F05EF">
        <w:rPr>
          <w:rFonts w:ascii="Arial" w:hAnsi="Arial" w:cs="Arial"/>
          <w:b w:val="0"/>
          <w:szCs w:val="22"/>
          <w:lang w:val="en-GB"/>
        </w:rPr>
        <w:tab/>
      </w:r>
      <w:r w:rsidR="008D0C2D" w:rsidRPr="008F05EF">
        <w:rPr>
          <w:rFonts w:ascii="Arial" w:hAnsi="Arial" w:cs="Arial"/>
          <w:b w:val="0"/>
          <w:szCs w:val="22"/>
          <w:lang w:val="en-GB"/>
        </w:rPr>
        <w:t xml:space="preserve">Upon termination of this Agreement pursuant to </w:t>
      </w:r>
      <w:r w:rsidR="008D0C2D" w:rsidRPr="008F05EF">
        <w:rPr>
          <w:rStyle w:val="Crossref"/>
          <w:rFonts w:ascii="Arial" w:hAnsi="Arial" w:cs="Arial"/>
          <w:bCs w:val="0"/>
          <w:szCs w:val="22"/>
          <w:lang w:val="en-GB"/>
        </w:rPr>
        <w:t xml:space="preserve">Clause </w:t>
      </w:r>
      <w:r w:rsidRPr="008F05EF">
        <w:rPr>
          <w:rStyle w:val="Crossref"/>
          <w:rFonts w:ascii="Arial" w:hAnsi="Arial" w:cs="Arial"/>
          <w:bCs w:val="0"/>
          <w:szCs w:val="22"/>
          <w:lang w:val="en-GB"/>
        </w:rPr>
        <w:t>3</w:t>
      </w:r>
      <w:r w:rsidR="008D0C2D" w:rsidRPr="008F05EF">
        <w:rPr>
          <w:rStyle w:val="Crossref"/>
          <w:rFonts w:ascii="Arial" w:hAnsi="Arial" w:cs="Arial"/>
          <w:bCs w:val="0"/>
          <w:szCs w:val="22"/>
          <w:lang w:val="en-GB"/>
        </w:rPr>
        <w:t>.</w:t>
      </w:r>
      <w:r w:rsidRPr="008F05EF">
        <w:rPr>
          <w:rStyle w:val="Crossref"/>
          <w:rFonts w:ascii="Arial" w:hAnsi="Arial" w:cs="Arial"/>
          <w:bCs w:val="0"/>
          <w:szCs w:val="22"/>
          <w:lang w:val="en-GB"/>
        </w:rPr>
        <w:t>6</w:t>
      </w:r>
      <w:r w:rsidR="008D0C2D" w:rsidRPr="008F05EF">
        <w:rPr>
          <w:rStyle w:val="Crossref"/>
          <w:rFonts w:ascii="Arial" w:hAnsi="Arial" w:cs="Arial"/>
          <w:bCs w:val="0"/>
          <w:szCs w:val="22"/>
          <w:lang w:val="en-GB"/>
        </w:rPr>
        <w:t>.1</w:t>
      </w:r>
      <w:r w:rsidR="008D0C2D" w:rsidRPr="008F05EF">
        <w:rPr>
          <w:rFonts w:ascii="Arial" w:hAnsi="Arial" w:cs="Arial"/>
          <w:bCs w:val="0"/>
          <w:szCs w:val="22"/>
          <w:lang w:val="en-GB"/>
        </w:rPr>
        <w:t>,</w:t>
      </w:r>
      <w:r w:rsidR="008D0C2D" w:rsidRPr="008F05EF">
        <w:rPr>
          <w:rFonts w:ascii="Arial" w:hAnsi="Arial" w:cs="Arial"/>
          <w:b w:val="0"/>
          <w:szCs w:val="22"/>
          <w:lang w:val="en-GB"/>
        </w:rPr>
        <w:t xml:space="preserve"> </w:t>
      </w:r>
      <w:r w:rsidR="00B94090" w:rsidRPr="008F05EF">
        <w:rPr>
          <w:rFonts w:ascii="Arial" w:hAnsi="Arial" w:cs="Arial"/>
          <w:b w:val="0"/>
          <w:szCs w:val="22"/>
          <w:lang w:val="en-GB"/>
        </w:rPr>
        <w:t xml:space="preserve">the Purchaser shall perform the Purchaser’s Termination Obligations within </w:t>
      </w:r>
      <w:r w:rsidR="00FD3027" w:rsidRPr="008F05EF">
        <w:rPr>
          <w:rFonts w:ascii="Arial" w:hAnsi="Arial" w:cs="Arial"/>
          <w:b w:val="0"/>
          <w:szCs w:val="22"/>
          <w:lang w:val="en-GB"/>
        </w:rPr>
        <w:t xml:space="preserve">SEVEN (7) BUSINESS DAYS </w:t>
      </w:r>
      <w:r w:rsidR="00B94090" w:rsidRPr="008F05EF">
        <w:rPr>
          <w:rFonts w:ascii="Arial" w:hAnsi="Arial" w:cs="Arial"/>
          <w:b w:val="0"/>
          <w:szCs w:val="22"/>
          <w:lang w:val="en-GB"/>
        </w:rPr>
        <w:t xml:space="preserve">from termination. Within </w:t>
      </w:r>
      <w:r w:rsidR="00B94090" w:rsidRPr="008F05EF">
        <w:rPr>
          <w:rStyle w:val="TimePeriod"/>
          <w:rFonts w:ascii="Arial" w:hAnsi="Arial" w:cs="Arial"/>
          <w:b w:val="0"/>
          <w:szCs w:val="22"/>
          <w:lang w:val="en-GB"/>
        </w:rPr>
        <w:t xml:space="preserve">FOURTEEN (14) BUSINESS days </w:t>
      </w:r>
      <w:r w:rsidR="00B94090" w:rsidRPr="008F05EF">
        <w:rPr>
          <w:rFonts w:ascii="Arial" w:hAnsi="Arial" w:cs="Arial"/>
          <w:b w:val="0"/>
          <w:szCs w:val="22"/>
          <w:lang w:val="en-GB"/>
        </w:rPr>
        <w:t xml:space="preserve">from the date of receipt by the Vendor’s Solicitors of the Purchaser’s Solicitors written confirmation of the Purchaser’s performance of the Purchaser’s Termination Obligation together with documentary evidence of withdrawal or removal of any encumbrances including any caveats lodged over the Lands by the Purchaser and/or the Financier </w:t>
      </w:r>
      <w:r w:rsidR="008D0C2D" w:rsidRPr="008F05EF">
        <w:rPr>
          <w:rFonts w:ascii="Arial" w:hAnsi="Arial" w:cs="Arial"/>
          <w:b w:val="0"/>
          <w:szCs w:val="22"/>
          <w:lang w:val="en-GB"/>
        </w:rPr>
        <w:t>the Vendor shall refund or cause to be refunded to the Purchaser, free of interest, the Deposit</w:t>
      </w:r>
      <w:r w:rsidR="00B94090" w:rsidRPr="008F05EF">
        <w:rPr>
          <w:rFonts w:ascii="Arial" w:hAnsi="Arial" w:cs="Arial"/>
          <w:b w:val="0"/>
          <w:szCs w:val="22"/>
          <w:lang w:val="en-GB"/>
        </w:rPr>
        <w:t xml:space="preserve">. </w:t>
      </w:r>
    </w:p>
    <w:p w14:paraId="6B000B03" w14:textId="77777777" w:rsidR="00B94090" w:rsidRPr="008F05EF" w:rsidRDefault="00B94090" w:rsidP="00B94090">
      <w:pPr>
        <w:pStyle w:val="Nagwek3"/>
        <w:ind w:left="720" w:hanging="720"/>
        <w:jc w:val="both"/>
        <w:rPr>
          <w:rFonts w:ascii="Arial" w:hAnsi="Arial" w:cs="Arial"/>
          <w:b w:val="0"/>
          <w:szCs w:val="22"/>
          <w:lang w:val="en-GB"/>
        </w:rPr>
      </w:pPr>
    </w:p>
    <w:p w14:paraId="3CC0C18C" w14:textId="3935A7F6" w:rsidR="00B94090" w:rsidRPr="008F05EF" w:rsidRDefault="00B94090" w:rsidP="00B94090">
      <w:pPr>
        <w:pStyle w:val="Nagwek3"/>
        <w:ind w:left="720" w:hanging="720"/>
        <w:jc w:val="both"/>
        <w:rPr>
          <w:rFonts w:ascii="Arial" w:hAnsi="Arial" w:cs="Arial"/>
          <w:b w:val="0"/>
          <w:lang w:val="en-GB"/>
        </w:rPr>
      </w:pPr>
      <w:r w:rsidRPr="008F05EF">
        <w:rPr>
          <w:rFonts w:ascii="Arial" w:hAnsi="Arial" w:cs="Arial"/>
          <w:b w:val="0"/>
          <w:szCs w:val="22"/>
          <w:lang w:val="en-GB"/>
        </w:rPr>
        <w:t>3.6.3</w:t>
      </w:r>
      <w:r w:rsidRPr="008F05EF">
        <w:rPr>
          <w:rFonts w:ascii="Arial" w:hAnsi="Arial" w:cs="Arial"/>
          <w:b w:val="0"/>
          <w:szCs w:val="22"/>
          <w:lang w:val="en-GB"/>
        </w:rPr>
        <w:tab/>
      </w:r>
      <w:r w:rsidRPr="008F05EF">
        <w:rPr>
          <w:rFonts w:ascii="Arial" w:hAnsi="Arial" w:cs="Arial"/>
          <w:b w:val="0"/>
          <w:lang w:val="en-GB"/>
        </w:rPr>
        <w:t xml:space="preserve">Upon completion of the matters under </w:t>
      </w:r>
      <w:r w:rsidRPr="008F05EF">
        <w:rPr>
          <w:rStyle w:val="Crossref"/>
          <w:rFonts w:ascii="Arial" w:hAnsi="Arial" w:cs="Arial"/>
          <w:bCs w:val="0"/>
          <w:lang w:val="en-GB"/>
        </w:rPr>
        <w:t>Clause 3.6.</w:t>
      </w:r>
      <w:r w:rsidR="00917B98" w:rsidRPr="008F05EF">
        <w:rPr>
          <w:rStyle w:val="Crossref"/>
          <w:rFonts w:ascii="Arial" w:hAnsi="Arial" w:cs="Arial"/>
          <w:bCs w:val="0"/>
          <w:lang w:val="en-GB"/>
        </w:rPr>
        <w:t>2</w:t>
      </w:r>
      <w:r w:rsidRPr="008F05EF">
        <w:rPr>
          <w:rFonts w:ascii="Arial" w:hAnsi="Arial" w:cs="Arial"/>
          <w:b w:val="0"/>
          <w:lang w:val="en-GB"/>
        </w:rPr>
        <w:t xml:space="preserve">, this Agreement shall cease to be of any further effect (save for the obligation under this Agreement which is expressed to apply after the termination of this Agreement) and neither Party shall have any claims against the other hereunder save in respect of any antecedent </w:t>
      </w:r>
      <w:r w:rsidRPr="008F05EF">
        <w:rPr>
          <w:rFonts w:ascii="Arial" w:hAnsi="Arial" w:cs="Arial"/>
          <w:b w:val="0"/>
          <w:lang w:val="en-GB"/>
        </w:rPr>
        <w:lastRenderedPageBreak/>
        <w:t>breach of this Agreement and the Vendor shall be entitled to sell or otherwise deal with the</w:t>
      </w:r>
      <w:r w:rsidRPr="008F05EF">
        <w:rPr>
          <w:rFonts w:ascii="Arial" w:hAnsi="Arial" w:cs="Arial"/>
          <w:b w:val="0"/>
          <w:lang w:val="en-GB" w:eastAsia="zh-CN"/>
        </w:rPr>
        <w:t xml:space="preserve"> </w:t>
      </w:r>
      <w:r w:rsidRPr="008F05EF">
        <w:rPr>
          <w:rFonts w:ascii="Arial" w:hAnsi="Arial" w:cs="Arial"/>
          <w:b w:val="0"/>
          <w:lang w:val="en-GB"/>
        </w:rPr>
        <w:t>Lands</w:t>
      </w:r>
      <w:r w:rsidRPr="008F05EF">
        <w:rPr>
          <w:rFonts w:ascii="Arial" w:hAnsi="Arial" w:cs="Arial"/>
          <w:b w:val="0"/>
          <w:lang w:val="en-GB" w:eastAsia="zh-CN"/>
        </w:rPr>
        <w:t xml:space="preserve"> </w:t>
      </w:r>
      <w:r w:rsidRPr="008F05EF">
        <w:rPr>
          <w:rFonts w:ascii="Arial" w:hAnsi="Arial" w:cs="Arial"/>
          <w:b w:val="0"/>
          <w:lang w:val="en-GB"/>
        </w:rPr>
        <w:t xml:space="preserve">in any manner as it shall deem fit in its absolute discretion. </w:t>
      </w:r>
    </w:p>
    <w:p w14:paraId="54ABEC37" w14:textId="6A6A9A26" w:rsidR="008D0C2D" w:rsidRPr="008F05EF" w:rsidRDefault="008D0C2D" w:rsidP="00B94090">
      <w:pPr>
        <w:pStyle w:val="Nagwek3"/>
        <w:ind w:left="720" w:hanging="720"/>
        <w:jc w:val="both"/>
        <w:rPr>
          <w:rFonts w:ascii="Arial" w:hAnsi="Arial" w:cs="Arial"/>
          <w:b w:val="0"/>
          <w:szCs w:val="22"/>
          <w:lang w:val="en-GB"/>
        </w:rPr>
      </w:pPr>
      <w:r w:rsidRPr="008F05EF">
        <w:rPr>
          <w:rFonts w:ascii="Arial" w:hAnsi="Arial" w:cs="Arial"/>
          <w:b w:val="0"/>
          <w:szCs w:val="22"/>
          <w:lang w:val="en-GB"/>
        </w:rPr>
        <w:t xml:space="preserve"> </w:t>
      </w:r>
    </w:p>
    <w:p w14:paraId="033F43D9" w14:textId="4E31A164" w:rsidR="008D0C2D" w:rsidRPr="008F05EF" w:rsidRDefault="00817E84" w:rsidP="008D0C2D">
      <w:pPr>
        <w:pStyle w:val="Nagwek2"/>
        <w:rPr>
          <w:rFonts w:ascii="Arial" w:hAnsi="Arial" w:cs="Arial"/>
          <w:b w:val="0"/>
          <w:bCs/>
          <w:szCs w:val="22"/>
          <w:u w:val="single"/>
          <w:lang w:val="en-GB"/>
        </w:rPr>
      </w:pPr>
      <w:r w:rsidRPr="008F05EF">
        <w:rPr>
          <w:rFonts w:ascii="Arial" w:hAnsi="Arial" w:cs="Arial"/>
          <w:b w:val="0"/>
          <w:bCs/>
          <w:szCs w:val="22"/>
          <w:lang w:val="en-GB"/>
        </w:rPr>
        <w:t>3.7</w:t>
      </w:r>
      <w:r w:rsidRPr="008F05EF">
        <w:rPr>
          <w:rFonts w:ascii="Arial" w:hAnsi="Arial" w:cs="Arial"/>
          <w:b w:val="0"/>
          <w:bCs/>
          <w:szCs w:val="22"/>
          <w:lang w:val="en-GB"/>
        </w:rPr>
        <w:tab/>
      </w:r>
      <w:r w:rsidR="008D0C2D" w:rsidRPr="008F05EF">
        <w:rPr>
          <w:rFonts w:ascii="Arial" w:hAnsi="Arial" w:cs="Arial"/>
          <w:b w:val="0"/>
          <w:bCs/>
          <w:szCs w:val="22"/>
          <w:u w:val="single"/>
          <w:lang w:val="en-GB"/>
        </w:rPr>
        <w:t>Unconditional Date</w:t>
      </w:r>
    </w:p>
    <w:p w14:paraId="2D1A9C0C" w14:textId="77777777" w:rsidR="008D0C2D" w:rsidRPr="008F05EF" w:rsidRDefault="008D0C2D" w:rsidP="008D0C2D">
      <w:pPr>
        <w:rPr>
          <w:rFonts w:ascii="Arial" w:hAnsi="Arial" w:cs="Arial"/>
          <w:bCs/>
          <w:sz w:val="22"/>
          <w:szCs w:val="22"/>
          <w:lang w:val="en-GB"/>
        </w:rPr>
      </w:pPr>
    </w:p>
    <w:p w14:paraId="70E14563" w14:textId="77777777" w:rsidR="008D0C2D" w:rsidRPr="008F05EF" w:rsidRDefault="008D0C2D" w:rsidP="009E7423">
      <w:pPr>
        <w:pStyle w:val="Normal2"/>
        <w:spacing w:line="240" w:lineRule="auto"/>
        <w:rPr>
          <w:rFonts w:ascii="Arial" w:hAnsi="Arial" w:cs="Arial"/>
          <w:szCs w:val="22"/>
          <w:lang w:val="en-GB"/>
        </w:rPr>
      </w:pPr>
      <w:r w:rsidRPr="008F05EF">
        <w:rPr>
          <w:rFonts w:ascii="Arial" w:hAnsi="Arial" w:cs="Arial"/>
          <w:szCs w:val="22"/>
          <w:lang w:val="en-GB"/>
        </w:rPr>
        <w:t>This Agreement shall become unconditional on the date when all Conditions Precedent have been fulfilled in accordance with the terms hereof within the Cut Off Date, and the Parties shall proceed to complete sale and purchase of the Lands in the manner herein agreed.</w:t>
      </w:r>
    </w:p>
    <w:p w14:paraId="34C5253D" w14:textId="77777777" w:rsidR="008D0C2D" w:rsidRPr="008F05EF" w:rsidRDefault="008D0C2D" w:rsidP="00AE42DF">
      <w:pPr>
        <w:pStyle w:val="Bezodstpw"/>
        <w:ind w:left="720" w:hanging="720"/>
        <w:jc w:val="both"/>
        <w:rPr>
          <w:rFonts w:ascii="Arial" w:hAnsi="Arial" w:cs="Arial"/>
          <w:sz w:val="22"/>
          <w:szCs w:val="22"/>
          <w:lang w:val="en-GB"/>
        </w:rPr>
      </w:pPr>
    </w:p>
    <w:p w14:paraId="19B1F8CF" w14:textId="3D6F654E" w:rsidR="00D242F4" w:rsidRPr="008F05EF" w:rsidRDefault="00817E84" w:rsidP="00157C8F">
      <w:pPr>
        <w:pStyle w:val="Nagwek1"/>
      </w:pPr>
      <w:bookmarkStart w:id="12" w:name="_Toc176943144"/>
      <w:bookmarkStart w:id="13" w:name="_Toc256000004"/>
      <w:bookmarkStart w:id="14" w:name="_Toc214323620"/>
      <w:bookmarkEnd w:id="9"/>
      <w:r w:rsidRPr="008F05EF">
        <w:t>4</w:t>
      </w:r>
      <w:r w:rsidR="00D242F4" w:rsidRPr="008F05EF">
        <w:t>.</w:t>
      </w:r>
      <w:r w:rsidR="00D242F4" w:rsidRPr="008F05EF">
        <w:tab/>
      </w:r>
      <w:r w:rsidR="008D0C2D" w:rsidRPr="008F05EF">
        <w:t xml:space="preserve">CONSIDERATION AND PAYMENT </w:t>
      </w:r>
      <w:bookmarkEnd w:id="12"/>
      <w:bookmarkEnd w:id="13"/>
      <w:bookmarkEnd w:id="14"/>
    </w:p>
    <w:p w14:paraId="5BA2D0F9" w14:textId="77777777" w:rsidR="00D242F4" w:rsidRPr="008F05EF" w:rsidRDefault="00D242F4" w:rsidP="0073426F">
      <w:pPr>
        <w:contextualSpacing/>
        <w:jc w:val="both"/>
        <w:rPr>
          <w:rFonts w:ascii="Arial" w:hAnsi="Arial" w:cs="Arial"/>
          <w:sz w:val="22"/>
          <w:szCs w:val="22"/>
          <w:lang w:val="en-GB"/>
        </w:rPr>
      </w:pPr>
    </w:p>
    <w:p w14:paraId="1037CE01" w14:textId="121813F9" w:rsidR="00D242F4" w:rsidRPr="008F05EF" w:rsidRDefault="007271C9" w:rsidP="0073426F">
      <w:pPr>
        <w:ind w:left="720" w:hanging="720"/>
        <w:contextualSpacing/>
        <w:jc w:val="both"/>
        <w:rPr>
          <w:rFonts w:ascii="Arial" w:hAnsi="Arial" w:cs="Arial"/>
          <w:bCs/>
          <w:sz w:val="22"/>
          <w:szCs w:val="22"/>
          <w:lang w:val="en-GB"/>
        </w:rPr>
      </w:pPr>
      <w:r w:rsidRPr="008F05EF">
        <w:rPr>
          <w:rFonts w:ascii="Arial" w:hAnsi="Arial" w:cs="Arial"/>
          <w:sz w:val="22"/>
          <w:szCs w:val="22"/>
        </w:rPr>
        <w:t>4</w:t>
      </w:r>
      <w:r w:rsidR="00D242F4" w:rsidRPr="008F05EF">
        <w:rPr>
          <w:rFonts w:ascii="Arial" w:hAnsi="Arial" w:cs="Arial"/>
          <w:sz w:val="22"/>
          <w:szCs w:val="22"/>
        </w:rPr>
        <w:t>.1</w:t>
      </w:r>
      <w:r w:rsidR="00D242F4" w:rsidRPr="008F05EF">
        <w:rPr>
          <w:rFonts w:ascii="Arial" w:hAnsi="Arial" w:cs="Arial"/>
          <w:sz w:val="22"/>
          <w:szCs w:val="22"/>
        </w:rPr>
        <w:tab/>
        <w:t>T</w:t>
      </w:r>
      <w:r w:rsidR="00D242F4" w:rsidRPr="008F05EF">
        <w:rPr>
          <w:rFonts w:ascii="Arial" w:hAnsi="Arial" w:cs="Arial"/>
          <w:sz w:val="22"/>
          <w:szCs w:val="22"/>
          <w:lang w:val="en-GB"/>
        </w:rPr>
        <w:t xml:space="preserve">he Purchase Price for the </w:t>
      </w:r>
      <w:r w:rsidR="00FE02A6" w:rsidRPr="008F05EF">
        <w:rPr>
          <w:rFonts w:ascii="Arial" w:hAnsi="Arial" w:cs="Arial"/>
          <w:sz w:val="22"/>
          <w:szCs w:val="22"/>
          <w:lang w:val="en-GB"/>
        </w:rPr>
        <w:t xml:space="preserve">Lands </w:t>
      </w:r>
      <w:r w:rsidR="00D242F4" w:rsidRPr="008F05EF">
        <w:rPr>
          <w:rFonts w:ascii="Arial" w:hAnsi="Arial" w:cs="Arial"/>
          <w:sz w:val="22"/>
          <w:szCs w:val="22"/>
          <w:lang w:val="en-GB"/>
        </w:rPr>
        <w:t xml:space="preserve">agreed between the Parties hereto, on a willing buyer and willing seller basis, is the sum </w:t>
      </w:r>
      <w:r w:rsidR="00AE42DF" w:rsidRPr="008F05EF">
        <w:rPr>
          <w:rFonts w:ascii="Arial" w:hAnsi="Arial" w:cs="Arial"/>
          <w:sz w:val="22"/>
          <w:szCs w:val="22"/>
          <w:lang w:val="en-GB"/>
        </w:rPr>
        <w:t xml:space="preserve">stated in </w:t>
      </w:r>
      <w:r w:rsidR="006777E8" w:rsidRPr="008F05EF">
        <w:rPr>
          <w:rFonts w:ascii="Arial" w:hAnsi="Arial" w:cs="Arial"/>
          <w:b/>
          <w:bCs/>
          <w:sz w:val="22"/>
          <w:szCs w:val="22"/>
          <w:lang w:val="en-GB"/>
        </w:rPr>
        <w:t xml:space="preserve">Part 1 </w:t>
      </w:r>
      <w:r w:rsidR="00AE42DF" w:rsidRPr="008F05EF">
        <w:rPr>
          <w:rFonts w:ascii="Arial" w:hAnsi="Arial" w:cs="Arial"/>
          <w:b/>
          <w:bCs/>
          <w:sz w:val="22"/>
          <w:szCs w:val="22"/>
          <w:lang w:val="en-GB"/>
        </w:rPr>
        <w:t xml:space="preserve">of Schedule </w:t>
      </w:r>
      <w:r w:rsidR="006777E8" w:rsidRPr="008F05EF">
        <w:rPr>
          <w:rFonts w:ascii="Arial" w:hAnsi="Arial" w:cs="Arial"/>
          <w:b/>
          <w:bCs/>
          <w:sz w:val="22"/>
          <w:szCs w:val="22"/>
          <w:lang w:val="en-GB"/>
        </w:rPr>
        <w:t>3</w:t>
      </w:r>
      <w:r w:rsidR="006777E8" w:rsidRPr="008F05EF">
        <w:rPr>
          <w:rFonts w:ascii="Arial" w:hAnsi="Arial" w:cs="Arial"/>
          <w:sz w:val="22"/>
          <w:szCs w:val="22"/>
          <w:lang w:val="en-GB"/>
        </w:rPr>
        <w:t xml:space="preserve"> </w:t>
      </w:r>
      <w:r w:rsidR="00D242F4" w:rsidRPr="008F05EF">
        <w:rPr>
          <w:rFonts w:ascii="Arial" w:hAnsi="Arial" w:cs="Arial"/>
          <w:bCs/>
          <w:sz w:val="22"/>
          <w:szCs w:val="22"/>
          <w:lang w:val="en-GB"/>
        </w:rPr>
        <w:t xml:space="preserve">to be settled by way of the </w:t>
      </w:r>
      <w:r w:rsidR="00AE42DF" w:rsidRPr="008F05EF">
        <w:rPr>
          <w:rFonts w:ascii="Arial" w:hAnsi="Arial" w:cs="Arial"/>
          <w:bCs/>
          <w:sz w:val="22"/>
          <w:szCs w:val="22"/>
          <w:lang w:val="en-GB"/>
        </w:rPr>
        <w:t xml:space="preserve">Deposit </w:t>
      </w:r>
      <w:r w:rsidR="00D242F4" w:rsidRPr="008F05EF">
        <w:rPr>
          <w:rFonts w:ascii="Arial" w:hAnsi="Arial" w:cs="Arial"/>
          <w:bCs/>
          <w:sz w:val="22"/>
          <w:szCs w:val="22"/>
          <w:lang w:val="en-GB"/>
        </w:rPr>
        <w:t xml:space="preserve">and the </w:t>
      </w:r>
      <w:r w:rsidR="00AE42DF" w:rsidRPr="008F05EF">
        <w:rPr>
          <w:rFonts w:ascii="Arial" w:hAnsi="Arial" w:cs="Arial"/>
          <w:bCs/>
          <w:sz w:val="22"/>
          <w:szCs w:val="22"/>
          <w:lang w:val="en-GB"/>
        </w:rPr>
        <w:t>Balance Purchase Price</w:t>
      </w:r>
      <w:r w:rsidR="00D242F4" w:rsidRPr="008F05EF">
        <w:rPr>
          <w:rFonts w:ascii="Arial" w:hAnsi="Arial" w:cs="Arial"/>
          <w:bCs/>
          <w:sz w:val="22"/>
          <w:szCs w:val="22"/>
          <w:lang w:val="en-GB"/>
        </w:rPr>
        <w:t>.</w:t>
      </w:r>
    </w:p>
    <w:p w14:paraId="47E6C545" w14:textId="77777777" w:rsidR="00D242F4" w:rsidRPr="008F05EF" w:rsidRDefault="00D242F4" w:rsidP="0073426F">
      <w:pPr>
        <w:ind w:left="720" w:hanging="720"/>
        <w:contextualSpacing/>
        <w:jc w:val="both"/>
        <w:rPr>
          <w:rFonts w:ascii="Arial" w:hAnsi="Arial" w:cs="Arial"/>
          <w:sz w:val="22"/>
          <w:szCs w:val="22"/>
          <w:lang w:val="en-GB"/>
        </w:rPr>
      </w:pPr>
    </w:p>
    <w:p w14:paraId="7B2AB7C9" w14:textId="04009D1A" w:rsidR="00D242F4" w:rsidRPr="008F05EF" w:rsidRDefault="007271C9" w:rsidP="0073426F">
      <w:pPr>
        <w:ind w:left="720" w:hanging="720"/>
        <w:contextualSpacing/>
        <w:rPr>
          <w:rFonts w:ascii="Arial" w:hAnsi="Arial" w:cs="Arial"/>
          <w:sz w:val="22"/>
          <w:szCs w:val="22"/>
          <w:lang w:val="en-GB"/>
        </w:rPr>
      </w:pPr>
      <w:r w:rsidRPr="008F05EF">
        <w:rPr>
          <w:rFonts w:ascii="Arial" w:hAnsi="Arial" w:cs="Arial"/>
          <w:sz w:val="22"/>
          <w:szCs w:val="22"/>
          <w:lang w:val="en-GB"/>
        </w:rPr>
        <w:t>4</w:t>
      </w:r>
      <w:r w:rsidR="00DC422C" w:rsidRPr="008F05EF">
        <w:rPr>
          <w:rFonts w:ascii="Arial" w:hAnsi="Arial" w:cs="Arial"/>
          <w:sz w:val="22"/>
          <w:szCs w:val="22"/>
          <w:lang w:val="en-GB"/>
        </w:rPr>
        <w:t>.</w:t>
      </w:r>
      <w:r w:rsidR="005D76FD" w:rsidRPr="008F05EF">
        <w:rPr>
          <w:rFonts w:ascii="Arial" w:hAnsi="Arial" w:cs="Arial"/>
          <w:sz w:val="22"/>
          <w:szCs w:val="22"/>
          <w:lang w:val="en-GB"/>
        </w:rPr>
        <w:t>2</w:t>
      </w:r>
      <w:r w:rsidR="00DC422C" w:rsidRPr="008F05EF">
        <w:rPr>
          <w:rFonts w:ascii="Arial" w:hAnsi="Arial" w:cs="Arial"/>
          <w:sz w:val="22"/>
          <w:szCs w:val="22"/>
          <w:lang w:val="en-GB"/>
        </w:rPr>
        <w:tab/>
      </w:r>
      <w:bookmarkStart w:id="15" w:name="_Hlk224226730"/>
      <w:r w:rsidR="00D242F4" w:rsidRPr="008F05EF">
        <w:rPr>
          <w:rFonts w:ascii="Arial" w:hAnsi="Arial" w:cs="Arial"/>
          <w:sz w:val="22"/>
          <w:szCs w:val="22"/>
          <w:lang w:val="en-GB"/>
        </w:rPr>
        <w:t>In respect of any payment to be made under this Agreement:-</w:t>
      </w:r>
    </w:p>
    <w:p w14:paraId="30D9A46A" w14:textId="77777777" w:rsidR="00D242F4" w:rsidRPr="008F05EF" w:rsidRDefault="00D242F4" w:rsidP="0073426F">
      <w:pPr>
        <w:contextualSpacing/>
        <w:rPr>
          <w:rFonts w:ascii="Arial" w:hAnsi="Arial" w:cs="Arial"/>
          <w:sz w:val="22"/>
          <w:szCs w:val="22"/>
          <w:lang w:val="en-GB"/>
        </w:rPr>
      </w:pPr>
    </w:p>
    <w:p w14:paraId="28853CDE" w14:textId="1B73A8DE" w:rsidR="00D242F4" w:rsidRPr="008F05EF" w:rsidRDefault="00906F87" w:rsidP="00973C70">
      <w:pPr>
        <w:numPr>
          <w:ilvl w:val="0"/>
          <w:numId w:val="17"/>
        </w:numPr>
        <w:ind w:left="1440" w:hanging="720"/>
        <w:contextualSpacing/>
        <w:jc w:val="both"/>
        <w:rPr>
          <w:rFonts w:ascii="Arial" w:hAnsi="Arial" w:cs="Arial"/>
          <w:sz w:val="22"/>
          <w:szCs w:val="22"/>
          <w:lang w:val="en-GB"/>
        </w:rPr>
      </w:pPr>
      <w:r w:rsidRPr="008F05EF">
        <w:rPr>
          <w:rFonts w:ascii="Arial" w:hAnsi="Arial" w:cs="Arial"/>
          <w:sz w:val="22"/>
          <w:szCs w:val="22"/>
          <w:lang w:val="en-GB"/>
        </w:rPr>
        <w:t>i</w:t>
      </w:r>
      <w:r w:rsidR="00D242F4" w:rsidRPr="008F05EF">
        <w:rPr>
          <w:rFonts w:ascii="Arial" w:hAnsi="Arial" w:cs="Arial"/>
          <w:sz w:val="22"/>
          <w:szCs w:val="22"/>
          <w:lang w:val="en-GB"/>
        </w:rPr>
        <w:t>n the event any payment is made subject to any mandatory restriction, deduction or withholding or otherwise on account of any law, bank charges or otherwise, the payor shall pay such additional amount(s) as is necessary to ensure that the payee receives and retains a net sum equal to what the payee would have and entitled to receive and retain had there been no such restriction, deduction or withholding;</w:t>
      </w:r>
    </w:p>
    <w:p w14:paraId="1A7CD9A2" w14:textId="77777777" w:rsidR="00D242F4" w:rsidRPr="008F05EF" w:rsidRDefault="00D242F4" w:rsidP="0073426F">
      <w:pPr>
        <w:contextualSpacing/>
        <w:rPr>
          <w:rFonts w:ascii="Arial" w:hAnsi="Arial" w:cs="Arial"/>
          <w:sz w:val="22"/>
          <w:szCs w:val="22"/>
          <w:lang w:val="en-GB"/>
        </w:rPr>
      </w:pPr>
    </w:p>
    <w:p w14:paraId="42B5CC2E" w14:textId="77777777" w:rsidR="00D242F4" w:rsidRPr="008F05EF" w:rsidRDefault="00D242F4" w:rsidP="00973C70">
      <w:pPr>
        <w:numPr>
          <w:ilvl w:val="0"/>
          <w:numId w:val="17"/>
        </w:numPr>
        <w:ind w:left="1440" w:hanging="720"/>
        <w:contextualSpacing/>
        <w:jc w:val="both"/>
        <w:rPr>
          <w:rFonts w:ascii="Arial" w:hAnsi="Arial" w:cs="Arial"/>
          <w:sz w:val="22"/>
          <w:szCs w:val="22"/>
          <w:lang w:val="en-GB"/>
        </w:rPr>
      </w:pPr>
      <w:r w:rsidRPr="008F05EF">
        <w:rPr>
          <w:rFonts w:ascii="Arial" w:hAnsi="Arial" w:cs="Arial"/>
          <w:sz w:val="22"/>
          <w:szCs w:val="22"/>
          <w:lang w:val="en-GB"/>
        </w:rPr>
        <w:t>payment shall be made in immediately available, freely transferable, cleared funds to specified account of payee</w:t>
      </w:r>
      <w:r w:rsidR="00791B1F" w:rsidRPr="008F05EF">
        <w:rPr>
          <w:rFonts w:ascii="Arial" w:hAnsi="Arial" w:cs="Arial"/>
          <w:sz w:val="22"/>
          <w:szCs w:val="22"/>
          <w:lang w:val="en-GB"/>
        </w:rPr>
        <w:t xml:space="preserve"> as notified in writing to the payer</w:t>
      </w:r>
      <w:r w:rsidRPr="008F05EF">
        <w:rPr>
          <w:rFonts w:ascii="Arial" w:hAnsi="Arial" w:cs="Arial"/>
          <w:sz w:val="22"/>
          <w:szCs w:val="22"/>
          <w:lang w:val="en-GB"/>
        </w:rPr>
        <w:t>; and</w:t>
      </w:r>
    </w:p>
    <w:p w14:paraId="5366E09E" w14:textId="77777777" w:rsidR="00D242F4" w:rsidRPr="008F05EF" w:rsidRDefault="00D242F4" w:rsidP="0073426F">
      <w:pPr>
        <w:pStyle w:val="Akapitzlist"/>
        <w:contextualSpacing/>
        <w:rPr>
          <w:rFonts w:ascii="Arial" w:hAnsi="Arial" w:cs="Arial"/>
          <w:sz w:val="22"/>
          <w:szCs w:val="22"/>
          <w:lang w:val="en-GB"/>
        </w:rPr>
      </w:pPr>
    </w:p>
    <w:p w14:paraId="2CC3FA6C" w14:textId="37F0BA71" w:rsidR="00D242F4" w:rsidRPr="008F05EF" w:rsidRDefault="00D242F4" w:rsidP="00973C70">
      <w:pPr>
        <w:numPr>
          <w:ilvl w:val="0"/>
          <w:numId w:val="17"/>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payment date shall be the date on which the payee has access to the immediately available and freely transferable cleared funds by </w:t>
      </w:r>
      <w:r w:rsidR="002F1765" w:rsidRPr="008F05EF">
        <w:rPr>
          <w:rFonts w:ascii="Arial" w:hAnsi="Arial" w:cs="Arial"/>
          <w:sz w:val="22"/>
          <w:szCs w:val="22"/>
          <w:lang w:val="en-GB"/>
        </w:rPr>
        <w:t xml:space="preserve">5 </w:t>
      </w:r>
      <w:r w:rsidRPr="008F05EF">
        <w:rPr>
          <w:rFonts w:ascii="Arial" w:hAnsi="Arial" w:cs="Arial"/>
          <w:sz w:val="22"/>
          <w:szCs w:val="22"/>
          <w:lang w:val="en-GB"/>
        </w:rPr>
        <w:t xml:space="preserve">p.m. on a Business Day, and a copy of the remittance advice in respect of the funds shall be furnished to the payee by </w:t>
      </w:r>
      <w:r w:rsidR="002F1765" w:rsidRPr="008F05EF">
        <w:rPr>
          <w:rFonts w:ascii="Arial" w:hAnsi="Arial" w:cs="Arial"/>
          <w:sz w:val="22"/>
          <w:szCs w:val="22"/>
          <w:lang w:val="en-GB"/>
        </w:rPr>
        <w:t xml:space="preserve">5 </w:t>
      </w:r>
      <w:r w:rsidRPr="008F05EF">
        <w:rPr>
          <w:rFonts w:ascii="Arial" w:hAnsi="Arial" w:cs="Arial"/>
          <w:sz w:val="22"/>
          <w:szCs w:val="22"/>
          <w:lang w:val="en-GB"/>
        </w:rPr>
        <w:t xml:space="preserve">p.m. of the same Business Day. Any payment that is cleared into the payee’s account after </w:t>
      </w:r>
      <w:r w:rsidR="002F1765" w:rsidRPr="008F05EF">
        <w:rPr>
          <w:rFonts w:ascii="Arial" w:hAnsi="Arial" w:cs="Arial"/>
          <w:sz w:val="22"/>
          <w:szCs w:val="22"/>
          <w:lang w:val="en-GB"/>
        </w:rPr>
        <w:t xml:space="preserve">5 </w:t>
      </w:r>
      <w:r w:rsidRPr="008F05EF">
        <w:rPr>
          <w:rFonts w:ascii="Arial" w:hAnsi="Arial" w:cs="Arial"/>
          <w:sz w:val="22"/>
          <w:szCs w:val="22"/>
          <w:lang w:val="en-GB"/>
        </w:rPr>
        <w:t xml:space="preserve">p.m. on a Business Day, or without a copy of the remittance advice sent to the payee by </w:t>
      </w:r>
      <w:r w:rsidR="002F1765" w:rsidRPr="008F05EF">
        <w:rPr>
          <w:rFonts w:ascii="Arial" w:hAnsi="Arial" w:cs="Arial"/>
          <w:sz w:val="22"/>
          <w:szCs w:val="22"/>
          <w:lang w:val="en-GB"/>
        </w:rPr>
        <w:t xml:space="preserve">5 </w:t>
      </w:r>
      <w:r w:rsidRPr="008F05EF">
        <w:rPr>
          <w:rFonts w:ascii="Arial" w:hAnsi="Arial" w:cs="Arial"/>
          <w:sz w:val="22"/>
          <w:szCs w:val="22"/>
          <w:lang w:val="en-GB"/>
        </w:rPr>
        <w:t>p.m., shall be deemed as paid on the next Business Day</w:t>
      </w:r>
      <w:r w:rsidR="00791B1F" w:rsidRPr="008F05EF">
        <w:rPr>
          <w:rFonts w:ascii="Arial" w:hAnsi="Arial" w:cs="Arial"/>
          <w:sz w:val="22"/>
          <w:szCs w:val="22"/>
          <w:lang w:val="en-GB"/>
        </w:rPr>
        <w:t xml:space="preserve"> unless otherwise agreed in writing by the Parties</w:t>
      </w:r>
      <w:r w:rsidRPr="008F05EF">
        <w:rPr>
          <w:rFonts w:ascii="Arial" w:hAnsi="Arial" w:cs="Arial"/>
          <w:sz w:val="22"/>
          <w:szCs w:val="22"/>
          <w:lang w:val="en-GB"/>
        </w:rPr>
        <w:t xml:space="preserve">. </w:t>
      </w:r>
    </w:p>
    <w:bookmarkEnd w:id="15"/>
    <w:p w14:paraId="756ABFB9" w14:textId="77777777" w:rsidR="00D242F4" w:rsidRPr="008F05EF" w:rsidRDefault="00D242F4" w:rsidP="0073426F">
      <w:pPr>
        <w:ind w:left="720" w:hanging="720"/>
        <w:contextualSpacing/>
        <w:jc w:val="both"/>
        <w:rPr>
          <w:rFonts w:ascii="Arial" w:hAnsi="Arial" w:cs="Arial"/>
          <w:sz w:val="22"/>
          <w:szCs w:val="22"/>
          <w:lang w:val="en-GB"/>
        </w:rPr>
      </w:pPr>
    </w:p>
    <w:p w14:paraId="5D47E0D5" w14:textId="0FCB867A" w:rsidR="00D242F4" w:rsidRPr="008F05EF" w:rsidRDefault="007271C9" w:rsidP="005A2467">
      <w:pPr>
        <w:pStyle w:val="Nagwek1"/>
      </w:pPr>
      <w:bookmarkStart w:id="16" w:name="_Toc176943145"/>
      <w:bookmarkStart w:id="17" w:name="_Toc256000005"/>
      <w:bookmarkStart w:id="18" w:name="_Toc214323621"/>
      <w:r w:rsidRPr="008F05EF">
        <w:t>5</w:t>
      </w:r>
      <w:r w:rsidR="00D242F4" w:rsidRPr="008F05EF">
        <w:t>.</w:t>
      </w:r>
      <w:r w:rsidR="00D242F4" w:rsidRPr="008F05EF">
        <w:tab/>
      </w:r>
      <w:r w:rsidR="009E7423" w:rsidRPr="008F05EF">
        <w:t>THE DEPOSIT AND THE BALANCE PURCHASE PRICE</w:t>
      </w:r>
      <w:bookmarkEnd w:id="16"/>
      <w:bookmarkEnd w:id="17"/>
      <w:bookmarkEnd w:id="18"/>
    </w:p>
    <w:p w14:paraId="400063D5" w14:textId="77777777" w:rsidR="005A2467" w:rsidRPr="008F05EF" w:rsidRDefault="005A2467" w:rsidP="005A2467">
      <w:pPr>
        <w:rPr>
          <w:rFonts w:ascii="Arial" w:hAnsi="Arial" w:cs="Arial"/>
          <w:sz w:val="22"/>
          <w:szCs w:val="22"/>
          <w:lang w:val="en-GB"/>
        </w:rPr>
      </w:pPr>
    </w:p>
    <w:p w14:paraId="2989266C" w14:textId="2B3CEB95" w:rsidR="00D242F4" w:rsidRPr="008F05EF" w:rsidRDefault="007271C9"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5</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The Purchaser shall pay the </w:t>
      </w:r>
      <w:r w:rsidR="000D4327" w:rsidRPr="008F05EF">
        <w:rPr>
          <w:rFonts w:ascii="Arial" w:hAnsi="Arial" w:cs="Arial"/>
          <w:sz w:val="22"/>
          <w:szCs w:val="22"/>
          <w:lang w:val="en-GB"/>
        </w:rPr>
        <w:t xml:space="preserve">Purchase Price </w:t>
      </w:r>
      <w:r w:rsidR="00D242F4" w:rsidRPr="008F05EF">
        <w:rPr>
          <w:rFonts w:ascii="Arial" w:hAnsi="Arial" w:cs="Arial"/>
          <w:sz w:val="22"/>
          <w:szCs w:val="22"/>
          <w:lang w:val="en-GB"/>
        </w:rPr>
        <w:t>in the following manner: -</w:t>
      </w:r>
    </w:p>
    <w:p w14:paraId="0D93BBF4" w14:textId="77777777" w:rsidR="00D242F4" w:rsidRPr="008F05EF" w:rsidRDefault="00D242F4" w:rsidP="0073426F">
      <w:pPr>
        <w:ind w:left="720" w:hanging="720"/>
        <w:contextualSpacing/>
        <w:jc w:val="both"/>
        <w:rPr>
          <w:rFonts w:ascii="Arial" w:hAnsi="Arial" w:cs="Arial"/>
          <w:sz w:val="22"/>
          <w:szCs w:val="22"/>
          <w:lang w:val="en-GB"/>
        </w:rPr>
      </w:pPr>
    </w:p>
    <w:p w14:paraId="779E3463" w14:textId="77777777" w:rsidR="00636768" w:rsidRPr="008F05EF" w:rsidRDefault="00636768" w:rsidP="00973C70">
      <w:pPr>
        <w:numPr>
          <w:ilvl w:val="0"/>
          <w:numId w:val="19"/>
        </w:numPr>
        <w:ind w:left="1440" w:hanging="720"/>
        <w:contextualSpacing/>
        <w:jc w:val="both"/>
        <w:rPr>
          <w:rFonts w:ascii="Arial" w:hAnsi="Arial" w:cs="Arial"/>
          <w:sz w:val="22"/>
          <w:szCs w:val="22"/>
          <w:u w:val="single"/>
          <w:lang w:val="en-GB"/>
        </w:rPr>
      </w:pPr>
      <w:r w:rsidRPr="008F05EF">
        <w:rPr>
          <w:rFonts w:ascii="Arial" w:hAnsi="Arial" w:cs="Arial"/>
          <w:sz w:val="22"/>
          <w:szCs w:val="22"/>
          <w:u w:val="single"/>
          <w:lang w:val="en-GB"/>
        </w:rPr>
        <w:t>Deposit</w:t>
      </w:r>
    </w:p>
    <w:p w14:paraId="0B4CB560" w14:textId="77777777" w:rsidR="00636768" w:rsidRPr="008F05EF" w:rsidRDefault="00636768" w:rsidP="0073426F">
      <w:pPr>
        <w:ind w:left="720"/>
        <w:contextualSpacing/>
        <w:jc w:val="both"/>
        <w:rPr>
          <w:rFonts w:ascii="Arial" w:hAnsi="Arial" w:cs="Arial"/>
          <w:sz w:val="22"/>
          <w:szCs w:val="22"/>
          <w:lang w:val="en-GB"/>
        </w:rPr>
      </w:pPr>
    </w:p>
    <w:p w14:paraId="18D6DDA6" w14:textId="50D3D085" w:rsidR="00636768" w:rsidRPr="008F05EF" w:rsidRDefault="00636768" w:rsidP="00973C70">
      <w:pPr>
        <w:numPr>
          <w:ilvl w:val="0"/>
          <w:numId w:val="22"/>
        </w:numPr>
        <w:ind w:left="2160" w:hanging="720"/>
        <w:contextualSpacing/>
        <w:jc w:val="both"/>
        <w:rPr>
          <w:rFonts w:ascii="Arial" w:hAnsi="Arial" w:cs="Arial"/>
          <w:sz w:val="22"/>
          <w:szCs w:val="22"/>
          <w:lang w:val="en-GB"/>
        </w:rPr>
      </w:pPr>
      <w:r w:rsidRPr="008F05EF">
        <w:rPr>
          <w:rFonts w:ascii="Arial" w:hAnsi="Arial" w:cs="Arial"/>
          <w:sz w:val="22"/>
          <w:szCs w:val="22"/>
          <w:lang w:val="en-GB"/>
        </w:rPr>
        <w:t xml:space="preserve">Prior to the date of this Agreement, the Purchaser has paid the Earnest Deposit to the Vendor’s </w:t>
      </w:r>
      <w:r w:rsidR="006777E8" w:rsidRPr="008F05EF">
        <w:rPr>
          <w:rFonts w:ascii="Arial" w:hAnsi="Arial" w:cs="Arial"/>
          <w:sz w:val="22"/>
          <w:szCs w:val="22"/>
          <w:lang w:val="en-GB"/>
        </w:rPr>
        <w:t xml:space="preserve">Solicitors </w:t>
      </w:r>
      <w:r w:rsidRPr="008F05EF">
        <w:rPr>
          <w:rFonts w:ascii="Arial" w:hAnsi="Arial" w:cs="Arial"/>
          <w:sz w:val="22"/>
          <w:szCs w:val="22"/>
          <w:lang w:val="en-GB"/>
        </w:rPr>
        <w:t xml:space="preserve">as stakeholders. The Vendor’s </w:t>
      </w:r>
      <w:r w:rsidR="006777E8" w:rsidRPr="008F05EF">
        <w:rPr>
          <w:rFonts w:ascii="Arial" w:hAnsi="Arial" w:cs="Arial"/>
          <w:sz w:val="22"/>
          <w:szCs w:val="22"/>
          <w:lang w:val="en-GB"/>
        </w:rPr>
        <w:t>Solicitors are</w:t>
      </w:r>
      <w:r w:rsidRPr="008F05EF">
        <w:rPr>
          <w:rFonts w:ascii="Arial" w:hAnsi="Arial" w:cs="Arial"/>
          <w:sz w:val="22"/>
          <w:szCs w:val="22"/>
          <w:lang w:val="en-GB"/>
        </w:rPr>
        <w:t xml:space="preserve"> hereby authorised to release the Earnest Deposit together with all interest accrued thereof (if any) to the Vendor upon execution of this Agreement; </w:t>
      </w:r>
    </w:p>
    <w:p w14:paraId="0601DE82" w14:textId="77777777" w:rsidR="00636768" w:rsidRPr="008F05EF" w:rsidRDefault="00636768" w:rsidP="0073426F">
      <w:pPr>
        <w:ind w:left="2160" w:hanging="720"/>
        <w:contextualSpacing/>
        <w:jc w:val="both"/>
        <w:rPr>
          <w:rFonts w:ascii="Arial" w:hAnsi="Arial" w:cs="Arial"/>
          <w:sz w:val="22"/>
          <w:szCs w:val="22"/>
          <w:lang w:val="en-GB"/>
        </w:rPr>
      </w:pPr>
    </w:p>
    <w:p w14:paraId="566FC538" w14:textId="0263EE80" w:rsidR="00636768" w:rsidRPr="008F05EF" w:rsidRDefault="00636768" w:rsidP="007A313C">
      <w:pPr>
        <w:numPr>
          <w:ilvl w:val="0"/>
          <w:numId w:val="22"/>
        </w:numPr>
        <w:ind w:left="2160" w:hanging="720"/>
        <w:contextualSpacing/>
        <w:jc w:val="both"/>
        <w:rPr>
          <w:rFonts w:ascii="Arial" w:hAnsi="Arial" w:cs="Arial"/>
          <w:sz w:val="22"/>
          <w:szCs w:val="22"/>
          <w:lang w:val="en-GB"/>
        </w:rPr>
      </w:pPr>
      <w:r w:rsidRPr="008F05EF">
        <w:rPr>
          <w:rFonts w:ascii="Arial" w:hAnsi="Arial" w:cs="Arial"/>
          <w:sz w:val="22"/>
          <w:szCs w:val="22"/>
          <w:lang w:val="en-GB"/>
        </w:rPr>
        <w:t>simultaneously with the execution of this Agreement, the Purchaser shall</w:t>
      </w:r>
      <w:r w:rsidR="007A313C" w:rsidRPr="008F05EF">
        <w:rPr>
          <w:rFonts w:ascii="Arial" w:hAnsi="Arial" w:cs="Arial"/>
          <w:sz w:val="22"/>
          <w:szCs w:val="22"/>
          <w:lang w:val="en-GB"/>
        </w:rPr>
        <w:t xml:space="preserve"> </w:t>
      </w:r>
      <w:r w:rsidR="002F1765" w:rsidRPr="008F05EF">
        <w:rPr>
          <w:rFonts w:ascii="Arial" w:hAnsi="Arial" w:cs="Arial"/>
          <w:sz w:val="22"/>
          <w:szCs w:val="22"/>
          <w:lang w:val="en-GB"/>
        </w:rPr>
        <w:t>p</w:t>
      </w:r>
      <w:r w:rsidRPr="008F05EF">
        <w:rPr>
          <w:rFonts w:ascii="Arial" w:hAnsi="Arial" w:cs="Arial"/>
          <w:sz w:val="22"/>
          <w:szCs w:val="22"/>
          <w:lang w:val="en-GB"/>
        </w:rPr>
        <w:t>ay the Balance Deposit to the Vendor</w:t>
      </w:r>
      <w:r w:rsidR="006777E8" w:rsidRPr="008F05EF">
        <w:rPr>
          <w:rFonts w:ascii="Arial" w:hAnsi="Arial" w:cs="Arial"/>
          <w:sz w:val="22"/>
          <w:szCs w:val="22"/>
          <w:lang w:val="en-GB"/>
        </w:rPr>
        <w:t xml:space="preserve"> by remitting the same into the Vendor’s Account</w:t>
      </w:r>
      <w:r w:rsidRPr="008F05EF">
        <w:rPr>
          <w:rFonts w:ascii="Arial" w:hAnsi="Arial" w:cs="Arial"/>
          <w:sz w:val="22"/>
          <w:szCs w:val="22"/>
          <w:lang w:val="en-GB"/>
        </w:rPr>
        <w:t>;</w:t>
      </w:r>
    </w:p>
    <w:p w14:paraId="5F4B0332" w14:textId="77777777" w:rsidR="007A313C" w:rsidRPr="008F05EF" w:rsidRDefault="007A313C" w:rsidP="007A313C">
      <w:pPr>
        <w:pStyle w:val="Akapitzlist"/>
        <w:rPr>
          <w:rFonts w:ascii="Arial" w:hAnsi="Arial" w:cs="Arial"/>
          <w:sz w:val="22"/>
          <w:szCs w:val="22"/>
          <w:lang w:val="en-GB"/>
        </w:rPr>
      </w:pPr>
    </w:p>
    <w:p w14:paraId="18EDDB40" w14:textId="77777777" w:rsidR="00D242F4" w:rsidRPr="008F05EF" w:rsidRDefault="00D242F4" w:rsidP="0073426F">
      <w:pPr>
        <w:ind w:left="1440"/>
        <w:contextualSpacing/>
        <w:jc w:val="both"/>
        <w:rPr>
          <w:rFonts w:ascii="Arial" w:hAnsi="Arial" w:cs="Arial"/>
          <w:sz w:val="22"/>
          <w:szCs w:val="22"/>
          <w:lang w:val="en-GB"/>
        </w:rPr>
      </w:pPr>
      <w:r w:rsidRPr="008F05EF">
        <w:rPr>
          <w:rFonts w:ascii="Arial" w:hAnsi="Arial" w:cs="Arial"/>
          <w:sz w:val="22"/>
          <w:szCs w:val="22"/>
          <w:lang w:val="en-GB"/>
        </w:rPr>
        <w:t xml:space="preserve">Pending Completion, the Deposit shall secure the performance of the terms of this Agreement by the Purchaser and shall be refundable or forfeitable in </w:t>
      </w:r>
      <w:r w:rsidRPr="008F05EF">
        <w:rPr>
          <w:rFonts w:ascii="Arial" w:hAnsi="Arial" w:cs="Arial"/>
          <w:sz w:val="22"/>
          <w:szCs w:val="22"/>
          <w:lang w:val="en-GB"/>
        </w:rPr>
        <w:lastRenderedPageBreak/>
        <w:t xml:space="preserve">accordance with the terms hereof. On Completion, the Deposit shall be treated to have been paid towards part payment of the Purchase Price. </w:t>
      </w:r>
    </w:p>
    <w:p w14:paraId="7800DAEC" w14:textId="77777777" w:rsidR="00D242F4" w:rsidRPr="008F05EF" w:rsidRDefault="00D242F4" w:rsidP="0073426F">
      <w:pPr>
        <w:pStyle w:val="Akapitzlist"/>
        <w:ind w:left="1440" w:hanging="720"/>
        <w:contextualSpacing/>
        <w:rPr>
          <w:rFonts w:ascii="Arial" w:hAnsi="Arial" w:cs="Arial"/>
          <w:sz w:val="22"/>
          <w:szCs w:val="22"/>
          <w:lang w:val="en-GB"/>
        </w:rPr>
      </w:pPr>
    </w:p>
    <w:p w14:paraId="53DB842C" w14:textId="0A2D255F" w:rsidR="00361E0F" w:rsidRPr="008F05EF" w:rsidRDefault="002F1765" w:rsidP="00973C70">
      <w:pPr>
        <w:numPr>
          <w:ilvl w:val="0"/>
          <w:numId w:val="19"/>
        </w:numPr>
        <w:ind w:left="1440" w:hanging="720"/>
        <w:contextualSpacing/>
        <w:jc w:val="both"/>
        <w:rPr>
          <w:rFonts w:ascii="Arial" w:hAnsi="Arial" w:cs="Arial"/>
          <w:sz w:val="22"/>
          <w:szCs w:val="22"/>
          <w:u w:val="single"/>
          <w:lang w:val="en-GB"/>
        </w:rPr>
      </w:pPr>
      <w:r w:rsidRPr="008F05EF">
        <w:rPr>
          <w:rFonts w:ascii="Arial" w:hAnsi="Arial" w:cs="Arial"/>
          <w:sz w:val="22"/>
          <w:szCs w:val="22"/>
          <w:u w:val="single"/>
          <w:lang w:val="en-GB"/>
        </w:rPr>
        <w:t xml:space="preserve">Balance </w:t>
      </w:r>
      <w:r w:rsidR="007A313C" w:rsidRPr="008F05EF">
        <w:rPr>
          <w:rFonts w:ascii="Arial" w:hAnsi="Arial" w:cs="Arial"/>
          <w:sz w:val="22"/>
          <w:szCs w:val="22"/>
          <w:u w:val="single"/>
          <w:lang w:val="en-GB"/>
        </w:rPr>
        <w:t>Purchase Price</w:t>
      </w:r>
    </w:p>
    <w:p w14:paraId="276A7051" w14:textId="77777777" w:rsidR="00361E0F" w:rsidRPr="008F05EF" w:rsidRDefault="00361E0F" w:rsidP="0073426F">
      <w:pPr>
        <w:ind w:left="1440"/>
        <w:contextualSpacing/>
        <w:jc w:val="both"/>
        <w:rPr>
          <w:rFonts w:ascii="Arial" w:hAnsi="Arial" w:cs="Arial"/>
          <w:sz w:val="22"/>
          <w:szCs w:val="22"/>
          <w:lang w:val="en-GB"/>
        </w:rPr>
      </w:pPr>
    </w:p>
    <w:p w14:paraId="39638F38" w14:textId="4EC15102" w:rsidR="00D242F4" w:rsidRPr="008F05EF" w:rsidRDefault="00361E0F" w:rsidP="0073426F">
      <w:pPr>
        <w:ind w:left="1440"/>
        <w:contextualSpacing/>
        <w:jc w:val="both"/>
        <w:rPr>
          <w:rFonts w:ascii="Arial" w:hAnsi="Arial" w:cs="Arial"/>
          <w:sz w:val="22"/>
          <w:szCs w:val="22"/>
          <w:lang w:val="en-GB"/>
        </w:rPr>
      </w:pPr>
      <w:r w:rsidRPr="008F05EF">
        <w:rPr>
          <w:rFonts w:ascii="Arial" w:hAnsi="Arial" w:cs="Arial"/>
          <w:sz w:val="22"/>
          <w:szCs w:val="22"/>
          <w:lang w:val="en-GB"/>
        </w:rPr>
        <w:t>T</w:t>
      </w:r>
      <w:r w:rsidR="00D242F4" w:rsidRPr="008F05EF">
        <w:rPr>
          <w:rFonts w:ascii="Arial" w:hAnsi="Arial" w:cs="Arial"/>
          <w:sz w:val="22"/>
          <w:szCs w:val="22"/>
          <w:lang w:val="en-GB"/>
        </w:rPr>
        <w:t>he Purchaser shall pay, or cause to be paid, to the Vendor</w:t>
      </w:r>
      <w:r w:rsidR="005A2467" w:rsidRPr="008F05EF">
        <w:rPr>
          <w:rFonts w:ascii="Arial" w:hAnsi="Arial" w:cs="Arial"/>
          <w:sz w:val="22"/>
          <w:szCs w:val="22"/>
          <w:lang w:val="en-GB"/>
        </w:rPr>
        <w:t xml:space="preserve">’s Solicitors as stakeholders </w:t>
      </w:r>
      <w:r w:rsidR="00956521" w:rsidRPr="008F05EF">
        <w:rPr>
          <w:rFonts w:ascii="Arial" w:hAnsi="Arial" w:cs="Arial"/>
          <w:sz w:val="22"/>
          <w:szCs w:val="22"/>
          <w:lang w:val="en-GB"/>
        </w:rPr>
        <w:t xml:space="preserve">by remitting </w:t>
      </w:r>
      <w:r w:rsidR="00D242F4" w:rsidRPr="008F05EF">
        <w:rPr>
          <w:rFonts w:ascii="Arial" w:hAnsi="Arial" w:cs="Arial"/>
          <w:sz w:val="22"/>
          <w:szCs w:val="22"/>
          <w:lang w:val="en-GB"/>
        </w:rPr>
        <w:t xml:space="preserve">the </w:t>
      </w:r>
      <w:r w:rsidR="002F1765" w:rsidRPr="008F05EF">
        <w:rPr>
          <w:rFonts w:ascii="Arial" w:hAnsi="Arial" w:cs="Arial"/>
          <w:sz w:val="22"/>
          <w:szCs w:val="22"/>
          <w:lang w:val="en-GB"/>
        </w:rPr>
        <w:t xml:space="preserve">Balance </w:t>
      </w:r>
      <w:r w:rsidR="007A313C" w:rsidRPr="008F05EF">
        <w:rPr>
          <w:rFonts w:ascii="Arial" w:hAnsi="Arial" w:cs="Arial"/>
          <w:sz w:val="22"/>
          <w:szCs w:val="22"/>
          <w:lang w:val="en-GB"/>
        </w:rPr>
        <w:t xml:space="preserve">Purchase Price </w:t>
      </w:r>
      <w:r w:rsidR="00D242F4" w:rsidRPr="008F05EF">
        <w:rPr>
          <w:rFonts w:ascii="Arial" w:hAnsi="Arial" w:cs="Arial"/>
          <w:sz w:val="22"/>
          <w:szCs w:val="22"/>
          <w:lang w:val="en-GB"/>
        </w:rPr>
        <w:t>within the Completion Period.</w:t>
      </w:r>
    </w:p>
    <w:p w14:paraId="3B7A2F3C" w14:textId="77777777" w:rsidR="00D242F4" w:rsidRPr="008F05EF" w:rsidRDefault="00D242F4" w:rsidP="0073426F">
      <w:pPr>
        <w:ind w:left="720" w:hanging="720"/>
        <w:contextualSpacing/>
        <w:jc w:val="both"/>
        <w:rPr>
          <w:rFonts w:ascii="Arial" w:hAnsi="Arial" w:cs="Arial"/>
          <w:sz w:val="22"/>
          <w:szCs w:val="22"/>
          <w:lang w:val="en-GB"/>
        </w:rPr>
      </w:pPr>
    </w:p>
    <w:p w14:paraId="5972ED1B" w14:textId="26D40F69" w:rsidR="00D242F4" w:rsidRPr="008F05EF" w:rsidRDefault="007271C9" w:rsidP="0073426F">
      <w:pPr>
        <w:ind w:left="720" w:hanging="720"/>
        <w:contextualSpacing/>
        <w:jc w:val="both"/>
        <w:rPr>
          <w:rFonts w:ascii="Arial" w:hAnsi="Arial" w:cs="Arial"/>
          <w:sz w:val="22"/>
          <w:szCs w:val="22"/>
          <w:lang w:val="en-MY"/>
        </w:rPr>
      </w:pPr>
      <w:r w:rsidRPr="008F05EF">
        <w:rPr>
          <w:rFonts w:ascii="Arial" w:hAnsi="Arial" w:cs="Arial"/>
          <w:sz w:val="22"/>
          <w:szCs w:val="22"/>
          <w:lang w:val="en-GB"/>
        </w:rPr>
        <w:t>5</w:t>
      </w:r>
      <w:r w:rsidR="00D242F4" w:rsidRPr="008F05EF">
        <w:rPr>
          <w:rFonts w:ascii="Arial" w:hAnsi="Arial" w:cs="Arial"/>
          <w:sz w:val="22"/>
          <w:szCs w:val="22"/>
          <w:lang w:val="en-GB"/>
        </w:rPr>
        <w:t>.2</w:t>
      </w:r>
      <w:r w:rsidR="00D242F4" w:rsidRPr="008F05EF">
        <w:rPr>
          <w:rFonts w:ascii="Arial" w:hAnsi="Arial" w:cs="Arial"/>
          <w:sz w:val="22"/>
          <w:szCs w:val="22"/>
          <w:lang w:val="en-GB"/>
        </w:rPr>
        <w:tab/>
      </w:r>
      <w:r w:rsidR="00D242F4" w:rsidRPr="008F05EF">
        <w:rPr>
          <w:rFonts w:ascii="Arial" w:hAnsi="Arial" w:cs="Arial"/>
          <w:sz w:val="22"/>
          <w:szCs w:val="22"/>
        </w:rPr>
        <w:t xml:space="preserve">If the Purchaser is unable to pay the </w:t>
      </w:r>
      <w:r w:rsidR="002E5CBF" w:rsidRPr="008F05EF">
        <w:rPr>
          <w:rFonts w:ascii="Arial" w:hAnsi="Arial" w:cs="Arial"/>
          <w:sz w:val="22"/>
          <w:szCs w:val="22"/>
        </w:rPr>
        <w:t xml:space="preserve">Balance </w:t>
      </w:r>
      <w:r w:rsidR="007A313C" w:rsidRPr="008F05EF">
        <w:rPr>
          <w:rFonts w:ascii="Arial" w:hAnsi="Arial" w:cs="Arial"/>
          <w:sz w:val="22"/>
          <w:szCs w:val="22"/>
        </w:rPr>
        <w:t xml:space="preserve">Purchase Price </w:t>
      </w:r>
      <w:r w:rsidR="00D242F4" w:rsidRPr="008F05EF">
        <w:rPr>
          <w:rFonts w:ascii="Arial" w:hAnsi="Arial" w:cs="Arial"/>
          <w:sz w:val="22"/>
          <w:szCs w:val="22"/>
        </w:rPr>
        <w:t xml:space="preserve">or any part thereof within the Completion Period, the Vendor shall automatically extend time by the Extended Completion Period for the Purchaser to pay the </w:t>
      </w:r>
      <w:r w:rsidR="002E5CBF" w:rsidRPr="008F05EF">
        <w:rPr>
          <w:rFonts w:ascii="Arial" w:hAnsi="Arial" w:cs="Arial"/>
          <w:sz w:val="22"/>
          <w:szCs w:val="22"/>
        </w:rPr>
        <w:t xml:space="preserve">Balance </w:t>
      </w:r>
      <w:r w:rsidR="007A313C" w:rsidRPr="008F05EF">
        <w:rPr>
          <w:rFonts w:ascii="Arial" w:hAnsi="Arial" w:cs="Arial"/>
          <w:sz w:val="22"/>
          <w:szCs w:val="22"/>
        </w:rPr>
        <w:t xml:space="preserve">Purchase Price </w:t>
      </w:r>
      <w:r w:rsidR="002E5CBF" w:rsidRPr="008F05EF">
        <w:rPr>
          <w:rFonts w:ascii="Arial" w:hAnsi="Arial" w:cs="Arial"/>
          <w:sz w:val="22"/>
          <w:szCs w:val="22"/>
        </w:rPr>
        <w:t xml:space="preserve"> </w:t>
      </w:r>
      <w:r w:rsidR="00D242F4" w:rsidRPr="008F05EF">
        <w:rPr>
          <w:rFonts w:ascii="Arial" w:hAnsi="Arial" w:cs="Arial"/>
          <w:sz w:val="22"/>
          <w:szCs w:val="22"/>
        </w:rPr>
        <w:t xml:space="preserve">(or the applicable outstanding part thereof) PROVIDED ALWAYS THAT the Purchaser pays the Vendor Late Payment Interest on the </w:t>
      </w:r>
      <w:r w:rsidR="00791B1F" w:rsidRPr="008F05EF">
        <w:rPr>
          <w:rFonts w:ascii="Arial" w:hAnsi="Arial" w:cs="Arial"/>
          <w:sz w:val="22"/>
          <w:szCs w:val="22"/>
        </w:rPr>
        <w:t xml:space="preserve">Balance </w:t>
      </w:r>
      <w:r w:rsidR="007A313C" w:rsidRPr="008F05EF">
        <w:rPr>
          <w:rFonts w:ascii="Arial" w:hAnsi="Arial" w:cs="Arial"/>
          <w:sz w:val="22"/>
          <w:szCs w:val="22"/>
        </w:rPr>
        <w:t xml:space="preserve">Purchase Price </w:t>
      </w:r>
      <w:r w:rsidR="00791B1F" w:rsidRPr="008F05EF">
        <w:rPr>
          <w:rFonts w:ascii="Arial" w:hAnsi="Arial" w:cs="Arial"/>
          <w:sz w:val="22"/>
          <w:szCs w:val="22"/>
        </w:rPr>
        <w:t xml:space="preserve"> or any </w:t>
      </w:r>
      <w:r w:rsidR="00D242F4" w:rsidRPr="008F05EF">
        <w:rPr>
          <w:rFonts w:ascii="Arial" w:hAnsi="Arial" w:cs="Arial"/>
          <w:sz w:val="22"/>
          <w:szCs w:val="22"/>
        </w:rPr>
        <w:t>amount due and remaining unpaid</w:t>
      </w:r>
      <w:r w:rsidR="00D242F4" w:rsidRPr="008F05EF">
        <w:rPr>
          <w:rFonts w:ascii="Arial" w:hAnsi="Arial" w:cs="Arial"/>
          <w:sz w:val="22"/>
          <w:szCs w:val="22"/>
          <w:lang w:val="en-MY"/>
        </w:rPr>
        <w:t xml:space="preserve"> commencing from the day after the last day of the Completion Period until the date of full and final settlement of the same</w:t>
      </w:r>
      <w:r w:rsidR="00D242F4" w:rsidRPr="008F05EF">
        <w:rPr>
          <w:rFonts w:ascii="Arial" w:hAnsi="Arial" w:cs="Arial"/>
          <w:sz w:val="22"/>
          <w:szCs w:val="22"/>
        </w:rPr>
        <w:t xml:space="preserve">. All Late Payment Interest </w:t>
      </w:r>
      <w:r w:rsidR="00D242F4" w:rsidRPr="008F05EF">
        <w:rPr>
          <w:rFonts w:ascii="Arial" w:hAnsi="Arial" w:cs="Arial"/>
          <w:sz w:val="22"/>
          <w:szCs w:val="22"/>
          <w:lang w:val="en-GB"/>
        </w:rPr>
        <w:t xml:space="preserve">shall be paid together with </w:t>
      </w:r>
      <w:r w:rsidR="00D242F4" w:rsidRPr="008F05EF">
        <w:rPr>
          <w:rFonts w:ascii="Arial" w:hAnsi="Arial" w:cs="Arial"/>
          <w:sz w:val="22"/>
          <w:szCs w:val="22"/>
          <w:lang w:val="en-MY"/>
        </w:rPr>
        <w:t xml:space="preserve">the remaining outstanding portion of the </w:t>
      </w:r>
      <w:r w:rsidR="002E5CBF" w:rsidRPr="008F05EF">
        <w:rPr>
          <w:rFonts w:ascii="Arial" w:hAnsi="Arial" w:cs="Arial"/>
          <w:sz w:val="22"/>
          <w:szCs w:val="22"/>
          <w:lang w:val="en-MY"/>
        </w:rPr>
        <w:t xml:space="preserve">Balance </w:t>
      </w:r>
      <w:r w:rsidR="007A313C" w:rsidRPr="008F05EF">
        <w:rPr>
          <w:rFonts w:ascii="Arial" w:hAnsi="Arial" w:cs="Arial"/>
          <w:sz w:val="22"/>
          <w:szCs w:val="22"/>
          <w:lang w:val="en-MY"/>
        </w:rPr>
        <w:t xml:space="preserve">Purchase Price </w:t>
      </w:r>
      <w:r w:rsidR="00350B5E" w:rsidRPr="008F05EF">
        <w:rPr>
          <w:rFonts w:ascii="Arial" w:hAnsi="Arial" w:cs="Arial"/>
          <w:sz w:val="22"/>
          <w:szCs w:val="22"/>
          <w:lang w:val="en-MY"/>
        </w:rPr>
        <w:t>within the Extended Completion Period</w:t>
      </w:r>
      <w:r w:rsidR="00D242F4" w:rsidRPr="008F05EF">
        <w:rPr>
          <w:rFonts w:ascii="Arial" w:hAnsi="Arial" w:cs="Arial"/>
          <w:sz w:val="22"/>
          <w:szCs w:val="22"/>
          <w:lang w:val="en-MY"/>
        </w:rPr>
        <w:t>.</w:t>
      </w:r>
    </w:p>
    <w:p w14:paraId="28FF1C9F" w14:textId="77777777" w:rsidR="00D242F4" w:rsidRPr="008F05EF" w:rsidRDefault="00D242F4" w:rsidP="0073426F">
      <w:pPr>
        <w:ind w:left="720" w:hanging="720"/>
        <w:contextualSpacing/>
        <w:jc w:val="both"/>
        <w:rPr>
          <w:rFonts w:ascii="Arial" w:hAnsi="Arial" w:cs="Arial"/>
          <w:sz w:val="22"/>
          <w:szCs w:val="22"/>
          <w:lang w:val="en-MY"/>
        </w:rPr>
      </w:pPr>
    </w:p>
    <w:p w14:paraId="348067DD" w14:textId="77777777" w:rsidR="00350B5E" w:rsidRPr="008F05EF" w:rsidRDefault="00350B5E" w:rsidP="0073426F">
      <w:pPr>
        <w:ind w:left="720" w:hanging="720"/>
        <w:contextualSpacing/>
        <w:jc w:val="both"/>
        <w:rPr>
          <w:rFonts w:ascii="Arial" w:hAnsi="Arial" w:cs="Arial"/>
          <w:sz w:val="22"/>
          <w:szCs w:val="22"/>
          <w:lang w:val="en-MY"/>
        </w:rPr>
      </w:pPr>
    </w:p>
    <w:p w14:paraId="3D1D66DF" w14:textId="3A0FF3F9" w:rsidR="00D242F4" w:rsidRPr="008F05EF" w:rsidRDefault="007271C9" w:rsidP="00DC422C">
      <w:pPr>
        <w:ind w:left="720" w:hanging="720"/>
        <w:contextualSpacing/>
        <w:jc w:val="both"/>
        <w:rPr>
          <w:rFonts w:ascii="Arial" w:hAnsi="Arial" w:cs="Arial"/>
          <w:b/>
          <w:bCs/>
          <w:sz w:val="22"/>
          <w:szCs w:val="22"/>
          <w:lang w:val="en-GB"/>
        </w:rPr>
      </w:pPr>
      <w:bookmarkStart w:id="19" w:name="_Toc176943149"/>
      <w:bookmarkStart w:id="20" w:name="_Toc256000009"/>
      <w:bookmarkStart w:id="21" w:name="_Toc214323623"/>
      <w:r w:rsidRPr="008F05EF">
        <w:rPr>
          <w:rFonts w:ascii="Arial" w:hAnsi="Arial" w:cs="Arial"/>
          <w:b/>
          <w:bCs/>
          <w:sz w:val="22"/>
          <w:szCs w:val="22"/>
          <w:lang w:val="en-GB"/>
        </w:rPr>
        <w:t>6</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DELIVERY AND EXECUTION OF DOCUMENTS</w:t>
      </w:r>
      <w:bookmarkEnd w:id="19"/>
      <w:bookmarkEnd w:id="20"/>
      <w:bookmarkEnd w:id="21"/>
    </w:p>
    <w:p w14:paraId="2C004DD5" w14:textId="77777777" w:rsidR="00D242F4" w:rsidRPr="008F05EF" w:rsidRDefault="00D242F4" w:rsidP="0073426F">
      <w:pPr>
        <w:contextualSpacing/>
        <w:jc w:val="both"/>
        <w:rPr>
          <w:rFonts w:ascii="Arial" w:hAnsi="Arial" w:cs="Arial"/>
          <w:i/>
          <w:sz w:val="22"/>
          <w:szCs w:val="22"/>
          <w:lang w:val="en-GB"/>
        </w:rPr>
      </w:pPr>
    </w:p>
    <w:p w14:paraId="22B6AF89" w14:textId="3165EF89" w:rsidR="00D242F4" w:rsidRPr="008F05EF" w:rsidRDefault="007271C9"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6</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Within </w:t>
      </w:r>
      <w:r w:rsidR="00FD3027" w:rsidRPr="008F05EF">
        <w:rPr>
          <w:rFonts w:ascii="Arial" w:hAnsi="Arial" w:cs="Arial"/>
          <w:sz w:val="22"/>
          <w:szCs w:val="22"/>
          <w:lang w:val="en-GB"/>
        </w:rPr>
        <w:t xml:space="preserve">FOURTEEN (14) BUSINESS DAYS </w:t>
      </w:r>
      <w:r w:rsidR="00D242F4" w:rsidRPr="008F05EF">
        <w:rPr>
          <w:rFonts w:ascii="Arial" w:hAnsi="Arial" w:cs="Arial"/>
          <w:sz w:val="22"/>
          <w:szCs w:val="22"/>
          <w:lang w:val="en-GB"/>
        </w:rPr>
        <w:t>from the date of this Agreement: -</w:t>
      </w:r>
    </w:p>
    <w:p w14:paraId="5578D55D" w14:textId="77777777" w:rsidR="00D242F4" w:rsidRPr="008F05EF" w:rsidRDefault="00D242F4" w:rsidP="0073426F">
      <w:pPr>
        <w:ind w:left="720" w:hanging="720"/>
        <w:contextualSpacing/>
        <w:jc w:val="both"/>
        <w:rPr>
          <w:rFonts w:ascii="Arial" w:hAnsi="Arial" w:cs="Arial"/>
          <w:sz w:val="22"/>
          <w:szCs w:val="22"/>
          <w:lang w:val="en-GB"/>
        </w:rPr>
      </w:pPr>
    </w:p>
    <w:p w14:paraId="179E2C47" w14:textId="374070EC" w:rsidR="00D242F4" w:rsidRPr="008F05EF" w:rsidRDefault="00D242F4" w:rsidP="00973C70">
      <w:pPr>
        <w:numPr>
          <w:ilvl w:val="0"/>
          <w:numId w:val="12"/>
        </w:numPr>
        <w:contextualSpacing/>
        <w:jc w:val="both"/>
        <w:rPr>
          <w:rFonts w:ascii="Arial" w:hAnsi="Arial" w:cs="Arial"/>
          <w:sz w:val="22"/>
          <w:szCs w:val="22"/>
          <w:lang w:val="en-GB"/>
        </w:rPr>
      </w:pPr>
      <w:r w:rsidRPr="008F05EF">
        <w:rPr>
          <w:rFonts w:ascii="Arial" w:hAnsi="Arial" w:cs="Arial"/>
          <w:sz w:val="22"/>
          <w:szCs w:val="22"/>
          <w:lang w:val="en-GB"/>
        </w:rPr>
        <w:t xml:space="preserve">the Vendor shall deliver to the Purchaser’s Solicitors </w:t>
      </w:r>
      <w:r w:rsidR="005A2467" w:rsidRPr="008F05EF">
        <w:rPr>
          <w:rFonts w:ascii="Arial" w:hAnsi="Arial" w:cs="Arial"/>
          <w:sz w:val="22"/>
          <w:szCs w:val="22"/>
          <w:lang w:val="en-GB"/>
        </w:rPr>
        <w:t>two</w:t>
      </w:r>
      <w:r w:rsidR="00791B1F" w:rsidRPr="008F05EF">
        <w:rPr>
          <w:rFonts w:ascii="Arial" w:hAnsi="Arial" w:cs="Arial"/>
          <w:sz w:val="22"/>
          <w:szCs w:val="22"/>
          <w:lang w:val="en-GB"/>
        </w:rPr>
        <w:t xml:space="preserve"> </w:t>
      </w:r>
      <w:r w:rsidRPr="008F05EF">
        <w:rPr>
          <w:rFonts w:ascii="Arial" w:hAnsi="Arial" w:cs="Arial"/>
          <w:sz w:val="22"/>
          <w:szCs w:val="22"/>
          <w:lang w:val="en-GB"/>
        </w:rPr>
        <w:t>(</w:t>
      </w:r>
      <w:r w:rsidR="00FE02A6" w:rsidRPr="008F05EF">
        <w:rPr>
          <w:rFonts w:ascii="Arial" w:hAnsi="Arial" w:cs="Arial"/>
          <w:sz w:val="22"/>
          <w:szCs w:val="22"/>
          <w:lang w:val="en-GB"/>
        </w:rPr>
        <w:t>2</w:t>
      </w:r>
      <w:r w:rsidRPr="008F05EF">
        <w:rPr>
          <w:rFonts w:ascii="Arial" w:hAnsi="Arial" w:cs="Arial"/>
          <w:sz w:val="22"/>
          <w:szCs w:val="22"/>
          <w:lang w:val="en-GB"/>
        </w:rPr>
        <w:t>) sets of the Vendor’s Documents;</w:t>
      </w:r>
    </w:p>
    <w:p w14:paraId="2A154AF4" w14:textId="77777777" w:rsidR="00D242F4" w:rsidRPr="008F05EF" w:rsidRDefault="00D242F4" w:rsidP="0073426F">
      <w:pPr>
        <w:ind w:left="1440"/>
        <w:contextualSpacing/>
        <w:jc w:val="both"/>
        <w:rPr>
          <w:rFonts w:ascii="Arial" w:hAnsi="Arial" w:cs="Arial"/>
          <w:sz w:val="22"/>
          <w:szCs w:val="22"/>
          <w:lang w:val="en-GB"/>
        </w:rPr>
      </w:pPr>
    </w:p>
    <w:p w14:paraId="0DE93E19" w14:textId="1D7C4DDF" w:rsidR="00D242F4" w:rsidRPr="008F05EF" w:rsidRDefault="00D242F4" w:rsidP="00973C70">
      <w:pPr>
        <w:numPr>
          <w:ilvl w:val="0"/>
          <w:numId w:val="12"/>
        </w:numPr>
        <w:contextualSpacing/>
        <w:jc w:val="both"/>
        <w:rPr>
          <w:rFonts w:ascii="Arial" w:hAnsi="Arial" w:cs="Arial"/>
          <w:sz w:val="22"/>
          <w:szCs w:val="22"/>
          <w:lang w:val="en-GB"/>
        </w:rPr>
      </w:pPr>
      <w:r w:rsidRPr="008F05EF">
        <w:rPr>
          <w:rFonts w:ascii="Arial" w:hAnsi="Arial" w:cs="Arial"/>
          <w:sz w:val="22"/>
          <w:szCs w:val="22"/>
          <w:lang w:val="en-GB"/>
        </w:rPr>
        <w:t xml:space="preserve">the Purchaser shall deliver to the Vendor’s Solicitors two (2) sets of the Purchaser’s Documents; </w:t>
      </w:r>
      <w:r w:rsidR="00B51EDF" w:rsidRPr="008F05EF">
        <w:rPr>
          <w:rFonts w:ascii="Arial" w:hAnsi="Arial" w:cs="Arial"/>
          <w:sz w:val="22"/>
          <w:szCs w:val="22"/>
          <w:lang w:val="en-GB"/>
        </w:rPr>
        <w:t>and</w:t>
      </w:r>
    </w:p>
    <w:p w14:paraId="47FFF530" w14:textId="77777777" w:rsidR="00D242F4" w:rsidRPr="008F05EF" w:rsidRDefault="00D242F4" w:rsidP="0073426F">
      <w:pPr>
        <w:pStyle w:val="Akapitzlist"/>
        <w:contextualSpacing/>
        <w:jc w:val="both"/>
        <w:rPr>
          <w:rFonts w:ascii="Arial" w:hAnsi="Arial" w:cs="Arial"/>
          <w:sz w:val="22"/>
          <w:szCs w:val="22"/>
          <w:lang w:val="en-GB"/>
        </w:rPr>
      </w:pPr>
    </w:p>
    <w:p w14:paraId="35CFB545" w14:textId="6FA520C8" w:rsidR="00D242F4" w:rsidRPr="008F05EF" w:rsidRDefault="00D242F4" w:rsidP="00973C70">
      <w:pPr>
        <w:numPr>
          <w:ilvl w:val="0"/>
          <w:numId w:val="12"/>
        </w:numPr>
        <w:contextualSpacing/>
        <w:jc w:val="both"/>
        <w:rPr>
          <w:rFonts w:ascii="Arial" w:hAnsi="Arial" w:cs="Arial"/>
          <w:sz w:val="22"/>
          <w:szCs w:val="22"/>
          <w:lang w:val="en-GB"/>
        </w:rPr>
      </w:pPr>
      <w:r w:rsidRPr="008F05EF">
        <w:rPr>
          <w:rFonts w:ascii="Arial" w:hAnsi="Arial" w:cs="Arial"/>
          <w:sz w:val="22"/>
          <w:szCs w:val="22"/>
          <w:lang w:val="en-GB"/>
        </w:rPr>
        <w:t xml:space="preserve">the </w:t>
      </w:r>
      <w:r w:rsidR="00DD5C1E" w:rsidRPr="008F05EF">
        <w:rPr>
          <w:rFonts w:ascii="Arial" w:hAnsi="Arial" w:cs="Arial"/>
          <w:sz w:val="22"/>
          <w:szCs w:val="22"/>
          <w:lang w:val="en-GB"/>
        </w:rPr>
        <w:t xml:space="preserve">Vendor </w:t>
      </w:r>
      <w:r w:rsidRPr="008F05EF">
        <w:rPr>
          <w:rFonts w:ascii="Arial" w:hAnsi="Arial" w:cs="Arial"/>
          <w:sz w:val="22"/>
          <w:szCs w:val="22"/>
          <w:lang w:val="en-GB"/>
        </w:rPr>
        <w:t>shall sign the Transfer (prepared by the Purchaser’s Solicitors</w:t>
      </w:r>
      <w:r w:rsidR="00DD5C1E" w:rsidRPr="008F05EF">
        <w:rPr>
          <w:rFonts w:ascii="Arial" w:hAnsi="Arial" w:cs="Arial"/>
          <w:sz w:val="22"/>
          <w:szCs w:val="22"/>
          <w:lang w:val="en-GB"/>
        </w:rPr>
        <w:t xml:space="preserve"> and executed by the Purchaser</w:t>
      </w:r>
      <w:r w:rsidRPr="008F05EF">
        <w:rPr>
          <w:rFonts w:ascii="Arial" w:hAnsi="Arial" w:cs="Arial"/>
          <w:sz w:val="22"/>
          <w:szCs w:val="22"/>
          <w:lang w:val="en-GB"/>
        </w:rPr>
        <w:t xml:space="preserve">) in escrow and deposit the same with the Purchaser’s Solicitors as stakeholders. </w:t>
      </w:r>
    </w:p>
    <w:p w14:paraId="7C69E8D6" w14:textId="77777777" w:rsidR="00D242F4" w:rsidRPr="008F05EF" w:rsidRDefault="00D242F4" w:rsidP="0073426F">
      <w:pPr>
        <w:ind w:left="2160" w:hanging="2160"/>
        <w:contextualSpacing/>
        <w:jc w:val="both"/>
        <w:rPr>
          <w:rFonts w:ascii="Arial" w:hAnsi="Arial" w:cs="Arial"/>
          <w:sz w:val="22"/>
          <w:szCs w:val="22"/>
          <w:lang w:val="en-GB"/>
        </w:rPr>
      </w:pPr>
    </w:p>
    <w:p w14:paraId="0616529B" w14:textId="1F9AF838"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6</w:t>
      </w:r>
      <w:r w:rsidR="00D242F4" w:rsidRPr="008F05EF">
        <w:rPr>
          <w:rFonts w:ascii="Arial" w:hAnsi="Arial" w:cs="Arial"/>
          <w:sz w:val="22"/>
          <w:szCs w:val="22"/>
          <w:lang w:val="en-GB"/>
        </w:rPr>
        <w:t>.2</w:t>
      </w:r>
      <w:r w:rsidR="00D242F4" w:rsidRPr="008F05EF">
        <w:rPr>
          <w:rFonts w:ascii="Arial" w:hAnsi="Arial" w:cs="Arial"/>
          <w:sz w:val="22"/>
          <w:szCs w:val="22"/>
          <w:lang w:val="en-GB"/>
        </w:rPr>
        <w:tab/>
        <w:t>The Parties acknowledge that although the Transfer may have been executed and delivered by Vendor, the Vendor’s acknowledgement of receipt of the consideration as stated in the Transfer shall not be regarded or taken as:-</w:t>
      </w:r>
    </w:p>
    <w:p w14:paraId="216BB756" w14:textId="77777777" w:rsidR="00D242F4" w:rsidRPr="008F05EF" w:rsidRDefault="00D242F4" w:rsidP="0073426F">
      <w:pPr>
        <w:ind w:left="720" w:hanging="720"/>
        <w:contextualSpacing/>
        <w:jc w:val="both"/>
        <w:rPr>
          <w:rFonts w:ascii="Arial" w:hAnsi="Arial" w:cs="Arial"/>
          <w:sz w:val="22"/>
          <w:szCs w:val="22"/>
          <w:lang w:val="en-GB"/>
        </w:rPr>
      </w:pPr>
    </w:p>
    <w:p w14:paraId="3C652C78" w14:textId="77777777" w:rsidR="00D242F4" w:rsidRPr="008F05EF" w:rsidRDefault="00D242F4"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ab/>
        <w:t>(a)</w:t>
      </w:r>
      <w:r w:rsidRPr="008F05EF">
        <w:rPr>
          <w:rFonts w:ascii="Arial" w:hAnsi="Arial" w:cs="Arial"/>
          <w:sz w:val="22"/>
          <w:szCs w:val="22"/>
          <w:lang w:val="en-GB"/>
        </w:rPr>
        <w:tab/>
        <w:t xml:space="preserve">Vendor’s receipt of the consideration stated therein; or </w:t>
      </w:r>
    </w:p>
    <w:p w14:paraId="1067C359" w14:textId="77777777" w:rsidR="00D242F4" w:rsidRPr="008F05EF" w:rsidRDefault="00D242F4" w:rsidP="0073426F">
      <w:pPr>
        <w:ind w:left="720" w:hanging="720"/>
        <w:contextualSpacing/>
        <w:jc w:val="both"/>
        <w:rPr>
          <w:rFonts w:ascii="Arial" w:hAnsi="Arial" w:cs="Arial"/>
          <w:sz w:val="22"/>
          <w:szCs w:val="22"/>
          <w:lang w:val="en-GB"/>
        </w:rPr>
      </w:pPr>
    </w:p>
    <w:p w14:paraId="77BDF94E" w14:textId="76B55331" w:rsidR="00D242F4" w:rsidRPr="008F05EF" w:rsidRDefault="00D242F4" w:rsidP="0073426F">
      <w:pPr>
        <w:ind w:left="1440" w:hanging="731"/>
        <w:contextualSpacing/>
        <w:jc w:val="both"/>
        <w:rPr>
          <w:rFonts w:ascii="Arial" w:hAnsi="Arial" w:cs="Arial"/>
          <w:sz w:val="22"/>
          <w:szCs w:val="22"/>
          <w:lang w:val="en-GB"/>
        </w:rPr>
      </w:pPr>
      <w:r w:rsidRPr="008F05EF">
        <w:rPr>
          <w:rFonts w:ascii="Arial" w:hAnsi="Arial" w:cs="Arial"/>
          <w:sz w:val="22"/>
          <w:szCs w:val="22"/>
          <w:lang w:val="en-GB"/>
        </w:rPr>
        <w:t>(b)</w:t>
      </w:r>
      <w:r w:rsidRPr="008F05EF">
        <w:rPr>
          <w:rFonts w:ascii="Arial" w:hAnsi="Arial" w:cs="Arial"/>
          <w:sz w:val="22"/>
          <w:szCs w:val="22"/>
          <w:lang w:val="en-GB"/>
        </w:rPr>
        <w:tab/>
        <w:t xml:space="preserve">having passed or transferred legal and/or beneficial title or interest in the </w:t>
      </w:r>
      <w:r w:rsidR="006B4E28" w:rsidRPr="008F05EF">
        <w:rPr>
          <w:rFonts w:ascii="Arial" w:hAnsi="Arial" w:cs="Arial"/>
          <w:sz w:val="22"/>
          <w:szCs w:val="22"/>
          <w:lang w:val="en-GB"/>
        </w:rPr>
        <w:t>Lands</w:t>
      </w:r>
      <w:r w:rsidRPr="008F05EF">
        <w:rPr>
          <w:rFonts w:ascii="Arial" w:hAnsi="Arial" w:cs="Arial"/>
          <w:sz w:val="22"/>
          <w:szCs w:val="22"/>
          <w:lang w:val="en-GB"/>
        </w:rPr>
        <w:t xml:space="preserve"> to the Purchaser, </w:t>
      </w:r>
    </w:p>
    <w:p w14:paraId="4E122C95" w14:textId="77777777" w:rsidR="00D242F4" w:rsidRPr="008F05EF" w:rsidRDefault="00D242F4" w:rsidP="0073426F">
      <w:pPr>
        <w:ind w:left="720" w:hanging="720"/>
        <w:contextualSpacing/>
        <w:jc w:val="both"/>
        <w:rPr>
          <w:rFonts w:ascii="Arial" w:hAnsi="Arial" w:cs="Arial"/>
          <w:sz w:val="22"/>
          <w:szCs w:val="22"/>
          <w:lang w:val="en-GB"/>
        </w:rPr>
      </w:pPr>
    </w:p>
    <w:p w14:paraId="2A4524B9" w14:textId="2455CF66" w:rsidR="00D242F4" w:rsidRPr="008F05EF" w:rsidRDefault="00D242F4"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ab/>
        <w:t>unless and until the</w:t>
      </w:r>
      <w:r w:rsidR="00FE02A6" w:rsidRPr="008F05EF">
        <w:rPr>
          <w:rFonts w:ascii="Arial" w:hAnsi="Arial" w:cs="Arial"/>
          <w:sz w:val="22"/>
          <w:szCs w:val="22"/>
          <w:lang w:val="en-GB"/>
        </w:rPr>
        <w:t xml:space="preserve"> </w:t>
      </w:r>
      <w:r w:rsidRPr="008F05EF">
        <w:rPr>
          <w:rFonts w:ascii="Arial" w:hAnsi="Arial" w:cs="Arial"/>
          <w:sz w:val="22"/>
          <w:szCs w:val="22"/>
          <w:lang w:val="en-GB"/>
        </w:rPr>
        <w:t xml:space="preserve">Vendor shall have received the </w:t>
      </w:r>
      <w:r w:rsidR="007A313C" w:rsidRPr="008F05EF">
        <w:rPr>
          <w:rFonts w:ascii="Arial" w:hAnsi="Arial" w:cs="Arial"/>
          <w:sz w:val="22"/>
          <w:szCs w:val="22"/>
        </w:rPr>
        <w:t>Balance Purchase Price</w:t>
      </w:r>
      <w:r w:rsidR="0044638C" w:rsidRPr="008F05EF">
        <w:rPr>
          <w:rFonts w:ascii="Arial" w:hAnsi="Arial" w:cs="Arial"/>
          <w:sz w:val="22"/>
          <w:szCs w:val="22"/>
        </w:rPr>
        <w:t xml:space="preserve"> in full </w:t>
      </w:r>
      <w:r w:rsidRPr="008F05EF">
        <w:rPr>
          <w:rFonts w:ascii="Arial" w:hAnsi="Arial" w:cs="Arial"/>
          <w:sz w:val="22"/>
          <w:szCs w:val="22"/>
          <w:lang w:val="en-GB"/>
        </w:rPr>
        <w:t>and all Late Payment Interest (if any) in accordance with the provisions of this Agreement.</w:t>
      </w:r>
    </w:p>
    <w:p w14:paraId="399EA9D2" w14:textId="77777777" w:rsidR="00D242F4" w:rsidRPr="008F05EF" w:rsidRDefault="00D242F4" w:rsidP="0073426F">
      <w:pPr>
        <w:ind w:left="720" w:hanging="720"/>
        <w:contextualSpacing/>
        <w:jc w:val="both"/>
        <w:rPr>
          <w:rFonts w:ascii="Arial" w:hAnsi="Arial" w:cs="Arial"/>
          <w:sz w:val="22"/>
          <w:szCs w:val="22"/>
          <w:lang w:val="en-GB"/>
        </w:rPr>
      </w:pPr>
    </w:p>
    <w:p w14:paraId="16E5A440" w14:textId="57302A7A"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6</w:t>
      </w:r>
      <w:r w:rsidR="00D242F4" w:rsidRPr="008F05EF">
        <w:rPr>
          <w:rFonts w:ascii="Arial" w:hAnsi="Arial" w:cs="Arial"/>
          <w:sz w:val="22"/>
          <w:szCs w:val="22"/>
          <w:lang w:val="en-GB"/>
        </w:rPr>
        <w:t>.3</w:t>
      </w:r>
      <w:r w:rsidR="00D242F4" w:rsidRPr="008F05EF">
        <w:rPr>
          <w:rFonts w:ascii="Arial" w:hAnsi="Arial" w:cs="Arial"/>
          <w:sz w:val="22"/>
          <w:szCs w:val="22"/>
          <w:lang w:val="en-GB"/>
        </w:rPr>
        <w:tab/>
        <w:t xml:space="preserve">The Purchaser’s Solicitors shall hold the Transfer as stakeholders and </w:t>
      </w:r>
      <w:r w:rsidR="00B45377" w:rsidRPr="008F05EF">
        <w:rPr>
          <w:rFonts w:ascii="Arial" w:hAnsi="Arial" w:cs="Arial"/>
          <w:sz w:val="22"/>
          <w:szCs w:val="22"/>
          <w:lang w:val="en-GB"/>
        </w:rPr>
        <w:t xml:space="preserve">subject to this Agreement becoming unconditional in accordance with Clause </w:t>
      </w:r>
      <w:r w:rsidR="006777E8" w:rsidRPr="008F05EF">
        <w:rPr>
          <w:rFonts w:ascii="Arial" w:hAnsi="Arial" w:cs="Arial"/>
          <w:sz w:val="22"/>
          <w:szCs w:val="22"/>
          <w:lang w:val="en-GB"/>
        </w:rPr>
        <w:t>3</w:t>
      </w:r>
      <w:r w:rsidR="00D02876" w:rsidRPr="008F05EF">
        <w:rPr>
          <w:rFonts w:ascii="Arial" w:hAnsi="Arial" w:cs="Arial"/>
          <w:sz w:val="22"/>
          <w:szCs w:val="22"/>
          <w:lang w:val="en-GB"/>
        </w:rPr>
        <w:t>.7</w:t>
      </w:r>
      <w:r w:rsidR="00B45377" w:rsidRPr="008F05EF">
        <w:rPr>
          <w:rFonts w:ascii="Arial" w:hAnsi="Arial" w:cs="Arial"/>
          <w:sz w:val="22"/>
          <w:szCs w:val="22"/>
          <w:lang w:val="en-GB"/>
        </w:rPr>
        <w:t xml:space="preserve">, the Purchaser’s Solicitors </w:t>
      </w:r>
      <w:r w:rsidR="00D242F4" w:rsidRPr="008F05EF">
        <w:rPr>
          <w:rFonts w:ascii="Arial" w:hAnsi="Arial" w:cs="Arial"/>
          <w:sz w:val="22"/>
          <w:szCs w:val="22"/>
          <w:lang w:val="en-GB"/>
        </w:rPr>
        <w:t>are authorized to date the Transfer as at any date</w:t>
      </w:r>
      <w:r w:rsidR="00B45377" w:rsidRPr="008F05EF">
        <w:rPr>
          <w:rFonts w:ascii="Arial" w:hAnsi="Arial" w:cs="Arial"/>
          <w:sz w:val="22"/>
          <w:szCs w:val="22"/>
          <w:lang w:val="en-GB"/>
        </w:rPr>
        <w:t xml:space="preserve"> </w:t>
      </w:r>
      <w:r w:rsidR="006777E8" w:rsidRPr="008F05EF">
        <w:rPr>
          <w:rFonts w:ascii="Arial" w:hAnsi="Arial" w:cs="Arial"/>
          <w:sz w:val="22"/>
          <w:szCs w:val="22"/>
          <w:lang w:val="en-GB"/>
        </w:rPr>
        <w:t xml:space="preserve">after the Unconditional Date </w:t>
      </w:r>
      <w:r w:rsidR="00D242F4" w:rsidRPr="008F05EF">
        <w:rPr>
          <w:rFonts w:ascii="Arial" w:hAnsi="Arial" w:cs="Arial"/>
          <w:sz w:val="22"/>
          <w:szCs w:val="22"/>
          <w:lang w:val="en-GB"/>
        </w:rPr>
        <w:t>within the Completion Period as may be determined by the Purchaser’s Solicitors in their discretion</w:t>
      </w:r>
      <w:r w:rsidR="00DD5C1E" w:rsidRPr="008F05EF">
        <w:rPr>
          <w:rFonts w:ascii="Arial" w:hAnsi="Arial" w:cs="Arial"/>
          <w:sz w:val="22"/>
          <w:szCs w:val="22"/>
          <w:lang w:val="en-GB"/>
        </w:rPr>
        <w:t xml:space="preserve"> provided that the Purchaser’s Solicitors shall provide a dated copy of the Transfer to the Vendor’s Solicitors upon dating thereof</w:t>
      </w:r>
      <w:r w:rsidR="00D242F4" w:rsidRPr="008F05EF">
        <w:rPr>
          <w:rFonts w:ascii="Arial" w:hAnsi="Arial" w:cs="Arial"/>
          <w:sz w:val="22"/>
          <w:szCs w:val="22"/>
          <w:lang w:val="en-GB"/>
        </w:rPr>
        <w:t xml:space="preserve">. Thereafter, the Purchaser’s Solicitors shall submit the Transfer to the Collector of Stamp Duties for adjudication of the stamp duty. On receipt of the relevant notice of assessment, the Purchaser shall pay the stamp duty stated </w:t>
      </w:r>
      <w:r w:rsidR="00D242F4" w:rsidRPr="008F05EF">
        <w:rPr>
          <w:rFonts w:ascii="Arial" w:hAnsi="Arial" w:cs="Arial"/>
          <w:sz w:val="22"/>
          <w:szCs w:val="22"/>
          <w:lang w:val="en-GB"/>
        </w:rPr>
        <w:lastRenderedPageBreak/>
        <w:t>therein within the applicable timeline imposed therein to the Purchaser’s Solicitors, who shall then stamp the Transfer.</w:t>
      </w:r>
    </w:p>
    <w:p w14:paraId="02DADF41" w14:textId="77777777" w:rsidR="00D242F4" w:rsidRPr="008F05EF" w:rsidRDefault="00D242F4" w:rsidP="0073426F">
      <w:pPr>
        <w:ind w:left="720" w:hanging="720"/>
        <w:contextualSpacing/>
        <w:jc w:val="both"/>
        <w:rPr>
          <w:rFonts w:ascii="Arial" w:hAnsi="Arial" w:cs="Arial"/>
          <w:sz w:val="22"/>
          <w:szCs w:val="22"/>
          <w:lang w:val="en-GB"/>
        </w:rPr>
      </w:pPr>
    </w:p>
    <w:p w14:paraId="21B37657" w14:textId="524B3ED9"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6</w:t>
      </w:r>
      <w:r w:rsidR="00D242F4" w:rsidRPr="008F05EF">
        <w:rPr>
          <w:rFonts w:ascii="Arial" w:hAnsi="Arial" w:cs="Arial"/>
          <w:sz w:val="22"/>
          <w:szCs w:val="22"/>
          <w:lang w:val="en-GB"/>
        </w:rPr>
        <w:t>.4</w:t>
      </w:r>
      <w:r w:rsidR="00D242F4" w:rsidRPr="008F05EF">
        <w:rPr>
          <w:rFonts w:ascii="Arial" w:hAnsi="Arial" w:cs="Arial"/>
          <w:sz w:val="22"/>
          <w:szCs w:val="22"/>
          <w:lang w:val="en-GB"/>
        </w:rPr>
        <w:tab/>
        <w:t xml:space="preserve">In the event this Agreement is terminated in accordance with the provisions hereof and the Transfer </w:t>
      </w:r>
      <w:r w:rsidR="00B221E0" w:rsidRPr="008F05EF">
        <w:rPr>
          <w:rFonts w:ascii="Arial" w:hAnsi="Arial" w:cs="Arial"/>
          <w:sz w:val="22"/>
          <w:szCs w:val="22"/>
          <w:lang w:val="en-GB"/>
        </w:rPr>
        <w:t xml:space="preserve">is </w:t>
      </w:r>
      <w:r w:rsidR="00D242F4" w:rsidRPr="008F05EF">
        <w:rPr>
          <w:rFonts w:ascii="Arial" w:hAnsi="Arial" w:cs="Arial"/>
          <w:sz w:val="22"/>
          <w:szCs w:val="22"/>
          <w:lang w:val="en-GB"/>
        </w:rPr>
        <w:t>in the custody of the Purchaser’s Solicitors, the Purchaser’s Solicitors shall return the signed Transfer to the Vendor’s Solicitors for cancellation PROVIDED THAT in the case where ad valorem stamp duty has been paid on the Transfer, the Purchaser shall be entitled to deliver the same to the Collector of Stamp Duties for refund of stamp duty paid thereon. The Purchaser shall give Vendor evidence of cancellation of the Transfer and shall cause the Transfer to be returned to the Vendor after the receipt of the same from the Collector of Stamp Duties.</w:t>
      </w:r>
    </w:p>
    <w:p w14:paraId="748BB658" w14:textId="77777777" w:rsidR="00B45377" w:rsidRPr="008F05EF" w:rsidRDefault="00B45377" w:rsidP="0073426F">
      <w:pPr>
        <w:ind w:left="720" w:hanging="720"/>
        <w:contextualSpacing/>
        <w:jc w:val="both"/>
        <w:rPr>
          <w:rFonts w:ascii="Arial" w:hAnsi="Arial" w:cs="Arial"/>
          <w:sz w:val="22"/>
          <w:szCs w:val="22"/>
          <w:lang w:val="en-GB"/>
        </w:rPr>
      </w:pPr>
    </w:p>
    <w:p w14:paraId="44D92DA8" w14:textId="2585E898"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6</w:t>
      </w:r>
      <w:r w:rsidR="00D242F4" w:rsidRPr="008F05EF">
        <w:rPr>
          <w:rFonts w:ascii="Arial" w:hAnsi="Arial" w:cs="Arial"/>
          <w:sz w:val="22"/>
          <w:szCs w:val="22"/>
          <w:lang w:val="en-GB"/>
        </w:rPr>
        <w:t>.5</w:t>
      </w:r>
      <w:r w:rsidR="00D242F4" w:rsidRPr="008F05EF">
        <w:rPr>
          <w:rFonts w:ascii="Arial" w:hAnsi="Arial" w:cs="Arial"/>
          <w:sz w:val="22"/>
          <w:szCs w:val="22"/>
          <w:lang w:val="en-GB"/>
        </w:rPr>
        <w:tab/>
        <w:t>The Purchaser’s Solicitors in its capacity as stakeholders shall not deal with the Transfer in any manner howsoever without the prior written consent of the Vendor except as follows:-</w:t>
      </w:r>
    </w:p>
    <w:p w14:paraId="5AB95694" w14:textId="77777777" w:rsidR="00D242F4" w:rsidRPr="008F05EF" w:rsidRDefault="00D242F4" w:rsidP="0073426F">
      <w:pPr>
        <w:ind w:left="720" w:hanging="720"/>
        <w:contextualSpacing/>
        <w:jc w:val="both"/>
        <w:rPr>
          <w:rFonts w:ascii="Arial" w:hAnsi="Arial" w:cs="Arial"/>
          <w:sz w:val="22"/>
          <w:szCs w:val="22"/>
          <w:lang w:val="en-GB"/>
        </w:rPr>
      </w:pPr>
    </w:p>
    <w:p w14:paraId="133B4FB9" w14:textId="462E9218" w:rsidR="00D242F4" w:rsidRPr="008F05EF" w:rsidRDefault="00D242F4" w:rsidP="0073426F">
      <w:pPr>
        <w:ind w:left="1418" w:hanging="720"/>
        <w:contextualSpacing/>
        <w:jc w:val="both"/>
        <w:rPr>
          <w:rFonts w:ascii="Arial" w:hAnsi="Arial" w:cs="Arial"/>
          <w:sz w:val="22"/>
          <w:szCs w:val="22"/>
          <w:lang w:val="en-GB"/>
        </w:rPr>
      </w:pPr>
      <w:r w:rsidRPr="008F05EF">
        <w:rPr>
          <w:rFonts w:ascii="Arial" w:hAnsi="Arial" w:cs="Arial"/>
          <w:sz w:val="22"/>
          <w:szCs w:val="22"/>
          <w:lang w:val="en-GB"/>
        </w:rPr>
        <w:t>(a)</w:t>
      </w:r>
      <w:r w:rsidRPr="008F05EF">
        <w:rPr>
          <w:rFonts w:ascii="Arial" w:hAnsi="Arial" w:cs="Arial"/>
          <w:sz w:val="22"/>
          <w:szCs w:val="22"/>
          <w:lang w:val="en-GB"/>
        </w:rPr>
        <w:tab/>
        <w:t xml:space="preserve">to date, adjudicate and stamp the Transfer in accordance with Clause </w:t>
      </w:r>
      <w:r w:rsidR="00B45377" w:rsidRPr="008F05EF">
        <w:rPr>
          <w:rFonts w:ascii="Arial" w:hAnsi="Arial" w:cs="Arial"/>
          <w:sz w:val="22"/>
          <w:szCs w:val="22"/>
          <w:lang w:val="en-GB"/>
        </w:rPr>
        <w:t>6</w:t>
      </w:r>
      <w:r w:rsidRPr="008F05EF">
        <w:rPr>
          <w:rFonts w:ascii="Arial" w:hAnsi="Arial" w:cs="Arial"/>
          <w:sz w:val="22"/>
          <w:szCs w:val="22"/>
          <w:lang w:val="en-GB"/>
        </w:rPr>
        <w:t>.3 above;</w:t>
      </w:r>
    </w:p>
    <w:p w14:paraId="656E2B85" w14:textId="77777777" w:rsidR="00D242F4" w:rsidRPr="008F05EF" w:rsidRDefault="00D242F4" w:rsidP="0073426F">
      <w:pPr>
        <w:ind w:left="1418" w:hanging="720"/>
        <w:contextualSpacing/>
        <w:jc w:val="both"/>
        <w:rPr>
          <w:rFonts w:ascii="Arial" w:hAnsi="Arial" w:cs="Arial"/>
          <w:sz w:val="22"/>
          <w:szCs w:val="22"/>
          <w:lang w:val="en-GB"/>
        </w:rPr>
      </w:pPr>
    </w:p>
    <w:p w14:paraId="4E8879D0" w14:textId="5BAF173B" w:rsidR="00D242F4" w:rsidRPr="008F05EF" w:rsidRDefault="00D242F4" w:rsidP="0073426F">
      <w:pPr>
        <w:ind w:left="1418" w:hanging="720"/>
        <w:contextualSpacing/>
        <w:jc w:val="both"/>
        <w:rPr>
          <w:rFonts w:ascii="Arial" w:hAnsi="Arial" w:cs="Arial"/>
          <w:sz w:val="22"/>
          <w:szCs w:val="22"/>
          <w:lang w:val="en-GB"/>
        </w:rPr>
      </w:pPr>
      <w:r w:rsidRPr="008F05EF">
        <w:rPr>
          <w:rFonts w:ascii="Arial" w:hAnsi="Arial" w:cs="Arial"/>
          <w:sz w:val="22"/>
          <w:szCs w:val="22"/>
          <w:lang w:val="en-GB"/>
        </w:rPr>
        <w:t>(b)</w:t>
      </w:r>
      <w:r w:rsidRPr="008F05EF">
        <w:rPr>
          <w:rFonts w:ascii="Arial" w:hAnsi="Arial" w:cs="Arial"/>
          <w:sz w:val="22"/>
          <w:szCs w:val="22"/>
          <w:lang w:val="en-GB"/>
        </w:rPr>
        <w:tab/>
        <w:t xml:space="preserve">to present the Transfer for registration after full payment of the </w:t>
      </w:r>
      <w:r w:rsidR="007A313C" w:rsidRPr="008F05EF">
        <w:rPr>
          <w:rFonts w:ascii="Arial" w:hAnsi="Arial" w:cs="Arial"/>
          <w:sz w:val="22"/>
          <w:szCs w:val="22"/>
        </w:rPr>
        <w:t>Balance Purchase Price</w:t>
      </w:r>
      <w:r w:rsidR="0044638C" w:rsidRPr="008F05EF">
        <w:rPr>
          <w:rFonts w:ascii="Arial" w:hAnsi="Arial" w:cs="Arial"/>
          <w:sz w:val="22"/>
          <w:szCs w:val="22"/>
        </w:rPr>
        <w:t xml:space="preserve"> </w:t>
      </w:r>
      <w:r w:rsidRPr="008F05EF">
        <w:rPr>
          <w:rFonts w:ascii="Arial" w:hAnsi="Arial" w:cs="Arial"/>
          <w:sz w:val="22"/>
          <w:szCs w:val="22"/>
          <w:lang w:val="en-GB"/>
        </w:rPr>
        <w:t>(together with all Late Payment Interest thereon, if any) in the case of a cash transaction; or</w:t>
      </w:r>
    </w:p>
    <w:p w14:paraId="64B5FB00" w14:textId="77777777" w:rsidR="00D242F4" w:rsidRPr="008F05EF" w:rsidRDefault="00D242F4" w:rsidP="0073426F">
      <w:pPr>
        <w:ind w:left="1418" w:hanging="720"/>
        <w:contextualSpacing/>
        <w:jc w:val="both"/>
        <w:rPr>
          <w:rFonts w:ascii="Arial" w:hAnsi="Arial" w:cs="Arial"/>
          <w:sz w:val="22"/>
          <w:szCs w:val="22"/>
          <w:lang w:val="en-GB"/>
        </w:rPr>
      </w:pPr>
    </w:p>
    <w:p w14:paraId="346B120E" w14:textId="7648E9F1" w:rsidR="00D242F4" w:rsidRPr="008F05EF" w:rsidRDefault="00D242F4" w:rsidP="0073426F">
      <w:pPr>
        <w:ind w:left="1418" w:hanging="720"/>
        <w:contextualSpacing/>
        <w:jc w:val="both"/>
        <w:rPr>
          <w:rFonts w:ascii="Arial" w:hAnsi="Arial" w:cs="Arial"/>
          <w:sz w:val="22"/>
          <w:szCs w:val="22"/>
          <w:lang w:val="en-GB"/>
        </w:rPr>
      </w:pPr>
      <w:r w:rsidRPr="008F05EF">
        <w:rPr>
          <w:rFonts w:ascii="Arial" w:hAnsi="Arial" w:cs="Arial"/>
          <w:sz w:val="22"/>
          <w:szCs w:val="22"/>
          <w:lang w:val="en-GB"/>
        </w:rPr>
        <w:t>(c)</w:t>
      </w:r>
      <w:r w:rsidRPr="008F05EF">
        <w:rPr>
          <w:rFonts w:ascii="Arial" w:hAnsi="Arial" w:cs="Arial"/>
          <w:sz w:val="22"/>
          <w:szCs w:val="22"/>
          <w:lang w:val="en-GB"/>
        </w:rPr>
        <w:tab/>
        <w:t>to deliver the stamped Transfer to the Financier’s Solicitors in the case of a Loan; or</w:t>
      </w:r>
    </w:p>
    <w:p w14:paraId="0AA081E0" w14:textId="77777777" w:rsidR="00D242F4" w:rsidRPr="008F05EF" w:rsidRDefault="00D242F4" w:rsidP="0073426F">
      <w:pPr>
        <w:ind w:left="1418" w:hanging="720"/>
        <w:contextualSpacing/>
        <w:jc w:val="both"/>
        <w:rPr>
          <w:rFonts w:ascii="Arial" w:hAnsi="Arial" w:cs="Arial"/>
          <w:sz w:val="22"/>
          <w:szCs w:val="22"/>
          <w:lang w:val="en-GB"/>
        </w:rPr>
      </w:pPr>
    </w:p>
    <w:p w14:paraId="4AA3193C" w14:textId="73757327" w:rsidR="00D242F4" w:rsidRPr="008F05EF" w:rsidRDefault="00D242F4" w:rsidP="0073426F">
      <w:pPr>
        <w:ind w:left="1418" w:hanging="720"/>
        <w:contextualSpacing/>
        <w:jc w:val="both"/>
        <w:rPr>
          <w:rFonts w:ascii="Arial" w:hAnsi="Arial" w:cs="Arial"/>
          <w:sz w:val="22"/>
          <w:szCs w:val="22"/>
          <w:lang w:val="en-GB"/>
        </w:rPr>
      </w:pPr>
      <w:r w:rsidRPr="008F05EF">
        <w:rPr>
          <w:rFonts w:ascii="Arial" w:hAnsi="Arial" w:cs="Arial"/>
          <w:sz w:val="22"/>
          <w:szCs w:val="22"/>
          <w:lang w:val="en-GB"/>
        </w:rPr>
        <w:t>(d)</w:t>
      </w:r>
      <w:r w:rsidRPr="008F05EF">
        <w:rPr>
          <w:rFonts w:ascii="Arial" w:hAnsi="Arial" w:cs="Arial"/>
          <w:sz w:val="22"/>
          <w:szCs w:val="22"/>
          <w:lang w:val="en-GB"/>
        </w:rPr>
        <w:tab/>
        <w:t>prior to sub-Clause (b) or (c) above, to return the Transfer to the Vendor’s Solicitors</w:t>
      </w:r>
      <w:r w:rsidR="00791B1F" w:rsidRPr="008F05EF">
        <w:rPr>
          <w:rFonts w:ascii="Arial" w:hAnsi="Arial" w:cs="Arial"/>
          <w:sz w:val="22"/>
          <w:szCs w:val="22"/>
          <w:lang w:val="en-GB"/>
        </w:rPr>
        <w:t xml:space="preserve"> in accordance with the provisions of this Agreement</w:t>
      </w:r>
      <w:r w:rsidRPr="008F05EF">
        <w:rPr>
          <w:rFonts w:ascii="Arial" w:hAnsi="Arial" w:cs="Arial"/>
          <w:sz w:val="22"/>
          <w:szCs w:val="22"/>
          <w:lang w:val="en-GB"/>
        </w:rPr>
        <w:t xml:space="preserve"> in the case of the termination of this Agreement. </w:t>
      </w:r>
    </w:p>
    <w:p w14:paraId="6E0BE8BD" w14:textId="77777777" w:rsidR="00D242F4" w:rsidRPr="008F05EF" w:rsidRDefault="00D242F4" w:rsidP="0073426F">
      <w:pPr>
        <w:ind w:left="720" w:hanging="720"/>
        <w:contextualSpacing/>
        <w:jc w:val="both"/>
        <w:rPr>
          <w:rFonts w:ascii="Arial" w:hAnsi="Arial" w:cs="Arial"/>
          <w:sz w:val="22"/>
          <w:szCs w:val="22"/>
          <w:lang w:val="en-GB"/>
        </w:rPr>
      </w:pPr>
    </w:p>
    <w:p w14:paraId="59EC819C" w14:textId="5267C650" w:rsidR="00791B1F" w:rsidRPr="008F05EF" w:rsidRDefault="00791B1F" w:rsidP="00EA4864">
      <w:pPr>
        <w:contextualSpacing/>
        <w:rPr>
          <w:rFonts w:ascii="Arial" w:hAnsi="Arial" w:cs="Arial"/>
          <w:sz w:val="22"/>
          <w:szCs w:val="22"/>
          <w:lang w:val="en-GB"/>
        </w:rPr>
      </w:pPr>
      <w:bookmarkStart w:id="22" w:name="_Toc150340856"/>
    </w:p>
    <w:p w14:paraId="61352DB0" w14:textId="10ED8D99" w:rsidR="00D242F4" w:rsidRPr="008F05EF" w:rsidRDefault="00A87C11" w:rsidP="00DC422C">
      <w:pPr>
        <w:ind w:left="720" w:hanging="720"/>
        <w:contextualSpacing/>
        <w:jc w:val="both"/>
        <w:rPr>
          <w:rFonts w:ascii="Arial" w:hAnsi="Arial" w:cs="Arial"/>
          <w:b/>
          <w:bCs/>
          <w:sz w:val="22"/>
          <w:szCs w:val="22"/>
          <w:lang w:val="en-GB"/>
        </w:rPr>
      </w:pPr>
      <w:bookmarkStart w:id="23" w:name="_Toc176943151"/>
      <w:bookmarkStart w:id="24" w:name="_Toc256000012"/>
      <w:bookmarkStart w:id="25" w:name="_Toc214323624"/>
      <w:r w:rsidRPr="008F05EF">
        <w:rPr>
          <w:rFonts w:ascii="Arial" w:hAnsi="Arial" w:cs="Arial"/>
          <w:b/>
          <w:bCs/>
          <w:sz w:val="22"/>
          <w:szCs w:val="22"/>
          <w:lang w:val="en-GB"/>
        </w:rPr>
        <w:t>7</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COMPLETION</w:t>
      </w:r>
      <w:bookmarkEnd w:id="22"/>
      <w:bookmarkEnd w:id="23"/>
      <w:bookmarkEnd w:id="24"/>
      <w:bookmarkEnd w:id="25"/>
      <w:r w:rsidR="00791B1F" w:rsidRPr="008F05EF">
        <w:rPr>
          <w:rFonts w:ascii="Arial" w:hAnsi="Arial" w:cs="Arial"/>
          <w:b/>
          <w:bCs/>
          <w:sz w:val="22"/>
          <w:szCs w:val="22"/>
          <w:lang w:val="en-GB"/>
        </w:rPr>
        <w:t xml:space="preserve"> </w:t>
      </w:r>
    </w:p>
    <w:p w14:paraId="5026A7FB" w14:textId="77777777" w:rsidR="00D242F4" w:rsidRPr="008F05EF" w:rsidRDefault="00D242F4" w:rsidP="0073426F">
      <w:pPr>
        <w:contextualSpacing/>
        <w:rPr>
          <w:rFonts w:ascii="Arial" w:hAnsi="Arial" w:cs="Arial"/>
          <w:sz w:val="22"/>
          <w:szCs w:val="22"/>
          <w:lang w:val="en-GB"/>
        </w:rPr>
      </w:pPr>
    </w:p>
    <w:p w14:paraId="7607295D" w14:textId="57CC7026"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If the Purchaser proposes to pay the Balance </w:t>
      </w:r>
      <w:r w:rsidR="007A313C" w:rsidRPr="008F05EF">
        <w:rPr>
          <w:rFonts w:ascii="Arial" w:hAnsi="Arial" w:cs="Arial"/>
          <w:sz w:val="22"/>
          <w:szCs w:val="22"/>
          <w:lang w:val="en-GB"/>
        </w:rPr>
        <w:t>Purchase Price</w:t>
      </w:r>
      <w:r w:rsidR="0044638C" w:rsidRPr="008F05EF">
        <w:rPr>
          <w:rFonts w:ascii="Arial" w:hAnsi="Arial" w:cs="Arial"/>
          <w:sz w:val="22"/>
          <w:szCs w:val="22"/>
        </w:rPr>
        <w:t xml:space="preserve"> </w:t>
      </w:r>
      <w:r w:rsidR="00D242F4" w:rsidRPr="008F05EF">
        <w:rPr>
          <w:rFonts w:ascii="Arial" w:hAnsi="Arial" w:cs="Arial"/>
          <w:sz w:val="22"/>
          <w:szCs w:val="22"/>
          <w:lang w:val="en-GB"/>
        </w:rPr>
        <w:t>without a loan, the following shall take place within the Completion Period or the Extended Completion Period</w:t>
      </w:r>
      <w:r w:rsidR="00D95BDC" w:rsidRPr="008F05EF">
        <w:rPr>
          <w:rFonts w:ascii="Arial" w:hAnsi="Arial" w:cs="Arial"/>
          <w:sz w:val="22"/>
          <w:szCs w:val="22"/>
          <w:lang w:val="en-GB"/>
        </w:rPr>
        <w:t>,</w:t>
      </w:r>
      <w:r w:rsidR="00D242F4" w:rsidRPr="008F05EF">
        <w:rPr>
          <w:rFonts w:ascii="Arial" w:hAnsi="Arial" w:cs="Arial"/>
          <w:sz w:val="22"/>
          <w:szCs w:val="22"/>
          <w:lang w:val="en-GB"/>
        </w:rPr>
        <w:t xml:space="preserve"> as the case may be</w:t>
      </w:r>
      <w:r w:rsidR="00D242F4" w:rsidRPr="008F05EF">
        <w:rPr>
          <w:rFonts w:ascii="Arial" w:hAnsi="Arial" w:cs="Arial"/>
          <w:iCs/>
          <w:sz w:val="22"/>
          <w:szCs w:val="22"/>
          <w:lang w:val="en-GB"/>
        </w:rPr>
        <w:t>:-</w:t>
      </w:r>
    </w:p>
    <w:p w14:paraId="0BCAC52E" w14:textId="77777777" w:rsidR="00D242F4" w:rsidRPr="008F05EF" w:rsidRDefault="00D242F4" w:rsidP="0073426F">
      <w:pPr>
        <w:ind w:left="720" w:hanging="720"/>
        <w:contextualSpacing/>
        <w:jc w:val="both"/>
        <w:rPr>
          <w:rFonts w:ascii="Arial" w:hAnsi="Arial" w:cs="Arial"/>
          <w:sz w:val="22"/>
          <w:szCs w:val="22"/>
          <w:lang w:val="en-GB"/>
        </w:rPr>
      </w:pPr>
    </w:p>
    <w:p w14:paraId="7CFB3ADE" w14:textId="17D1455E" w:rsidR="00D242F4" w:rsidRPr="008F05EF" w:rsidRDefault="00D242F4" w:rsidP="00973C70">
      <w:pPr>
        <w:numPr>
          <w:ilvl w:val="0"/>
          <w:numId w:val="13"/>
        </w:numPr>
        <w:tabs>
          <w:tab w:val="left" w:pos="720"/>
        </w:tabs>
        <w:contextualSpacing/>
        <w:jc w:val="both"/>
        <w:rPr>
          <w:rFonts w:ascii="Arial" w:hAnsi="Arial" w:cs="Arial"/>
          <w:sz w:val="22"/>
          <w:szCs w:val="22"/>
          <w:lang w:val="en-GB"/>
        </w:rPr>
      </w:pPr>
      <w:bookmarkStart w:id="26" w:name="_Hlk119082439"/>
      <w:r w:rsidRPr="008F05EF">
        <w:rPr>
          <w:rFonts w:ascii="Arial" w:hAnsi="Arial" w:cs="Arial"/>
          <w:sz w:val="22"/>
          <w:szCs w:val="22"/>
          <w:lang w:val="en-GB"/>
        </w:rPr>
        <w:t xml:space="preserve">the Purchaser shall give the Vendor not less than </w:t>
      </w:r>
      <w:r w:rsidR="006A7A8A" w:rsidRPr="008F05EF">
        <w:rPr>
          <w:rFonts w:ascii="Arial" w:hAnsi="Arial" w:cs="Arial"/>
          <w:sz w:val="22"/>
          <w:szCs w:val="22"/>
          <w:lang w:val="en-GB"/>
        </w:rPr>
        <w:t xml:space="preserve">thirty </w:t>
      </w:r>
      <w:r w:rsidRPr="008F05EF">
        <w:rPr>
          <w:rFonts w:ascii="Arial" w:hAnsi="Arial" w:cs="Arial"/>
          <w:sz w:val="22"/>
          <w:szCs w:val="22"/>
          <w:lang w:val="en-GB"/>
        </w:rPr>
        <w:t>(</w:t>
      </w:r>
      <w:r w:rsidR="006A7A8A" w:rsidRPr="008F05EF">
        <w:rPr>
          <w:rFonts w:ascii="Arial" w:hAnsi="Arial" w:cs="Arial"/>
          <w:sz w:val="22"/>
          <w:szCs w:val="22"/>
          <w:lang w:val="en-GB"/>
        </w:rPr>
        <w:t>30</w:t>
      </w:r>
      <w:r w:rsidRPr="008F05EF">
        <w:rPr>
          <w:rFonts w:ascii="Arial" w:hAnsi="Arial" w:cs="Arial"/>
          <w:sz w:val="22"/>
          <w:szCs w:val="22"/>
          <w:lang w:val="en-GB"/>
        </w:rPr>
        <w:t xml:space="preserve">) </w:t>
      </w:r>
      <w:r w:rsidR="006A7A8A" w:rsidRPr="008F05EF">
        <w:rPr>
          <w:rFonts w:ascii="Arial" w:hAnsi="Arial" w:cs="Arial"/>
          <w:sz w:val="22"/>
          <w:szCs w:val="22"/>
          <w:lang w:val="en-GB"/>
        </w:rPr>
        <w:t>d</w:t>
      </w:r>
      <w:r w:rsidRPr="008F05EF">
        <w:rPr>
          <w:rFonts w:ascii="Arial" w:hAnsi="Arial" w:cs="Arial"/>
          <w:sz w:val="22"/>
          <w:szCs w:val="22"/>
          <w:lang w:val="en-GB"/>
        </w:rPr>
        <w:t>ays’ prior written notice of the scheduled Completion Date;</w:t>
      </w:r>
      <w:bookmarkEnd w:id="26"/>
    </w:p>
    <w:p w14:paraId="4D0E4997" w14:textId="77777777" w:rsidR="00D242F4" w:rsidRPr="008F05EF" w:rsidRDefault="00D242F4" w:rsidP="0073426F">
      <w:pPr>
        <w:tabs>
          <w:tab w:val="left" w:pos="720"/>
        </w:tabs>
        <w:ind w:left="1440"/>
        <w:contextualSpacing/>
        <w:jc w:val="both"/>
        <w:rPr>
          <w:rFonts w:ascii="Arial" w:hAnsi="Arial" w:cs="Arial"/>
          <w:sz w:val="22"/>
          <w:szCs w:val="22"/>
          <w:lang w:val="en-GB"/>
        </w:rPr>
      </w:pPr>
    </w:p>
    <w:p w14:paraId="3829F1E9" w14:textId="7A4986CF" w:rsidR="00956521" w:rsidRPr="008F05EF" w:rsidRDefault="00956521" w:rsidP="00973C70">
      <w:pPr>
        <w:numPr>
          <w:ilvl w:val="0"/>
          <w:numId w:val="13"/>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the Vendor shall deliver the </w:t>
      </w:r>
      <w:r w:rsidR="000842DC" w:rsidRPr="008F05EF">
        <w:rPr>
          <w:rFonts w:ascii="Arial" w:hAnsi="Arial" w:cs="Arial"/>
          <w:sz w:val="22"/>
          <w:szCs w:val="22"/>
          <w:lang w:val="en-GB"/>
        </w:rPr>
        <w:t xml:space="preserve">Titles and </w:t>
      </w:r>
      <w:r w:rsidR="004D3805">
        <w:rPr>
          <w:rFonts w:ascii="Arial" w:hAnsi="Arial" w:cs="Arial"/>
          <w:sz w:val="22"/>
          <w:szCs w:val="22"/>
          <w:lang w:val="en-GB"/>
        </w:rPr>
        <w:t xml:space="preserve">all remaining </w:t>
      </w:r>
      <w:r w:rsidRPr="008F05EF">
        <w:rPr>
          <w:rFonts w:ascii="Arial" w:hAnsi="Arial" w:cs="Arial"/>
          <w:sz w:val="22"/>
          <w:szCs w:val="22"/>
          <w:lang w:val="en-GB"/>
        </w:rPr>
        <w:t xml:space="preserve">Transfer Documents to the </w:t>
      </w:r>
      <w:r w:rsidR="009450D9" w:rsidRPr="008F05EF">
        <w:rPr>
          <w:rFonts w:ascii="Arial" w:hAnsi="Arial" w:cs="Arial"/>
          <w:sz w:val="22"/>
          <w:szCs w:val="22"/>
          <w:lang w:val="en-GB"/>
        </w:rPr>
        <w:t>Vendor’s</w:t>
      </w:r>
      <w:r w:rsidRPr="008F05EF">
        <w:rPr>
          <w:rFonts w:ascii="Arial" w:hAnsi="Arial" w:cs="Arial"/>
          <w:sz w:val="22"/>
          <w:szCs w:val="22"/>
          <w:lang w:val="en-GB"/>
        </w:rPr>
        <w:t xml:space="preserve"> Solicitors as stakeholders within </w:t>
      </w:r>
      <w:r w:rsidR="00F53B10" w:rsidRPr="008F05EF">
        <w:rPr>
          <w:rFonts w:ascii="Arial" w:hAnsi="Arial" w:cs="Arial"/>
          <w:sz w:val="22"/>
          <w:szCs w:val="22"/>
          <w:lang w:val="en-GB"/>
        </w:rPr>
        <w:t xml:space="preserve">FOURTEEN </w:t>
      </w:r>
      <w:r w:rsidR="00FD3027" w:rsidRPr="008F05EF">
        <w:rPr>
          <w:rFonts w:ascii="Arial" w:hAnsi="Arial" w:cs="Arial"/>
          <w:sz w:val="22"/>
          <w:szCs w:val="22"/>
          <w:lang w:val="en-GB"/>
        </w:rPr>
        <w:t>(1</w:t>
      </w:r>
      <w:r w:rsidR="00F53B10" w:rsidRPr="008F05EF">
        <w:rPr>
          <w:rFonts w:ascii="Arial" w:hAnsi="Arial" w:cs="Arial"/>
          <w:sz w:val="22"/>
          <w:szCs w:val="22"/>
          <w:lang w:val="en-GB"/>
        </w:rPr>
        <w:t>4</w:t>
      </w:r>
      <w:r w:rsidR="00FD3027" w:rsidRPr="008F05EF">
        <w:rPr>
          <w:rFonts w:ascii="Arial" w:hAnsi="Arial" w:cs="Arial"/>
          <w:sz w:val="22"/>
          <w:szCs w:val="22"/>
          <w:lang w:val="en-GB"/>
        </w:rPr>
        <w:t xml:space="preserve">) BUSINESS DAYS </w:t>
      </w:r>
      <w:r w:rsidRPr="008F05EF">
        <w:rPr>
          <w:rFonts w:ascii="Arial" w:hAnsi="Arial" w:cs="Arial"/>
          <w:sz w:val="22"/>
          <w:szCs w:val="22"/>
          <w:lang w:val="en-GB"/>
        </w:rPr>
        <w:t xml:space="preserve">from date of receipt of the notice in Clause </w:t>
      </w:r>
      <w:r w:rsidR="00DB71FA" w:rsidRPr="008F05EF">
        <w:rPr>
          <w:rFonts w:ascii="Arial" w:hAnsi="Arial" w:cs="Arial"/>
          <w:sz w:val="22"/>
          <w:szCs w:val="22"/>
          <w:lang w:val="en-GB"/>
        </w:rPr>
        <w:t>7</w:t>
      </w:r>
      <w:r w:rsidRPr="008F05EF">
        <w:rPr>
          <w:rFonts w:ascii="Arial" w:hAnsi="Arial" w:cs="Arial"/>
          <w:sz w:val="22"/>
          <w:szCs w:val="22"/>
          <w:lang w:val="en-GB"/>
        </w:rPr>
        <w:t>.1(a) above;</w:t>
      </w:r>
    </w:p>
    <w:p w14:paraId="3C323922" w14:textId="77777777" w:rsidR="00956521" w:rsidRPr="008F05EF" w:rsidRDefault="00956521" w:rsidP="0073426F">
      <w:pPr>
        <w:pStyle w:val="Akapitzlist"/>
        <w:contextualSpacing/>
        <w:rPr>
          <w:rFonts w:ascii="Arial" w:hAnsi="Arial" w:cs="Arial"/>
          <w:sz w:val="22"/>
          <w:szCs w:val="22"/>
          <w:lang w:val="en-GB"/>
        </w:rPr>
      </w:pPr>
    </w:p>
    <w:p w14:paraId="6DC69DBF" w14:textId="36F39F73" w:rsidR="00D242F4" w:rsidRPr="008F05EF" w:rsidRDefault="00D242F4" w:rsidP="00973C70">
      <w:pPr>
        <w:numPr>
          <w:ilvl w:val="0"/>
          <w:numId w:val="13"/>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on the scheduled date for completion, the Purchaser shall pay the Balance </w:t>
      </w:r>
      <w:r w:rsidR="007A313C" w:rsidRPr="008F05EF">
        <w:rPr>
          <w:rFonts w:ascii="Arial" w:hAnsi="Arial" w:cs="Arial"/>
          <w:sz w:val="22"/>
          <w:szCs w:val="22"/>
          <w:lang w:val="en-GB"/>
        </w:rPr>
        <w:t>Purchase Price</w:t>
      </w:r>
      <w:r w:rsidR="0044638C" w:rsidRPr="008F05EF">
        <w:rPr>
          <w:rFonts w:ascii="Arial" w:hAnsi="Arial" w:cs="Arial"/>
          <w:sz w:val="22"/>
          <w:szCs w:val="22"/>
        </w:rPr>
        <w:t xml:space="preserve"> </w:t>
      </w:r>
      <w:r w:rsidRPr="008F05EF">
        <w:rPr>
          <w:rFonts w:ascii="Arial" w:hAnsi="Arial" w:cs="Arial"/>
          <w:sz w:val="22"/>
          <w:szCs w:val="22"/>
          <w:lang w:val="en-GB"/>
        </w:rPr>
        <w:t>(together with all Late Payment Interests, if any) to the Vendor</w:t>
      </w:r>
      <w:r w:rsidR="000842DC" w:rsidRPr="008F05EF">
        <w:rPr>
          <w:rFonts w:ascii="Arial" w:hAnsi="Arial" w:cs="Arial"/>
          <w:sz w:val="22"/>
          <w:szCs w:val="22"/>
          <w:lang w:val="en-GB"/>
        </w:rPr>
        <w:t>’s Solicitors as stakeholders</w:t>
      </w:r>
      <w:r w:rsidRPr="008F05EF">
        <w:rPr>
          <w:rFonts w:ascii="Arial" w:hAnsi="Arial" w:cs="Arial"/>
          <w:sz w:val="22"/>
          <w:szCs w:val="22"/>
          <w:lang w:val="en-GB"/>
        </w:rPr>
        <w:t>;</w:t>
      </w:r>
    </w:p>
    <w:p w14:paraId="779EA4C4" w14:textId="77777777" w:rsidR="00D242F4" w:rsidRPr="008F05EF" w:rsidRDefault="00D242F4" w:rsidP="0073426F">
      <w:pPr>
        <w:tabs>
          <w:tab w:val="left" w:pos="720"/>
        </w:tabs>
        <w:ind w:left="1440"/>
        <w:contextualSpacing/>
        <w:jc w:val="both"/>
        <w:rPr>
          <w:rFonts w:ascii="Arial" w:hAnsi="Arial" w:cs="Arial"/>
          <w:sz w:val="22"/>
          <w:szCs w:val="22"/>
          <w:lang w:val="en-GB"/>
        </w:rPr>
      </w:pPr>
    </w:p>
    <w:p w14:paraId="70E951CA" w14:textId="55F989CF" w:rsidR="00777F75" w:rsidRPr="008F05EF" w:rsidRDefault="00DA1930" w:rsidP="00DB71FA">
      <w:pPr>
        <w:numPr>
          <w:ilvl w:val="0"/>
          <w:numId w:val="13"/>
        </w:numPr>
        <w:tabs>
          <w:tab w:val="left" w:pos="720"/>
        </w:tabs>
        <w:ind w:left="1418" w:hanging="709"/>
        <w:contextualSpacing/>
        <w:jc w:val="both"/>
        <w:rPr>
          <w:rFonts w:ascii="Arial" w:hAnsi="Arial" w:cs="Arial"/>
          <w:sz w:val="22"/>
          <w:szCs w:val="22"/>
          <w:lang w:val="en-GB"/>
        </w:rPr>
      </w:pPr>
      <w:r w:rsidRPr="008F05EF">
        <w:rPr>
          <w:rFonts w:ascii="Arial" w:hAnsi="Arial" w:cs="Arial"/>
          <w:sz w:val="22"/>
          <w:szCs w:val="22"/>
          <w:lang w:val="en-GB"/>
        </w:rPr>
        <w:t xml:space="preserve">upon the Vendor’s </w:t>
      </w:r>
      <w:r w:rsidR="000842DC" w:rsidRPr="008F05EF">
        <w:rPr>
          <w:rFonts w:ascii="Arial" w:hAnsi="Arial" w:cs="Arial"/>
          <w:sz w:val="22"/>
          <w:szCs w:val="22"/>
          <w:lang w:val="en-GB"/>
        </w:rPr>
        <w:t xml:space="preserve">Solicitors’ </w:t>
      </w:r>
      <w:r w:rsidRPr="008F05EF">
        <w:rPr>
          <w:rFonts w:ascii="Arial" w:hAnsi="Arial" w:cs="Arial"/>
          <w:sz w:val="22"/>
          <w:szCs w:val="22"/>
          <w:lang w:val="en-GB"/>
        </w:rPr>
        <w:t xml:space="preserve">receipt of the </w:t>
      </w:r>
      <w:r w:rsidR="00777F75" w:rsidRPr="008F05EF">
        <w:rPr>
          <w:rFonts w:ascii="Arial" w:hAnsi="Arial" w:cs="Arial"/>
          <w:sz w:val="22"/>
          <w:szCs w:val="22"/>
          <w:lang w:val="en-GB"/>
        </w:rPr>
        <w:t xml:space="preserve">Balance </w:t>
      </w:r>
      <w:r w:rsidR="00DB71FA" w:rsidRPr="008F05EF">
        <w:rPr>
          <w:rFonts w:ascii="Arial" w:hAnsi="Arial" w:cs="Arial"/>
          <w:sz w:val="22"/>
          <w:szCs w:val="22"/>
          <w:lang w:val="en-GB"/>
        </w:rPr>
        <w:t xml:space="preserve">Purchase Price </w:t>
      </w:r>
      <w:r w:rsidRPr="008F05EF">
        <w:rPr>
          <w:rFonts w:ascii="Arial" w:hAnsi="Arial" w:cs="Arial"/>
          <w:sz w:val="22"/>
          <w:szCs w:val="22"/>
          <w:lang w:val="en-GB"/>
        </w:rPr>
        <w:t>and the Late Payment Interest (if any</w:t>
      </w:r>
      <w:r w:rsidR="00777F75" w:rsidRPr="008F05EF">
        <w:rPr>
          <w:rFonts w:ascii="Arial" w:hAnsi="Arial" w:cs="Arial"/>
          <w:sz w:val="22"/>
          <w:szCs w:val="22"/>
          <w:lang w:val="en-GB"/>
        </w:rPr>
        <w:t>)</w:t>
      </w:r>
      <w:r w:rsidRPr="008F05EF">
        <w:rPr>
          <w:rFonts w:ascii="Arial" w:hAnsi="Arial" w:cs="Arial"/>
          <w:sz w:val="22"/>
          <w:szCs w:val="22"/>
          <w:lang w:val="en-GB"/>
        </w:rPr>
        <w:t xml:space="preserve">, </w:t>
      </w:r>
      <w:r w:rsidR="00D242F4" w:rsidRPr="008F05EF">
        <w:rPr>
          <w:rFonts w:ascii="Arial" w:hAnsi="Arial" w:cs="Arial"/>
          <w:sz w:val="22"/>
          <w:szCs w:val="22"/>
          <w:lang w:val="en-GB"/>
        </w:rPr>
        <w:t xml:space="preserve">the Vendor shall </w:t>
      </w:r>
      <w:r w:rsidR="00052384" w:rsidRPr="008F05EF">
        <w:rPr>
          <w:rFonts w:ascii="Arial" w:hAnsi="Arial" w:cs="Arial"/>
          <w:sz w:val="22"/>
          <w:szCs w:val="22"/>
          <w:lang w:val="en-GB"/>
        </w:rPr>
        <w:t xml:space="preserve">within </w:t>
      </w:r>
      <w:r w:rsidR="00FD3027" w:rsidRPr="008F05EF">
        <w:rPr>
          <w:rFonts w:ascii="Arial" w:hAnsi="Arial" w:cs="Arial"/>
          <w:sz w:val="22"/>
          <w:szCs w:val="22"/>
          <w:lang w:val="en-GB"/>
        </w:rPr>
        <w:t xml:space="preserve">SEVEN (7) </w:t>
      </w:r>
      <w:r w:rsidR="00DB71FA" w:rsidRPr="008F05EF">
        <w:rPr>
          <w:rFonts w:ascii="Arial" w:hAnsi="Arial" w:cs="Arial"/>
          <w:sz w:val="22"/>
          <w:szCs w:val="22"/>
          <w:lang w:val="en-GB"/>
        </w:rPr>
        <w:t xml:space="preserve">BUSINESS DAYS </w:t>
      </w:r>
      <w:r w:rsidR="00052384" w:rsidRPr="008F05EF">
        <w:rPr>
          <w:rFonts w:ascii="Arial" w:hAnsi="Arial" w:cs="Arial"/>
          <w:sz w:val="22"/>
          <w:szCs w:val="22"/>
          <w:lang w:val="en-GB"/>
        </w:rPr>
        <w:t xml:space="preserve">thereof, </w:t>
      </w:r>
      <w:r w:rsidR="00777F75" w:rsidRPr="008F05EF">
        <w:rPr>
          <w:rFonts w:ascii="Arial" w:hAnsi="Arial" w:cs="Arial"/>
          <w:sz w:val="22"/>
          <w:szCs w:val="22"/>
          <w:lang w:val="en-GB"/>
        </w:rPr>
        <w:t>procure</w:t>
      </w:r>
      <w:r w:rsidR="00DB71FA" w:rsidRPr="008F05EF">
        <w:rPr>
          <w:rFonts w:ascii="Arial" w:hAnsi="Arial" w:cs="Arial"/>
          <w:sz w:val="22"/>
          <w:szCs w:val="22"/>
          <w:lang w:val="en-GB"/>
        </w:rPr>
        <w:t xml:space="preserve"> </w:t>
      </w:r>
      <w:r w:rsidR="00D242F4" w:rsidRPr="008F05EF">
        <w:rPr>
          <w:rFonts w:ascii="Arial" w:hAnsi="Arial" w:cs="Arial"/>
          <w:sz w:val="22"/>
          <w:szCs w:val="22"/>
          <w:lang w:val="en-GB"/>
        </w:rPr>
        <w:t xml:space="preserve">the Vendor’s Solicitors to deliver the </w:t>
      </w:r>
      <w:r w:rsidR="000842DC" w:rsidRPr="008F05EF">
        <w:rPr>
          <w:rFonts w:ascii="Arial" w:hAnsi="Arial" w:cs="Arial"/>
          <w:sz w:val="22"/>
          <w:szCs w:val="22"/>
          <w:lang w:val="en-GB"/>
        </w:rPr>
        <w:t>Title</w:t>
      </w:r>
      <w:r w:rsidR="009450D9" w:rsidRPr="008F05EF">
        <w:rPr>
          <w:rFonts w:ascii="Arial" w:hAnsi="Arial" w:cs="Arial"/>
          <w:sz w:val="22"/>
          <w:szCs w:val="22"/>
          <w:lang w:val="en-GB"/>
        </w:rPr>
        <w:t>s</w:t>
      </w:r>
      <w:r w:rsidR="000842DC" w:rsidRPr="008F05EF">
        <w:rPr>
          <w:rFonts w:ascii="Arial" w:hAnsi="Arial" w:cs="Arial"/>
          <w:sz w:val="22"/>
          <w:szCs w:val="22"/>
          <w:lang w:val="en-GB"/>
        </w:rPr>
        <w:t xml:space="preserve"> and </w:t>
      </w:r>
      <w:r w:rsidR="00D242F4" w:rsidRPr="008F05EF">
        <w:rPr>
          <w:rFonts w:ascii="Arial" w:hAnsi="Arial" w:cs="Arial"/>
          <w:sz w:val="22"/>
          <w:szCs w:val="22"/>
          <w:lang w:val="en-GB"/>
        </w:rPr>
        <w:t xml:space="preserve">remaining Transfer Documents </w:t>
      </w:r>
      <w:r w:rsidR="00956521" w:rsidRPr="008F05EF">
        <w:rPr>
          <w:rFonts w:ascii="Arial" w:hAnsi="Arial" w:cs="Arial"/>
          <w:sz w:val="22"/>
          <w:szCs w:val="22"/>
          <w:lang w:val="en-GB"/>
        </w:rPr>
        <w:t xml:space="preserve">in their possession </w:t>
      </w:r>
      <w:r w:rsidR="004D1418" w:rsidRPr="008F05EF">
        <w:rPr>
          <w:rFonts w:ascii="Arial" w:hAnsi="Arial" w:cs="Arial"/>
          <w:sz w:val="22"/>
          <w:szCs w:val="22"/>
          <w:lang w:val="en-GB"/>
        </w:rPr>
        <w:t>(if any)</w:t>
      </w:r>
      <w:r w:rsidR="000D55BB" w:rsidRPr="008F05EF">
        <w:rPr>
          <w:rFonts w:ascii="Arial" w:hAnsi="Arial" w:cs="Arial"/>
          <w:sz w:val="22"/>
          <w:szCs w:val="22"/>
          <w:lang w:val="en-GB"/>
        </w:rPr>
        <w:t xml:space="preserve"> to the Purchaser’s Solicitors</w:t>
      </w:r>
      <w:r w:rsidR="00777F75" w:rsidRPr="008F05EF">
        <w:rPr>
          <w:rFonts w:ascii="Arial" w:hAnsi="Arial" w:cs="Arial"/>
          <w:sz w:val="22"/>
          <w:szCs w:val="22"/>
          <w:lang w:val="en-GB"/>
        </w:rPr>
        <w:t>;</w:t>
      </w:r>
      <w:r w:rsidR="00D242F4" w:rsidRPr="008F05EF">
        <w:rPr>
          <w:rFonts w:ascii="Arial" w:hAnsi="Arial" w:cs="Arial"/>
          <w:sz w:val="22"/>
          <w:szCs w:val="22"/>
          <w:lang w:val="en-GB"/>
        </w:rPr>
        <w:t xml:space="preserve"> </w:t>
      </w:r>
    </w:p>
    <w:p w14:paraId="38EF6617" w14:textId="77777777" w:rsidR="00D242F4" w:rsidRPr="008F05EF" w:rsidRDefault="00D242F4" w:rsidP="0073426F">
      <w:pPr>
        <w:tabs>
          <w:tab w:val="left" w:pos="720"/>
        </w:tabs>
        <w:ind w:left="1440"/>
        <w:contextualSpacing/>
        <w:rPr>
          <w:rFonts w:ascii="Arial" w:hAnsi="Arial" w:cs="Arial"/>
          <w:sz w:val="22"/>
          <w:szCs w:val="22"/>
          <w:lang w:val="en-GB"/>
        </w:rPr>
      </w:pPr>
    </w:p>
    <w:p w14:paraId="532C56F9" w14:textId="34C41009" w:rsidR="00D242F4" w:rsidRPr="008F05EF" w:rsidRDefault="00D242F4" w:rsidP="00973C70">
      <w:pPr>
        <w:numPr>
          <w:ilvl w:val="0"/>
          <w:numId w:val="13"/>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lastRenderedPageBreak/>
        <w:t xml:space="preserve">the Purchaser’s Solicitors are authorised and instructed to present the </w:t>
      </w:r>
      <w:r w:rsidR="000842DC" w:rsidRPr="008F05EF">
        <w:rPr>
          <w:rFonts w:ascii="Arial" w:hAnsi="Arial" w:cs="Arial"/>
          <w:sz w:val="22"/>
          <w:szCs w:val="22"/>
          <w:lang w:val="en-GB"/>
        </w:rPr>
        <w:t xml:space="preserve">Titles and </w:t>
      </w:r>
      <w:r w:rsidRPr="008F05EF">
        <w:rPr>
          <w:rFonts w:ascii="Arial" w:hAnsi="Arial" w:cs="Arial"/>
          <w:sz w:val="22"/>
          <w:szCs w:val="22"/>
          <w:lang w:val="en-GB"/>
        </w:rPr>
        <w:t xml:space="preserve">Transfer Documents for registration of the Transfer within </w:t>
      </w:r>
      <w:r w:rsidR="00FD3027" w:rsidRPr="008F05EF">
        <w:rPr>
          <w:rFonts w:ascii="Arial" w:hAnsi="Arial" w:cs="Arial"/>
          <w:sz w:val="22"/>
          <w:szCs w:val="22"/>
          <w:lang w:val="en-GB"/>
        </w:rPr>
        <w:t xml:space="preserve">SEVEN (7) DAYS </w:t>
      </w:r>
      <w:r w:rsidRPr="008F05EF">
        <w:rPr>
          <w:rFonts w:ascii="Arial" w:hAnsi="Arial" w:cs="Arial"/>
          <w:sz w:val="22"/>
          <w:szCs w:val="22"/>
          <w:lang w:val="en-GB"/>
        </w:rPr>
        <w:t>from the date of receipt of the last Transfer Documents</w:t>
      </w:r>
      <w:r w:rsidR="00956521" w:rsidRPr="008F05EF">
        <w:rPr>
          <w:rFonts w:ascii="Arial" w:hAnsi="Arial" w:cs="Arial"/>
          <w:sz w:val="22"/>
          <w:szCs w:val="22"/>
          <w:lang w:val="en-GB"/>
        </w:rPr>
        <w:t xml:space="preserve"> from the Vendor’s Solicitors</w:t>
      </w:r>
      <w:r w:rsidRPr="008F05EF">
        <w:rPr>
          <w:rFonts w:ascii="Arial" w:hAnsi="Arial" w:cs="Arial"/>
          <w:sz w:val="22"/>
          <w:szCs w:val="22"/>
          <w:lang w:val="en-GB"/>
        </w:rPr>
        <w:t>; and</w:t>
      </w:r>
    </w:p>
    <w:p w14:paraId="67116765" w14:textId="77777777" w:rsidR="00D242F4" w:rsidRPr="008F05EF" w:rsidRDefault="00D242F4" w:rsidP="0073426F">
      <w:pPr>
        <w:tabs>
          <w:tab w:val="left" w:pos="720"/>
        </w:tabs>
        <w:ind w:left="1440"/>
        <w:contextualSpacing/>
        <w:rPr>
          <w:rFonts w:ascii="Arial" w:hAnsi="Arial" w:cs="Arial"/>
          <w:sz w:val="22"/>
          <w:szCs w:val="22"/>
          <w:lang w:val="en-GB"/>
        </w:rPr>
      </w:pPr>
    </w:p>
    <w:p w14:paraId="21B87ED6" w14:textId="0D244C7F" w:rsidR="00D242F4" w:rsidRPr="008F05EF" w:rsidRDefault="00D242F4" w:rsidP="00973C70">
      <w:pPr>
        <w:numPr>
          <w:ilvl w:val="0"/>
          <w:numId w:val="13"/>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pending registration of the Transfer, the Purchaser shall be the absolute beneficial owner of the </w:t>
      </w:r>
      <w:r w:rsidR="00DB71FA" w:rsidRPr="008F05EF">
        <w:rPr>
          <w:rFonts w:ascii="Arial" w:hAnsi="Arial" w:cs="Arial"/>
          <w:sz w:val="22"/>
          <w:szCs w:val="22"/>
          <w:lang w:val="en-GB"/>
        </w:rPr>
        <w:t>Lands</w:t>
      </w:r>
      <w:r w:rsidRPr="008F05EF">
        <w:rPr>
          <w:rFonts w:ascii="Arial" w:hAnsi="Arial" w:cs="Arial"/>
          <w:sz w:val="22"/>
          <w:szCs w:val="22"/>
          <w:lang w:val="en-GB"/>
        </w:rPr>
        <w:t xml:space="preserve"> and the Vendor shall hold the </w:t>
      </w:r>
      <w:r w:rsidR="00DB71FA" w:rsidRPr="008F05EF">
        <w:rPr>
          <w:rFonts w:ascii="Arial" w:hAnsi="Arial" w:cs="Arial"/>
          <w:sz w:val="22"/>
          <w:szCs w:val="22"/>
          <w:lang w:val="en-GB"/>
        </w:rPr>
        <w:t>Lands</w:t>
      </w:r>
      <w:r w:rsidRPr="008F05EF">
        <w:rPr>
          <w:rFonts w:ascii="Arial" w:hAnsi="Arial" w:cs="Arial"/>
          <w:sz w:val="22"/>
          <w:szCs w:val="22"/>
          <w:lang w:val="en-GB"/>
        </w:rPr>
        <w:t xml:space="preserve"> as registered owner on bare trust for the Purchaser and the provisions of Clause 7</w:t>
      </w:r>
      <w:r w:rsidR="00DB71FA" w:rsidRPr="008F05EF">
        <w:rPr>
          <w:rFonts w:ascii="Arial" w:hAnsi="Arial" w:cs="Arial"/>
          <w:sz w:val="22"/>
          <w:szCs w:val="22"/>
          <w:lang w:val="en-GB"/>
        </w:rPr>
        <w:t>.</w:t>
      </w:r>
      <w:r w:rsidR="00BD698F" w:rsidRPr="008F05EF">
        <w:rPr>
          <w:rFonts w:ascii="Arial" w:hAnsi="Arial" w:cs="Arial"/>
          <w:sz w:val="22"/>
          <w:szCs w:val="22"/>
          <w:lang w:val="en-GB"/>
        </w:rPr>
        <w:t>6</w:t>
      </w:r>
      <w:r w:rsidRPr="008F05EF">
        <w:rPr>
          <w:rFonts w:ascii="Arial" w:hAnsi="Arial" w:cs="Arial"/>
          <w:sz w:val="22"/>
          <w:szCs w:val="22"/>
          <w:lang w:val="en-GB"/>
        </w:rPr>
        <w:t xml:space="preserve"> shall have effect as from the Completion Date. </w:t>
      </w:r>
    </w:p>
    <w:p w14:paraId="3DE695DC" w14:textId="77777777" w:rsidR="00D242F4" w:rsidRPr="008F05EF" w:rsidRDefault="00D242F4" w:rsidP="0073426F">
      <w:pPr>
        <w:ind w:left="720" w:hanging="720"/>
        <w:contextualSpacing/>
        <w:rPr>
          <w:rFonts w:ascii="Arial" w:hAnsi="Arial" w:cs="Arial"/>
          <w:sz w:val="22"/>
          <w:szCs w:val="22"/>
          <w:lang w:val="en-GB"/>
        </w:rPr>
      </w:pPr>
    </w:p>
    <w:p w14:paraId="520FE2A7" w14:textId="316B2B72"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.2</w:t>
      </w:r>
      <w:r w:rsidR="00D242F4" w:rsidRPr="008F05EF">
        <w:rPr>
          <w:rFonts w:ascii="Arial" w:hAnsi="Arial" w:cs="Arial"/>
          <w:sz w:val="22"/>
          <w:szCs w:val="22"/>
          <w:lang w:val="en-GB"/>
        </w:rPr>
        <w:tab/>
        <w:t xml:space="preserve">In the case where the Purchaser takes the Loan to settle all or any part of the Balance </w:t>
      </w:r>
      <w:r w:rsidR="00DB71FA" w:rsidRPr="008F05EF">
        <w:rPr>
          <w:rFonts w:ascii="Arial" w:hAnsi="Arial" w:cs="Arial"/>
          <w:sz w:val="22"/>
          <w:szCs w:val="22"/>
          <w:lang w:val="en-GB"/>
        </w:rPr>
        <w:t>Purchase Price</w:t>
      </w:r>
      <w:r w:rsidR="00D242F4" w:rsidRPr="008F05EF">
        <w:rPr>
          <w:rFonts w:ascii="Arial" w:hAnsi="Arial" w:cs="Arial"/>
          <w:sz w:val="22"/>
          <w:szCs w:val="22"/>
          <w:lang w:val="en-GB"/>
        </w:rPr>
        <w:t>, the following shall take place within the Completion Period or the Extended Completion Period, as the case may be:-</w:t>
      </w:r>
    </w:p>
    <w:p w14:paraId="4676F051" w14:textId="77777777" w:rsidR="00D242F4" w:rsidRPr="008F05EF" w:rsidRDefault="00D242F4" w:rsidP="0073426F">
      <w:pPr>
        <w:ind w:left="720" w:hanging="720"/>
        <w:contextualSpacing/>
        <w:rPr>
          <w:rFonts w:ascii="Arial" w:hAnsi="Arial" w:cs="Arial"/>
          <w:sz w:val="22"/>
          <w:szCs w:val="22"/>
          <w:lang w:val="en-GB"/>
        </w:rPr>
      </w:pPr>
    </w:p>
    <w:p w14:paraId="5BEE307C" w14:textId="7E84A661" w:rsidR="006A7A8A" w:rsidRPr="008F05EF" w:rsidRDefault="006A7A8A" w:rsidP="00973C70">
      <w:pPr>
        <w:numPr>
          <w:ilvl w:val="0"/>
          <w:numId w:val="14"/>
        </w:numPr>
        <w:tabs>
          <w:tab w:val="left" w:pos="720"/>
        </w:tabs>
        <w:contextualSpacing/>
        <w:jc w:val="both"/>
        <w:rPr>
          <w:rFonts w:ascii="Arial" w:hAnsi="Arial" w:cs="Arial"/>
          <w:sz w:val="22"/>
          <w:szCs w:val="22"/>
          <w:lang w:val="en-GB"/>
        </w:rPr>
      </w:pPr>
      <w:bookmarkStart w:id="27" w:name="_Hlk118910191"/>
      <w:r w:rsidRPr="008F05EF">
        <w:rPr>
          <w:rFonts w:ascii="Arial" w:hAnsi="Arial" w:cs="Arial"/>
          <w:sz w:val="22"/>
          <w:szCs w:val="22"/>
          <w:lang w:val="en-GB"/>
        </w:rPr>
        <w:t xml:space="preserve">the Purchaser shall notify the Vendor in writing of the Financier, the Financier’s Solicitors and the amount of the Loan as soon as reasonably practicable after execution of this Agreement and in any event not less than </w:t>
      </w:r>
      <w:r w:rsidR="00FD3027" w:rsidRPr="008F05EF">
        <w:rPr>
          <w:rFonts w:ascii="Arial" w:hAnsi="Arial" w:cs="Arial"/>
          <w:sz w:val="22"/>
          <w:szCs w:val="22"/>
          <w:lang w:val="en-GB"/>
        </w:rPr>
        <w:t xml:space="preserve">TWO (2) MONTHS </w:t>
      </w:r>
      <w:r w:rsidRPr="008F05EF">
        <w:rPr>
          <w:rFonts w:ascii="Arial" w:hAnsi="Arial" w:cs="Arial"/>
          <w:sz w:val="22"/>
          <w:szCs w:val="22"/>
          <w:lang w:val="en-GB"/>
        </w:rPr>
        <w:t xml:space="preserve">before the expiry of the Completion Period; </w:t>
      </w:r>
    </w:p>
    <w:p w14:paraId="5BC6F5D0" w14:textId="77777777" w:rsidR="006A7A8A" w:rsidRPr="008F05EF" w:rsidRDefault="006A7A8A" w:rsidP="0073426F">
      <w:pPr>
        <w:tabs>
          <w:tab w:val="left" w:pos="720"/>
        </w:tabs>
        <w:ind w:left="1440"/>
        <w:contextualSpacing/>
        <w:jc w:val="both"/>
        <w:rPr>
          <w:rFonts w:ascii="Arial" w:hAnsi="Arial" w:cs="Arial"/>
          <w:sz w:val="22"/>
          <w:szCs w:val="22"/>
          <w:lang w:val="en-GB"/>
        </w:rPr>
      </w:pPr>
    </w:p>
    <w:p w14:paraId="4BE60CDD" w14:textId="7137823A" w:rsidR="006A7A8A" w:rsidRPr="008F05EF" w:rsidRDefault="00D242F4"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the Purchaser shall</w:t>
      </w:r>
      <w:r w:rsidR="006A7A8A" w:rsidRPr="008F05EF">
        <w:rPr>
          <w:rFonts w:ascii="Arial" w:hAnsi="Arial" w:cs="Arial"/>
          <w:sz w:val="22"/>
          <w:szCs w:val="22"/>
          <w:lang w:val="en-GB"/>
        </w:rPr>
        <w:t xml:space="preserve"> </w:t>
      </w:r>
      <w:r w:rsidRPr="008F05EF">
        <w:rPr>
          <w:rFonts w:ascii="Arial" w:hAnsi="Arial" w:cs="Arial"/>
          <w:sz w:val="22"/>
          <w:szCs w:val="22"/>
          <w:lang w:val="en-GB"/>
        </w:rPr>
        <w:t>pay the Differential Sum to the Vendor</w:t>
      </w:r>
      <w:r w:rsidR="00E24F24" w:rsidRPr="008F05EF">
        <w:rPr>
          <w:rFonts w:ascii="Arial" w:hAnsi="Arial" w:cs="Arial"/>
          <w:sz w:val="22"/>
          <w:szCs w:val="22"/>
          <w:lang w:val="en-GB"/>
        </w:rPr>
        <w:t>’s Solicitors as stakeholders</w:t>
      </w:r>
      <w:r w:rsidRPr="008F05EF">
        <w:rPr>
          <w:rFonts w:ascii="Arial" w:hAnsi="Arial" w:cs="Arial"/>
          <w:sz w:val="22"/>
          <w:szCs w:val="22"/>
          <w:lang w:val="en-GB"/>
        </w:rPr>
        <w:t xml:space="preserve">; </w:t>
      </w:r>
    </w:p>
    <w:bookmarkEnd w:id="27"/>
    <w:p w14:paraId="53886A3A" w14:textId="77777777" w:rsidR="00D242F4" w:rsidRPr="008F05EF" w:rsidRDefault="00D242F4" w:rsidP="0073426F">
      <w:pPr>
        <w:tabs>
          <w:tab w:val="left" w:pos="720"/>
        </w:tabs>
        <w:ind w:left="1440"/>
        <w:contextualSpacing/>
        <w:rPr>
          <w:rFonts w:ascii="Arial" w:hAnsi="Arial" w:cs="Arial"/>
          <w:sz w:val="22"/>
          <w:szCs w:val="22"/>
          <w:lang w:val="en-GB"/>
        </w:rPr>
      </w:pPr>
    </w:p>
    <w:p w14:paraId="47526FFF" w14:textId="1BF9E9D6" w:rsidR="00FB4452" w:rsidRPr="008F05EF" w:rsidRDefault="00FB4452" w:rsidP="00973C70">
      <w:pPr>
        <w:numPr>
          <w:ilvl w:val="0"/>
          <w:numId w:val="14"/>
        </w:numPr>
        <w:tabs>
          <w:tab w:val="left" w:pos="720"/>
        </w:tabs>
        <w:contextualSpacing/>
        <w:jc w:val="both"/>
        <w:rPr>
          <w:rFonts w:ascii="Arial" w:hAnsi="Arial" w:cs="Arial"/>
          <w:sz w:val="22"/>
          <w:szCs w:val="22"/>
          <w:lang w:val="en-GB"/>
        </w:rPr>
      </w:pPr>
      <w:bookmarkStart w:id="28" w:name="_Hlk118910352"/>
      <w:r w:rsidRPr="008F05EF">
        <w:rPr>
          <w:rFonts w:ascii="Arial" w:hAnsi="Arial" w:cs="Arial"/>
          <w:sz w:val="22"/>
          <w:szCs w:val="22"/>
          <w:lang w:val="en-GB"/>
        </w:rPr>
        <w:t>the Purchaser shall cause the Financier to issue the Financier’s Undertaking to the Vendor;</w:t>
      </w:r>
    </w:p>
    <w:p w14:paraId="409F6845" w14:textId="77777777" w:rsidR="00FB4452" w:rsidRPr="008F05EF" w:rsidRDefault="00FB4452" w:rsidP="00FB4452">
      <w:pPr>
        <w:pStyle w:val="Akapitzlist"/>
        <w:rPr>
          <w:rFonts w:ascii="Arial" w:hAnsi="Arial" w:cs="Arial"/>
          <w:sz w:val="22"/>
          <w:szCs w:val="22"/>
          <w:lang w:val="en-GB"/>
        </w:rPr>
      </w:pPr>
    </w:p>
    <w:p w14:paraId="33601B26" w14:textId="451BC82E" w:rsidR="00D242F4" w:rsidRPr="008F05EF" w:rsidRDefault="00D242F4"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within </w:t>
      </w:r>
      <w:r w:rsidR="00F53B10" w:rsidRPr="008F05EF">
        <w:rPr>
          <w:rFonts w:ascii="Arial" w:hAnsi="Arial" w:cs="Arial"/>
          <w:sz w:val="22"/>
          <w:szCs w:val="22"/>
          <w:lang w:val="en-GB"/>
        </w:rPr>
        <w:t xml:space="preserve">FOURTEEN </w:t>
      </w:r>
      <w:r w:rsidR="00E24F24" w:rsidRPr="008F05EF">
        <w:rPr>
          <w:rFonts w:ascii="Arial" w:hAnsi="Arial" w:cs="Arial"/>
          <w:sz w:val="22"/>
          <w:szCs w:val="22"/>
          <w:lang w:val="en-GB"/>
        </w:rPr>
        <w:t>(1</w:t>
      </w:r>
      <w:r w:rsidR="00F53B10" w:rsidRPr="008F05EF">
        <w:rPr>
          <w:rFonts w:ascii="Arial" w:hAnsi="Arial" w:cs="Arial"/>
          <w:sz w:val="22"/>
          <w:szCs w:val="22"/>
          <w:lang w:val="en-GB"/>
        </w:rPr>
        <w:t>4</w:t>
      </w:r>
      <w:r w:rsidR="00E24F24" w:rsidRPr="008F05EF">
        <w:rPr>
          <w:rFonts w:ascii="Arial" w:hAnsi="Arial" w:cs="Arial"/>
          <w:sz w:val="22"/>
          <w:szCs w:val="22"/>
          <w:lang w:val="en-GB"/>
        </w:rPr>
        <w:t xml:space="preserve">) BUSINESS DAYS </w:t>
      </w:r>
      <w:r w:rsidRPr="008F05EF">
        <w:rPr>
          <w:rFonts w:ascii="Arial" w:hAnsi="Arial" w:cs="Arial"/>
          <w:sz w:val="22"/>
          <w:szCs w:val="22"/>
          <w:lang w:val="en-GB"/>
        </w:rPr>
        <w:t>from</w:t>
      </w:r>
      <w:r w:rsidR="00A21364" w:rsidRPr="008F05EF">
        <w:rPr>
          <w:rFonts w:ascii="Arial" w:hAnsi="Arial" w:cs="Arial"/>
          <w:sz w:val="22"/>
          <w:szCs w:val="22"/>
          <w:lang w:val="en-GB"/>
        </w:rPr>
        <w:t xml:space="preserve"> the</w:t>
      </w:r>
      <w:r w:rsidRPr="008F05EF">
        <w:rPr>
          <w:rFonts w:ascii="Arial" w:hAnsi="Arial" w:cs="Arial"/>
          <w:sz w:val="22"/>
          <w:szCs w:val="22"/>
          <w:lang w:val="en-GB"/>
        </w:rPr>
        <w:t xml:space="preserve"> date of receipt of the Differential Sum</w:t>
      </w:r>
      <w:bookmarkEnd w:id="28"/>
      <w:r w:rsidR="00FB4452" w:rsidRPr="008F05EF">
        <w:rPr>
          <w:rFonts w:ascii="Arial" w:hAnsi="Arial" w:cs="Arial"/>
          <w:sz w:val="22"/>
          <w:szCs w:val="22"/>
          <w:lang w:val="en-GB"/>
        </w:rPr>
        <w:t xml:space="preserve"> and the Financier’s Undertaking</w:t>
      </w:r>
      <w:r w:rsidRPr="008F05EF">
        <w:rPr>
          <w:rFonts w:ascii="Arial" w:hAnsi="Arial" w:cs="Arial"/>
          <w:sz w:val="22"/>
          <w:szCs w:val="22"/>
          <w:lang w:val="en-GB"/>
        </w:rPr>
        <w:t>:-</w:t>
      </w:r>
    </w:p>
    <w:p w14:paraId="08FE3FC0" w14:textId="77777777" w:rsidR="00D242F4" w:rsidRPr="008F05EF" w:rsidRDefault="00D242F4" w:rsidP="0073426F">
      <w:pPr>
        <w:tabs>
          <w:tab w:val="left" w:pos="720"/>
        </w:tabs>
        <w:ind w:left="1440"/>
        <w:contextualSpacing/>
        <w:rPr>
          <w:rFonts w:ascii="Arial" w:hAnsi="Arial" w:cs="Arial"/>
          <w:sz w:val="22"/>
          <w:szCs w:val="22"/>
          <w:lang w:val="en-GB"/>
        </w:rPr>
      </w:pPr>
    </w:p>
    <w:p w14:paraId="1CE04C0B" w14:textId="161F2794" w:rsidR="00D30ED7" w:rsidRPr="008F05EF" w:rsidRDefault="00D30ED7" w:rsidP="00973C70">
      <w:pPr>
        <w:numPr>
          <w:ilvl w:val="0"/>
          <w:numId w:val="16"/>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the Vendor</w:t>
      </w:r>
      <w:r w:rsidR="00E24F24" w:rsidRPr="008F05EF">
        <w:rPr>
          <w:rFonts w:ascii="Arial" w:hAnsi="Arial" w:cs="Arial"/>
          <w:sz w:val="22"/>
          <w:szCs w:val="22"/>
          <w:lang w:val="en-GB"/>
        </w:rPr>
        <w:t>’s Solicitors</w:t>
      </w:r>
      <w:r w:rsidRPr="008F05EF">
        <w:rPr>
          <w:rFonts w:ascii="Arial" w:hAnsi="Arial" w:cs="Arial"/>
          <w:sz w:val="22"/>
          <w:szCs w:val="22"/>
          <w:lang w:val="en-GB"/>
        </w:rPr>
        <w:t xml:space="preserve"> shall confirm receipt of the Differential Sum to the Financier’s Solicitors;</w:t>
      </w:r>
    </w:p>
    <w:p w14:paraId="63D20AAD" w14:textId="77777777" w:rsidR="00D30ED7" w:rsidRPr="008F05EF" w:rsidRDefault="00D30ED7" w:rsidP="0073426F">
      <w:pPr>
        <w:tabs>
          <w:tab w:val="left" w:pos="720"/>
        </w:tabs>
        <w:ind w:left="2160"/>
        <w:contextualSpacing/>
        <w:jc w:val="both"/>
        <w:rPr>
          <w:rFonts w:ascii="Arial" w:hAnsi="Arial" w:cs="Arial"/>
          <w:sz w:val="22"/>
          <w:szCs w:val="22"/>
          <w:lang w:val="en-GB"/>
        </w:rPr>
      </w:pPr>
    </w:p>
    <w:p w14:paraId="0BF07008" w14:textId="01DEB9FD" w:rsidR="00D242F4" w:rsidRPr="008F05EF" w:rsidRDefault="00D242F4" w:rsidP="00973C70">
      <w:pPr>
        <w:numPr>
          <w:ilvl w:val="0"/>
          <w:numId w:val="16"/>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the Vendor shall deliver </w:t>
      </w:r>
      <w:r w:rsidR="00FB4452" w:rsidRPr="008F05EF">
        <w:rPr>
          <w:rFonts w:ascii="Arial" w:hAnsi="Arial" w:cs="Arial"/>
          <w:sz w:val="22"/>
          <w:szCs w:val="22"/>
          <w:lang w:val="en-GB"/>
        </w:rPr>
        <w:t xml:space="preserve">the Titles and </w:t>
      </w:r>
      <w:r w:rsidRPr="008F05EF">
        <w:rPr>
          <w:rFonts w:ascii="Arial" w:hAnsi="Arial" w:cs="Arial"/>
          <w:sz w:val="22"/>
          <w:szCs w:val="22"/>
          <w:lang w:val="en-GB"/>
        </w:rPr>
        <w:t>all outstanding Transfer Documents to the Financier’s Solicitors; and</w:t>
      </w:r>
    </w:p>
    <w:p w14:paraId="2206ACF0" w14:textId="77777777" w:rsidR="00D242F4" w:rsidRPr="008F05EF" w:rsidRDefault="00D242F4" w:rsidP="0073426F">
      <w:pPr>
        <w:tabs>
          <w:tab w:val="left" w:pos="720"/>
        </w:tabs>
        <w:ind w:left="2160"/>
        <w:contextualSpacing/>
        <w:rPr>
          <w:rFonts w:ascii="Arial" w:hAnsi="Arial" w:cs="Arial"/>
          <w:sz w:val="22"/>
          <w:szCs w:val="22"/>
          <w:lang w:val="en-GB"/>
        </w:rPr>
      </w:pPr>
    </w:p>
    <w:p w14:paraId="75253858" w14:textId="2E807CE9" w:rsidR="00D30ED7" w:rsidRPr="008F05EF" w:rsidRDefault="00D242F4" w:rsidP="00973C70">
      <w:pPr>
        <w:numPr>
          <w:ilvl w:val="0"/>
          <w:numId w:val="16"/>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the Vendor shall issue the Vendor’s Undertaking to the Financier;</w:t>
      </w:r>
    </w:p>
    <w:p w14:paraId="1D4A895A" w14:textId="77777777" w:rsidR="00502D5C" w:rsidRPr="008F05EF" w:rsidRDefault="00502D5C" w:rsidP="00502D5C">
      <w:pPr>
        <w:pStyle w:val="Akapitzlist"/>
        <w:rPr>
          <w:rFonts w:ascii="Arial" w:hAnsi="Arial" w:cs="Arial"/>
          <w:sz w:val="22"/>
          <w:szCs w:val="22"/>
          <w:lang w:val="en-GB"/>
        </w:rPr>
      </w:pPr>
    </w:p>
    <w:p w14:paraId="06997C85" w14:textId="77777777" w:rsidR="00D30ED7" w:rsidRPr="008F05EF" w:rsidRDefault="00D30ED7" w:rsidP="0073426F">
      <w:pPr>
        <w:tabs>
          <w:tab w:val="left" w:pos="720"/>
        </w:tabs>
        <w:ind w:left="1440"/>
        <w:contextualSpacing/>
        <w:jc w:val="both"/>
        <w:rPr>
          <w:rFonts w:ascii="Arial" w:hAnsi="Arial" w:cs="Arial"/>
          <w:sz w:val="22"/>
          <w:szCs w:val="22"/>
          <w:lang w:val="en-GB"/>
        </w:rPr>
      </w:pPr>
    </w:p>
    <w:p w14:paraId="494AA45A" w14:textId="42AB0F02" w:rsidR="00D30ED7" w:rsidRPr="008F05EF" w:rsidRDefault="00D30ED7"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the Purchaser shall cause the Financier to release the Loan to the Vendor’s </w:t>
      </w:r>
      <w:r w:rsidR="00E24F24" w:rsidRPr="008F05EF">
        <w:rPr>
          <w:rFonts w:ascii="Arial" w:hAnsi="Arial" w:cs="Arial"/>
          <w:sz w:val="22"/>
          <w:szCs w:val="22"/>
          <w:lang w:val="en-GB"/>
        </w:rPr>
        <w:t>Solicitors as stakeholders</w:t>
      </w:r>
      <w:r w:rsidRPr="008F05EF">
        <w:rPr>
          <w:rFonts w:ascii="Arial" w:hAnsi="Arial" w:cs="Arial"/>
          <w:sz w:val="22"/>
          <w:szCs w:val="22"/>
          <w:lang w:val="en-GB"/>
        </w:rPr>
        <w:t>;</w:t>
      </w:r>
    </w:p>
    <w:p w14:paraId="4F8FE6B6" w14:textId="77777777" w:rsidR="00D30ED7" w:rsidRPr="008F05EF" w:rsidRDefault="00D30ED7" w:rsidP="0073426F">
      <w:pPr>
        <w:pStyle w:val="Akapitzlist"/>
        <w:contextualSpacing/>
        <w:rPr>
          <w:rFonts w:ascii="Arial" w:hAnsi="Arial" w:cs="Arial"/>
          <w:sz w:val="22"/>
          <w:szCs w:val="22"/>
          <w:lang w:val="en-GB"/>
        </w:rPr>
      </w:pPr>
    </w:p>
    <w:p w14:paraId="5E92C209" w14:textId="18B2970B" w:rsidR="00D30ED7" w:rsidRPr="008F05EF" w:rsidRDefault="00D30ED7"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the Purchaser shall simultaneously with the release of the Loan pay any Late Payment Interest as shall be due and payable to the Vendor;</w:t>
      </w:r>
    </w:p>
    <w:p w14:paraId="3F2ABF04" w14:textId="77777777" w:rsidR="00D30ED7" w:rsidRPr="008F05EF" w:rsidRDefault="00D30ED7" w:rsidP="0073426F">
      <w:pPr>
        <w:pStyle w:val="Akapitzlist"/>
        <w:contextualSpacing/>
        <w:rPr>
          <w:rFonts w:ascii="Arial" w:hAnsi="Arial" w:cs="Arial"/>
          <w:sz w:val="22"/>
          <w:szCs w:val="22"/>
          <w:lang w:val="en-GB"/>
        </w:rPr>
      </w:pPr>
    </w:p>
    <w:p w14:paraId="2E0B491B" w14:textId="0C5719FA" w:rsidR="00D242F4" w:rsidRPr="008F05EF" w:rsidRDefault="00D242F4"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the Purchaser shall cause the Financier’s Solicitors to present the </w:t>
      </w:r>
      <w:r w:rsidR="000842DC" w:rsidRPr="008F05EF">
        <w:rPr>
          <w:rFonts w:ascii="Arial" w:hAnsi="Arial" w:cs="Arial"/>
          <w:sz w:val="22"/>
          <w:szCs w:val="22"/>
          <w:lang w:val="en-GB"/>
        </w:rPr>
        <w:t xml:space="preserve">Titles and </w:t>
      </w:r>
      <w:r w:rsidRPr="008F05EF">
        <w:rPr>
          <w:rFonts w:ascii="Arial" w:hAnsi="Arial" w:cs="Arial"/>
          <w:sz w:val="22"/>
          <w:szCs w:val="22"/>
          <w:lang w:val="en-GB"/>
        </w:rPr>
        <w:t xml:space="preserve">Transfer Documents for registration of the Transfer within </w:t>
      </w:r>
      <w:r w:rsidR="00FD3027" w:rsidRPr="008F05EF">
        <w:rPr>
          <w:rFonts w:ascii="Arial" w:hAnsi="Arial" w:cs="Arial"/>
          <w:sz w:val="22"/>
          <w:szCs w:val="22"/>
          <w:lang w:val="en-GB"/>
        </w:rPr>
        <w:t xml:space="preserve">SEVEN (7) BUSINESS DAYS </w:t>
      </w:r>
      <w:r w:rsidRPr="008F05EF">
        <w:rPr>
          <w:rFonts w:ascii="Arial" w:hAnsi="Arial" w:cs="Arial"/>
          <w:sz w:val="22"/>
          <w:szCs w:val="22"/>
          <w:lang w:val="en-GB"/>
        </w:rPr>
        <w:t xml:space="preserve">from the date of receipt of the </w:t>
      </w:r>
      <w:r w:rsidR="000842DC" w:rsidRPr="008F05EF">
        <w:rPr>
          <w:rFonts w:ascii="Arial" w:hAnsi="Arial" w:cs="Arial"/>
          <w:sz w:val="22"/>
          <w:szCs w:val="22"/>
          <w:lang w:val="en-GB"/>
        </w:rPr>
        <w:t>Titles and Transfer Doc</w:t>
      </w:r>
      <w:r w:rsidR="00BD698F" w:rsidRPr="008F05EF">
        <w:rPr>
          <w:rFonts w:ascii="Arial" w:hAnsi="Arial" w:cs="Arial"/>
          <w:sz w:val="22"/>
          <w:szCs w:val="22"/>
          <w:lang w:val="en-GB"/>
        </w:rPr>
        <w:t>u</w:t>
      </w:r>
      <w:r w:rsidR="000842DC" w:rsidRPr="008F05EF">
        <w:rPr>
          <w:rFonts w:ascii="Arial" w:hAnsi="Arial" w:cs="Arial"/>
          <w:sz w:val="22"/>
          <w:szCs w:val="22"/>
          <w:lang w:val="en-GB"/>
        </w:rPr>
        <w:t>ments</w:t>
      </w:r>
      <w:r w:rsidRPr="008F05EF">
        <w:rPr>
          <w:rFonts w:ascii="Arial" w:hAnsi="Arial" w:cs="Arial"/>
          <w:sz w:val="22"/>
          <w:szCs w:val="22"/>
          <w:lang w:val="en-GB"/>
        </w:rPr>
        <w:t>;</w:t>
      </w:r>
      <w:r w:rsidR="004D34FC" w:rsidRPr="008F05EF">
        <w:rPr>
          <w:rFonts w:ascii="Arial" w:hAnsi="Arial" w:cs="Arial"/>
          <w:sz w:val="22"/>
          <w:szCs w:val="22"/>
          <w:lang w:val="en-GB"/>
        </w:rPr>
        <w:t xml:space="preserve"> </w:t>
      </w:r>
      <w:r w:rsidRPr="008F05EF">
        <w:rPr>
          <w:rFonts w:ascii="Arial" w:hAnsi="Arial" w:cs="Arial"/>
          <w:sz w:val="22"/>
          <w:szCs w:val="22"/>
          <w:lang w:val="en-GB"/>
        </w:rPr>
        <w:t xml:space="preserve">and </w:t>
      </w:r>
    </w:p>
    <w:p w14:paraId="02006D20" w14:textId="77777777" w:rsidR="00D242F4" w:rsidRPr="008F05EF" w:rsidRDefault="00D242F4" w:rsidP="0073426F">
      <w:pPr>
        <w:tabs>
          <w:tab w:val="left" w:pos="720"/>
        </w:tabs>
        <w:ind w:left="1440"/>
        <w:contextualSpacing/>
        <w:rPr>
          <w:rFonts w:ascii="Arial" w:hAnsi="Arial" w:cs="Arial"/>
          <w:sz w:val="22"/>
          <w:szCs w:val="22"/>
          <w:lang w:val="en-GB"/>
        </w:rPr>
      </w:pPr>
    </w:p>
    <w:p w14:paraId="65670FB5" w14:textId="7F7EF372" w:rsidR="00D242F4" w:rsidRPr="008F05EF" w:rsidRDefault="00D242F4" w:rsidP="00973C70">
      <w:pPr>
        <w:numPr>
          <w:ilvl w:val="0"/>
          <w:numId w:val="14"/>
        </w:numPr>
        <w:tabs>
          <w:tab w:val="left" w:pos="720"/>
        </w:tabs>
        <w:contextualSpacing/>
        <w:jc w:val="both"/>
        <w:rPr>
          <w:rFonts w:ascii="Arial" w:hAnsi="Arial" w:cs="Arial"/>
          <w:sz w:val="22"/>
          <w:szCs w:val="22"/>
          <w:lang w:val="en-GB"/>
        </w:rPr>
      </w:pPr>
      <w:r w:rsidRPr="008F05EF">
        <w:rPr>
          <w:rFonts w:ascii="Arial" w:hAnsi="Arial" w:cs="Arial"/>
          <w:sz w:val="22"/>
          <w:szCs w:val="22"/>
          <w:lang w:val="en-GB"/>
        </w:rPr>
        <w:t xml:space="preserve">pending registration of the Transfer, the Purchaser shall be the absolute beneficial owner of the </w:t>
      </w:r>
      <w:r w:rsidR="00E24F24" w:rsidRPr="008F05EF">
        <w:rPr>
          <w:rFonts w:ascii="Arial" w:hAnsi="Arial" w:cs="Arial"/>
          <w:sz w:val="22"/>
          <w:szCs w:val="22"/>
          <w:lang w:val="en-GB"/>
        </w:rPr>
        <w:t>Lands</w:t>
      </w:r>
      <w:r w:rsidRPr="008F05EF">
        <w:rPr>
          <w:rFonts w:ascii="Arial" w:hAnsi="Arial" w:cs="Arial"/>
          <w:sz w:val="22"/>
          <w:szCs w:val="22"/>
          <w:lang w:val="en-GB"/>
        </w:rPr>
        <w:t xml:space="preserve"> and the Vendor shall hold the </w:t>
      </w:r>
      <w:r w:rsidR="00E24F24" w:rsidRPr="008F05EF">
        <w:rPr>
          <w:rFonts w:ascii="Arial" w:hAnsi="Arial" w:cs="Arial"/>
          <w:sz w:val="22"/>
          <w:szCs w:val="22"/>
          <w:lang w:val="en-GB"/>
        </w:rPr>
        <w:t>Lands</w:t>
      </w:r>
      <w:r w:rsidRPr="008F05EF">
        <w:rPr>
          <w:rFonts w:ascii="Arial" w:hAnsi="Arial" w:cs="Arial"/>
          <w:sz w:val="22"/>
          <w:szCs w:val="22"/>
          <w:lang w:val="en-GB"/>
        </w:rPr>
        <w:t xml:space="preserve"> as registered owner on bare trust for the Purchaser and the provisions of Clause </w:t>
      </w:r>
      <w:r w:rsidR="00BD698F" w:rsidRPr="008F05EF">
        <w:rPr>
          <w:rFonts w:ascii="Arial" w:hAnsi="Arial" w:cs="Arial"/>
          <w:sz w:val="22"/>
          <w:szCs w:val="22"/>
          <w:lang w:val="en-GB"/>
        </w:rPr>
        <w:t>7.6</w:t>
      </w:r>
      <w:r w:rsidRPr="008F05EF">
        <w:rPr>
          <w:rFonts w:ascii="Arial" w:hAnsi="Arial" w:cs="Arial"/>
          <w:sz w:val="22"/>
          <w:szCs w:val="22"/>
          <w:lang w:val="en-GB"/>
        </w:rPr>
        <w:t xml:space="preserve"> shall have effect as from the Completion Date. </w:t>
      </w:r>
    </w:p>
    <w:p w14:paraId="3DD27D9B" w14:textId="77777777" w:rsidR="00D242F4" w:rsidRPr="008F05EF" w:rsidRDefault="00D242F4" w:rsidP="0073426F">
      <w:pPr>
        <w:contextualSpacing/>
        <w:rPr>
          <w:rFonts w:ascii="Arial" w:hAnsi="Arial" w:cs="Arial"/>
          <w:sz w:val="22"/>
          <w:szCs w:val="22"/>
          <w:lang w:val="en-GB"/>
        </w:rPr>
      </w:pPr>
    </w:p>
    <w:p w14:paraId="4F296E89" w14:textId="71700DE6"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.3</w:t>
      </w:r>
      <w:r w:rsidR="00D242F4" w:rsidRPr="008F05EF">
        <w:rPr>
          <w:rFonts w:ascii="Arial" w:hAnsi="Arial" w:cs="Arial"/>
          <w:sz w:val="22"/>
          <w:szCs w:val="22"/>
          <w:lang w:val="en-GB"/>
        </w:rPr>
        <w:tab/>
        <w:t xml:space="preserve">If the Parties or either of them is required by the Land Registry to furnish any further document or to execute any further document or to attend to biometric verification to facilitate the registration of the Transfer, each Party undertakes with the other </w:t>
      </w:r>
      <w:r w:rsidR="00D242F4" w:rsidRPr="008F05EF">
        <w:rPr>
          <w:rFonts w:ascii="Arial" w:hAnsi="Arial" w:cs="Arial"/>
          <w:sz w:val="22"/>
          <w:szCs w:val="22"/>
          <w:lang w:val="en-GB"/>
        </w:rPr>
        <w:lastRenderedPageBreak/>
        <w:t xml:space="preserve">that it shall expeditiously do so and in any event within </w:t>
      </w:r>
      <w:r w:rsidR="00EE5E18" w:rsidRPr="008F05EF">
        <w:rPr>
          <w:rFonts w:ascii="Arial" w:hAnsi="Arial" w:cs="Arial"/>
          <w:sz w:val="22"/>
          <w:szCs w:val="22"/>
          <w:lang w:val="en-GB"/>
        </w:rPr>
        <w:t xml:space="preserve">FOURTEEN (14) BUSINESS DAYS </w:t>
      </w:r>
      <w:r w:rsidR="00D242F4" w:rsidRPr="008F05EF">
        <w:rPr>
          <w:rFonts w:ascii="Arial" w:hAnsi="Arial" w:cs="Arial"/>
          <w:sz w:val="22"/>
          <w:szCs w:val="22"/>
          <w:lang w:val="en-GB"/>
        </w:rPr>
        <w:t>of receipt of notification.</w:t>
      </w:r>
    </w:p>
    <w:p w14:paraId="038265B3" w14:textId="77777777" w:rsidR="00D242F4" w:rsidRPr="008F05EF" w:rsidRDefault="00D242F4" w:rsidP="0073426F">
      <w:pPr>
        <w:contextualSpacing/>
        <w:rPr>
          <w:rFonts w:ascii="Arial" w:hAnsi="Arial" w:cs="Arial"/>
          <w:sz w:val="22"/>
          <w:szCs w:val="22"/>
          <w:lang w:val="en-GB"/>
        </w:rPr>
      </w:pPr>
    </w:p>
    <w:p w14:paraId="3C843508" w14:textId="79C5E7FF"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.4</w:t>
      </w:r>
      <w:r w:rsidR="00D242F4" w:rsidRPr="008F05EF">
        <w:rPr>
          <w:rFonts w:ascii="Arial" w:hAnsi="Arial" w:cs="Arial"/>
          <w:sz w:val="22"/>
          <w:szCs w:val="22"/>
          <w:lang w:val="en-GB"/>
        </w:rPr>
        <w:tab/>
        <w:t xml:space="preserve">The agreement of the Vendor to deliver any Transfer Documents early before the payment of the full </w:t>
      </w:r>
      <w:r w:rsidR="006A7A8A" w:rsidRPr="008F05EF">
        <w:rPr>
          <w:rFonts w:ascii="Arial" w:hAnsi="Arial" w:cs="Arial"/>
          <w:sz w:val="22"/>
          <w:szCs w:val="22"/>
          <w:lang w:val="en-GB"/>
        </w:rPr>
        <w:t xml:space="preserve">Balance </w:t>
      </w:r>
      <w:r w:rsidR="00CA4F47" w:rsidRPr="008F05EF">
        <w:rPr>
          <w:rFonts w:ascii="Arial" w:hAnsi="Arial" w:cs="Arial"/>
          <w:sz w:val="22"/>
          <w:szCs w:val="22"/>
          <w:lang w:val="en-GB"/>
        </w:rPr>
        <w:t xml:space="preserve">Purchase Price </w:t>
      </w:r>
      <w:r w:rsidR="00D242F4" w:rsidRPr="008F05EF">
        <w:rPr>
          <w:rFonts w:ascii="Arial" w:hAnsi="Arial" w:cs="Arial"/>
          <w:sz w:val="22"/>
          <w:szCs w:val="22"/>
          <w:lang w:val="en-GB"/>
        </w:rPr>
        <w:t xml:space="preserve">does not in any way prejudice the rights and entitlements of the Vendor to full payment of the </w:t>
      </w:r>
      <w:r w:rsidR="006A7A8A" w:rsidRPr="008F05EF">
        <w:rPr>
          <w:rFonts w:ascii="Arial" w:hAnsi="Arial" w:cs="Arial"/>
          <w:sz w:val="22"/>
          <w:szCs w:val="22"/>
          <w:lang w:val="en-GB"/>
        </w:rPr>
        <w:t xml:space="preserve">Balance </w:t>
      </w:r>
      <w:r w:rsidR="00CA4F47" w:rsidRPr="008F05EF">
        <w:rPr>
          <w:rFonts w:ascii="Arial" w:hAnsi="Arial" w:cs="Arial"/>
          <w:sz w:val="22"/>
          <w:szCs w:val="22"/>
          <w:lang w:val="en-GB"/>
        </w:rPr>
        <w:t xml:space="preserve">Purchase Price </w:t>
      </w:r>
      <w:r w:rsidR="00D242F4" w:rsidRPr="008F05EF">
        <w:rPr>
          <w:rFonts w:ascii="Arial" w:hAnsi="Arial" w:cs="Arial"/>
          <w:sz w:val="22"/>
          <w:szCs w:val="22"/>
          <w:lang w:val="en-GB"/>
        </w:rPr>
        <w:t xml:space="preserve">on due date (or any other amount due and payable by the Purchaser to the Vendor in accordance with the provisions hereof). </w:t>
      </w:r>
    </w:p>
    <w:p w14:paraId="36F345CE" w14:textId="77777777" w:rsidR="00D242F4" w:rsidRPr="008F05EF" w:rsidRDefault="00D242F4" w:rsidP="0073426F">
      <w:pPr>
        <w:ind w:left="720" w:hanging="720"/>
        <w:contextualSpacing/>
        <w:jc w:val="both"/>
        <w:rPr>
          <w:rFonts w:ascii="Arial" w:hAnsi="Arial" w:cs="Arial"/>
          <w:sz w:val="22"/>
          <w:szCs w:val="22"/>
          <w:lang w:val="en-GB"/>
        </w:rPr>
      </w:pPr>
    </w:p>
    <w:p w14:paraId="2DC9B7C5" w14:textId="5F119596"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.5</w:t>
      </w:r>
      <w:r w:rsidR="00D242F4" w:rsidRPr="008F05EF">
        <w:rPr>
          <w:rFonts w:ascii="Arial" w:hAnsi="Arial" w:cs="Arial"/>
          <w:sz w:val="22"/>
          <w:szCs w:val="22"/>
          <w:lang w:val="en-GB"/>
        </w:rPr>
        <w:tab/>
        <w:t xml:space="preserve">The Purchaser acknowledges that it is the Purchaser’s obligation to procure the timely release of the Loan by the Financier to the Vendor, which Loan should be released as soon as reasonably possible and in any event </w:t>
      </w:r>
      <w:r w:rsidR="00F550E5" w:rsidRPr="008F05EF">
        <w:rPr>
          <w:rFonts w:ascii="Arial" w:hAnsi="Arial" w:cs="Arial"/>
          <w:sz w:val="22"/>
          <w:szCs w:val="22"/>
          <w:lang w:val="en-GB"/>
        </w:rPr>
        <w:t xml:space="preserve">within </w:t>
      </w:r>
      <w:r w:rsidR="00D242F4" w:rsidRPr="008F05EF">
        <w:rPr>
          <w:rFonts w:ascii="Arial" w:hAnsi="Arial" w:cs="Arial"/>
          <w:sz w:val="22"/>
          <w:szCs w:val="22"/>
          <w:lang w:val="en-GB"/>
        </w:rPr>
        <w:t>the Completion Period</w:t>
      </w:r>
      <w:r w:rsidR="0054032C" w:rsidRPr="008F05EF">
        <w:rPr>
          <w:rFonts w:ascii="Arial" w:hAnsi="Arial" w:cs="Arial"/>
          <w:sz w:val="22"/>
          <w:szCs w:val="22"/>
          <w:lang w:val="en-GB"/>
        </w:rPr>
        <w:t xml:space="preserve"> or the Extended Completion Period</w:t>
      </w:r>
      <w:r w:rsidR="006C163A" w:rsidRPr="008F05EF">
        <w:rPr>
          <w:rFonts w:ascii="Arial" w:hAnsi="Arial" w:cs="Arial"/>
          <w:sz w:val="22"/>
          <w:szCs w:val="22"/>
          <w:lang w:val="en-GB"/>
        </w:rPr>
        <w:t xml:space="preserve"> (as the case may be)</w:t>
      </w:r>
      <w:r w:rsidR="00D242F4" w:rsidRPr="008F05EF">
        <w:rPr>
          <w:rFonts w:ascii="Arial" w:hAnsi="Arial" w:cs="Arial"/>
          <w:sz w:val="22"/>
          <w:szCs w:val="22"/>
          <w:lang w:val="en-GB"/>
        </w:rPr>
        <w:t>. Any delay or failure to procure the release of the Loan</w:t>
      </w:r>
      <w:r w:rsidR="0054032C" w:rsidRPr="008F05EF">
        <w:rPr>
          <w:rFonts w:ascii="Arial" w:hAnsi="Arial" w:cs="Arial"/>
          <w:sz w:val="22"/>
          <w:szCs w:val="22"/>
          <w:lang w:val="en-GB"/>
        </w:rPr>
        <w:t xml:space="preserve"> or </w:t>
      </w:r>
      <w:r w:rsidR="006C163A" w:rsidRPr="008F05EF">
        <w:rPr>
          <w:rFonts w:ascii="Arial" w:hAnsi="Arial" w:cs="Arial"/>
          <w:sz w:val="22"/>
          <w:szCs w:val="22"/>
          <w:lang w:val="en-GB"/>
        </w:rPr>
        <w:t xml:space="preserve">to </w:t>
      </w:r>
      <w:r w:rsidR="0054032C" w:rsidRPr="008F05EF">
        <w:rPr>
          <w:rFonts w:ascii="Arial" w:hAnsi="Arial" w:cs="Arial"/>
          <w:sz w:val="22"/>
          <w:szCs w:val="22"/>
          <w:lang w:val="en-GB"/>
        </w:rPr>
        <w:t xml:space="preserve">pay </w:t>
      </w:r>
      <w:r w:rsidR="006C163A" w:rsidRPr="008F05EF">
        <w:rPr>
          <w:rFonts w:ascii="Arial" w:hAnsi="Arial" w:cs="Arial"/>
          <w:sz w:val="22"/>
          <w:szCs w:val="22"/>
          <w:lang w:val="en-GB"/>
        </w:rPr>
        <w:t xml:space="preserve">any </w:t>
      </w:r>
      <w:r w:rsidR="0054032C" w:rsidRPr="008F05EF">
        <w:rPr>
          <w:rFonts w:ascii="Arial" w:hAnsi="Arial" w:cs="Arial"/>
          <w:sz w:val="22"/>
          <w:szCs w:val="22"/>
          <w:lang w:val="en-GB"/>
        </w:rPr>
        <w:t>Late Payment Interest</w:t>
      </w:r>
      <w:r w:rsidR="00D242F4" w:rsidRPr="008F05EF">
        <w:rPr>
          <w:rFonts w:ascii="Arial" w:hAnsi="Arial" w:cs="Arial"/>
          <w:sz w:val="22"/>
          <w:szCs w:val="22"/>
          <w:lang w:val="en-GB"/>
        </w:rPr>
        <w:t xml:space="preserve"> by the expiry of </w:t>
      </w:r>
      <w:r w:rsidR="00F550E5" w:rsidRPr="008F05EF">
        <w:rPr>
          <w:rFonts w:ascii="Arial" w:hAnsi="Arial" w:cs="Arial"/>
          <w:sz w:val="22"/>
          <w:szCs w:val="22"/>
          <w:lang w:val="en-GB"/>
        </w:rPr>
        <w:t xml:space="preserve">the </w:t>
      </w:r>
      <w:r w:rsidR="00D242F4" w:rsidRPr="008F05EF">
        <w:rPr>
          <w:rFonts w:ascii="Arial" w:hAnsi="Arial" w:cs="Arial"/>
          <w:sz w:val="22"/>
          <w:szCs w:val="22"/>
          <w:lang w:val="en-GB"/>
        </w:rPr>
        <w:t>Extended Completion Period shall constitute a material breach on the part of the Purchaser.</w:t>
      </w:r>
    </w:p>
    <w:p w14:paraId="2E9BC26E" w14:textId="77777777" w:rsidR="00D242F4" w:rsidRPr="008F05EF" w:rsidRDefault="00D242F4" w:rsidP="0073426F">
      <w:pPr>
        <w:contextualSpacing/>
        <w:jc w:val="both"/>
        <w:rPr>
          <w:rFonts w:ascii="Arial" w:hAnsi="Arial" w:cs="Arial"/>
          <w:sz w:val="22"/>
          <w:szCs w:val="22"/>
          <w:lang w:val="en-GB"/>
        </w:rPr>
      </w:pPr>
    </w:p>
    <w:p w14:paraId="462D7EBF" w14:textId="3D0F809A"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7</w:t>
      </w:r>
      <w:r w:rsidR="00D242F4" w:rsidRPr="008F05EF">
        <w:rPr>
          <w:rFonts w:ascii="Arial" w:hAnsi="Arial" w:cs="Arial"/>
          <w:sz w:val="22"/>
          <w:szCs w:val="22"/>
          <w:lang w:val="en-GB"/>
        </w:rPr>
        <w:t>.</w:t>
      </w:r>
      <w:r w:rsidR="00CA4F47" w:rsidRPr="008F05EF">
        <w:rPr>
          <w:rFonts w:ascii="Arial" w:hAnsi="Arial" w:cs="Arial"/>
          <w:sz w:val="22"/>
          <w:szCs w:val="22"/>
          <w:lang w:val="en-GB"/>
        </w:rPr>
        <w:t>6</w:t>
      </w:r>
      <w:r w:rsidR="00D242F4" w:rsidRPr="008F05EF">
        <w:rPr>
          <w:rFonts w:ascii="Arial" w:hAnsi="Arial" w:cs="Arial"/>
          <w:sz w:val="22"/>
          <w:szCs w:val="22"/>
          <w:lang w:val="en-GB"/>
        </w:rPr>
        <w:tab/>
        <w:t xml:space="preserve">On payment of the full </w:t>
      </w:r>
      <w:r w:rsidR="0054032C" w:rsidRPr="008F05EF">
        <w:rPr>
          <w:rFonts w:ascii="Arial" w:hAnsi="Arial" w:cs="Arial"/>
          <w:sz w:val="22"/>
          <w:szCs w:val="22"/>
          <w:lang w:val="en-GB"/>
        </w:rPr>
        <w:t xml:space="preserve">Balance </w:t>
      </w:r>
      <w:r w:rsidR="00FB4452" w:rsidRPr="008F05EF">
        <w:rPr>
          <w:rFonts w:ascii="Arial" w:hAnsi="Arial" w:cs="Arial"/>
          <w:sz w:val="22"/>
          <w:szCs w:val="22"/>
          <w:lang w:val="en-GB"/>
        </w:rPr>
        <w:t xml:space="preserve">Purchase Price </w:t>
      </w:r>
      <w:r w:rsidR="00D242F4" w:rsidRPr="008F05EF">
        <w:rPr>
          <w:rFonts w:ascii="Arial" w:hAnsi="Arial" w:cs="Arial"/>
          <w:sz w:val="22"/>
          <w:szCs w:val="22"/>
          <w:lang w:val="en-GB"/>
        </w:rPr>
        <w:t>and Late Payment Interest (if any), this transaction shall be completed and the following shall be treated to have occurred without any further act or payment on the part of either Party:-</w:t>
      </w:r>
    </w:p>
    <w:p w14:paraId="5A643F86" w14:textId="77777777" w:rsidR="00D242F4" w:rsidRPr="008F05EF" w:rsidRDefault="00D242F4" w:rsidP="0073426F">
      <w:pPr>
        <w:contextualSpacing/>
        <w:jc w:val="both"/>
        <w:rPr>
          <w:rFonts w:ascii="Arial" w:hAnsi="Arial" w:cs="Arial"/>
          <w:sz w:val="22"/>
          <w:szCs w:val="22"/>
          <w:lang w:val="en-GB"/>
        </w:rPr>
      </w:pPr>
    </w:p>
    <w:p w14:paraId="52E5E539" w14:textId="15E71F98" w:rsidR="00D242F4" w:rsidRPr="008F05EF" w:rsidRDefault="00D242F4" w:rsidP="00973C70">
      <w:pPr>
        <w:numPr>
          <w:ilvl w:val="0"/>
          <w:numId w:val="15"/>
        </w:numPr>
        <w:ind w:left="1440" w:hanging="720"/>
        <w:contextualSpacing/>
        <w:jc w:val="both"/>
        <w:rPr>
          <w:rFonts w:ascii="Arial" w:hAnsi="Arial" w:cs="Arial"/>
          <w:sz w:val="22"/>
          <w:szCs w:val="22"/>
          <w:lang w:val="en-GB"/>
        </w:rPr>
      </w:pPr>
      <w:r w:rsidRPr="008F05EF">
        <w:rPr>
          <w:rFonts w:ascii="Arial" w:hAnsi="Arial" w:cs="Arial"/>
          <w:sz w:val="22"/>
          <w:szCs w:val="22"/>
          <w:lang w:val="en-GB"/>
        </w:rPr>
        <w:t>full beneficial interests in, and title to, the</w:t>
      </w:r>
      <w:r w:rsidR="00FB4452" w:rsidRPr="008F05EF">
        <w:rPr>
          <w:rFonts w:ascii="Arial" w:hAnsi="Arial" w:cs="Arial"/>
          <w:sz w:val="22"/>
          <w:szCs w:val="22"/>
          <w:lang w:val="en-GB"/>
        </w:rPr>
        <w:t xml:space="preserve"> Lands </w:t>
      </w:r>
      <w:r w:rsidRPr="008F05EF">
        <w:rPr>
          <w:rFonts w:ascii="Arial" w:hAnsi="Arial" w:cs="Arial"/>
          <w:sz w:val="22"/>
          <w:szCs w:val="22"/>
          <w:lang w:val="en-GB"/>
        </w:rPr>
        <w:t>shall be conveyed to the Purchaser and its successors in title and lawful assigns;</w:t>
      </w:r>
    </w:p>
    <w:p w14:paraId="5897AAF9" w14:textId="77777777" w:rsidR="00D242F4" w:rsidRPr="008F05EF" w:rsidRDefault="00D242F4" w:rsidP="00725747">
      <w:pPr>
        <w:pStyle w:val="Bezodstpw"/>
        <w:rPr>
          <w:lang w:val="en-GB"/>
        </w:rPr>
      </w:pPr>
    </w:p>
    <w:p w14:paraId="70715586" w14:textId="23E1CA23" w:rsidR="00D242F4" w:rsidRPr="008F05EF" w:rsidRDefault="00D242F4" w:rsidP="00FB4452">
      <w:pPr>
        <w:pStyle w:val="Akapitzlist"/>
        <w:numPr>
          <w:ilvl w:val="0"/>
          <w:numId w:val="15"/>
        </w:numPr>
        <w:ind w:left="1418" w:hanging="698"/>
        <w:contextualSpacing/>
        <w:rPr>
          <w:rFonts w:ascii="Arial" w:hAnsi="Arial" w:cs="Arial"/>
          <w:sz w:val="22"/>
          <w:szCs w:val="22"/>
          <w:lang w:val="en-GB"/>
        </w:rPr>
      </w:pPr>
      <w:r w:rsidRPr="008F05EF">
        <w:rPr>
          <w:rFonts w:ascii="Arial" w:hAnsi="Arial" w:cs="Arial"/>
          <w:sz w:val="22"/>
          <w:szCs w:val="22"/>
          <w:lang w:val="en-GB"/>
        </w:rPr>
        <w:t xml:space="preserve">legal possession of the </w:t>
      </w:r>
      <w:r w:rsidR="00FB4452" w:rsidRPr="008F05EF">
        <w:rPr>
          <w:rFonts w:ascii="Arial" w:hAnsi="Arial" w:cs="Arial"/>
          <w:sz w:val="22"/>
          <w:szCs w:val="22"/>
          <w:lang w:val="en-GB"/>
        </w:rPr>
        <w:t xml:space="preserve">Lands </w:t>
      </w:r>
      <w:r w:rsidRPr="008F05EF">
        <w:rPr>
          <w:rFonts w:ascii="Arial" w:hAnsi="Arial" w:cs="Arial"/>
          <w:sz w:val="22"/>
          <w:szCs w:val="22"/>
          <w:lang w:val="en-GB"/>
        </w:rPr>
        <w:t xml:space="preserve">shall be conveyed to the Purchaser and the Vendor shall no longer have any rights or interest in or to the </w:t>
      </w:r>
      <w:r w:rsidR="00FB4452" w:rsidRPr="008F05EF">
        <w:rPr>
          <w:rFonts w:ascii="Arial" w:hAnsi="Arial" w:cs="Arial"/>
          <w:sz w:val="22"/>
          <w:szCs w:val="22"/>
          <w:lang w:val="en-GB"/>
        </w:rPr>
        <w:t xml:space="preserve">Lands </w:t>
      </w:r>
      <w:r w:rsidRPr="008F05EF">
        <w:rPr>
          <w:rFonts w:ascii="Arial" w:hAnsi="Arial" w:cs="Arial"/>
          <w:sz w:val="22"/>
          <w:szCs w:val="22"/>
          <w:lang w:val="en-GB"/>
        </w:rPr>
        <w:t xml:space="preserve">or any part thereof save and except as registered proprietor pending registration of the Transfer; </w:t>
      </w:r>
    </w:p>
    <w:p w14:paraId="7D780082" w14:textId="77777777" w:rsidR="00FB4452" w:rsidRPr="008F05EF" w:rsidRDefault="00FB4452" w:rsidP="00FB4452">
      <w:pPr>
        <w:pStyle w:val="Akapitzlist"/>
        <w:rPr>
          <w:rFonts w:ascii="Arial" w:hAnsi="Arial" w:cs="Arial"/>
          <w:sz w:val="22"/>
          <w:szCs w:val="22"/>
          <w:lang w:val="en-GB"/>
        </w:rPr>
      </w:pPr>
    </w:p>
    <w:p w14:paraId="46EAF6EE" w14:textId="34B87809" w:rsidR="00D242F4" w:rsidRPr="008F05EF" w:rsidRDefault="00D242F4" w:rsidP="00973C70">
      <w:pPr>
        <w:numPr>
          <w:ilvl w:val="0"/>
          <w:numId w:val="15"/>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Purchaser accepts the </w:t>
      </w:r>
      <w:r w:rsidR="00FB4452" w:rsidRPr="008F05EF">
        <w:rPr>
          <w:rFonts w:ascii="Arial" w:hAnsi="Arial" w:cs="Arial"/>
          <w:sz w:val="22"/>
          <w:szCs w:val="22"/>
          <w:lang w:val="en-GB"/>
        </w:rPr>
        <w:t xml:space="preserve">Lands </w:t>
      </w:r>
      <w:r w:rsidRPr="008F05EF">
        <w:rPr>
          <w:rFonts w:ascii="Arial" w:hAnsi="Arial" w:cs="Arial"/>
          <w:sz w:val="22"/>
          <w:szCs w:val="22"/>
          <w:lang w:val="en-GB"/>
        </w:rPr>
        <w:t>on “as is where is” basis;</w:t>
      </w:r>
    </w:p>
    <w:p w14:paraId="3F0FEF0A" w14:textId="77777777" w:rsidR="00D242F4" w:rsidRPr="008F05EF" w:rsidRDefault="00D242F4" w:rsidP="0073426F">
      <w:pPr>
        <w:contextualSpacing/>
        <w:rPr>
          <w:rFonts w:ascii="Arial" w:hAnsi="Arial" w:cs="Arial"/>
          <w:sz w:val="22"/>
          <w:szCs w:val="22"/>
          <w:lang w:val="en-GB"/>
        </w:rPr>
      </w:pPr>
    </w:p>
    <w:p w14:paraId="61521FA8" w14:textId="5A4C7F0F" w:rsidR="00791B1F" w:rsidRPr="008F05EF" w:rsidRDefault="00791B1F" w:rsidP="00973C70">
      <w:pPr>
        <w:numPr>
          <w:ilvl w:val="0"/>
          <w:numId w:val="15"/>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Vendor shall be liable for all Outgoings accruing prior to (and excluding) the Completion Date and the Vendor shall indemnify the Purchaser against all claims, losses, </w:t>
      </w:r>
      <w:r w:rsidR="00112B4D" w:rsidRPr="008F05EF">
        <w:rPr>
          <w:rFonts w:ascii="Arial" w:hAnsi="Arial" w:cs="Arial"/>
          <w:sz w:val="22"/>
          <w:szCs w:val="22"/>
          <w:lang w:val="en-GB"/>
        </w:rPr>
        <w:t xml:space="preserve">penalty, fines, </w:t>
      </w:r>
      <w:r w:rsidRPr="008F05EF">
        <w:rPr>
          <w:rFonts w:ascii="Arial" w:hAnsi="Arial" w:cs="Arial"/>
          <w:sz w:val="22"/>
          <w:szCs w:val="22"/>
          <w:lang w:val="en-GB"/>
        </w:rPr>
        <w:t xml:space="preserve">costs and expenses that may be </w:t>
      </w:r>
      <w:r w:rsidR="00112B4D" w:rsidRPr="008F05EF">
        <w:rPr>
          <w:rFonts w:ascii="Arial" w:hAnsi="Arial" w:cs="Arial"/>
          <w:sz w:val="22"/>
          <w:szCs w:val="22"/>
          <w:lang w:val="en-GB"/>
        </w:rPr>
        <w:t xml:space="preserve">imposed on </w:t>
      </w:r>
      <w:r w:rsidRPr="008F05EF">
        <w:rPr>
          <w:rFonts w:ascii="Arial" w:hAnsi="Arial" w:cs="Arial"/>
          <w:sz w:val="22"/>
          <w:szCs w:val="22"/>
          <w:lang w:val="en-GB"/>
        </w:rPr>
        <w:t xml:space="preserve">the Purchaser </w:t>
      </w:r>
      <w:r w:rsidR="00112B4D" w:rsidRPr="008F05EF">
        <w:rPr>
          <w:rFonts w:ascii="Arial" w:hAnsi="Arial" w:cs="Arial"/>
          <w:sz w:val="22"/>
          <w:szCs w:val="22"/>
          <w:lang w:val="en-GB"/>
        </w:rPr>
        <w:t>in respect of any default in payment o</w:t>
      </w:r>
      <w:r w:rsidR="00A629D5" w:rsidRPr="008F05EF">
        <w:rPr>
          <w:rFonts w:ascii="Arial" w:hAnsi="Arial" w:cs="Arial"/>
          <w:sz w:val="22"/>
          <w:szCs w:val="22"/>
          <w:lang w:val="en-GB"/>
        </w:rPr>
        <w:t>r</w:t>
      </w:r>
      <w:r w:rsidR="00112B4D" w:rsidRPr="008F05EF">
        <w:rPr>
          <w:rFonts w:ascii="Arial" w:hAnsi="Arial" w:cs="Arial"/>
          <w:sz w:val="22"/>
          <w:szCs w:val="22"/>
          <w:lang w:val="en-GB"/>
        </w:rPr>
        <w:t xml:space="preserve"> late payments by the Vendor of any such Outgoings arising </w:t>
      </w:r>
      <w:r w:rsidRPr="008F05EF">
        <w:rPr>
          <w:rFonts w:ascii="Arial" w:hAnsi="Arial" w:cs="Arial"/>
          <w:sz w:val="22"/>
          <w:szCs w:val="22"/>
          <w:lang w:val="en-GB"/>
        </w:rPr>
        <w:t xml:space="preserve">before the Completion Date; and </w:t>
      </w:r>
    </w:p>
    <w:p w14:paraId="4C6D1193" w14:textId="77777777" w:rsidR="00791B1F" w:rsidRPr="008F05EF" w:rsidRDefault="00791B1F" w:rsidP="0073426F">
      <w:pPr>
        <w:ind w:left="1440"/>
        <w:contextualSpacing/>
        <w:jc w:val="both"/>
        <w:rPr>
          <w:rFonts w:ascii="Arial" w:hAnsi="Arial" w:cs="Arial"/>
          <w:sz w:val="22"/>
          <w:szCs w:val="22"/>
          <w:lang w:val="en-GB"/>
        </w:rPr>
      </w:pPr>
    </w:p>
    <w:p w14:paraId="66074C05" w14:textId="3DEA2DA8" w:rsidR="00D242F4" w:rsidRPr="008F05EF" w:rsidRDefault="00D242F4" w:rsidP="00FB4452">
      <w:pPr>
        <w:pStyle w:val="Akapitzlist"/>
        <w:numPr>
          <w:ilvl w:val="0"/>
          <w:numId w:val="15"/>
        </w:numPr>
        <w:ind w:left="1418" w:hanging="698"/>
        <w:contextualSpacing/>
        <w:jc w:val="both"/>
        <w:rPr>
          <w:rFonts w:ascii="Arial" w:hAnsi="Arial" w:cs="Arial"/>
          <w:sz w:val="22"/>
          <w:szCs w:val="22"/>
          <w:lang w:val="en-GB"/>
        </w:rPr>
      </w:pPr>
      <w:r w:rsidRPr="008F05EF">
        <w:rPr>
          <w:rFonts w:ascii="Arial" w:hAnsi="Arial" w:cs="Arial"/>
          <w:sz w:val="22"/>
          <w:szCs w:val="22"/>
          <w:lang w:val="en-GB"/>
        </w:rPr>
        <w:t>the Purchaser shall be liable for all Outgoing</w:t>
      </w:r>
      <w:r w:rsidR="00646F36" w:rsidRPr="008F05EF">
        <w:rPr>
          <w:rFonts w:ascii="Arial" w:hAnsi="Arial" w:cs="Arial"/>
          <w:sz w:val="22"/>
          <w:szCs w:val="22"/>
          <w:lang w:val="en-GB"/>
        </w:rPr>
        <w:t>s</w:t>
      </w:r>
      <w:r w:rsidRPr="008F05EF">
        <w:rPr>
          <w:rFonts w:ascii="Arial" w:hAnsi="Arial" w:cs="Arial"/>
          <w:sz w:val="22"/>
          <w:szCs w:val="22"/>
          <w:lang w:val="en-GB"/>
        </w:rPr>
        <w:t xml:space="preserve"> accruing as from (and including) the Completion Date and the Purchaser shall indemnify the Vendor against </w:t>
      </w:r>
      <w:r w:rsidR="00112B4D" w:rsidRPr="008F05EF">
        <w:rPr>
          <w:rFonts w:ascii="Arial" w:hAnsi="Arial" w:cs="Arial"/>
          <w:sz w:val="22"/>
          <w:szCs w:val="22"/>
          <w:lang w:val="en-GB"/>
        </w:rPr>
        <w:t>all claims, losses, penalty, fines, costs and expenses that may be imposed on the Vendor in respect of any default in payment o</w:t>
      </w:r>
      <w:r w:rsidR="00A629D5" w:rsidRPr="008F05EF">
        <w:rPr>
          <w:rFonts w:ascii="Arial" w:hAnsi="Arial" w:cs="Arial"/>
          <w:sz w:val="22"/>
          <w:szCs w:val="22"/>
          <w:lang w:val="en-GB"/>
        </w:rPr>
        <w:t>r</w:t>
      </w:r>
      <w:r w:rsidR="00112B4D" w:rsidRPr="008F05EF">
        <w:rPr>
          <w:rFonts w:ascii="Arial" w:hAnsi="Arial" w:cs="Arial"/>
          <w:sz w:val="22"/>
          <w:szCs w:val="22"/>
          <w:lang w:val="en-GB"/>
        </w:rPr>
        <w:t xml:space="preserve"> late payments by the Purchaser of any such Outgoings arising after the Completion Date</w:t>
      </w:r>
      <w:r w:rsidRPr="008F05EF">
        <w:rPr>
          <w:rFonts w:ascii="Arial" w:hAnsi="Arial" w:cs="Arial"/>
          <w:sz w:val="22"/>
          <w:szCs w:val="22"/>
          <w:lang w:val="en-GB"/>
        </w:rPr>
        <w:t>.</w:t>
      </w:r>
      <w:bookmarkStart w:id="29" w:name="_Toc61218581"/>
      <w:bookmarkStart w:id="30" w:name="_Toc61218585"/>
      <w:bookmarkStart w:id="31" w:name="_Toc61218807"/>
      <w:bookmarkStart w:id="32" w:name="_Toc61218943"/>
      <w:bookmarkStart w:id="33" w:name="_Toc61221083"/>
      <w:bookmarkStart w:id="34" w:name="_Toc61224149"/>
      <w:bookmarkStart w:id="35" w:name="_Toc61218586"/>
      <w:bookmarkStart w:id="36" w:name="_Toc61218808"/>
      <w:bookmarkStart w:id="37" w:name="_Toc61218944"/>
      <w:bookmarkStart w:id="38" w:name="_Toc61221084"/>
      <w:bookmarkStart w:id="39" w:name="_Toc61224150"/>
      <w:bookmarkStart w:id="40" w:name="_Toc61218592"/>
      <w:bookmarkEnd w:id="29"/>
      <w:bookmarkEnd w:id="30"/>
      <w:bookmarkEnd w:id="31"/>
      <w:bookmarkEnd w:id="32"/>
      <w:bookmarkEnd w:id="33"/>
      <w:bookmarkEnd w:id="34"/>
      <w:bookmarkEnd w:id="35"/>
      <w:bookmarkEnd w:id="36"/>
      <w:bookmarkEnd w:id="37"/>
      <w:bookmarkEnd w:id="38"/>
      <w:bookmarkEnd w:id="39"/>
      <w:bookmarkEnd w:id="40"/>
    </w:p>
    <w:p w14:paraId="072EBE3A" w14:textId="77777777" w:rsidR="00B91345" w:rsidRPr="008F05EF" w:rsidRDefault="00B91345" w:rsidP="0073426F">
      <w:pPr>
        <w:tabs>
          <w:tab w:val="left" w:pos="720"/>
        </w:tabs>
        <w:ind w:left="720" w:hanging="720"/>
        <w:contextualSpacing/>
        <w:jc w:val="both"/>
        <w:rPr>
          <w:rFonts w:ascii="Arial" w:hAnsi="Arial" w:cs="Arial"/>
          <w:sz w:val="22"/>
          <w:szCs w:val="22"/>
          <w:lang w:val="en-GB"/>
        </w:rPr>
      </w:pPr>
    </w:p>
    <w:p w14:paraId="67CB3585" w14:textId="0A432A7A" w:rsidR="00E56CBD" w:rsidRPr="008F05EF" w:rsidRDefault="00E56CBD" w:rsidP="00E56CBD">
      <w:pPr>
        <w:ind w:left="720" w:hanging="720"/>
        <w:jc w:val="both"/>
        <w:rPr>
          <w:rFonts w:ascii="Arial" w:hAnsi="Arial" w:cs="Arial"/>
          <w:sz w:val="22"/>
          <w:szCs w:val="22"/>
        </w:rPr>
      </w:pPr>
      <w:bookmarkStart w:id="41" w:name="_Toc176943156"/>
      <w:bookmarkStart w:id="42" w:name="_Toc256000017"/>
      <w:bookmarkStart w:id="43" w:name="_Toc214323626"/>
      <w:r w:rsidRPr="008F05EF">
        <w:rPr>
          <w:rFonts w:ascii="Arial" w:hAnsi="Arial" w:cs="Arial"/>
          <w:sz w:val="22"/>
          <w:szCs w:val="22"/>
          <w:lang w:val="en-GB"/>
        </w:rPr>
        <w:t>7.7</w:t>
      </w:r>
      <w:r w:rsidRPr="008F05EF">
        <w:rPr>
          <w:rFonts w:ascii="Arial" w:hAnsi="Arial" w:cs="Arial"/>
          <w:sz w:val="22"/>
          <w:szCs w:val="22"/>
          <w:lang w:val="en-GB"/>
        </w:rPr>
        <w:tab/>
        <w:t xml:space="preserve">The Vendor’s Solicitors are hereby </w:t>
      </w:r>
      <w:r w:rsidR="00A629D5" w:rsidRPr="008F05EF">
        <w:rPr>
          <w:rFonts w:ascii="Arial" w:hAnsi="Arial" w:cs="Arial"/>
          <w:sz w:val="22"/>
          <w:szCs w:val="22"/>
          <w:lang w:val="en-GB"/>
        </w:rPr>
        <w:t xml:space="preserve">irrevocably </w:t>
      </w:r>
      <w:r w:rsidRPr="008F05EF">
        <w:rPr>
          <w:rFonts w:ascii="Arial" w:hAnsi="Arial" w:cs="Arial"/>
          <w:sz w:val="22"/>
          <w:szCs w:val="22"/>
          <w:lang w:val="en-GB"/>
        </w:rPr>
        <w:t xml:space="preserve">authorised to release the Balance Purchase Price </w:t>
      </w:r>
      <w:r w:rsidR="00A629D5" w:rsidRPr="008F05EF">
        <w:rPr>
          <w:rFonts w:ascii="Arial" w:hAnsi="Arial" w:cs="Arial"/>
          <w:sz w:val="22"/>
          <w:szCs w:val="22"/>
          <w:lang w:val="en-GB"/>
        </w:rPr>
        <w:t xml:space="preserve">and Late Payment Interest (if any) </w:t>
      </w:r>
      <w:r w:rsidRPr="008F05EF">
        <w:rPr>
          <w:rFonts w:ascii="Arial" w:hAnsi="Arial" w:cs="Arial"/>
          <w:sz w:val="22"/>
          <w:szCs w:val="22"/>
        </w:rPr>
        <w:t xml:space="preserve">to the Vendor </w:t>
      </w:r>
      <w:r w:rsidR="00FD3027" w:rsidRPr="008F05EF">
        <w:rPr>
          <w:rFonts w:ascii="Arial" w:hAnsi="Arial" w:cs="Arial"/>
          <w:sz w:val="22"/>
          <w:szCs w:val="22"/>
        </w:rPr>
        <w:t xml:space="preserve">FOURTEEN (14) DAYS </w:t>
      </w:r>
      <w:r w:rsidRPr="008F05EF">
        <w:rPr>
          <w:rFonts w:ascii="Arial" w:hAnsi="Arial" w:cs="Arial"/>
          <w:sz w:val="22"/>
          <w:szCs w:val="22"/>
        </w:rPr>
        <w:t xml:space="preserve">after the release of the Titles and Transfer Documents to the Purchaser(s)’ Solicitors or the Financier or </w:t>
      </w:r>
      <w:r w:rsidR="00A629D5" w:rsidRPr="008F05EF">
        <w:rPr>
          <w:rFonts w:ascii="Arial" w:hAnsi="Arial" w:cs="Arial"/>
          <w:sz w:val="22"/>
          <w:szCs w:val="22"/>
        </w:rPr>
        <w:t>Financier’s S</w:t>
      </w:r>
      <w:r w:rsidRPr="008F05EF">
        <w:rPr>
          <w:rFonts w:ascii="Arial" w:hAnsi="Arial" w:cs="Arial"/>
          <w:sz w:val="22"/>
          <w:szCs w:val="22"/>
        </w:rPr>
        <w:t>olicitors PROVIDED ALWAYS that vacant possession of the Lands shall have been delivered or be deemed to have been delivered to the Purchaser pursuant to clause 8.</w:t>
      </w:r>
    </w:p>
    <w:p w14:paraId="2999175D" w14:textId="77777777" w:rsidR="00E56CBD" w:rsidRPr="008F05EF" w:rsidRDefault="00E56CBD" w:rsidP="00DC422C">
      <w:pPr>
        <w:ind w:left="720" w:hanging="720"/>
        <w:contextualSpacing/>
        <w:jc w:val="both"/>
        <w:rPr>
          <w:rFonts w:ascii="Arial" w:hAnsi="Arial" w:cs="Arial"/>
          <w:b/>
          <w:bCs/>
          <w:sz w:val="22"/>
          <w:szCs w:val="22"/>
          <w:lang w:val="en-GB"/>
        </w:rPr>
      </w:pPr>
    </w:p>
    <w:p w14:paraId="43239F7B" w14:textId="77777777" w:rsidR="00E56CBD" w:rsidRPr="008F05EF" w:rsidRDefault="00E56CBD" w:rsidP="00DC422C">
      <w:pPr>
        <w:ind w:left="720" w:hanging="720"/>
        <w:contextualSpacing/>
        <w:jc w:val="both"/>
        <w:rPr>
          <w:rFonts w:ascii="Arial" w:hAnsi="Arial" w:cs="Arial"/>
          <w:b/>
          <w:bCs/>
          <w:sz w:val="22"/>
          <w:szCs w:val="22"/>
          <w:lang w:val="en-GB"/>
        </w:rPr>
      </w:pPr>
    </w:p>
    <w:p w14:paraId="08F991F5" w14:textId="77777777" w:rsidR="00A629D5" w:rsidRPr="008F05EF" w:rsidRDefault="00A629D5" w:rsidP="00DC422C">
      <w:pPr>
        <w:ind w:left="720" w:hanging="720"/>
        <w:contextualSpacing/>
        <w:jc w:val="both"/>
        <w:rPr>
          <w:rFonts w:ascii="Arial" w:hAnsi="Arial" w:cs="Arial"/>
          <w:b/>
          <w:bCs/>
          <w:sz w:val="22"/>
          <w:szCs w:val="22"/>
          <w:lang w:val="en-GB"/>
        </w:rPr>
      </w:pPr>
    </w:p>
    <w:p w14:paraId="2744745D" w14:textId="71221244" w:rsidR="00D242F4" w:rsidRPr="008F05EF" w:rsidRDefault="00A87C11" w:rsidP="00DC422C">
      <w:pPr>
        <w:ind w:left="720" w:hanging="720"/>
        <w:contextualSpacing/>
        <w:jc w:val="both"/>
        <w:rPr>
          <w:rFonts w:ascii="Arial" w:hAnsi="Arial" w:cs="Arial"/>
          <w:b/>
          <w:bCs/>
          <w:sz w:val="22"/>
          <w:szCs w:val="22"/>
          <w:lang w:val="en-GB"/>
        </w:rPr>
      </w:pPr>
      <w:r w:rsidRPr="008F05EF">
        <w:rPr>
          <w:rFonts w:ascii="Arial" w:hAnsi="Arial" w:cs="Arial"/>
          <w:b/>
          <w:bCs/>
          <w:sz w:val="22"/>
          <w:szCs w:val="22"/>
          <w:lang w:val="en-GB"/>
        </w:rPr>
        <w:t>8</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 xml:space="preserve">DELIVERY OF </w:t>
      </w:r>
      <w:bookmarkEnd w:id="41"/>
      <w:bookmarkEnd w:id="42"/>
      <w:r w:rsidR="00131169" w:rsidRPr="008F05EF">
        <w:rPr>
          <w:rFonts w:ascii="Arial" w:hAnsi="Arial" w:cs="Arial"/>
          <w:b/>
          <w:bCs/>
          <w:sz w:val="22"/>
          <w:szCs w:val="22"/>
          <w:lang w:val="en-GB"/>
        </w:rPr>
        <w:t>VACANT POSSESSION</w:t>
      </w:r>
      <w:bookmarkEnd w:id="43"/>
    </w:p>
    <w:p w14:paraId="0830DD98" w14:textId="77777777" w:rsidR="00D242F4" w:rsidRPr="008F05EF" w:rsidRDefault="00D242F4" w:rsidP="0073426F">
      <w:pPr>
        <w:tabs>
          <w:tab w:val="left" w:pos="-1440"/>
        </w:tabs>
        <w:ind w:left="720" w:hanging="720"/>
        <w:contextualSpacing/>
        <w:jc w:val="both"/>
        <w:rPr>
          <w:rFonts w:ascii="Arial" w:hAnsi="Arial" w:cs="Arial"/>
          <w:sz w:val="22"/>
          <w:szCs w:val="22"/>
        </w:rPr>
      </w:pPr>
    </w:p>
    <w:p w14:paraId="55B1C079" w14:textId="7CBBAB26" w:rsidR="00D242F4" w:rsidRPr="008F05EF" w:rsidRDefault="00A87C11" w:rsidP="0073426F">
      <w:pPr>
        <w:ind w:left="720" w:hanging="720"/>
        <w:contextualSpacing/>
        <w:jc w:val="both"/>
        <w:rPr>
          <w:rFonts w:ascii="Arial" w:hAnsi="Arial" w:cs="Arial"/>
          <w:sz w:val="22"/>
          <w:szCs w:val="22"/>
        </w:rPr>
      </w:pPr>
      <w:r w:rsidRPr="008F05EF">
        <w:rPr>
          <w:rFonts w:ascii="Arial" w:hAnsi="Arial" w:cs="Arial"/>
          <w:sz w:val="22"/>
          <w:szCs w:val="22"/>
          <w:lang w:val="en-GB"/>
        </w:rPr>
        <w:lastRenderedPageBreak/>
        <w:t>8</w:t>
      </w:r>
      <w:r w:rsidR="00D242F4" w:rsidRPr="008F05EF">
        <w:rPr>
          <w:rFonts w:ascii="Arial" w:hAnsi="Arial" w:cs="Arial"/>
          <w:sz w:val="22"/>
          <w:szCs w:val="22"/>
          <w:lang w:val="en-GB"/>
        </w:rPr>
        <w:t>.1</w:t>
      </w:r>
      <w:r w:rsidR="00D242F4" w:rsidRPr="008F05EF">
        <w:rPr>
          <w:rFonts w:ascii="Arial" w:hAnsi="Arial" w:cs="Arial"/>
          <w:sz w:val="22"/>
          <w:szCs w:val="22"/>
          <w:lang w:val="en-GB"/>
        </w:rPr>
        <w:tab/>
      </w:r>
      <w:r w:rsidR="006B4E28" w:rsidRPr="008F05EF">
        <w:rPr>
          <w:rFonts w:ascii="Arial" w:hAnsi="Arial" w:cs="Arial"/>
          <w:sz w:val="22"/>
          <w:szCs w:val="22"/>
          <w:lang w:val="en-GB"/>
        </w:rPr>
        <w:t xml:space="preserve">On the expiry of </w:t>
      </w:r>
      <w:r w:rsidR="00FD3027" w:rsidRPr="008F05EF">
        <w:rPr>
          <w:rFonts w:ascii="Arial" w:hAnsi="Arial" w:cs="Arial"/>
          <w:sz w:val="22"/>
          <w:szCs w:val="22"/>
          <w:lang w:val="en-GB"/>
        </w:rPr>
        <w:t xml:space="preserve">SEVEN (7) BUSINESS DAYS </w:t>
      </w:r>
      <w:r w:rsidR="00D242F4" w:rsidRPr="008F05EF">
        <w:rPr>
          <w:rFonts w:ascii="Arial" w:hAnsi="Arial" w:cs="Arial"/>
          <w:sz w:val="22"/>
          <w:szCs w:val="22"/>
          <w:lang w:val="en-GB"/>
        </w:rPr>
        <w:t xml:space="preserve">after the Completion Date, the </w:t>
      </w:r>
      <w:r w:rsidR="00131169" w:rsidRPr="008F05EF">
        <w:rPr>
          <w:rFonts w:ascii="Arial" w:hAnsi="Arial" w:cs="Arial"/>
          <w:sz w:val="22"/>
          <w:szCs w:val="22"/>
          <w:lang w:val="en-GB"/>
        </w:rPr>
        <w:t xml:space="preserve">Vendor shall </w:t>
      </w:r>
      <w:r w:rsidR="000A27D7" w:rsidRPr="008F05EF">
        <w:rPr>
          <w:rFonts w:ascii="Arial" w:hAnsi="Arial" w:cs="Arial"/>
          <w:sz w:val="22"/>
          <w:szCs w:val="22"/>
          <w:lang w:val="en-GB"/>
        </w:rPr>
        <w:t xml:space="preserve">be </w:t>
      </w:r>
      <w:r w:rsidR="006B4E28" w:rsidRPr="008F05EF">
        <w:rPr>
          <w:rFonts w:ascii="Arial" w:hAnsi="Arial" w:cs="Arial"/>
          <w:sz w:val="22"/>
          <w:szCs w:val="22"/>
          <w:lang w:val="en-GB"/>
        </w:rPr>
        <w:t xml:space="preserve">deemed to have </w:t>
      </w:r>
      <w:r w:rsidR="00131169" w:rsidRPr="008F05EF">
        <w:rPr>
          <w:rFonts w:ascii="Arial" w:hAnsi="Arial" w:cs="Arial"/>
          <w:sz w:val="22"/>
          <w:szCs w:val="22"/>
          <w:lang w:val="en-GB"/>
        </w:rPr>
        <w:t>deliver</w:t>
      </w:r>
      <w:r w:rsidR="006B4E28" w:rsidRPr="008F05EF">
        <w:rPr>
          <w:rFonts w:ascii="Arial" w:hAnsi="Arial" w:cs="Arial"/>
          <w:sz w:val="22"/>
          <w:szCs w:val="22"/>
          <w:lang w:val="en-GB"/>
        </w:rPr>
        <w:t>ed</w:t>
      </w:r>
      <w:r w:rsidR="00131169" w:rsidRPr="008F05EF">
        <w:rPr>
          <w:rFonts w:ascii="Arial" w:hAnsi="Arial" w:cs="Arial"/>
          <w:sz w:val="22"/>
          <w:szCs w:val="22"/>
          <w:lang w:val="en-GB"/>
        </w:rPr>
        <w:t xml:space="preserve"> </w:t>
      </w:r>
      <w:r w:rsidR="00DF43DE" w:rsidRPr="008F05EF">
        <w:rPr>
          <w:rFonts w:ascii="Arial" w:hAnsi="Arial" w:cs="Arial"/>
          <w:sz w:val="22"/>
          <w:szCs w:val="22"/>
          <w:lang w:val="en-GB"/>
        </w:rPr>
        <w:t>v</w:t>
      </w:r>
      <w:r w:rsidR="00131169" w:rsidRPr="008F05EF">
        <w:rPr>
          <w:rFonts w:ascii="Arial" w:hAnsi="Arial" w:cs="Arial"/>
          <w:sz w:val="22"/>
          <w:szCs w:val="22"/>
          <w:lang w:val="en-GB"/>
        </w:rPr>
        <w:t xml:space="preserve">acant </w:t>
      </w:r>
      <w:r w:rsidR="00DF43DE" w:rsidRPr="008F05EF">
        <w:rPr>
          <w:rFonts w:ascii="Arial" w:hAnsi="Arial" w:cs="Arial"/>
          <w:sz w:val="22"/>
          <w:szCs w:val="22"/>
          <w:lang w:val="en-GB"/>
        </w:rPr>
        <w:t>p</w:t>
      </w:r>
      <w:r w:rsidR="00131169" w:rsidRPr="008F05EF">
        <w:rPr>
          <w:rFonts w:ascii="Arial" w:hAnsi="Arial" w:cs="Arial"/>
          <w:sz w:val="22"/>
          <w:szCs w:val="22"/>
          <w:lang w:val="en-GB"/>
        </w:rPr>
        <w:t xml:space="preserve">ossession </w:t>
      </w:r>
      <w:r w:rsidR="00AA7A49" w:rsidRPr="008F05EF">
        <w:rPr>
          <w:rFonts w:ascii="Arial" w:hAnsi="Arial" w:cs="Arial"/>
          <w:sz w:val="22"/>
          <w:szCs w:val="22"/>
          <w:lang w:val="en-GB"/>
        </w:rPr>
        <w:t>of</w:t>
      </w:r>
      <w:r w:rsidR="00131169" w:rsidRPr="008F05EF">
        <w:rPr>
          <w:rFonts w:ascii="Arial" w:hAnsi="Arial" w:cs="Arial"/>
          <w:sz w:val="22"/>
          <w:szCs w:val="22"/>
          <w:lang w:val="en-GB"/>
        </w:rPr>
        <w:t xml:space="preserve"> the </w:t>
      </w:r>
      <w:r w:rsidR="00FB4452" w:rsidRPr="008F05EF">
        <w:rPr>
          <w:rFonts w:ascii="Arial" w:hAnsi="Arial" w:cs="Arial"/>
          <w:sz w:val="22"/>
          <w:szCs w:val="22"/>
          <w:lang w:val="en-GB"/>
        </w:rPr>
        <w:t xml:space="preserve">Lands </w:t>
      </w:r>
      <w:r w:rsidR="009A1845" w:rsidRPr="008F05EF">
        <w:rPr>
          <w:rFonts w:ascii="Arial" w:hAnsi="Arial" w:cs="Arial"/>
          <w:sz w:val="22"/>
          <w:szCs w:val="22"/>
          <w:lang w:val="en-GB"/>
        </w:rPr>
        <w:t xml:space="preserve">free from Encumbrances </w:t>
      </w:r>
      <w:r w:rsidR="00131169" w:rsidRPr="008F05EF">
        <w:rPr>
          <w:rFonts w:ascii="Arial" w:hAnsi="Arial" w:cs="Arial"/>
          <w:sz w:val="22"/>
          <w:szCs w:val="22"/>
          <w:lang w:val="en-GB"/>
        </w:rPr>
        <w:t>to the Purchaser on an “as is where is” basis as at the date thereof,</w:t>
      </w:r>
      <w:r w:rsidR="006B4E28" w:rsidRPr="008F05EF">
        <w:rPr>
          <w:rFonts w:ascii="Arial" w:hAnsi="Arial" w:cs="Arial"/>
          <w:sz w:val="22"/>
          <w:szCs w:val="22"/>
          <w:lang w:val="en-GB"/>
        </w:rPr>
        <w:t xml:space="preserve"> </w:t>
      </w:r>
      <w:r w:rsidR="006B4E28" w:rsidRPr="008F05EF">
        <w:rPr>
          <w:rFonts w:ascii="Arial" w:hAnsi="Arial" w:cs="Arial"/>
          <w:sz w:val="22"/>
          <w:szCs w:val="22"/>
        </w:rPr>
        <w:t xml:space="preserve">upon a notice in writing being issued by the Vendor (or the Vendor’s Solicitors) to the Purchaser(s) (or the Purchaser(s)’ Solicitors) requesting the Purchaser(s) to take delivery of vacant possession of the Lands </w:t>
      </w:r>
    </w:p>
    <w:p w14:paraId="0AFE0CA7" w14:textId="77777777" w:rsidR="00B51EDF" w:rsidRPr="008F05EF" w:rsidRDefault="00B51EDF" w:rsidP="0073426F">
      <w:pPr>
        <w:ind w:left="720" w:hanging="720"/>
        <w:contextualSpacing/>
        <w:jc w:val="both"/>
        <w:rPr>
          <w:rFonts w:ascii="Arial" w:hAnsi="Arial" w:cs="Arial"/>
          <w:sz w:val="22"/>
          <w:szCs w:val="22"/>
        </w:rPr>
      </w:pPr>
    </w:p>
    <w:p w14:paraId="3803A09A" w14:textId="21686C7D" w:rsidR="00B51EDF"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rPr>
        <w:t>8</w:t>
      </w:r>
      <w:r w:rsidR="00B51EDF" w:rsidRPr="008F05EF">
        <w:rPr>
          <w:rFonts w:ascii="Arial" w:hAnsi="Arial" w:cs="Arial"/>
          <w:sz w:val="22"/>
          <w:szCs w:val="22"/>
        </w:rPr>
        <w:t>.</w:t>
      </w:r>
      <w:r w:rsidR="006B4E28" w:rsidRPr="008F05EF">
        <w:rPr>
          <w:rFonts w:ascii="Arial" w:hAnsi="Arial" w:cs="Arial"/>
          <w:sz w:val="22"/>
          <w:szCs w:val="22"/>
        </w:rPr>
        <w:t>2</w:t>
      </w:r>
      <w:r w:rsidR="00B51EDF" w:rsidRPr="008F05EF">
        <w:rPr>
          <w:rFonts w:ascii="Arial" w:hAnsi="Arial" w:cs="Arial"/>
          <w:sz w:val="22"/>
          <w:szCs w:val="22"/>
        </w:rPr>
        <w:tab/>
        <w:t xml:space="preserve">All risks shall pass to the Purchaser on the date of delivery of vacant possession. </w:t>
      </w:r>
    </w:p>
    <w:p w14:paraId="1F31BAE6" w14:textId="6B901B11" w:rsidR="00D242F4" w:rsidRPr="008F05EF" w:rsidRDefault="00D242F4" w:rsidP="0073426F">
      <w:pPr>
        <w:contextualSpacing/>
        <w:jc w:val="both"/>
        <w:rPr>
          <w:rFonts w:ascii="Arial" w:hAnsi="Arial" w:cs="Arial"/>
          <w:sz w:val="22"/>
          <w:szCs w:val="22"/>
          <w:lang w:val="en-GB"/>
        </w:rPr>
      </w:pPr>
      <w:bookmarkStart w:id="44" w:name="_Toc61218679"/>
      <w:bookmarkStart w:id="45" w:name="_Toc61218684"/>
      <w:bookmarkStart w:id="46" w:name="_Toc61218856"/>
      <w:bookmarkStart w:id="47" w:name="_Toc61218989"/>
      <w:bookmarkStart w:id="48" w:name="_Toc61221129"/>
      <w:bookmarkStart w:id="49" w:name="_Toc61224195"/>
      <w:bookmarkEnd w:id="44"/>
      <w:bookmarkEnd w:id="45"/>
      <w:bookmarkEnd w:id="46"/>
      <w:bookmarkEnd w:id="47"/>
      <w:bookmarkEnd w:id="48"/>
      <w:bookmarkEnd w:id="49"/>
    </w:p>
    <w:p w14:paraId="51DBD455" w14:textId="77777777" w:rsidR="00D242F4" w:rsidRPr="008F05EF" w:rsidRDefault="00D242F4" w:rsidP="00DC422C">
      <w:pPr>
        <w:ind w:left="720" w:hanging="720"/>
        <w:contextualSpacing/>
        <w:jc w:val="both"/>
        <w:rPr>
          <w:rFonts w:ascii="Arial" w:hAnsi="Arial" w:cs="Arial"/>
          <w:b/>
          <w:bCs/>
          <w:sz w:val="22"/>
          <w:szCs w:val="22"/>
          <w:lang w:val="en-GB"/>
        </w:rPr>
      </w:pPr>
      <w:bookmarkStart w:id="50" w:name="_Toc430080921"/>
    </w:p>
    <w:p w14:paraId="796DA55B" w14:textId="5A67E84D" w:rsidR="00D242F4" w:rsidRPr="008F05EF" w:rsidRDefault="00A87C11" w:rsidP="00DC422C">
      <w:pPr>
        <w:ind w:left="720" w:hanging="720"/>
        <w:contextualSpacing/>
        <w:jc w:val="both"/>
        <w:rPr>
          <w:rFonts w:ascii="Arial" w:hAnsi="Arial" w:cs="Arial"/>
          <w:b/>
          <w:bCs/>
          <w:sz w:val="22"/>
          <w:szCs w:val="22"/>
          <w:lang w:val="en-GB"/>
        </w:rPr>
      </w:pPr>
      <w:bookmarkStart w:id="51" w:name="_Toc176943157"/>
      <w:bookmarkStart w:id="52" w:name="_Toc256000019"/>
      <w:bookmarkStart w:id="53" w:name="_Toc214323627"/>
      <w:r w:rsidRPr="008F05EF">
        <w:rPr>
          <w:rFonts w:ascii="Arial" w:hAnsi="Arial" w:cs="Arial"/>
          <w:b/>
          <w:bCs/>
          <w:sz w:val="22"/>
          <w:szCs w:val="22"/>
          <w:lang w:val="en-GB"/>
        </w:rPr>
        <w:t>9</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APPORTIONMENT</w:t>
      </w:r>
      <w:bookmarkEnd w:id="51"/>
      <w:bookmarkEnd w:id="52"/>
      <w:bookmarkEnd w:id="53"/>
      <w:r w:rsidR="00D242F4" w:rsidRPr="008F05EF">
        <w:rPr>
          <w:rFonts w:ascii="Arial" w:hAnsi="Arial" w:cs="Arial"/>
          <w:b/>
          <w:bCs/>
          <w:sz w:val="22"/>
          <w:szCs w:val="22"/>
          <w:lang w:val="en-GB"/>
        </w:rPr>
        <w:t xml:space="preserve"> </w:t>
      </w:r>
      <w:bookmarkEnd w:id="50"/>
    </w:p>
    <w:p w14:paraId="5028C004" w14:textId="77777777" w:rsidR="00355AC8" w:rsidRPr="008F05EF" w:rsidRDefault="00355AC8" w:rsidP="0073426F">
      <w:pPr>
        <w:contextualSpacing/>
        <w:rPr>
          <w:rFonts w:ascii="Arial" w:hAnsi="Arial" w:cs="Arial"/>
          <w:sz w:val="22"/>
          <w:szCs w:val="22"/>
          <w:lang w:val="en-GB"/>
        </w:rPr>
      </w:pPr>
    </w:p>
    <w:p w14:paraId="4A739BD1" w14:textId="56DDB08C"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9</w:t>
      </w:r>
      <w:r w:rsidR="00D242F4" w:rsidRPr="008F05EF">
        <w:rPr>
          <w:rFonts w:ascii="Arial" w:hAnsi="Arial" w:cs="Arial"/>
          <w:sz w:val="22"/>
          <w:szCs w:val="22"/>
          <w:lang w:val="en-GB"/>
        </w:rPr>
        <w:t>.1</w:t>
      </w:r>
      <w:r w:rsidR="00D242F4" w:rsidRPr="008F05EF">
        <w:rPr>
          <w:rFonts w:ascii="Arial" w:hAnsi="Arial" w:cs="Arial"/>
          <w:sz w:val="22"/>
          <w:szCs w:val="22"/>
          <w:lang w:val="en-GB"/>
        </w:rPr>
        <w:tab/>
      </w:r>
      <w:bookmarkStart w:id="54" w:name="_Hlk224228886"/>
      <w:r w:rsidR="00D242F4" w:rsidRPr="008F05EF">
        <w:rPr>
          <w:rFonts w:ascii="Arial" w:hAnsi="Arial" w:cs="Arial"/>
          <w:sz w:val="22"/>
          <w:szCs w:val="22"/>
          <w:lang w:val="en-GB"/>
        </w:rPr>
        <w:t>The Parties agree that all Outgoings shall be apportioned between the Parties as at the Completion Date so that the Vendor shall bear all Outgoings up to the day immediately preceding the Completion Date and the Purchaser shall bear all Outgoings</w:t>
      </w:r>
      <w:r w:rsidR="00131169" w:rsidRPr="008F05EF">
        <w:rPr>
          <w:rFonts w:ascii="Arial" w:hAnsi="Arial" w:cs="Arial"/>
          <w:sz w:val="22"/>
          <w:szCs w:val="22"/>
          <w:lang w:val="en-GB"/>
        </w:rPr>
        <w:t xml:space="preserve"> </w:t>
      </w:r>
      <w:r w:rsidR="00D242F4" w:rsidRPr="008F05EF">
        <w:rPr>
          <w:rFonts w:ascii="Arial" w:hAnsi="Arial" w:cs="Arial"/>
          <w:sz w:val="22"/>
          <w:szCs w:val="22"/>
          <w:lang w:val="en-GB"/>
        </w:rPr>
        <w:t>as from (and including) the Completion Date.</w:t>
      </w:r>
    </w:p>
    <w:p w14:paraId="502D7E10" w14:textId="77777777" w:rsidR="00D242F4" w:rsidRPr="008F05EF" w:rsidRDefault="00D242F4" w:rsidP="0073426F">
      <w:pPr>
        <w:ind w:left="720" w:hanging="720"/>
        <w:contextualSpacing/>
        <w:jc w:val="both"/>
        <w:rPr>
          <w:rFonts w:ascii="Arial" w:hAnsi="Arial" w:cs="Arial"/>
          <w:sz w:val="22"/>
          <w:szCs w:val="22"/>
          <w:lang w:val="en-GB"/>
        </w:rPr>
      </w:pPr>
    </w:p>
    <w:p w14:paraId="7C49FD2E" w14:textId="0BC95E12"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9</w:t>
      </w:r>
      <w:r w:rsidR="00D242F4" w:rsidRPr="008F05EF">
        <w:rPr>
          <w:rFonts w:ascii="Arial" w:hAnsi="Arial" w:cs="Arial"/>
          <w:sz w:val="22"/>
          <w:szCs w:val="22"/>
          <w:lang w:val="en-GB"/>
        </w:rPr>
        <w:t>.2</w:t>
      </w:r>
      <w:r w:rsidR="00D242F4" w:rsidRPr="008F05EF">
        <w:rPr>
          <w:rFonts w:ascii="Arial" w:hAnsi="Arial" w:cs="Arial"/>
          <w:sz w:val="22"/>
          <w:szCs w:val="22"/>
          <w:lang w:val="en-GB"/>
        </w:rPr>
        <w:tab/>
        <w:t xml:space="preserve">The Vendor shall provide the calculation for the apportionment </w:t>
      </w:r>
      <w:r w:rsidR="00131169" w:rsidRPr="008F05EF">
        <w:rPr>
          <w:rFonts w:ascii="Arial" w:hAnsi="Arial" w:cs="Arial"/>
          <w:sz w:val="22"/>
          <w:szCs w:val="22"/>
          <w:lang w:val="en-GB"/>
        </w:rPr>
        <w:t xml:space="preserve">of Outgoings </w:t>
      </w:r>
      <w:r w:rsidR="00D242F4" w:rsidRPr="008F05EF">
        <w:rPr>
          <w:rFonts w:ascii="Arial" w:hAnsi="Arial" w:cs="Arial"/>
          <w:sz w:val="22"/>
          <w:szCs w:val="22"/>
          <w:lang w:val="en-GB"/>
        </w:rPr>
        <w:t xml:space="preserve">to the Purchaser within </w:t>
      </w:r>
      <w:r w:rsidR="00FD3027" w:rsidRPr="008F05EF">
        <w:rPr>
          <w:rFonts w:ascii="Arial" w:hAnsi="Arial" w:cs="Arial"/>
          <w:sz w:val="22"/>
          <w:szCs w:val="22"/>
          <w:lang w:val="en-GB"/>
        </w:rPr>
        <w:t xml:space="preserve">SEVEN (7) BUSINESS DAYS </w:t>
      </w:r>
      <w:r w:rsidR="00D242F4" w:rsidRPr="008F05EF">
        <w:rPr>
          <w:rFonts w:ascii="Arial" w:hAnsi="Arial" w:cs="Arial"/>
          <w:sz w:val="22"/>
          <w:szCs w:val="22"/>
          <w:lang w:val="en-GB"/>
        </w:rPr>
        <w:t xml:space="preserve">after the Completion Date. Thereafter, the Party under obligation to pay the apportioned sums to the other shall make such payment within </w:t>
      </w:r>
      <w:r w:rsidR="00FD3027" w:rsidRPr="008F05EF">
        <w:rPr>
          <w:rFonts w:ascii="Arial" w:hAnsi="Arial" w:cs="Arial"/>
          <w:sz w:val="22"/>
          <w:szCs w:val="22"/>
          <w:lang w:val="en-GB"/>
        </w:rPr>
        <w:t xml:space="preserve">SEVEN (7) BUSINESS DAYS </w:t>
      </w:r>
      <w:r w:rsidR="00D242F4" w:rsidRPr="008F05EF">
        <w:rPr>
          <w:rFonts w:ascii="Arial" w:hAnsi="Arial" w:cs="Arial"/>
          <w:sz w:val="22"/>
          <w:szCs w:val="22"/>
          <w:lang w:val="en-GB"/>
        </w:rPr>
        <w:t>from the date of calculation of the apportionment is agreed</w:t>
      </w:r>
      <w:r w:rsidR="00B820A9" w:rsidRPr="008F05EF">
        <w:rPr>
          <w:rFonts w:ascii="Arial" w:hAnsi="Arial" w:cs="Arial"/>
          <w:sz w:val="22"/>
          <w:szCs w:val="22"/>
          <w:lang w:val="en-GB"/>
        </w:rPr>
        <w:t>.</w:t>
      </w:r>
    </w:p>
    <w:p w14:paraId="3D82D7F4" w14:textId="77777777" w:rsidR="00D242F4" w:rsidRPr="008F05EF" w:rsidRDefault="00D242F4" w:rsidP="0073426F">
      <w:pPr>
        <w:ind w:left="720" w:hanging="720"/>
        <w:contextualSpacing/>
        <w:jc w:val="both"/>
        <w:rPr>
          <w:rFonts w:ascii="Arial" w:hAnsi="Arial" w:cs="Arial"/>
          <w:sz w:val="22"/>
          <w:szCs w:val="22"/>
          <w:lang w:val="en-GB"/>
        </w:rPr>
      </w:pPr>
    </w:p>
    <w:p w14:paraId="5FA38A6C" w14:textId="3F51869B"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9</w:t>
      </w:r>
      <w:r w:rsidR="00D242F4" w:rsidRPr="008F05EF">
        <w:rPr>
          <w:rFonts w:ascii="Arial" w:hAnsi="Arial" w:cs="Arial"/>
          <w:sz w:val="22"/>
          <w:szCs w:val="22"/>
          <w:lang w:val="en-GB"/>
        </w:rPr>
        <w:t>.</w:t>
      </w:r>
      <w:r w:rsidR="00131169" w:rsidRPr="008F05EF">
        <w:rPr>
          <w:rFonts w:ascii="Arial" w:hAnsi="Arial" w:cs="Arial"/>
          <w:sz w:val="22"/>
          <w:szCs w:val="22"/>
          <w:lang w:val="en-GB"/>
        </w:rPr>
        <w:t>3</w:t>
      </w:r>
      <w:r w:rsidR="00D242F4" w:rsidRPr="008F05EF">
        <w:rPr>
          <w:rFonts w:ascii="Arial" w:hAnsi="Arial" w:cs="Arial"/>
          <w:sz w:val="22"/>
          <w:szCs w:val="22"/>
          <w:lang w:val="en-GB"/>
        </w:rPr>
        <w:tab/>
        <w:t>As from the Completion Date, the Vendor shall be entitled to recover all deposits paid by the Vendor to any Appropriate Authorit</w:t>
      </w:r>
      <w:r w:rsidR="00A629D5" w:rsidRPr="008F05EF">
        <w:rPr>
          <w:rFonts w:ascii="Arial" w:hAnsi="Arial" w:cs="Arial"/>
          <w:sz w:val="22"/>
          <w:szCs w:val="22"/>
          <w:lang w:val="en-GB"/>
        </w:rPr>
        <w:t>ies</w:t>
      </w:r>
      <w:r w:rsidR="00D242F4" w:rsidRPr="008F05EF">
        <w:rPr>
          <w:rFonts w:ascii="Arial" w:hAnsi="Arial" w:cs="Arial"/>
          <w:sz w:val="22"/>
          <w:szCs w:val="22"/>
          <w:lang w:val="en-GB"/>
        </w:rPr>
        <w:t xml:space="preserve"> for or in relation to the </w:t>
      </w:r>
      <w:r w:rsidR="006B4E28" w:rsidRPr="008F05EF">
        <w:rPr>
          <w:rFonts w:ascii="Arial" w:hAnsi="Arial" w:cs="Arial"/>
          <w:sz w:val="22"/>
          <w:szCs w:val="22"/>
          <w:lang w:val="en-GB"/>
        </w:rPr>
        <w:t>Lands</w:t>
      </w:r>
      <w:r w:rsidR="00D242F4" w:rsidRPr="008F05EF">
        <w:rPr>
          <w:rFonts w:ascii="Arial" w:hAnsi="Arial" w:cs="Arial"/>
          <w:sz w:val="22"/>
          <w:szCs w:val="22"/>
          <w:lang w:val="en-GB"/>
        </w:rPr>
        <w:t xml:space="preserve"> </w:t>
      </w:r>
      <w:r w:rsidR="00131169" w:rsidRPr="008F05EF">
        <w:rPr>
          <w:rFonts w:ascii="Arial" w:hAnsi="Arial" w:cs="Arial"/>
          <w:sz w:val="22"/>
          <w:szCs w:val="22"/>
          <w:lang w:val="en-GB"/>
        </w:rPr>
        <w:t xml:space="preserve">without prior notice to the Purchaser, </w:t>
      </w:r>
      <w:r w:rsidR="00D242F4" w:rsidRPr="008F05EF">
        <w:rPr>
          <w:rFonts w:ascii="Arial" w:hAnsi="Arial" w:cs="Arial"/>
          <w:sz w:val="22"/>
          <w:szCs w:val="22"/>
          <w:lang w:val="en-GB"/>
        </w:rPr>
        <w:t xml:space="preserve">and the Purchaser shall </w:t>
      </w:r>
      <w:r w:rsidR="00C823D3" w:rsidRPr="008F05EF">
        <w:rPr>
          <w:rFonts w:ascii="Arial" w:hAnsi="Arial" w:cs="Arial"/>
          <w:sz w:val="22"/>
          <w:szCs w:val="22"/>
          <w:lang w:val="en-GB"/>
        </w:rPr>
        <w:t xml:space="preserve">provide reasonable </w:t>
      </w:r>
      <w:r w:rsidR="00D242F4" w:rsidRPr="008F05EF">
        <w:rPr>
          <w:rFonts w:ascii="Arial" w:hAnsi="Arial" w:cs="Arial"/>
          <w:sz w:val="22"/>
          <w:szCs w:val="22"/>
          <w:lang w:val="en-GB"/>
        </w:rPr>
        <w:t>assistance</w:t>
      </w:r>
      <w:r w:rsidR="00C823D3" w:rsidRPr="008F05EF">
        <w:rPr>
          <w:rFonts w:ascii="Arial" w:hAnsi="Arial" w:cs="Arial"/>
          <w:sz w:val="22"/>
          <w:szCs w:val="22"/>
          <w:lang w:val="en-GB"/>
        </w:rPr>
        <w:t xml:space="preserve"> to the Vendor</w:t>
      </w:r>
      <w:r w:rsidR="00D242F4" w:rsidRPr="008F05EF">
        <w:rPr>
          <w:rFonts w:ascii="Arial" w:hAnsi="Arial" w:cs="Arial"/>
          <w:sz w:val="22"/>
          <w:szCs w:val="22"/>
          <w:lang w:val="en-GB"/>
        </w:rPr>
        <w:t xml:space="preserve"> in this regard</w:t>
      </w:r>
      <w:r w:rsidR="00C823D3" w:rsidRPr="008F05EF">
        <w:rPr>
          <w:rFonts w:ascii="Arial" w:hAnsi="Arial" w:cs="Arial"/>
          <w:sz w:val="22"/>
          <w:szCs w:val="22"/>
          <w:lang w:val="en-GB"/>
        </w:rPr>
        <w:t xml:space="preserve"> at the cost and expense (if any) of the Vendor</w:t>
      </w:r>
      <w:r w:rsidR="00D242F4" w:rsidRPr="008F05EF">
        <w:rPr>
          <w:rFonts w:ascii="Arial" w:hAnsi="Arial" w:cs="Arial"/>
          <w:sz w:val="22"/>
          <w:szCs w:val="22"/>
          <w:lang w:val="en-GB"/>
        </w:rPr>
        <w:t xml:space="preserve">. Where applicable, the Purchaser shall pay fresh deposits to the Appropriate Authorities to ensure that the supply of utilities to the </w:t>
      </w:r>
      <w:r w:rsidR="006B4E28" w:rsidRPr="008F05EF">
        <w:rPr>
          <w:rFonts w:ascii="Arial" w:hAnsi="Arial" w:cs="Arial"/>
          <w:sz w:val="22"/>
          <w:szCs w:val="22"/>
          <w:lang w:val="en-GB"/>
        </w:rPr>
        <w:t>Lands</w:t>
      </w:r>
      <w:r w:rsidR="00D242F4" w:rsidRPr="008F05EF">
        <w:rPr>
          <w:rFonts w:ascii="Arial" w:hAnsi="Arial" w:cs="Arial"/>
          <w:sz w:val="22"/>
          <w:szCs w:val="22"/>
          <w:lang w:val="en-GB"/>
        </w:rPr>
        <w:t xml:space="preserve"> is not disrupted</w:t>
      </w:r>
      <w:r w:rsidR="00FD70C3" w:rsidRPr="008F05EF">
        <w:rPr>
          <w:rFonts w:ascii="Arial" w:hAnsi="Arial" w:cs="Arial"/>
          <w:sz w:val="22"/>
          <w:szCs w:val="22"/>
          <w:lang w:val="en-GB"/>
        </w:rPr>
        <w:t xml:space="preserve"> and to the extent the Vendor’s assistance is required for this process, the Vendor will provide reasonable assistance to the Purchaser to facilitate the </w:t>
      </w:r>
      <w:r w:rsidR="00107F6D" w:rsidRPr="008F05EF">
        <w:rPr>
          <w:rFonts w:ascii="Arial" w:hAnsi="Arial" w:cs="Arial"/>
          <w:sz w:val="22"/>
          <w:szCs w:val="22"/>
          <w:lang w:val="en-GB"/>
        </w:rPr>
        <w:t>same at the cost and expense (if any) of the Purchaser</w:t>
      </w:r>
      <w:r w:rsidR="00D242F4" w:rsidRPr="008F05EF">
        <w:rPr>
          <w:rFonts w:ascii="Arial" w:hAnsi="Arial" w:cs="Arial"/>
          <w:sz w:val="22"/>
          <w:szCs w:val="22"/>
          <w:lang w:val="en-GB"/>
        </w:rPr>
        <w:t>. Where deposits paid by the Vendor to the Appropriate Authorities are in the form of bank guarantees, the Purchaser shall furnish fresh bank guarantees in replacement thereof.</w:t>
      </w:r>
    </w:p>
    <w:bookmarkEnd w:id="54"/>
    <w:p w14:paraId="200248D2" w14:textId="77777777" w:rsidR="009A1845" w:rsidRPr="008F05EF" w:rsidRDefault="009A1845" w:rsidP="0073426F">
      <w:pPr>
        <w:ind w:left="720" w:hanging="720"/>
        <w:contextualSpacing/>
        <w:jc w:val="both"/>
        <w:rPr>
          <w:rFonts w:ascii="Arial" w:hAnsi="Arial" w:cs="Arial"/>
          <w:sz w:val="22"/>
          <w:szCs w:val="22"/>
          <w:lang w:val="en-GB"/>
        </w:rPr>
      </w:pPr>
    </w:p>
    <w:p w14:paraId="12B0763C" w14:textId="71246211" w:rsidR="009A1845" w:rsidRPr="008F05EF" w:rsidRDefault="00A87C11" w:rsidP="0073426F">
      <w:pPr>
        <w:ind w:left="720" w:hanging="720"/>
        <w:contextualSpacing/>
        <w:jc w:val="both"/>
        <w:rPr>
          <w:rFonts w:ascii="Arial" w:hAnsi="Arial" w:cs="Arial"/>
          <w:sz w:val="22"/>
          <w:szCs w:val="22"/>
        </w:rPr>
      </w:pPr>
      <w:bookmarkStart w:id="55" w:name="_Hlk224228869"/>
      <w:r w:rsidRPr="008F05EF">
        <w:rPr>
          <w:rFonts w:ascii="Arial" w:hAnsi="Arial" w:cs="Arial"/>
          <w:sz w:val="22"/>
          <w:szCs w:val="22"/>
          <w:lang w:val="en-GB"/>
        </w:rPr>
        <w:t>9</w:t>
      </w:r>
      <w:r w:rsidR="009A1845" w:rsidRPr="008F05EF">
        <w:rPr>
          <w:rFonts w:ascii="Arial" w:hAnsi="Arial" w:cs="Arial"/>
          <w:sz w:val="22"/>
          <w:szCs w:val="22"/>
          <w:lang w:val="en-GB"/>
        </w:rPr>
        <w:t>.4</w:t>
      </w:r>
      <w:r w:rsidR="009A1845" w:rsidRPr="008F05EF">
        <w:rPr>
          <w:rFonts w:ascii="Arial" w:hAnsi="Arial" w:cs="Arial"/>
          <w:sz w:val="22"/>
          <w:szCs w:val="22"/>
          <w:lang w:val="en-GB"/>
        </w:rPr>
        <w:tab/>
        <w:t xml:space="preserve">The </w:t>
      </w:r>
      <w:r w:rsidR="00725CB5" w:rsidRPr="008F05EF">
        <w:rPr>
          <w:rFonts w:ascii="Arial" w:hAnsi="Arial" w:cs="Arial"/>
          <w:sz w:val="22"/>
          <w:szCs w:val="22"/>
          <w:lang w:val="en-GB"/>
        </w:rPr>
        <w:t xml:space="preserve">Purchaser </w:t>
      </w:r>
      <w:r w:rsidR="009A1845" w:rsidRPr="008F05EF">
        <w:rPr>
          <w:rFonts w:ascii="Arial" w:hAnsi="Arial" w:cs="Arial"/>
          <w:sz w:val="22"/>
          <w:szCs w:val="22"/>
          <w:lang w:val="en-GB"/>
        </w:rPr>
        <w:t xml:space="preserve">shall </w:t>
      </w:r>
      <w:r w:rsidR="00725CB5" w:rsidRPr="008F05EF">
        <w:rPr>
          <w:rFonts w:ascii="Arial" w:hAnsi="Arial" w:cs="Arial"/>
          <w:sz w:val="22"/>
          <w:szCs w:val="22"/>
          <w:lang w:val="en-GB"/>
        </w:rPr>
        <w:t xml:space="preserve">as soon as practicable after the Completion Date but in any event no later than the time period stipulated under the applicable laws and regulations, notify the </w:t>
      </w:r>
      <w:r w:rsidR="000C6DA0" w:rsidRPr="008F05EF">
        <w:rPr>
          <w:rFonts w:ascii="Arial" w:hAnsi="Arial" w:cs="Arial"/>
          <w:sz w:val="22"/>
          <w:szCs w:val="22"/>
          <w:lang w:val="en-GB"/>
        </w:rPr>
        <w:t>Appropriate A</w:t>
      </w:r>
      <w:r w:rsidR="00725CB5" w:rsidRPr="008F05EF">
        <w:rPr>
          <w:rFonts w:ascii="Arial" w:hAnsi="Arial" w:cs="Arial"/>
          <w:sz w:val="22"/>
          <w:szCs w:val="22"/>
          <w:lang w:val="en-GB"/>
        </w:rPr>
        <w:t xml:space="preserve">uthorities in writing and/or lodge the requisite forms as required under the applicable laws or regulations for the purpose of effecting the change of name/ownership of the </w:t>
      </w:r>
      <w:r w:rsidR="006B4E28" w:rsidRPr="008F05EF">
        <w:rPr>
          <w:rFonts w:ascii="Arial" w:hAnsi="Arial" w:cs="Arial"/>
          <w:sz w:val="22"/>
          <w:szCs w:val="22"/>
          <w:lang w:val="en-GB"/>
        </w:rPr>
        <w:t>Lands</w:t>
      </w:r>
      <w:r w:rsidR="00725CB5" w:rsidRPr="008F05EF">
        <w:rPr>
          <w:rFonts w:ascii="Arial" w:hAnsi="Arial" w:cs="Arial"/>
          <w:sz w:val="22"/>
          <w:szCs w:val="22"/>
          <w:lang w:val="en-GB"/>
        </w:rPr>
        <w:t xml:space="preserve"> from the Vendor to the Purchaser with effect from the Completion Date.</w:t>
      </w:r>
      <w:r w:rsidR="00725CB5" w:rsidRPr="008F05EF">
        <w:rPr>
          <w:rFonts w:ascii="Arial" w:hAnsi="Arial" w:cs="Arial"/>
          <w:sz w:val="22"/>
          <w:szCs w:val="22"/>
        </w:rPr>
        <w:t xml:space="preserve"> </w:t>
      </w:r>
      <w:r w:rsidR="00725CB5" w:rsidRPr="008F05EF">
        <w:rPr>
          <w:rFonts w:ascii="Arial" w:hAnsi="Arial" w:cs="Arial"/>
          <w:sz w:val="22"/>
          <w:szCs w:val="22"/>
          <w:lang w:val="en-GB"/>
        </w:rPr>
        <w:t xml:space="preserve">The Purchaser shall indemnify and keep the Vendor indemnified against all claims, costs, expenses, charges, fees, or sums paid, as well as any damages, losses and liabilities suffered or incurred by the Vendor arising directly and solely from the Purchaser’s failure to comply with its obligation under this Clause </w:t>
      </w:r>
      <w:r w:rsidR="000842DC" w:rsidRPr="008F05EF">
        <w:rPr>
          <w:rFonts w:ascii="Arial" w:hAnsi="Arial" w:cs="Arial"/>
          <w:sz w:val="22"/>
          <w:szCs w:val="22"/>
          <w:lang w:val="en-GB"/>
        </w:rPr>
        <w:t>9</w:t>
      </w:r>
      <w:r w:rsidR="00725CB5" w:rsidRPr="008F05EF">
        <w:rPr>
          <w:rFonts w:ascii="Arial" w:hAnsi="Arial" w:cs="Arial"/>
          <w:sz w:val="22"/>
          <w:szCs w:val="22"/>
          <w:lang w:val="en-GB"/>
        </w:rPr>
        <w:t>.4.</w:t>
      </w:r>
    </w:p>
    <w:p w14:paraId="450CD77E" w14:textId="77777777" w:rsidR="00E948E6" w:rsidRPr="008F05EF" w:rsidRDefault="00E948E6" w:rsidP="00DC422C">
      <w:pPr>
        <w:ind w:left="720" w:hanging="720"/>
        <w:contextualSpacing/>
        <w:jc w:val="both"/>
        <w:rPr>
          <w:rFonts w:ascii="Arial" w:hAnsi="Arial" w:cs="Arial"/>
          <w:b/>
          <w:bCs/>
          <w:sz w:val="22"/>
          <w:szCs w:val="22"/>
          <w:lang w:val="en-GB"/>
        </w:rPr>
      </w:pPr>
      <w:bookmarkStart w:id="56" w:name="_Toc176943159"/>
      <w:bookmarkStart w:id="57" w:name="_Toc256000021"/>
      <w:bookmarkStart w:id="58" w:name="_Toc214323628"/>
      <w:bookmarkEnd w:id="55"/>
    </w:p>
    <w:p w14:paraId="1CBC1BB4" w14:textId="75EAA019" w:rsidR="00D242F4" w:rsidRPr="008F05EF" w:rsidRDefault="00A87C11" w:rsidP="00DC422C">
      <w:pPr>
        <w:ind w:left="720" w:hanging="720"/>
        <w:contextualSpacing/>
        <w:jc w:val="both"/>
        <w:rPr>
          <w:rFonts w:ascii="Arial" w:hAnsi="Arial" w:cs="Arial"/>
          <w:b/>
          <w:bCs/>
          <w:sz w:val="22"/>
          <w:szCs w:val="22"/>
          <w:lang w:val="en-GB"/>
        </w:rPr>
      </w:pPr>
      <w:r w:rsidRPr="008F05EF">
        <w:rPr>
          <w:rFonts w:ascii="Arial" w:hAnsi="Arial" w:cs="Arial"/>
          <w:b/>
          <w:bCs/>
          <w:sz w:val="22"/>
          <w:szCs w:val="22"/>
          <w:lang w:val="en-GB"/>
        </w:rPr>
        <w:t>10</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REPRESENTATIONS, WARRANTIES AND UNDERTAKINGS</w:t>
      </w:r>
      <w:bookmarkEnd w:id="56"/>
      <w:bookmarkEnd w:id="57"/>
      <w:bookmarkEnd w:id="58"/>
    </w:p>
    <w:p w14:paraId="777F8B73" w14:textId="77777777" w:rsidR="00D242F4" w:rsidRPr="008F05EF" w:rsidRDefault="00D242F4" w:rsidP="0073426F">
      <w:pPr>
        <w:tabs>
          <w:tab w:val="left" w:pos="720"/>
        </w:tabs>
        <w:ind w:left="720" w:hanging="720"/>
        <w:contextualSpacing/>
        <w:jc w:val="both"/>
        <w:rPr>
          <w:rFonts w:ascii="Arial" w:hAnsi="Arial" w:cs="Arial"/>
          <w:sz w:val="22"/>
          <w:szCs w:val="22"/>
          <w:lang w:val="en-GB"/>
        </w:rPr>
      </w:pPr>
    </w:p>
    <w:p w14:paraId="6B7BAE0D" w14:textId="206F8D9B" w:rsidR="003846BC" w:rsidRPr="008F05EF" w:rsidRDefault="00F550E5" w:rsidP="003846BC">
      <w:pPr>
        <w:tabs>
          <w:tab w:val="left" w:pos="720"/>
        </w:tabs>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0</w:t>
      </w:r>
      <w:r w:rsidR="00D242F4" w:rsidRPr="008F05EF">
        <w:rPr>
          <w:rFonts w:ascii="Arial" w:hAnsi="Arial" w:cs="Arial"/>
          <w:sz w:val="22"/>
          <w:szCs w:val="22"/>
          <w:lang w:val="en-GB"/>
        </w:rPr>
        <w:t>.1</w:t>
      </w:r>
      <w:r w:rsidR="00D242F4" w:rsidRPr="008F05EF">
        <w:rPr>
          <w:rFonts w:ascii="Arial" w:hAnsi="Arial" w:cs="Arial"/>
          <w:sz w:val="22"/>
          <w:szCs w:val="22"/>
          <w:lang w:val="en-GB"/>
        </w:rPr>
        <w:tab/>
      </w:r>
      <w:r w:rsidR="003846BC" w:rsidRPr="008F05EF">
        <w:rPr>
          <w:rFonts w:ascii="Arial" w:hAnsi="Arial" w:cs="Arial"/>
          <w:sz w:val="22"/>
          <w:szCs w:val="22"/>
          <w:lang w:val="en-GB"/>
        </w:rPr>
        <w:t>The Vendor hereby represents and warrants to the Purchaser that as at the date of this Agreement:-</w:t>
      </w:r>
    </w:p>
    <w:p w14:paraId="03C89989" w14:textId="02D11AC5" w:rsidR="003846BC" w:rsidRPr="008F05EF" w:rsidRDefault="003846BC" w:rsidP="0073426F">
      <w:pPr>
        <w:tabs>
          <w:tab w:val="left" w:pos="720"/>
        </w:tabs>
        <w:ind w:left="720" w:hanging="720"/>
        <w:contextualSpacing/>
        <w:jc w:val="both"/>
        <w:rPr>
          <w:rFonts w:ascii="Arial" w:hAnsi="Arial" w:cs="Arial"/>
          <w:sz w:val="22"/>
          <w:szCs w:val="22"/>
          <w:lang w:val="en-GB"/>
        </w:rPr>
      </w:pPr>
    </w:p>
    <w:p w14:paraId="65D743A6" w14:textId="77777777" w:rsidR="003846BC" w:rsidRPr="008F05EF" w:rsidRDefault="003846BC" w:rsidP="003846BC">
      <w:pPr>
        <w:numPr>
          <w:ilvl w:val="0"/>
          <w:numId w:val="5"/>
        </w:numPr>
        <w:ind w:left="1440" w:hanging="720"/>
        <w:contextualSpacing/>
        <w:jc w:val="both"/>
        <w:rPr>
          <w:rFonts w:ascii="Arial" w:hAnsi="Arial" w:cs="Arial"/>
          <w:sz w:val="22"/>
          <w:szCs w:val="22"/>
          <w:lang w:val="en-GB"/>
        </w:rPr>
      </w:pPr>
      <w:r w:rsidRPr="008F05EF">
        <w:rPr>
          <w:rFonts w:ascii="Arial" w:hAnsi="Arial" w:cs="Arial"/>
          <w:sz w:val="22"/>
          <w:szCs w:val="22"/>
          <w:lang w:val="en-GB"/>
        </w:rPr>
        <w:t>it has the power, authority and capacity to execute and deliver this Agreement upon the terms and obligations hereunder;</w:t>
      </w:r>
    </w:p>
    <w:p w14:paraId="0E4B253A" w14:textId="77777777" w:rsidR="003846BC" w:rsidRPr="008F05EF" w:rsidRDefault="003846BC" w:rsidP="003846BC">
      <w:pPr>
        <w:ind w:left="1440" w:hanging="720"/>
        <w:contextualSpacing/>
        <w:jc w:val="both"/>
        <w:rPr>
          <w:rFonts w:ascii="Arial" w:hAnsi="Arial" w:cs="Arial"/>
          <w:sz w:val="22"/>
          <w:szCs w:val="22"/>
          <w:lang w:val="en-GB"/>
        </w:rPr>
      </w:pPr>
    </w:p>
    <w:p w14:paraId="73DFE773" w14:textId="77777777" w:rsidR="003846BC" w:rsidRPr="008F05EF" w:rsidRDefault="003846BC" w:rsidP="003846BC">
      <w:pPr>
        <w:numPr>
          <w:ilvl w:val="0"/>
          <w:numId w:val="5"/>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by the execution and delivery of this Agreement upon the terms and conditions herein contained, it has not exceeded the powers granted to it, </w:t>
      </w:r>
      <w:r w:rsidRPr="008F05EF">
        <w:rPr>
          <w:rFonts w:ascii="Arial" w:hAnsi="Arial" w:cs="Arial"/>
          <w:sz w:val="22"/>
          <w:szCs w:val="22"/>
          <w:lang w:val="en-GB"/>
        </w:rPr>
        <w:lastRenderedPageBreak/>
        <w:t>violated any laws of Malaysia or undertakings and/or instruments binding on it or its assets;</w:t>
      </w:r>
    </w:p>
    <w:p w14:paraId="6FBF2E9F" w14:textId="77777777" w:rsidR="003846BC" w:rsidRPr="008F05EF" w:rsidRDefault="003846BC" w:rsidP="003846BC">
      <w:pPr>
        <w:ind w:left="1440" w:hanging="720"/>
        <w:contextualSpacing/>
        <w:jc w:val="both"/>
        <w:rPr>
          <w:rFonts w:ascii="Arial" w:hAnsi="Arial" w:cs="Arial"/>
          <w:sz w:val="22"/>
          <w:szCs w:val="22"/>
          <w:lang w:val="en-GB"/>
        </w:rPr>
      </w:pPr>
    </w:p>
    <w:p w14:paraId="146C6FBE" w14:textId="44975E22" w:rsidR="003846BC" w:rsidRPr="008F05EF" w:rsidRDefault="003846BC" w:rsidP="003846BC">
      <w:pPr>
        <w:numPr>
          <w:ilvl w:val="0"/>
          <w:numId w:val="5"/>
        </w:numPr>
        <w:ind w:left="1440" w:hanging="720"/>
        <w:contextualSpacing/>
        <w:jc w:val="both"/>
        <w:rPr>
          <w:rFonts w:ascii="Arial" w:hAnsi="Arial" w:cs="Arial"/>
          <w:sz w:val="22"/>
          <w:szCs w:val="22"/>
          <w:lang w:val="en-GB"/>
        </w:rPr>
      </w:pPr>
      <w:r w:rsidRPr="008F05EF">
        <w:rPr>
          <w:rFonts w:ascii="Arial" w:hAnsi="Arial" w:cs="Arial"/>
          <w:sz w:val="22"/>
          <w:szCs w:val="22"/>
          <w:lang w:val="en-GB"/>
        </w:rPr>
        <w:t>its constitution includes provisions which give power, and all necessary authority has been obtained and action taken, for it to execute and deliver, and perform the transactions contemplated in this Agreement;</w:t>
      </w:r>
    </w:p>
    <w:p w14:paraId="1F0787BE" w14:textId="77777777" w:rsidR="003846BC" w:rsidRPr="008F05EF" w:rsidRDefault="003846BC" w:rsidP="003846BC">
      <w:pPr>
        <w:contextualSpacing/>
        <w:jc w:val="both"/>
        <w:rPr>
          <w:rFonts w:ascii="Arial" w:hAnsi="Arial" w:cs="Arial"/>
          <w:sz w:val="22"/>
          <w:szCs w:val="22"/>
          <w:lang w:val="en-GB"/>
        </w:rPr>
      </w:pPr>
    </w:p>
    <w:p w14:paraId="7EEF54F1" w14:textId="77777777" w:rsidR="003846BC" w:rsidRPr="008F05EF" w:rsidRDefault="003846BC" w:rsidP="003846BC">
      <w:pPr>
        <w:numPr>
          <w:ilvl w:val="0"/>
          <w:numId w:val="5"/>
        </w:numPr>
        <w:ind w:left="1440" w:hanging="720"/>
        <w:contextualSpacing/>
        <w:jc w:val="both"/>
        <w:rPr>
          <w:rFonts w:ascii="Arial" w:hAnsi="Arial" w:cs="Arial"/>
          <w:sz w:val="22"/>
          <w:szCs w:val="22"/>
          <w:lang w:val="en-GB"/>
        </w:rPr>
      </w:pPr>
      <w:r w:rsidRPr="008F05EF">
        <w:rPr>
          <w:rFonts w:ascii="Arial" w:hAnsi="Arial" w:cs="Arial"/>
          <w:sz w:val="22"/>
          <w:szCs w:val="22"/>
          <w:lang w:val="en-GB"/>
        </w:rPr>
        <w:t>this Agreement constitutes valid and binding obligations of it enforceable in accordance with the terms contained herein;</w:t>
      </w:r>
    </w:p>
    <w:p w14:paraId="3E9AA859" w14:textId="77777777" w:rsidR="003846BC" w:rsidRPr="008F05EF" w:rsidRDefault="003846BC" w:rsidP="003846BC">
      <w:pPr>
        <w:pStyle w:val="Akapitzlist"/>
        <w:ind w:left="1440" w:hanging="720"/>
        <w:contextualSpacing/>
        <w:rPr>
          <w:rFonts w:ascii="Arial" w:hAnsi="Arial" w:cs="Arial"/>
          <w:sz w:val="22"/>
          <w:szCs w:val="22"/>
          <w:lang w:val="en-GB"/>
        </w:rPr>
      </w:pPr>
    </w:p>
    <w:p w14:paraId="7315AA6B" w14:textId="60F85601" w:rsidR="00D242F4" w:rsidRPr="008F05EF" w:rsidRDefault="003846BC" w:rsidP="0073426F">
      <w:pPr>
        <w:tabs>
          <w:tab w:val="left" w:pos="720"/>
        </w:tabs>
        <w:ind w:left="720" w:hanging="720"/>
        <w:contextualSpacing/>
        <w:jc w:val="both"/>
        <w:rPr>
          <w:rFonts w:ascii="Arial" w:hAnsi="Arial" w:cs="Arial"/>
          <w:sz w:val="22"/>
          <w:szCs w:val="22"/>
          <w:lang w:val="en-GB"/>
        </w:rPr>
      </w:pPr>
      <w:r w:rsidRPr="008F05EF">
        <w:rPr>
          <w:rFonts w:ascii="Arial" w:hAnsi="Arial" w:cs="Arial"/>
          <w:sz w:val="22"/>
          <w:szCs w:val="22"/>
          <w:lang w:val="en-GB"/>
        </w:rPr>
        <w:t>10.2</w:t>
      </w:r>
      <w:r w:rsidRPr="008F05EF">
        <w:rPr>
          <w:rFonts w:ascii="Arial" w:hAnsi="Arial" w:cs="Arial"/>
          <w:sz w:val="22"/>
          <w:szCs w:val="22"/>
          <w:lang w:val="en-GB"/>
        </w:rPr>
        <w:tab/>
        <w:t xml:space="preserve">The Purchaser hereby </w:t>
      </w:r>
      <w:r w:rsidR="00D242F4" w:rsidRPr="008F05EF">
        <w:rPr>
          <w:rFonts w:ascii="Arial" w:hAnsi="Arial" w:cs="Arial"/>
          <w:sz w:val="22"/>
          <w:szCs w:val="22"/>
          <w:lang w:val="en-GB"/>
        </w:rPr>
        <w:t xml:space="preserve">represents and warrants to the </w:t>
      </w:r>
      <w:r w:rsidRPr="008F05EF">
        <w:rPr>
          <w:rFonts w:ascii="Arial" w:hAnsi="Arial" w:cs="Arial"/>
          <w:sz w:val="22"/>
          <w:szCs w:val="22"/>
          <w:lang w:val="en-GB"/>
        </w:rPr>
        <w:t xml:space="preserve">Vendor </w:t>
      </w:r>
      <w:r w:rsidR="00D242F4" w:rsidRPr="008F05EF">
        <w:rPr>
          <w:rFonts w:ascii="Arial" w:hAnsi="Arial" w:cs="Arial"/>
          <w:sz w:val="22"/>
          <w:szCs w:val="22"/>
          <w:lang w:val="en-GB"/>
        </w:rPr>
        <w:t>that as at the date of this Agreement:-</w:t>
      </w:r>
    </w:p>
    <w:p w14:paraId="2137BD97" w14:textId="77777777" w:rsidR="00D242F4" w:rsidRPr="008F05EF" w:rsidRDefault="00D242F4" w:rsidP="0073426F">
      <w:pPr>
        <w:tabs>
          <w:tab w:val="left" w:pos="720"/>
        </w:tabs>
        <w:ind w:left="720" w:hanging="720"/>
        <w:contextualSpacing/>
        <w:jc w:val="both"/>
        <w:rPr>
          <w:rFonts w:ascii="Arial" w:hAnsi="Arial" w:cs="Arial"/>
          <w:sz w:val="22"/>
          <w:szCs w:val="22"/>
          <w:lang w:val="en-GB"/>
        </w:rPr>
      </w:pPr>
    </w:p>
    <w:p w14:paraId="727100ED" w14:textId="5E1E8CBB" w:rsidR="00D242F4" w:rsidRPr="008F05EF" w:rsidRDefault="002A4115" w:rsidP="00423AA3">
      <w:pPr>
        <w:pStyle w:val="Akapitzlist"/>
        <w:numPr>
          <w:ilvl w:val="0"/>
          <w:numId w:val="41"/>
        </w:numPr>
        <w:ind w:left="1418" w:hanging="709"/>
        <w:contextualSpacing/>
        <w:jc w:val="both"/>
        <w:rPr>
          <w:rFonts w:ascii="Arial" w:hAnsi="Arial" w:cs="Arial"/>
          <w:sz w:val="22"/>
          <w:szCs w:val="22"/>
          <w:lang w:val="en-GB"/>
        </w:rPr>
      </w:pPr>
      <w:r w:rsidRPr="008F05EF">
        <w:rPr>
          <w:rFonts w:ascii="Arial" w:hAnsi="Arial" w:cs="Arial"/>
          <w:sz w:val="22"/>
          <w:szCs w:val="22"/>
          <w:lang w:val="en-GB"/>
        </w:rPr>
        <w:t xml:space="preserve">where the Purchaser is </w:t>
      </w:r>
      <w:r w:rsidR="00A629D5" w:rsidRPr="008F05EF">
        <w:rPr>
          <w:rFonts w:ascii="Arial" w:hAnsi="Arial" w:cs="Arial"/>
          <w:sz w:val="22"/>
          <w:szCs w:val="22"/>
          <w:lang w:val="en-GB"/>
        </w:rPr>
        <w:t xml:space="preserve">a company, </w:t>
      </w:r>
      <w:r w:rsidR="00D242F4" w:rsidRPr="008F05EF">
        <w:rPr>
          <w:rFonts w:ascii="Arial" w:hAnsi="Arial" w:cs="Arial"/>
          <w:sz w:val="22"/>
          <w:szCs w:val="22"/>
          <w:lang w:val="en-GB"/>
        </w:rPr>
        <w:t>it is a company duly incorporated with limited liability and validly existing under the laws of Malaysia;</w:t>
      </w:r>
    </w:p>
    <w:p w14:paraId="743D7157" w14:textId="77777777" w:rsidR="00D242F4" w:rsidRPr="008F05EF" w:rsidRDefault="00D242F4" w:rsidP="0073426F">
      <w:pPr>
        <w:ind w:left="1440" w:hanging="720"/>
        <w:contextualSpacing/>
        <w:jc w:val="both"/>
        <w:rPr>
          <w:rFonts w:ascii="Arial" w:hAnsi="Arial" w:cs="Arial"/>
          <w:sz w:val="22"/>
          <w:szCs w:val="22"/>
          <w:lang w:val="en-GB"/>
        </w:rPr>
      </w:pPr>
    </w:p>
    <w:p w14:paraId="74321083" w14:textId="77777777" w:rsidR="00D242F4" w:rsidRPr="008F05EF" w:rsidRDefault="00D242F4"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it has the power, authority and capacity to execute and deliver this Agreement upon the terms and obligations hereunder;</w:t>
      </w:r>
    </w:p>
    <w:p w14:paraId="3FB05FCF" w14:textId="77777777" w:rsidR="00D242F4" w:rsidRPr="008F05EF" w:rsidRDefault="00D242F4" w:rsidP="0073426F">
      <w:pPr>
        <w:ind w:left="1440" w:hanging="720"/>
        <w:contextualSpacing/>
        <w:jc w:val="both"/>
        <w:rPr>
          <w:rFonts w:ascii="Arial" w:hAnsi="Arial" w:cs="Arial"/>
          <w:sz w:val="22"/>
          <w:szCs w:val="22"/>
          <w:lang w:val="en-GB"/>
        </w:rPr>
      </w:pPr>
    </w:p>
    <w:p w14:paraId="6C586987" w14:textId="77777777" w:rsidR="00D242F4" w:rsidRPr="008F05EF" w:rsidRDefault="00D242F4"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by the execution and delivery of this Agreement upon the terms and conditions herein contained, it has not exceeded the powers granted to it, violated any laws of Malaysia or undertakings and/or instruments binding on it or its assets;</w:t>
      </w:r>
    </w:p>
    <w:p w14:paraId="16D55E60" w14:textId="77777777" w:rsidR="00D242F4" w:rsidRPr="008F05EF" w:rsidRDefault="00D242F4" w:rsidP="0073426F">
      <w:pPr>
        <w:ind w:left="1440" w:hanging="720"/>
        <w:contextualSpacing/>
        <w:jc w:val="both"/>
        <w:rPr>
          <w:rFonts w:ascii="Arial" w:hAnsi="Arial" w:cs="Arial"/>
          <w:sz w:val="22"/>
          <w:szCs w:val="22"/>
          <w:lang w:val="en-GB"/>
        </w:rPr>
      </w:pPr>
    </w:p>
    <w:p w14:paraId="129245F2" w14:textId="5DB09BBB" w:rsidR="00D242F4" w:rsidRPr="008F05EF" w:rsidRDefault="002A4115"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where the Purchaser is a company</w:t>
      </w:r>
      <w:r w:rsidR="00A629D5" w:rsidRPr="008F05EF">
        <w:rPr>
          <w:rFonts w:ascii="Arial" w:hAnsi="Arial" w:cs="Arial"/>
          <w:sz w:val="22"/>
          <w:szCs w:val="22"/>
          <w:lang w:val="en-GB"/>
        </w:rPr>
        <w:t xml:space="preserve">, </w:t>
      </w:r>
      <w:r w:rsidR="00D242F4" w:rsidRPr="008F05EF">
        <w:rPr>
          <w:rFonts w:ascii="Arial" w:hAnsi="Arial" w:cs="Arial"/>
          <w:sz w:val="22"/>
          <w:szCs w:val="22"/>
          <w:lang w:val="en-GB"/>
        </w:rPr>
        <w:t>its constitution includes provisions which give power, and all necessary corporate authority has been obtained and action taken, for it to execute and deliver, and perform the transactions contemplated in this Agreement;</w:t>
      </w:r>
    </w:p>
    <w:p w14:paraId="109209D1" w14:textId="77777777" w:rsidR="00D242F4" w:rsidRPr="008F05EF" w:rsidRDefault="00D242F4" w:rsidP="0073426F">
      <w:pPr>
        <w:contextualSpacing/>
        <w:jc w:val="both"/>
        <w:rPr>
          <w:rFonts w:ascii="Arial" w:hAnsi="Arial" w:cs="Arial"/>
          <w:sz w:val="22"/>
          <w:szCs w:val="22"/>
          <w:lang w:val="en-GB"/>
        </w:rPr>
      </w:pPr>
    </w:p>
    <w:p w14:paraId="4D8F538B" w14:textId="77777777" w:rsidR="00D242F4" w:rsidRPr="008F05EF" w:rsidRDefault="00D242F4"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this Agreement constitutes valid and binding obligations of it enforceable in accordance with the terms contained herein;</w:t>
      </w:r>
    </w:p>
    <w:p w14:paraId="0E84D351" w14:textId="77777777" w:rsidR="00D242F4" w:rsidRPr="008F05EF" w:rsidRDefault="00D242F4" w:rsidP="0073426F">
      <w:pPr>
        <w:pStyle w:val="Akapitzlist"/>
        <w:ind w:left="1440" w:hanging="720"/>
        <w:contextualSpacing/>
        <w:rPr>
          <w:rFonts w:ascii="Arial" w:hAnsi="Arial" w:cs="Arial"/>
          <w:sz w:val="22"/>
          <w:szCs w:val="22"/>
          <w:lang w:val="en-GB"/>
        </w:rPr>
      </w:pPr>
    </w:p>
    <w:p w14:paraId="18AB7969" w14:textId="3A0954A6" w:rsidR="00D242F4" w:rsidRPr="008F05EF" w:rsidRDefault="00D242F4"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there are no pending legal proceedings or claims against it which may affect </w:t>
      </w:r>
      <w:r w:rsidR="00131169" w:rsidRPr="008F05EF">
        <w:rPr>
          <w:rFonts w:ascii="Arial" w:hAnsi="Arial" w:cs="Arial"/>
          <w:sz w:val="22"/>
          <w:szCs w:val="22"/>
          <w:lang w:val="en-GB"/>
        </w:rPr>
        <w:t>its</w:t>
      </w:r>
      <w:r w:rsidRPr="008F05EF">
        <w:rPr>
          <w:rFonts w:ascii="Arial" w:hAnsi="Arial" w:cs="Arial"/>
          <w:sz w:val="22"/>
          <w:szCs w:val="22"/>
          <w:lang w:val="en-GB"/>
        </w:rPr>
        <w:t xml:space="preserve"> rights or powers to enter into and perform this Agreement and the transactions contemplated herewith;</w:t>
      </w:r>
    </w:p>
    <w:p w14:paraId="055D605A" w14:textId="77777777" w:rsidR="00D242F4" w:rsidRPr="008F05EF" w:rsidRDefault="00D242F4" w:rsidP="0073426F">
      <w:pPr>
        <w:pStyle w:val="Akapitzlist"/>
        <w:ind w:left="1440" w:hanging="720"/>
        <w:contextualSpacing/>
        <w:rPr>
          <w:rFonts w:ascii="Arial" w:hAnsi="Arial" w:cs="Arial"/>
          <w:sz w:val="22"/>
          <w:szCs w:val="22"/>
          <w:lang w:val="en-GB"/>
        </w:rPr>
      </w:pPr>
    </w:p>
    <w:p w14:paraId="6A4620CE" w14:textId="77777777" w:rsidR="00D242F4" w:rsidRPr="008F05EF" w:rsidRDefault="00D242F4"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there is no order of any Court or other governmental agency or any provision of any existing agreement binding on it or to which it is subject which would be contravened or breached by the execution, delivery and performance of this Agreement; </w:t>
      </w:r>
    </w:p>
    <w:p w14:paraId="1F655CF3" w14:textId="77777777" w:rsidR="00D242F4" w:rsidRPr="008F05EF" w:rsidRDefault="00D242F4" w:rsidP="0073426F">
      <w:pPr>
        <w:pStyle w:val="Akapitzlist"/>
        <w:ind w:left="1440" w:hanging="720"/>
        <w:contextualSpacing/>
        <w:rPr>
          <w:rFonts w:ascii="Arial" w:hAnsi="Arial" w:cs="Arial"/>
          <w:sz w:val="22"/>
          <w:szCs w:val="22"/>
          <w:lang w:val="en-GB"/>
        </w:rPr>
      </w:pPr>
    </w:p>
    <w:p w14:paraId="0EAB8F27" w14:textId="0A6A6C77" w:rsidR="00D242F4" w:rsidRPr="008F05EF" w:rsidRDefault="002A4115"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where the Purchaser is a company, </w:t>
      </w:r>
      <w:r w:rsidR="00D242F4" w:rsidRPr="008F05EF">
        <w:rPr>
          <w:rFonts w:ascii="Arial" w:hAnsi="Arial" w:cs="Arial"/>
          <w:sz w:val="22"/>
          <w:szCs w:val="22"/>
          <w:lang w:val="en-GB"/>
        </w:rPr>
        <w:t>no resolution or petition has been made or presented against it in respect of insolvency and/or winding up proceedings;</w:t>
      </w:r>
    </w:p>
    <w:p w14:paraId="669F7979" w14:textId="77777777" w:rsidR="00D242F4" w:rsidRPr="008F05EF" w:rsidRDefault="00D242F4" w:rsidP="0073426F">
      <w:pPr>
        <w:ind w:left="1440"/>
        <w:contextualSpacing/>
        <w:jc w:val="both"/>
        <w:rPr>
          <w:rFonts w:ascii="Arial" w:hAnsi="Arial" w:cs="Arial"/>
          <w:sz w:val="22"/>
          <w:szCs w:val="22"/>
          <w:lang w:val="en-GB"/>
        </w:rPr>
      </w:pPr>
    </w:p>
    <w:p w14:paraId="3927DC00" w14:textId="5319095F" w:rsidR="002A4115" w:rsidRPr="008F05EF" w:rsidRDefault="002A4115"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where the Purchaser is an individual,</w:t>
      </w:r>
      <w:r w:rsidRPr="008F05EF">
        <w:rPr>
          <w:rFonts w:ascii="Arial" w:hAnsi="Arial" w:cs="Arial"/>
          <w:sz w:val="22"/>
          <w:szCs w:val="22"/>
        </w:rPr>
        <w:t xml:space="preserve"> he has not been adjudicated a bankrupt or made insolvent or made any arrangement of assignment for the benefit of his creditors (if any) or had a notice or petition in bankruptcy served upon him or a receiving order made against him nor has any judgment ever been entered against him in any court of law and he has not committed any available act of bankruptcy upon which a bankruptcy petition could now be founded</w:t>
      </w:r>
      <w:r w:rsidR="00DC070C" w:rsidRPr="008F05EF">
        <w:rPr>
          <w:rFonts w:ascii="Arial" w:hAnsi="Arial" w:cs="Arial"/>
          <w:sz w:val="22"/>
          <w:szCs w:val="22"/>
        </w:rPr>
        <w:t>;</w:t>
      </w:r>
    </w:p>
    <w:p w14:paraId="492FB761" w14:textId="77777777" w:rsidR="002A4115" w:rsidRPr="008F05EF" w:rsidRDefault="002A4115" w:rsidP="002A4115">
      <w:pPr>
        <w:pStyle w:val="Akapitzlist"/>
        <w:rPr>
          <w:rFonts w:ascii="Arial" w:hAnsi="Arial" w:cs="Arial"/>
          <w:sz w:val="22"/>
          <w:szCs w:val="22"/>
          <w:lang w:val="en-GB"/>
        </w:rPr>
      </w:pPr>
    </w:p>
    <w:p w14:paraId="0F03FA8A" w14:textId="1C4746B5" w:rsidR="00D242F4" w:rsidRPr="008F05EF" w:rsidRDefault="002A4115" w:rsidP="00423AA3">
      <w:pPr>
        <w:numPr>
          <w:ilvl w:val="0"/>
          <w:numId w:val="4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where the Purchaser is a company, </w:t>
      </w:r>
      <w:r w:rsidR="00D242F4" w:rsidRPr="008F05EF">
        <w:rPr>
          <w:rFonts w:ascii="Arial" w:hAnsi="Arial" w:cs="Arial"/>
          <w:sz w:val="22"/>
          <w:szCs w:val="22"/>
          <w:lang w:val="en-GB"/>
        </w:rPr>
        <w:t xml:space="preserve">it has not taken any corporate action nor have any other steps been taken or legal proceedings been started or, to the best of its knowledge, threatened against it for its winding-up, </w:t>
      </w:r>
      <w:r w:rsidR="00D242F4" w:rsidRPr="008F05EF">
        <w:rPr>
          <w:rFonts w:ascii="Arial" w:hAnsi="Arial" w:cs="Arial"/>
          <w:sz w:val="22"/>
          <w:szCs w:val="22"/>
          <w:lang w:val="en-GB"/>
        </w:rPr>
        <w:lastRenderedPageBreak/>
        <w:t>dissolution, administration or re-organisation or for the appointment of a receiver, administrator, administrative receiver, trustee or similar officer over it, its assets or revenues.</w:t>
      </w:r>
    </w:p>
    <w:p w14:paraId="26AF42F9" w14:textId="77777777" w:rsidR="00D242F4" w:rsidRPr="008F05EF" w:rsidRDefault="00D242F4" w:rsidP="0073426F">
      <w:pPr>
        <w:tabs>
          <w:tab w:val="left" w:pos="720"/>
        </w:tabs>
        <w:ind w:left="720" w:hanging="720"/>
        <w:contextualSpacing/>
        <w:jc w:val="both"/>
        <w:rPr>
          <w:rFonts w:ascii="Arial" w:hAnsi="Arial" w:cs="Arial"/>
          <w:sz w:val="22"/>
          <w:szCs w:val="22"/>
          <w:lang w:val="en-GB"/>
        </w:rPr>
      </w:pPr>
    </w:p>
    <w:p w14:paraId="759B5736" w14:textId="69073337" w:rsidR="00D242F4" w:rsidRPr="008F05EF" w:rsidRDefault="00F550E5" w:rsidP="0073426F">
      <w:pPr>
        <w:tabs>
          <w:tab w:val="left" w:pos="720"/>
        </w:tabs>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0</w:t>
      </w:r>
      <w:r w:rsidR="00D242F4" w:rsidRPr="008F05EF">
        <w:rPr>
          <w:rFonts w:ascii="Arial" w:hAnsi="Arial" w:cs="Arial"/>
          <w:sz w:val="22"/>
          <w:szCs w:val="22"/>
          <w:lang w:val="en-GB"/>
        </w:rPr>
        <w:t>.</w:t>
      </w:r>
      <w:r w:rsidR="003846BC" w:rsidRPr="008F05EF">
        <w:rPr>
          <w:rFonts w:ascii="Arial" w:hAnsi="Arial" w:cs="Arial"/>
          <w:sz w:val="22"/>
          <w:szCs w:val="22"/>
          <w:lang w:val="en-GB"/>
        </w:rPr>
        <w:t>3</w:t>
      </w:r>
      <w:r w:rsidR="00D242F4" w:rsidRPr="008F05EF">
        <w:rPr>
          <w:rFonts w:ascii="Arial" w:hAnsi="Arial" w:cs="Arial"/>
          <w:sz w:val="22"/>
          <w:szCs w:val="22"/>
          <w:lang w:val="en-GB"/>
        </w:rPr>
        <w:tab/>
        <w:t>Each of the representations of and warranties by the Parties pursuant to Clause</w:t>
      </w:r>
      <w:r w:rsidR="003846BC" w:rsidRPr="008F05EF">
        <w:rPr>
          <w:rFonts w:ascii="Arial" w:hAnsi="Arial" w:cs="Arial"/>
          <w:sz w:val="22"/>
          <w:szCs w:val="22"/>
          <w:lang w:val="en-GB"/>
        </w:rPr>
        <w:t>s</w:t>
      </w:r>
      <w:r w:rsidR="00D242F4" w:rsidRPr="008F05EF">
        <w:rPr>
          <w:rFonts w:ascii="Arial" w:hAnsi="Arial" w:cs="Arial"/>
          <w:sz w:val="22"/>
          <w:szCs w:val="22"/>
          <w:lang w:val="en-GB"/>
        </w:rPr>
        <w:t xml:space="preserve"> </w:t>
      </w:r>
      <w:r w:rsidR="00EF78D2" w:rsidRPr="008F05EF">
        <w:rPr>
          <w:rFonts w:ascii="Arial" w:hAnsi="Arial" w:cs="Arial"/>
          <w:sz w:val="22"/>
          <w:szCs w:val="22"/>
          <w:lang w:val="en-GB"/>
        </w:rPr>
        <w:t>1</w:t>
      </w:r>
      <w:r w:rsidR="003846BC" w:rsidRPr="008F05EF">
        <w:rPr>
          <w:rFonts w:ascii="Arial" w:hAnsi="Arial" w:cs="Arial"/>
          <w:sz w:val="22"/>
          <w:szCs w:val="22"/>
          <w:lang w:val="en-GB"/>
        </w:rPr>
        <w:t>0</w:t>
      </w:r>
      <w:r w:rsidR="00D242F4" w:rsidRPr="008F05EF">
        <w:rPr>
          <w:rFonts w:ascii="Arial" w:hAnsi="Arial" w:cs="Arial"/>
          <w:sz w:val="22"/>
          <w:szCs w:val="22"/>
          <w:lang w:val="en-GB"/>
        </w:rPr>
        <w:t>.1</w:t>
      </w:r>
      <w:r w:rsidR="003846BC" w:rsidRPr="008F05EF">
        <w:rPr>
          <w:rFonts w:ascii="Arial" w:hAnsi="Arial" w:cs="Arial"/>
          <w:sz w:val="22"/>
          <w:szCs w:val="22"/>
          <w:lang w:val="en-GB"/>
        </w:rPr>
        <w:t xml:space="preserve"> and 10.2</w:t>
      </w:r>
      <w:r w:rsidR="00D242F4" w:rsidRPr="008F05EF">
        <w:rPr>
          <w:rFonts w:ascii="Arial" w:hAnsi="Arial" w:cs="Arial"/>
          <w:sz w:val="22"/>
          <w:szCs w:val="22"/>
          <w:lang w:val="en-GB"/>
        </w:rPr>
        <w:t xml:space="preserve"> shall be separate and independent and shall not be limited by reference to anything contained in this Agreement and shall be deemed to be repeated on the Completion Date. </w:t>
      </w:r>
    </w:p>
    <w:p w14:paraId="636DABB3" w14:textId="77777777" w:rsidR="00D242F4" w:rsidRPr="008F05EF" w:rsidRDefault="00D242F4" w:rsidP="0073426F">
      <w:pPr>
        <w:tabs>
          <w:tab w:val="left" w:pos="720"/>
        </w:tabs>
        <w:ind w:left="720" w:hanging="720"/>
        <w:contextualSpacing/>
        <w:jc w:val="both"/>
        <w:rPr>
          <w:rFonts w:ascii="Arial" w:hAnsi="Arial" w:cs="Arial"/>
          <w:sz w:val="22"/>
          <w:szCs w:val="22"/>
          <w:lang w:val="en-GB"/>
        </w:rPr>
      </w:pPr>
    </w:p>
    <w:p w14:paraId="0160E040" w14:textId="6835DBAC" w:rsidR="00D242F4" w:rsidRPr="008F05EF" w:rsidRDefault="00F550E5" w:rsidP="0073426F">
      <w:pPr>
        <w:tabs>
          <w:tab w:val="left" w:pos="720"/>
        </w:tabs>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0</w:t>
      </w:r>
      <w:r w:rsidR="00D242F4" w:rsidRPr="008F05EF">
        <w:rPr>
          <w:rFonts w:ascii="Arial" w:hAnsi="Arial" w:cs="Arial"/>
          <w:sz w:val="22"/>
          <w:szCs w:val="22"/>
          <w:lang w:val="en-GB"/>
        </w:rPr>
        <w:t>.</w:t>
      </w:r>
      <w:r w:rsidR="008C7266" w:rsidRPr="008F05EF">
        <w:rPr>
          <w:rFonts w:ascii="Arial" w:hAnsi="Arial" w:cs="Arial"/>
          <w:sz w:val="22"/>
          <w:szCs w:val="22"/>
          <w:lang w:val="en-GB"/>
        </w:rPr>
        <w:t>4</w:t>
      </w:r>
      <w:r w:rsidR="00D242F4" w:rsidRPr="008F05EF">
        <w:rPr>
          <w:rFonts w:ascii="Arial" w:hAnsi="Arial" w:cs="Arial"/>
          <w:sz w:val="22"/>
          <w:szCs w:val="22"/>
          <w:lang w:val="en-GB"/>
        </w:rPr>
        <w:tab/>
        <w:t xml:space="preserve">Each Party hereby acknowledges that the other Party has entered into this Agreement in reliance on the representations, warranties and undertakings of the other set out in Clause </w:t>
      </w:r>
      <w:r w:rsidRPr="008F05EF">
        <w:rPr>
          <w:rFonts w:ascii="Arial" w:hAnsi="Arial" w:cs="Arial"/>
          <w:sz w:val="22"/>
          <w:szCs w:val="22"/>
          <w:lang w:val="en-GB"/>
        </w:rPr>
        <w:t>1</w:t>
      </w:r>
      <w:r w:rsidR="003846BC" w:rsidRPr="008F05EF">
        <w:rPr>
          <w:rFonts w:ascii="Arial" w:hAnsi="Arial" w:cs="Arial"/>
          <w:sz w:val="22"/>
          <w:szCs w:val="22"/>
          <w:lang w:val="en-GB"/>
        </w:rPr>
        <w:t>0</w:t>
      </w:r>
      <w:r w:rsidR="00D242F4" w:rsidRPr="008F05EF">
        <w:rPr>
          <w:rFonts w:ascii="Arial" w:hAnsi="Arial" w:cs="Arial"/>
          <w:sz w:val="22"/>
          <w:szCs w:val="22"/>
          <w:lang w:val="en-GB"/>
        </w:rPr>
        <w:t xml:space="preserve">.1 and </w:t>
      </w:r>
      <w:r w:rsidR="003846BC" w:rsidRPr="008F05EF">
        <w:rPr>
          <w:rFonts w:ascii="Arial" w:hAnsi="Arial" w:cs="Arial"/>
          <w:sz w:val="22"/>
          <w:szCs w:val="22"/>
          <w:lang w:val="en-GB"/>
        </w:rPr>
        <w:t>10.2</w:t>
      </w:r>
      <w:r w:rsidR="00D242F4" w:rsidRPr="008F05EF">
        <w:rPr>
          <w:rFonts w:ascii="Arial" w:hAnsi="Arial" w:cs="Arial"/>
          <w:sz w:val="22"/>
          <w:szCs w:val="22"/>
          <w:lang w:val="en-GB"/>
        </w:rPr>
        <w:t>, as the case may be, and the representations, warranties and undertakings shall subsist notwithstanding the completion of the sale and purchase transaction herein.</w:t>
      </w:r>
    </w:p>
    <w:p w14:paraId="7C87B224" w14:textId="77777777" w:rsidR="00566B22" w:rsidRPr="008F05EF" w:rsidRDefault="00566B22" w:rsidP="0073426F">
      <w:pPr>
        <w:tabs>
          <w:tab w:val="left" w:pos="720"/>
        </w:tabs>
        <w:ind w:left="720" w:hanging="720"/>
        <w:contextualSpacing/>
        <w:jc w:val="both"/>
        <w:rPr>
          <w:rFonts w:ascii="Arial" w:hAnsi="Arial" w:cs="Arial"/>
          <w:sz w:val="22"/>
          <w:szCs w:val="22"/>
          <w:lang w:val="en-GB"/>
        </w:rPr>
      </w:pPr>
    </w:p>
    <w:p w14:paraId="7CCA0670" w14:textId="318B0A47" w:rsidR="00566B22" w:rsidRPr="008F05EF" w:rsidRDefault="00566B22" w:rsidP="0073426F">
      <w:pPr>
        <w:tabs>
          <w:tab w:val="left" w:pos="720"/>
        </w:tabs>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0</w:t>
      </w:r>
      <w:r w:rsidRPr="008F05EF">
        <w:rPr>
          <w:rFonts w:ascii="Arial" w:hAnsi="Arial" w:cs="Arial"/>
          <w:sz w:val="22"/>
          <w:szCs w:val="22"/>
          <w:lang w:val="en-GB"/>
        </w:rPr>
        <w:t>.</w:t>
      </w:r>
      <w:r w:rsidR="008C7266" w:rsidRPr="008F05EF">
        <w:rPr>
          <w:rFonts w:ascii="Arial" w:hAnsi="Arial" w:cs="Arial"/>
          <w:sz w:val="22"/>
          <w:szCs w:val="22"/>
          <w:lang w:val="en-GB"/>
        </w:rPr>
        <w:t>5</w:t>
      </w:r>
      <w:r w:rsidRPr="008F05EF">
        <w:rPr>
          <w:rFonts w:ascii="Arial" w:hAnsi="Arial" w:cs="Arial"/>
          <w:sz w:val="22"/>
          <w:szCs w:val="22"/>
          <w:lang w:val="en-GB"/>
        </w:rPr>
        <w:tab/>
      </w:r>
      <w:r w:rsidRPr="008F05EF">
        <w:rPr>
          <w:rFonts w:ascii="Arial" w:hAnsi="Arial" w:cs="Arial"/>
          <w:sz w:val="22"/>
          <w:szCs w:val="22"/>
        </w:rPr>
        <w:t>Each Party undertakes to promptly notify the other Party in writing of any event or circumstance which arises or comes to its knowledge after the date of this Agreement and prior to the Completion Date, that is inconsistent with any of its representations or warranties</w:t>
      </w:r>
      <w:bookmarkStart w:id="59" w:name="_Toc58271601"/>
      <w:bookmarkStart w:id="60" w:name="_Toc58271602"/>
      <w:bookmarkEnd w:id="59"/>
      <w:bookmarkEnd w:id="60"/>
      <w:r w:rsidRPr="008F05EF">
        <w:rPr>
          <w:rFonts w:ascii="Arial" w:hAnsi="Arial" w:cs="Arial"/>
          <w:sz w:val="22"/>
          <w:szCs w:val="22"/>
        </w:rPr>
        <w:t xml:space="preserve"> under this Agreement.</w:t>
      </w:r>
    </w:p>
    <w:p w14:paraId="6D65E9B3" w14:textId="77777777" w:rsidR="00D242F4" w:rsidRPr="008F05EF" w:rsidRDefault="00D242F4" w:rsidP="0073426F">
      <w:pPr>
        <w:tabs>
          <w:tab w:val="left" w:pos="720"/>
        </w:tabs>
        <w:contextualSpacing/>
        <w:jc w:val="both"/>
        <w:rPr>
          <w:rFonts w:ascii="Arial" w:hAnsi="Arial" w:cs="Arial"/>
          <w:sz w:val="22"/>
          <w:szCs w:val="22"/>
          <w:lang w:val="en-GB"/>
        </w:rPr>
      </w:pPr>
    </w:p>
    <w:p w14:paraId="79C37155" w14:textId="77777777" w:rsidR="00D242F4" w:rsidRPr="008F05EF" w:rsidRDefault="00D242F4" w:rsidP="0073426F">
      <w:pPr>
        <w:tabs>
          <w:tab w:val="left" w:pos="720"/>
        </w:tabs>
        <w:ind w:left="720" w:hanging="720"/>
        <w:contextualSpacing/>
        <w:jc w:val="both"/>
        <w:rPr>
          <w:rFonts w:ascii="Arial" w:hAnsi="Arial" w:cs="Arial"/>
          <w:sz w:val="22"/>
          <w:szCs w:val="22"/>
          <w:lang w:val="en-GB"/>
        </w:rPr>
      </w:pPr>
    </w:p>
    <w:p w14:paraId="59DFCD14" w14:textId="353A49FA" w:rsidR="00D242F4" w:rsidRPr="008F05EF" w:rsidRDefault="00F550E5" w:rsidP="00DC422C">
      <w:pPr>
        <w:ind w:left="720" w:hanging="720"/>
        <w:contextualSpacing/>
        <w:jc w:val="both"/>
        <w:rPr>
          <w:rFonts w:ascii="Arial" w:hAnsi="Arial" w:cs="Arial"/>
          <w:b/>
          <w:bCs/>
          <w:sz w:val="22"/>
          <w:szCs w:val="22"/>
          <w:lang w:val="en-GB"/>
        </w:rPr>
      </w:pPr>
      <w:bookmarkStart w:id="61" w:name="_Toc176943160"/>
      <w:bookmarkStart w:id="62" w:name="_Toc256000022"/>
      <w:bookmarkStart w:id="63" w:name="_Toc214323629"/>
      <w:r w:rsidRPr="008F05EF">
        <w:rPr>
          <w:rFonts w:ascii="Arial" w:hAnsi="Arial" w:cs="Arial"/>
          <w:b/>
          <w:bCs/>
          <w:sz w:val="22"/>
          <w:szCs w:val="22"/>
          <w:lang w:val="en-GB"/>
        </w:rPr>
        <w:t>1</w:t>
      </w:r>
      <w:r w:rsidR="00A87C11" w:rsidRPr="008F05EF">
        <w:rPr>
          <w:rFonts w:ascii="Arial" w:hAnsi="Arial" w:cs="Arial"/>
          <w:b/>
          <w:bCs/>
          <w:sz w:val="22"/>
          <w:szCs w:val="22"/>
          <w:lang w:val="en-GB"/>
        </w:rPr>
        <w:t>1</w:t>
      </w:r>
      <w:r w:rsidR="00D242F4" w:rsidRPr="008F05EF">
        <w:rPr>
          <w:rFonts w:ascii="Arial" w:hAnsi="Arial" w:cs="Arial"/>
          <w:b/>
          <w:bCs/>
          <w:sz w:val="22"/>
          <w:szCs w:val="22"/>
          <w:lang w:val="en-GB"/>
        </w:rPr>
        <w:t>.</w:t>
      </w:r>
      <w:r w:rsidR="00D242F4" w:rsidRPr="008F05EF">
        <w:rPr>
          <w:rFonts w:ascii="Arial" w:hAnsi="Arial" w:cs="Arial"/>
          <w:b/>
          <w:bCs/>
          <w:sz w:val="22"/>
          <w:szCs w:val="22"/>
          <w:lang w:val="en-GB"/>
        </w:rPr>
        <w:tab/>
        <w:t>DEFAULT</w:t>
      </w:r>
      <w:bookmarkEnd w:id="61"/>
      <w:bookmarkEnd w:id="62"/>
      <w:bookmarkEnd w:id="63"/>
    </w:p>
    <w:p w14:paraId="79CB5433" w14:textId="77777777" w:rsidR="00D242F4" w:rsidRPr="008F05EF" w:rsidRDefault="00D242F4" w:rsidP="0073426F">
      <w:pPr>
        <w:contextualSpacing/>
        <w:jc w:val="both"/>
        <w:rPr>
          <w:rFonts w:ascii="Arial" w:hAnsi="Arial" w:cs="Arial"/>
          <w:sz w:val="22"/>
          <w:szCs w:val="22"/>
          <w:lang w:val="en-GB"/>
        </w:rPr>
      </w:pPr>
    </w:p>
    <w:p w14:paraId="086A23DD" w14:textId="3EC75CA0" w:rsidR="00D242F4" w:rsidRPr="008F05EF"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1</w:t>
      </w:r>
      <w:r w:rsidR="00D242F4" w:rsidRPr="008F05EF">
        <w:rPr>
          <w:rFonts w:ascii="Arial" w:hAnsi="Arial" w:cs="Arial"/>
          <w:sz w:val="22"/>
          <w:szCs w:val="22"/>
          <w:lang w:val="en-GB"/>
        </w:rPr>
        <w:t>.1</w:t>
      </w:r>
      <w:r w:rsidR="00D242F4" w:rsidRPr="008F05EF">
        <w:rPr>
          <w:rFonts w:ascii="Arial" w:hAnsi="Arial" w:cs="Arial"/>
          <w:sz w:val="22"/>
          <w:szCs w:val="22"/>
          <w:lang w:val="en-GB"/>
        </w:rPr>
        <w:tab/>
      </w:r>
      <w:r w:rsidR="00D242F4" w:rsidRPr="008F05EF">
        <w:rPr>
          <w:rFonts w:ascii="Arial" w:hAnsi="Arial" w:cs="Arial"/>
          <w:sz w:val="22"/>
          <w:szCs w:val="22"/>
        </w:rPr>
        <w:t>If, for any reason whatsoever</w:t>
      </w:r>
      <w:r w:rsidR="00D242F4" w:rsidRPr="008F05EF">
        <w:rPr>
          <w:rFonts w:ascii="Arial" w:hAnsi="Arial" w:cs="Arial"/>
          <w:sz w:val="22"/>
          <w:szCs w:val="22"/>
          <w:lang w:val="en-GB"/>
        </w:rPr>
        <w:t xml:space="preserve"> –</w:t>
      </w:r>
    </w:p>
    <w:p w14:paraId="6AEE8829" w14:textId="77777777" w:rsidR="00D242F4" w:rsidRPr="008F05EF" w:rsidRDefault="00D242F4" w:rsidP="0073426F">
      <w:pPr>
        <w:ind w:left="720" w:hanging="720"/>
        <w:contextualSpacing/>
        <w:jc w:val="both"/>
        <w:rPr>
          <w:rFonts w:ascii="Arial" w:hAnsi="Arial" w:cs="Arial"/>
          <w:sz w:val="22"/>
          <w:szCs w:val="22"/>
          <w:lang w:val="en-GB"/>
        </w:rPr>
      </w:pPr>
    </w:p>
    <w:p w14:paraId="5BEA738C" w14:textId="09635C68" w:rsidR="00D242F4" w:rsidRPr="008F05EF" w:rsidRDefault="00D242F4" w:rsidP="00973C70">
      <w:pPr>
        <w:numPr>
          <w:ilvl w:val="0"/>
          <w:numId w:val="6"/>
        </w:numPr>
        <w:contextualSpacing/>
        <w:jc w:val="both"/>
        <w:rPr>
          <w:rFonts w:ascii="Arial" w:hAnsi="Arial" w:cs="Arial"/>
          <w:sz w:val="22"/>
          <w:szCs w:val="22"/>
          <w:lang w:val="en-GB"/>
        </w:rPr>
      </w:pPr>
      <w:r w:rsidRPr="008F05EF">
        <w:rPr>
          <w:rFonts w:ascii="Arial" w:hAnsi="Arial" w:cs="Arial"/>
          <w:sz w:val="22"/>
          <w:szCs w:val="22"/>
          <w:lang w:val="en-GB"/>
        </w:rPr>
        <w:t xml:space="preserve">the Purchaser fails to pay </w:t>
      </w:r>
      <w:r w:rsidR="004B680F" w:rsidRPr="008F05EF">
        <w:rPr>
          <w:rFonts w:ascii="Arial" w:hAnsi="Arial" w:cs="Arial"/>
          <w:sz w:val="22"/>
          <w:szCs w:val="22"/>
          <w:lang w:val="en-GB"/>
        </w:rPr>
        <w:t xml:space="preserve">the </w:t>
      </w:r>
      <w:r w:rsidR="00275984" w:rsidRPr="008F05EF">
        <w:rPr>
          <w:rFonts w:ascii="Arial" w:hAnsi="Arial" w:cs="Arial"/>
          <w:sz w:val="22"/>
          <w:szCs w:val="22"/>
          <w:lang w:val="en-GB"/>
        </w:rPr>
        <w:t>Balance Purchase Price</w:t>
      </w:r>
      <w:r w:rsidR="004B680F" w:rsidRPr="008F05EF">
        <w:rPr>
          <w:rFonts w:ascii="Arial" w:hAnsi="Arial" w:cs="Arial"/>
          <w:sz w:val="22"/>
          <w:szCs w:val="22"/>
          <w:lang w:val="en-GB"/>
        </w:rPr>
        <w:t xml:space="preserve"> and the Late Payment Interest</w:t>
      </w:r>
      <w:r w:rsidR="00FA7407" w:rsidRPr="008F05EF">
        <w:rPr>
          <w:rFonts w:ascii="Arial" w:hAnsi="Arial" w:cs="Arial"/>
          <w:sz w:val="22"/>
          <w:szCs w:val="22"/>
          <w:lang w:val="en-GB"/>
        </w:rPr>
        <w:t xml:space="preserve"> accrued on the </w:t>
      </w:r>
      <w:r w:rsidR="00275984" w:rsidRPr="008F05EF">
        <w:rPr>
          <w:rFonts w:ascii="Arial" w:hAnsi="Arial" w:cs="Arial"/>
          <w:sz w:val="22"/>
          <w:szCs w:val="22"/>
          <w:lang w:val="en-GB"/>
        </w:rPr>
        <w:t>Balance Purchase Price</w:t>
      </w:r>
      <w:r w:rsidR="00FA7407" w:rsidRPr="008F05EF">
        <w:rPr>
          <w:rFonts w:ascii="Arial" w:hAnsi="Arial" w:cs="Arial"/>
          <w:sz w:val="22"/>
          <w:szCs w:val="22"/>
          <w:lang w:val="en-GB"/>
        </w:rPr>
        <w:t xml:space="preserve"> (if any)</w:t>
      </w:r>
      <w:r w:rsidR="004B680F" w:rsidRPr="008F05EF">
        <w:rPr>
          <w:rFonts w:ascii="Arial" w:hAnsi="Arial" w:cs="Arial"/>
          <w:sz w:val="22"/>
          <w:szCs w:val="22"/>
          <w:lang w:val="en-GB"/>
        </w:rPr>
        <w:t xml:space="preserve"> within the stipulated period and </w:t>
      </w:r>
      <w:r w:rsidRPr="008F05EF">
        <w:rPr>
          <w:rFonts w:ascii="Arial" w:hAnsi="Arial" w:cs="Arial"/>
          <w:sz w:val="22"/>
          <w:szCs w:val="22"/>
          <w:lang w:val="en-GB"/>
        </w:rPr>
        <w:t>in accordance with the provisions of this Agreement;</w:t>
      </w:r>
    </w:p>
    <w:p w14:paraId="4C5F9601" w14:textId="77777777" w:rsidR="00D242F4" w:rsidRPr="008F05EF" w:rsidRDefault="00D242F4" w:rsidP="00EA4864">
      <w:pPr>
        <w:ind w:left="1440"/>
        <w:contextualSpacing/>
        <w:jc w:val="both"/>
        <w:rPr>
          <w:rFonts w:ascii="Arial" w:hAnsi="Arial" w:cs="Arial"/>
          <w:sz w:val="22"/>
          <w:szCs w:val="22"/>
          <w:lang w:val="en-GB"/>
        </w:rPr>
      </w:pPr>
    </w:p>
    <w:p w14:paraId="0A0A7D88" w14:textId="0AE48BDC" w:rsidR="00D242F4" w:rsidRPr="008F05EF" w:rsidRDefault="00D242F4" w:rsidP="00973C70">
      <w:pPr>
        <w:numPr>
          <w:ilvl w:val="0"/>
          <w:numId w:val="6"/>
        </w:numPr>
        <w:contextualSpacing/>
        <w:jc w:val="both"/>
        <w:rPr>
          <w:rFonts w:ascii="Arial" w:hAnsi="Arial" w:cs="Arial"/>
          <w:sz w:val="22"/>
          <w:szCs w:val="22"/>
          <w:lang w:val="en-GB"/>
        </w:rPr>
      </w:pPr>
      <w:r w:rsidRPr="008F05EF">
        <w:rPr>
          <w:rFonts w:ascii="Arial" w:hAnsi="Arial" w:cs="Arial"/>
          <w:sz w:val="22"/>
          <w:szCs w:val="22"/>
          <w:lang w:val="en-GB"/>
        </w:rPr>
        <w:t xml:space="preserve">the Purchaser fails to observe or perform any material obligation on its part herein contained (other than that provided in (a) above) and if such failure is capable of remedy, the Purchaser having failed to remedy the same within </w:t>
      </w:r>
      <w:r w:rsidR="004B680F" w:rsidRPr="008F05EF">
        <w:rPr>
          <w:rFonts w:ascii="Arial" w:hAnsi="Arial" w:cs="Arial"/>
          <w:sz w:val="22"/>
          <w:szCs w:val="22"/>
          <w:lang w:val="en-GB"/>
        </w:rPr>
        <w:t xml:space="preserve">ten </w:t>
      </w:r>
      <w:r w:rsidRPr="008F05EF">
        <w:rPr>
          <w:rFonts w:ascii="Arial" w:hAnsi="Arial" w:cs="Arial"/>
          <w:sz w:val="22"/>
          <w:szCs w:val="22"/>
          <w:lang w:val="en-GB"/>
        </w:rPr>
        <w:t>(</w:t>
      </w:r>
      <w:r w:rsidR="004B680F" w:rsidRPr="008F05EF">
        <w:rPr>
          <w:rFonts w:ascii="Arial" w:hAnsi="Arial" w:cs="Arial"/>
          <w:sz w:val="22"/>
          <w:szCs w:val="22"/>
          <w:lang w:val="en-GB"/>
        </w:rPr>
        <w:t>10</w:t>
      </w:r>
      <w:r w:rsidRPr="008F05EF">
        <w:rPr>
          <w:rFonts w:ascii="Arial" w:hAnsi="Arial" w:cs="Arial"/>
          <w:sz w:val="22"/>
          <w:szCs w:val="22"/>
          <w:lang w:val="en-GB"/>
        </w:rPr>
        <w:t xml:space="preserve">) </w:t>
      </w:r>
      <w:r w:rsidR="000457C1" w:rsidRPr="008F05EF">
        <w:rPr>
          <w:rFonts w:ascii="Arial" w:hAnsi="Arial" w:cs="Arial"/>
          <w:sz w:val="22"/>
          <w:szCs w:val="22"/>
          <w:lang w:val="en-GB"/>
        </w:rPr>
        <w:t>Business D</w:t>
      </w:r>
      <w:r w:rsidRPr="008F05EF">
        <w:rPr>
          <w:rFonts w:ascii="Arial" w:hAnsi="Arial" w:cs="Arial"/>
          <w:sz w:val="22"/>
          <w:szCs w:val="22"/>
          <w:lang w:val="en-GB"/>
        </w:rPr>
        <w:t xml:space="preserve">ays from the date of </w:t>
      </w:r>
      <w:r w:rsidR="004B680F" w:rsidRPr="008F05EF">
        <w:rPr>
          <w:rFonts w:ascii="Arial" w:hAnsi="Arial" w:cs="Arial"/>
          <w:sz w:val="22"/>
          <w:szCs w:val="22"/>
          <w:lang w:val="en-GB"/>
        </w:rPr>
        <w:t xml:space="preserve">the Purchaser’s receipt of the Vendor’s </w:t>
      </w:r>
      <w:r w:rsidRPr="008F05EF">
        <w:rPr>
          <w:rFonts w:ascii="Arial" w:hAnsi="Arial" w:cs="Arial"/>
          <w:sz w:val="22"/>
          <w:szCs w:val="22"/>
          <w:lang w:val="en-GB"/>
        </w:rPr>
        <w:t>written notice to the Purchaser requesting remedy thereof; or</w:t>
      </w:r>
    </w:p>
    <w:p w14:paraId="4F7E83BA" w14:textId="77777777" w:rsidR="00D242F4" w:rsidRPr="008F05EF" w:rsidRDefault="00D242F4" w:rsidP="0073426F">
      <w:pPr>
        <w:pStyle w:val="Akapitzlist"/>
        <w:contextualSpacing/>
        <w:rPr>
          <w:rFonts w:ascii="Arial" w:hAnsi="Arial" w:cs="Arial"/>
          <w:sz w:val="22"/>
          <w:szCs w:val="22"/>
          <w:lang w:val="en-GB"/>
        </w:rPr>
      </w:pPr>
    </w:p>
    <w:p w14:paraId="43904EB0" w14:textId="24E988C0" w:rsidR="00D242F4" w:rsidRPr="008F05EF" w:rsidRDefault="00D242F4" w:rsidP="00973C70">
      <w:pPr>
        <w:numPr>
          <w:ilvl w:val="0"/>
          <w:numId w:val="6"/>
        </w:numPr>
        <w:contextualSpacing/>
        <w:jc w:val="both"/>
        <w:rPr>
          <w:rFonts w:ascii="Arial" w:hAnsi="Arial" w:cs="Arial"/>
          <w:sz w:val="22"/>
          <w:szCs w:val="22"/>
          <w:lang w:val="en-GB"/>
        </w:rPr>
      </w:pPr>
      <w:r w:rsidRPr="008F05EF">
        <w:rPr>
          <w:rFonts w:ascii="Arial" w:hAnsi="Arial" w:cs="Arial"/>
          <w:sz w:val="22"/>
          <w:szCs w:val="22"/>
          <w:lang w:val="en-GB"/>
        </w:rPr>
        <w:t>any of the representations or warranties of the Purchaser stipulated in Clause</w:t>
      </w:r>
      <w:r w:rsidR="008C7266" w:rsidRPr="008F05EF">
        <w:rPr>
          <w:rFonts w:ascii="Arial" w:hAnsi="Arial" w:cs="Arial"/>
          <w:sz w:val="22"/>
          <w:szCs w:val="22"/>
          <w:lang w:val="en-GB"/>
        </w:rPr>
        <w:t xml:space="preserve"> </w:t>
      </w:r>
      <w:r w:rsidR="003846BC" w:rsidRPr="008F05EF">
        <w:rPr>
          <w:rFonts w:ascii="Arial" w:hAnsi="Arial" w:cs="Arial"/>
          <w:sz w:val="22"/>
          <w:szCs w:val="22"/>
          <w:lang w:val="en-GB"/>
        </w:rPr>
        <w:t>10</w:t>
      </w:r>
      <w:r w:rsidRPr="008F05EF">
        <w:rPr>
          <w:rFonts w:ascii="Arial" w:hAnsi="Arial" w:cs="Arial"/>
          <w:sz w:val="22"/>
          <w:szCs w:val="22"/>
          <w:lang w:val="en-GB"/>
        </w:rPr>
        <w:t>.</w:t>
      </w:r>
      <w:r w:rsidR="008C7266" w:rsidRPr="008F05EF">
        <w:rPr>
          <w:rFonts w:ascii="Arial" w:hAnsi="Arial" w:cs="Arial"/>
          <w:sz w:val="22"/>
          <w:szCs w:val="22"/>
          <w:lang w:val="en-GB"/>
        </w:rPr>
        <w:t>2</w:t>
      </w:r>
      <w:r w:rsidRPr="008F05EF">
        <w:rPr>
          <w:rFonts w:ascii="Arial" w:hAnsi="Arial" w:cs="Arial"/>
          <w:sz w:val="22"/>
          <w:szCs w:val="22"/>
          <w:lang w:val="en-GB"/>
        </w:rPr>
        <w:t xml:space="preserve"> hereof shall at any time be found to be incorrect, untrue or misleading in any material aspect,</w:t>
      </w:r>
      <w:r w:rsidR="0018069E" w:rsidRPr="008F05EF">
        <w:rPr>
          <w:rFonts w:ascii="Arial" w:hAnsi="Arial" w:cs="Arial"/>
          <w:sz w:val="22"/>
          <w:szCs w:val="22"/>
          <w:lang w:val="en-GB"/>
        </w:rPr>
        <w:t xml:space="preserve"> and if such breach of representations and warranties is capable of remedy, the Purchaser having failed to remedy the same to the reasonable satisfaction of the Vendor within ten (10) Business Days from the date of the Purchaser’s receipt of the Vendor’s written notice to the Purchaser,</w:t>
      </w:r>
    </w:p>
    <w:p w14:paraId="122780CB" w14:textId="77777777" w:rsidR="00D242F4" w:rsidRPr="008F05EF" w:rsidRDefault="00D242F4" w:rsidP="0073426F">
      <w:pPr>
        <w:pStyle w:val="Akapitzlist"/>
        <w:contextualSpacing/>
        <w:rPr>
          <w:rFonts w:ascii="Arial" w:hAnsi="Arial" w:cs="Arial"/>
          <w:sz w:val="22"/>
          <w:szCs w:val="22"/>
          <w:lang w:val="en-GB"/>
        </w:rPr>
      </w:pPr>
    </w:p>
    <w:p w14:paraId="1084B0D5" w14:textId="795D0EC2" w:rsidR="000457C1" w:rsidRPr="008F05EF" w:rsidRDefault="000457C1" w:rsidP="0073426F">
      <w:pPr>
        <w:ind w:left="720"/>
        <w:contextualSpacing/>
        <w:jc w:val="both"/>
        <w:rPr>
          <w:rFonts w:ascii="Arial" w:hAnsi="Arial" w:cs="Arial"/>
          <w:sz w:val="22"/>
          <w:szCs w:val="22"/>
          <w:lang w:val="en-GB"/>
        </w:rPr>
      </w:pPr>
      <w:r w:rsidRPr="008F05EF">
        <w:rPr>
          <w:rFonts w:ascii="Arial" w:hAnsi="Arial" w:cs="Arial"/>
          <w:sz w:val="22"/>
          <w:szCs w:val="22"/>
          <w:lang w:val="en-GB"/>
        </w:rPr>
        <w:t>then in any such event and notwithstanding anything to the contrary herein contained, the Vendor shall be entitled to the remedy at law for specific performance. Alternatively, at the election of the Vendor, the Vendor</w:t>
      </w:r>
      <w:r w:rsidR="00EC091D" w:rsidRPr="008F05EF">
        <w:rPr>
          <w:rFonts w:ascii="Arial" w:hAnsi="Arial" w:cs="Arial"/>
          <w:sz w:val="22"/>
          <w:szCs w:val="22"/>
          <w:lang w:val="en-GB"/>
        </w:rPr>
        <w:t xml:space="preserve"> </w:t>
      </w:r>
      <w:r w:rsidRPr="008F05EF">
        <w:rPr>
          <w:rFonts w:ascii="Arial" w:hAnsi="Arial" w:cs="Arial"/>
          <w:sz w:val="22"/>
          <w:szCs w:val="22"/>
          <w:lang w:val="en-GB"/>
        </w:rPr>
        <w:t xml:space="preserve">may terminate this Agreement by notice in writing to the Purchaser whereupon:- </w:t>
      </w:r>
    </w:p>
    <w:p w14:paraId="4D80A0FD" w14:textId="77777777" w:rsidR="00D242F4" w:rsidRPr="008F05EF" w:rsidRDefault="00D242F4" w:rsidP="0073426F">
      <w:pPr>
        <w:ind w:left="720"/>
        <w:contextualSpacing/>
        <w:jc w:val="both"/>
        <w:rPr>
          <w:rFonts w:ascii="Arial" w:hAnsi="Arial" w:cs="Arial"/>
          <w:sz w:val="22"/>
          <w:szCs w:val="22"/>
        </w:rPr>
      </w:pPr>
    </w:p>
    <w:p w14:paraId="5AACD9EF" w14:textId="77777777" w:rsidR="00D242F4" w:rsidRPr="008F05EF" w:rsidRDefault="00D242F4" w:rsidP="00973C70">
      <w:pPr>
        <w:numPr>
          <w:ilvl w:val="0"/>
          <w:numId w:val="18"/>
        </w:numPr>
        <w:contextualSpacing/>
        <w:jc w:val="both"/>
        <w:rPr>
          <w:rFonts w:ascii="Arial" w:hAnsi="Arial" w:cs="Arial"/>
          <w:sz w:val="22"/>
          <w:szCs w:val="22"/>
          <w:lang w:val="en-GB"/>
        </w:rPr>
      </w:pPr>
      <w:r w:rsidRPr="008F05EF">
        <w:rPr>
          <w:rFonts w:ascii="Arial" w:hAnsi="Arial" w:cs="Arial"/>
          <w:sz w:val="22"/>
          <w:szCs w:val="22"/>
          <w:lang w:val="en-GB"/>
        </w:rPr>
        <w:t xml:space="preserve">the Vendor shall deduct and forfeit the Agreed Liquidated Damages from the </w:t>
      </w:r>
      <w:r w:rsidR="000457C1" w:rsidRPr="008F05EF">
        <w:rPr>
          <w:rFonts w:ascii="Arial" w:hAnsi="Arial" w:cs="Arial"/>
          <w:sz w:val="22"/>
          <w:szCs w:val="22"/>
          <w:lang w:val="en-GB"/>
        </w:rPr>
        <w:t xml:space="preserve">monies </w:t>
      </w:r>
      <w:r w:rsidRPr="008F05EF">
        <w:rPr>
          <w:rFonts w:ascii="Arial" w:hAnsi="Arial" w:cs="Arial"/>
          <w:sz w:val="22"/>
          <w:szCs w:val="22"/>
          <w:lang w:val="en-GB"/>
        </w:rPr>
        <w:t xml:space="preserve">received by it; </w:t>
      </w:r>
    </w:p>
    <w:p w14:paraId="34317F5D" w14:textId="77777777" w:rsidR="00D242F4" w:rsidRPr="008F05EF" w:rsidRDefault="00D242F4" w:rsidP="0073426F">
      <w:pPr>
        <w:ind w:left="1440"/>
        <w:contextualSpacing/>
        <w:jc w:val="both"/>
        <w:rPr>
          <w:rFonts w:ascii="Arial" w:hAnsi="Arial" w:cs="Arial"/>
          <w:sz w:val="22"/>
          <w:szCs w:val="22"/>
          <w:lang w:val="en-GB"/>
        </w:rPr>
      </w:pPr>
    </w:p>
    <w:p w14:paraId="2ACE491C" w14:textId="469503C3" w:rsidR="00D242F4" w:rsidRPr="008F05EF" w:rsidRDefault="00D242F4" w:rsidP="00973C70">
      <w:pPr>
        <w:numPr>
          <w:ilvl w:val="0"/>
          <w:numId w:val="18"/>
        </w:numPr>
        <w:contextualSpacing/>
        <w:jc w:val="both"/>
        <w:rPr>
          <w:rFonts w:ascii="Arial" w:hAnsi="Arial" w:cs="Arial"/>
          <w:sz w:val="22"/>
          <w:szCs w:val="22"/>
          <w:lang w:val="en-GB"/>
        </w:rPr>
      </w:pPr>
      <w:r w:rsidRPr="008F05EF">
        <w:rPr>
          <w:rFonts w:ascii="Arial" w:hAnsi="Arial" w:cs="Arial"/>
          <w:sz w:val="22"/>
          <w:szCs w:val="22"/>
          <w:lang w:val="en-GB"/>
        </w:rPr>
        <w:t>the Purchaser shall perform the Purchaser’s Termination Obligations</w:t>
      </w:r>
      <w:r w:rsidR="00C37029" w:rsidRPr="008F05EF">
        <w:rPr>
          <w:rFonts w:ascii="Arial" w:hAnsi="Arial" w:cs="Arial"/>
          <w:sz w:val="22"/>
          <w:szCs w:val="22"/>
          <w:lang w:val="en-GB"/>
        </w:rPr>
        <w:t xml:space="preserve"> within </w:t>
      </w:r>
      <w:r w:rsidR="00FD3027" w:rsidRPr="008F05EF">
        <w:rPr>
          <w:rFonts w:ascii="Arial" w:hAnsi="Arial" w:cs="Arial"/>
          <w:sz w:val="22"/>
          <w:szCs w:val="22"/>
          <w:lang w:val="en-GB"/>
        </w:rPr>
        <w:t xml:space="preserve">TEN (10) BUSINESS DAYS </w:t>
      </w:r>
      <w:r w:rsidR="00C37029" w:rsidRPr="008F05EF">
        <w:rPr>
          <w:rFonts w:ascii="Arial" w:hAnsi="Arial" w:cs="Arial"/>
          <w:sz w:val="22"/>
          <w:szCs w:val="22"/>
          <w:lang w:val="en-GB"/>
        </w:rPr>
        <w:t xml:space="preserve">from the </w:t>
      </w:r>
      <w:r w:rsidR="00AC13F7" w:rsidRPr="008F05EF">
        <w:rPr>
          <w:rFonts w:ascii="Arial" w:hAnsi="Arial" w:cs="Arial"/>
          <w:sz w:val="22"/>
          <w:szCs w:val="22"/>
          <w:lang w:val="en-GB"/>
        </w:rPr>
        <w:t xml:space="preserve">date of receipt of the </w:t>
      </w:r>
      <w:r w:rsidR="00C37029" w:rsidRPr="008F05EF">
        <w:rPr>
          <w:rFonts w:ascii="Arial" w:hAnsi="Arial" w:cs="Arial"/>
          <w:sz w:val="22"/>
          <w:szCs w:val="22"/>
          <w:lang w:val="en-GB"/>
        </w:rPr>
        <w:t>Vendor’s</w:t>
      </w:r>
      <w:r w:rsidR="00AC13F7" w:rsidRPr="008F05EF">
        <w:rPr>
          <w:rFonts w:ascii="Arial" w:hAnsi="Arial" w:cs="Arial"/>
          <w:sz w:val="22"/>
          <w:szCs w:val="22"/>
          <w:lang w:val="en-GB"/>
        </w:rPr>
        <w:t xml:space="preserve"> Solicitors’</w:t>
      </w:r>
      <w:r w:rsidR="00C37029" w:rsidRPr="008F05EF">
        <w:rPr>
          <w:rFonts w:ascii="Arial" w:hAnsi="Arial" w:cs="Arial"/>
          <w:sz w:val="22"/>
          <w:szCs w:val="22"/>
          <w:lang w:val="en-GB"/>
        </w:rPr>
        <w:t xml:space="preserve"> </w:t>
      </w:r>
      <w:r w:rsidR="00AC13F7" w:rsidRPr="008F05EF">
        <w:rPr>
          <w:rFonts w:ascii="Arial" w:hAnsi="Arial" w:cs="Arial"/>
          <w:sz w:val="22"/>
          <w:szCs w:val="22"/>
          <w:lang w:val="en-GB"/>
        </w:rPr>
        <w:t>notice of termination</w:t>
      </w:r>
      <w:r w:rsidRPr="008F05EF">
        <w:rPr>
          <w:rFonts w:ascii="Arial" w:hAnsi="Arial" w:cs="Arial"/>
          <w:sz w:val="22"/>
          <w:szCs w:val="22"/>
          <w:lang w:val="en-GB"/>
        </w:rPr>
        <w:t xml:space="preserve">; </w:t>
      </w:r>
    </w:p>
    <w:p w14:paraId="46D79103" w14:textId="77777777" w:rsidR="00D242F4" w:rsidRPr="008F05EF" w:rsidRDefault="00D242F4" w:rsidP="0073426F">
      <w:pPr>
        <w:pStyle w:val="Akapitzlist"/>
        <w:contextualSpacing/>
        <w:rPr>
          <w:rFonts w:ascii="Arial" w:hAnsi="Arial" w:cs="Arial"/>
          <w:sz w:val="22"/>
          <w:szCs w:val="22"/>
          <w:lang w:val="en-GB"/>
        </w:rPr>
      </w:pPr>
    </w:p>
    <w:p w14:paraId="12B4C42B" w14:textId="3E7D6E29" w:rsidR="001960F5" w:rsidRPr="008F05EF" w:rsidRDefault="00AC13F7" w:rsidP="001960F5">
      <w:pPr>
        <w:numPr>
          <w:ilvl w:val="0"/>
          <w:numId w:val="18"/>
        </w:numPr>
        <w:contextualSpacing/>
        <w:jc w:val="both"/>
        <w:rPr>
          <w:rFonts w:ascii="Arial" w:hAnsi="Arial" w:cs="Arial"/>
          <w:sz w:val="22"/>
          <w:szCs w:val="22"/>
          <w:lang w:val="en-GB"/>
        </w:rPr>
      </w:pPr>
      <w:r w:rsidRPr="008F05EF">
        <w:rPr>
          <w:rFonts w:ascii="Arial" w:hAnsi="Arial" w:cs="Arial"/>
          <w:sz w:val="22"/>
          <w:szCs w:val="22"/>
          <w:lang w:val="en-GB"/>
        </w:rPr>
        <w:lastRenderedPageBreak/>
        <w:t xml:space="preserve">upon receipt of the Purchaser’s Solicitor’s written confirmation of </w:t>
      </w:r>
      <w:r w:rsidR="001960F5" w:rsidRPr="008F05EF">
        <w:rPr>
          <w:rFonts w:ascii="Arial" w:hAnsi="Arial" w:cs="Arial"/>
          <w:sz w:val="22"/>
          <w:szCs w:val="22"/>
          <w:lang w:val="en-GB"/>
        </w:rPr>
        <w:t xml:space="preserve">the performance of the Purchaser’s Termination Obligation </w:t>
      </w:r>
      <w:r w:rsidR="003D25C5" w:rsidRPr="008F05EF">
        <w:rPr>
          <w:rFonts w:ascii="Arial" w:hAnsi="Arial" w:cs="Arial"/>
          <w:sz w:val="22"/>
          <w:szCs w:val="22"/>
          <w:lang w:val="en-GB"/>
        </w:rPr>
        <w:t>together with documentary evidence of withdrawal or removal of any encumbrances including any caveats lodged over the Lands by the Purchaser and/or the Financier</w:t>
      </w:r>
      <w:r w:rsidR="00D242F4" w:rsidRPr="008F05EF">
        <w:rPr>
          <w:rFonts w:ascii="Arial" w:hAnsi="Arial" w:cs="Arial"/>
          <w:sz w:val="22"/>
          <w:szCs w:val="22"/>
          <w:lang w:val="en-GB"/>
        </w:rPr>
        <w:t>, the Vendor</w:t>
      </w:r>
      <w:r w:rsidR="001960F5" w:rsidRPr="008F05EF">
        <w:rPr>
          <w:rFonts w:ascii="Arial" w:hAnsi="Arial" w:cs="Arial"/>
          <w:sz w:val="22"/>
          <w:szCs w:val="22"/>
          <w:lang w:val="en-GB"/>
        </w:rPr>
        <w:t xml:space="preserve"> shall refund all other sum paid by the Purchaser towards the Purchase Price less the Agreed Liquidated Damages (free of interest);</w:t>
      </w:r>
    </w:p>
    <w:p w14:paraId="5A158C4A" w14:textId="77777777" w:rsidR="001960F5" w:rsidRPr="008F05EF" w:rsidRDefault="001960F5" w:rsidP="001960F5">
      <w:pPr>
        <w:pStyle w:val="Akapitzlist"/>
        <w:rPr>
          <w:rFonts w:ascii="Arial" w:hAnsi="Arial" w:cs="Arial"/>
          <w:sz w:val="22"/>
          <w:szCs w:val="22"/>
          <w:lang w:val="en-GB"/>
        </w:rPr>
      </w:pPr>
    </w:p>
    <w:p w14:paraId="4B2668A9" w14:textId="6F4238C4" w:rsidR="00D242F4" w:rsidRPr="008F05EF" w:rsidRDefault="00D242F4" w:rsidP="00973C70">
      <w:pPr>
        <w:numPr>
          <w:ilvl w:val="0"/>
          <w:numId w:val="18"/>
        </w:numPr>
        <w:contextualSpacing/>
        <w:jc w:val="both"/>
        <w:rPr>
          <w:rFonts w:ascii="Arial" w:hAnsi="Arial" w:cs="Arial"/>
          <w:sz w:val="22"/>
          <w:szCs w:val="22"/>
          <w:lang w:val="en-GB"/>
        </w:rPr>
      </w:pPr>
      <w:r w:rsidRPr="008F05EF">
        <w:rPr>
          <w:rFonts w:ascii="Arial" w:hAnsi="Arial" w:cs="Arial"/>
          <w:sz w:val="22"/>
          <w:szCs w:val="22"/>
          <w:lang w:val="en-GB"/>
        </w:rPr>
        <w:t xml:space="preserve">this Agreement shall forthwith terminate and be null and void and be of no further effect and neither Party shall have any claim against the other (save and except for antecedent breach). The Vendor shall thereafter be at liberty to sell or otherwise deal with the </w:t>
      </w:r>
      <w:r w:rsidR="006B4E28" w:rsidRPr="008F05EF">
        <w:rPr>
          <w:rFonts w:ascii="Arial" w:hAnsi="Arial" w:cs="Arial"/>
          <w:sz w:val="22"/>
          <w:szCs w:val="22"/>
          <w:lang w:val="en-GB"/>
        </w:rPr>
        <w:t>Lands</w:t>
      </w:r>
      <w:r w:rsidRPr="008F05EF">
        <w:rPr>
          <w:rFonts w:ascii="Arial" w:hAnsi="Arial" w:cs="Arial"/>
          <w:sz w:val="22"/>
          <w:szCs w:val="22"/>
          <w:lang w:val="en-GB"/>
        </w:rPr>
        <w:t xml:space="preserve"> in any manner as the Vendor deems fit without reference to the Purchaser.</w:t>
      </w:r>
    </w:p>
    <w:p w14:paraId="1B89E726" w14:textId="77777777" w:rsidR="00D242F4" w:rsidRPr="008F05EF" w:rsidRDefault="00D242F4" w:rsidP="0073426F">
      <w:pPr>
        <w:contextualSpacing/>
        <w:jc w:val="both"/>
        <w:rPr>
          <w:rFonts w:ascii="Arial" w:hAnsi="Arial" w:cs="Arial"/>
          <w:sz w:val="22"/>
          <w:szCs w:val="22"/>
          <w:lang w:val="en-GB"/>
        </w:rPr>
      </w:pPr>
    </w:p>
    <w:p w14:paraId="405E4BBE" w14:textId="7E030874" w:rsidR="00D242F4" w:rsidRPr="008F05EF" w:rsidRDefault="00F550E5" w:rsidP="00274611">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1</w:t>
      </w:r>
      <w:r w:rsidR="00D242F4" w:rsidRPr="008F05EF">
        <w:rPr>
          <w:rFonts w:ascii="Arial" w:hAnsi="Arial" w:cs="Arial"/>
          <w:sz w:val="22"/>
          <w:szCs w:val="22"/>
          <w:lang w:val="en-GB"/>
        </w:rPr>
        <w:t>.2</w:t>
      </w:r>
      <w:r w:rsidR="00D242F4" w:rsidRPr="008F05EF">
        <w:rPr>
          <w:rFonts w:ascii="Arial" w:hAnsi="Arial" w:cs="Arial"/>
          <w:sz w:val="22"/>
          <w:szCs w:val="22"/>
          <w:lang w:val="en-GB"/>
        </w:rPr>
        <w:tab/>
      </w:r>
      <w:r w:rsidR="00D242F4" w:rsidRPr="008F05EF">
        <w:rPr>
          <w:rFonts w:ascii="Arial" w:eastAsia="MS UI Gothic" w:hAnsi="Arial" w:cs="Arial"/>
          <w:sz w:val="22"/>
          <w:szCs w:val="22"/>
        </w:rPr>
        <w:t>If, for any reason whatsoever</w:t>
      </w:r>
      <w:r w:rsidR="001960F5" w:rsidRPr="008F05EF">
        <w:rPr>
          <w:rFonts w:ascii="Arial" w:eastAsia="MS UI Gothic" w:hAnsi="Arial" w:cs="Arial"/>
          <w:sz w:val="22"/>
          <w:szCs w:val="22"/>
        </w:rPr>
        <w:t xml:space="preserve"> </w:t>
      </w:r>
      <w:r w:rsidR="00D242F4" w:rsidRPr="008F05EF">
        <w:rPr>
          <w:rFonts w:ascii="Arial" w:hAnsi="Arial" w:cs="Arial"/>
          <w:sz w:val="22"/>
          <w:szCs w:val="22"/>
          <w:lang w:val="en-GB"/>
        </w:rPr>
        <w:t xml:space="preserve">the Vendor </w:t>
      </w:r>
      <w:r w:rsidR="001960F5" w:rsidRPr="008F05EF">
        <w:rPr>
          <w:rFonts w:ascii="Arial" w:hAnsi="Arial" w:cs="Arial"/>
          <w:sz w:val="22"/>
          <w:szCs w:val="22"/>
          <w:lang w:val="en-GB"/>
        </w:rPr>
        <w:t>willingly refused to complete the sale and purchase and t</w:t>
      </w:r>
      <w:r w:rsidR="000457C1" w:rsidRPr="008F05EF">
        <w:rPr>
          <w:rFonts w:ascii="Arial" w:hAnsi="Arial" w:cs="Arial"/>
          <w:sz w:val="22"/>
          <w:szCs w:val="22"/>
          <w:lang w:val="en-GB"/>
        </w:rPr>
        <w:t>ransfer the Lands to the Purchaser in accordance with the terms hereof provided that such failure is not attributable to the Purchaser or any party</w:t>
      </w:r>
      <w:r w:rsidR="001960F5" w:rsidRPr="008F05EF">
        <w:rPr>
          <w:rFonts w:ascii="Arial" w:hAnsi="Arial" w:cs="Arial"/>
          <w:sz w:val="22"/>
          <w:szCs w:val="22"/>
          <w:lang w:val="en-GB"/>
        </w:rPr>
        <w:t xml:space="preserve"> and subject to the Purchaser complying with all the terms and conditions of this Agreement </w:t>
      </w:r>
      <w:r w:rsidR="00D242F4" w:rsidRPr="008F05EF">
        <w:rPr>
          <w:rFonts w:ascii="Arial" w:hAnsi="Arial" w:cs="Arial"/>
          <w:sz w:val="22"/>
          <w:szCs w:val="22"/>
          <w:lang w:val="en-GB"/>
        </w:rPr>
        <w:t xml:space="preserve">then in such event and notwithstanding anything to the contrary herein contained, the Purchaser shall be entitled to the remedy at law for specific performance. </w:t>
      </w:r>
    </w:p>
    <w:p w14:paraId="5F5D7443" w14:textId="77777777" w:rsidR="00661B8D" w:rsidRPr="008F05EF" w:rsidRDefault="00661B8D" w:rsidP="0073426F">
      <w:pPr>
        <w:contextualSpacing/>
        <w:jc w:val="both"/>
        <w:rPr>
          <w:rFonts w:ascii="Arial" w:hAnsi="Arial" w:cs="Arial"/>
          <w:sz w:val="22"/>
          <w:szCs w:val="22"/>
          <w:lang w:val="en-GB"/>
        </w:rPr>
      </w:pPr>
    </w:p>
    <w:p w14:paraId="7C8C8C77" w14:textId="64DAEA58" w:rsidR="00D242F4" w:rsidRPr="008F05EF" w:rsidRDefault="00F550E5" w:rsidP="00157C8F">
      <w:pPr>
        <w:pStyle w:val="Nagwek1"/>
      </w:pPr>
      <w:bookmarkStart w:id="64" w:name="_Toc176943161"/>
      <w:bookmarkStart w:id="65" w:name="_Toc256000023"/>
      <w:bookmarkStart w:id="66" w:name="_Toc214323630"/>
      <w:r w:rsidRPr="008F05EF">
        <w:t>1</w:t>
      </w:r>
      <w:r w:rsidR="00A87C11" w:rsidRPr="008F05EF">
        <w:t>2</w:t>
      </w:r>
      <w:r w:rsidR="00D242F4" w:rsidRPr="008F05EF">
        <w:t>.</w:t>
      </w:r>
      <w:r w:rsidR="00D242F4" w:rsidRPr="008F05EF">
        <w:tab/>
        <w:t>REAL PROPERTY GAINS TAX</w:t>
      </w:r>
      <w:bookmarkEnd w:id="64"/>
      <w:bookmarkEnd w:id="65"/>
      <w:bookmarkEnd w:id="66"/>
    </w:p>
    <w:p w14:paraId="36F5A645" w14:textId="77777777" w:rsidR="00D242F4" w:rsidRPr="008F05EF" w:rsidRDefault="00D242F4" w:rsidP="0073426F">
      <w:pPr>
        <w:contextualSpacing/>
        <w:jc w:val="both"/>
        <w:rPr>
          <w:rFonts w:ascii="Arial" w:hAnsi="Arial" w:cs="Arial"/>
          <w:sz w:val="22"/>
          <w:szCs w:val="22"/>
          <w:lang w:val="en-GB"/>
        </w:rPr>
      </w:pPr>
    </w:p>
    <w:p w14:paraId="08F8746B" w14:textId="37D9BC02" w:rsidR="00D242F4" w:rsidRPr="008F05EF"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2</w:t>
      </w:r>
      <w:r w:rsidR="00D242F4" w:rsidRPr="008F05EF">
        <w:rPr>
          <w:rFonts w:ascii="Arial" w:hAnsi="Arial" w:cs="Arial"/>
          <w:sz w:val="22"/>
          <w:szCs w:val="22"/>
          <w:lang w:val="en-GB"/>
        </w:rPr>
        <w:t>.1</w:t>
      </w:r>
      <w:r w:rsidR="00D242F4" w:rsidRPr="008F05EF">
        <w:rPr>
          <w:rFonts w:ascii="Arial" w:hAnsi="Arial" w:cs="Arial"/>
          <w:sz w:val="22"/>
          <w:szCs w:val="22"/>
          <w:lang w:val="en-GB"/>
        </w:rPr>
        <w:tab/>
        <w:t>The Parties hereby undertake and agree to furnish to each other their respective income tax file reference numbers and the address of the respective branches of the Inland Revenue Board at which their income tax returns are filed.</w:t>
      </w:r>
    </w:p>
    <w:p w14:paraId="3E96EE0F" w14:textId="77777777" w:rsidR="00D242F4" w:rsidRPr="008F05EF" w:rsidRDefault="00D242F4" w:rsidP="0073426F">
      <w:pPr>
        <w:ind w:left="720" w:hanging="720"/>
        <w:contextualSpacing/>
        <w:jc w:val="both"/>
        <w:rPr>
          <w:rFonts w:ascii="Arial" w:hAnsi="Arial" w:cs="Arial"/>
          <w:sz w:val="22"/>
          <w:szCs w:val="22"/>
          <w:lang w:val="en-GB"/>
        </w:rPr>
      </w:pPr>
    </w:p>
    <w:p w14:paraId="3F379056" w14:textId="57F6EDF3" w:rsidR="00FD7448" w:rsidRPr="008F05EF"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2</w:t>
      </w:r>
      <w:r w:rsidR="00D242F4" w:rsidRPr="008F05EF">
        <w:rPr>
          <w:rFonts w:ascii="Arial" w:hAnsi="Arial" w:cs="Arial"/>
          <w:sz w:val="22"/>
          <w:szCs w:val="22"/>
          <w:lang w:val="en-GB"/>
        </w:rPr>
        <w:t>.2</w:t>
      </w:r>
      <w:r w:rsidR="00D242F4" w:rsidRPr="008F05EF">
        <w:rPr>
          <w:rFonts w:ascii="Arial" w:hAnsi="Arial" w:cs="Arial"/>
          <w:sz w:val="22"/>
          <w:szCs w:val="22"/>
          <w:lang w:val="en-GB"/>
        </w:rPr>
        <w:tab/>
      </w:r>
      <w:r w:rsidR="00FD7448" w:rsidRPr="008F05EF">
        <w:rPr>
          <w:rFonts w:ascii="Arial" w:hAnsi="Arial" w:cs="Arial"/>
          <w:sz w:val="22"/>
          <w:szCs w:val="22"/>
          <w:lang w:val="en-GB"/>
        </w:rPr>
        <w:t xml:space="preserve">The Purchaser shall submit the relevant declaration of acquisition of the </w:t>
      </w:r>
      <w:r w:rsidR="006B4E28" w:rsidRPr="008F05EF">
        <w:rPr>
          <w:rFonts w:ascii="Arial" w:hAnsi="Arial" w:cs="Arial"/>
          <w:sz w:val="22"/>
          <w:szCs w:val="22"/>
          <w:lang w:val="en-GB"/>
        </w:rPr>
        <w:t>Lands</w:t>
      </w:r>
      <w:r w:rsidR="00FD7448" w:rsidRPr="008F05EF">
        <w:rPr>
          <w:rFonts w:ascii="Arial" w:hAnsi="Arial" w:cs="Arial"/>
          <w:sz w:val="22"/>
          <w:szCs w:val="22"/>
          <w:lang w:val="en-GB"/>
        </w:rPr>
        <w:t xml:space="preserve"> hereunder to the Director General in the prescribed form in accordance with Section 13 of the RPGT Act within thirty (30) days from the date of this Agreement. </w:t>
      </w:r>
    </w:p>
    <w:p w14:paraId="51A919BE" w14:textId="77777777" w:rsidR="00FD7448" w:rsidRPr="008F05EF" w:rsidRDefault="00FD7448" w:rsidP="0073426F">
      <w:pPr>
        <w:ind w:left="720" w:hanging="720"/>
        <w:contextualSpacing/>
        <w:jc w:val="both"/>
        <w:rPr>
          <w:rFonts w:ascii="Arial" w:hAnsi="Arial" w:cs="Arial"/>
          <w:sz w:val="22"/>
          <w:szCs w:val="22"/>
          <w:lang w:val="en-GB"/>
        </w:rPr>
      </w:pPr>
    </w:p>
    <w:p w14:paraId="5F4D7A71" w14:textId="3E1ABAD0" w:rsidR="00FD7448" w:rsidRPr="008F05EF"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2</w:t>
      </w:r>
      <w:r w:rsidR="00FD7448" w:rsidRPr="008F05EF">
        <w:rPr>
          <w:rFonts w:ascii="Arial" w:hAnsi="Arial" w:cs="Arial"/>
          <w:sz w:val="22"/>
          <w:szCs w:val="22"/>
          <w:lang w:val="en-GB"/>
        </w:rPr>
        <w:t>.3</w:t>
      </w:r>
      <w:r w:rsidR="00FD7448" w:rsidRPr="008F05EF">
        <w:rPr>
          <w:rFonts w:ascii="Arial" w:hAnsi="Arial" w:cs="Arial"/>
          <w:sz w:val="22"/>
          <w:szCs w:val="22"/>
          <w:lang w:val="en-GB"/>
        </w:rPr>
        <w:tab/>
      </w:r>
      <w:r w:rsidR="00B565D9" w:rsidRPr="008F05EF">
        <w:rPr>
          <w:rFonts w:ascii="Arial" w:hAnsi="Arial" w:cs="Arial"/>
          <w:sz w:val="22"/>
          <w:szCs w:val="22"/>
          <w:lang w:val="en-GB"/>
        </w:rPr>
        <w:t>The Parties acknowledge that the Vendor is</w:t>
      </w:r>
      <w:r w:rsidR="007F5D94">
        <w:rPr>
          <w:rFonts w:ascii="Arial" w:hAnsi="Arial" w:cs="Arial"/>
          <w:sz w:val="22"/>
          <w:szCs w:val="22"/>
          <w:lang w:val="en-GB"/>
        </w:rPr>
        <w:t xml:space="preserve"> eligible to apply for</w:t>
      </w:r>
      <w:r w:rsidR="00B565D9" w:rsidRPr="008F05EF">
        <w:rPr>
          <w:rFonts w:ascii="Arial" w:hAnsi="Arial" w:cs="Arial"/>
          <w:sz w:val="22"/>
          <w:szCs w:val="22"/>
          <w:lang w:val="en-GB"/>
        </w:rPr>
        <w:t xml:space="preserve"> exempt</w:t>
      </w:r>
      <w:r w:rsidR="007F5D94">
        <w:rPr>
          <w:rFonts w:ascii="Arial" w:hAnsi="Arial" w:cs="Arial"/>
          <w:sz w:val="22"/>
          <w:szCs w:val="22"/>
          <w:lang w:val="en-GB"/>
        </w:rPr>
        <w:t>ion from</w:t>
      </w:r>
      <w:r w:rsidR="00B565D9" w:rsidRPr="008F05EF">
        <w:rPr>
          <w:rFonts w:ascii="Arial" w:hAnsi="Arial" w:cs="Arial"/>
          <w:sz w:val="22"/>
          <w:szCs w:val="22"/>
          <w:lang w:val="en-GB"/>
        </w:rPr>
        <w:t xml:space="preserve"> real property gains tax in respect of the disposal of the Land</w:t>
      </w:r>
      <w:r w:rsidR="00CE2373" w:rsidRPr="008F05EF">
        <w:rPr>
          <w:rFonts w:ascii="Arial" w:hAnsi="Arial" w:cs="Arial"/>
          <w:sz w:val="22"/>
          <w:szCs w:val="22"/>
          <w:lang w:val="en-GB"/>
        </w:rPr>
        <w:t>s</w:t>
      </w:r>
      <w:r w:rsidR="00B565D9" w:rsidRPr="008F05EF">
        <w:rPr>
          <w:rFonts w:ascii="Arial" w:hAnsi="Arial" w:cs="Arial"/>
          <w:sz w:val="22"/>
          <w:szCs w:val="22"/>
          <w:lang w:val="en-GB"/>
        </w:rPr>
        <w:t xml:space="preserve"> pursuant to the Diplomatic Privileges (Vienna Convention) Act, 1966.</w:t>
      </w:r>
      <w:r w:rsidR="007F5D94" w:rsidRPr="007F5D94">
        <w:t xml:space="preserve"> </w:t>
      </w:r>
      <w:r w:rsidR="007F5D94" w:rsidRPr="007F5D94">
        <w:rPr>
          <w:rFonts w:ascii="Arial" w:hAnsi="Arial" w:cs="Arial"/>
          <w:sz w:val="22"/>
          <w:szCs w:val="22"/>
          <w:lang w:val="en-GB"/>
        </w:rPr>
        <w:t xml:space="preserve">The </w:t>
      </w:r>
      <w:r w:rsidR="007F5D94">
        <w:rPr>
          <w:rFonts w:ascii="Arial" w:hAnsi="Arial" w:cs="Arial"/>
          <w:sz w:val="22"/>
          <w:szCs w:val="22"/>
          <w:lang w:val="en-GB"/>
        </w:rPr>
        <w:t>Vendor</w:t>
      </w:r>
      <w:r w:rsidR="007F5D94" w:rsidRPr="007F5D94">
        <w:rPr>
          <w:rFonts w:ascii="Arial" w:hAnsi="Arial" w:cs="Arial"/>
          <w:sz w:val="22"/>
          <w:szCs w:val="22"/>
          <w:lang w:val="en-GB"/>
        </w:rPr>
        <w:t xml:space="preserve"> must submit an appropriate exemption application to the </w:t>
      </w:r>
      <w:r w:rsidR="005D0F02">
        <w:rPr>
          <w:rFonts w:ascii="Arial" w:hAnsi="Arial" w:cs="Arial"/>
          <w:sz w:val="22"/>
          <w:szCs w:val="22"/>
          <w:lang w:val="en-GB"/>
        </w:rPr>
        <w:t xml:space="preserve">Appropriate </w:t>
      </w:r>
      <w:r w:rsidR="007F5D94" w:rsidRPr="007F5D94">
        <w:rPr>
          <w:rFonts w:ascii="Arial" w:hAnsi="Arial" w:cs="Arial"/>
          <w:sz w:val="22"/>
          <w:szCs w:val="22"/>
          <w:lang w:val="en-GB"/>
        </w:rPr>
        <w:t xml:space="preserve"> Authority within thirty (30) days of the date of this Agreement.</w:t>
      </w:r>
      <w:r w:rsidR="004D3805" w:rsidRPr="008F05EF">
        <w:rPr>
          <w:rFonts w:ascii="Arial" w:hAnsi="Arial" w:cs="Arial"/>
          <w:sz w:val="22"/>
          <w:szCs w:val="22"/>
          <w:lang w:val="en-GB"/>
        </w:rPr>
        <w:t>.</w:t>
      </w:r>
    </w:p>
    <w:p w14:paraId="3A5F3AE3" w14:textId="77777777" w:rsidR="00FD7448" w:rsidRPr="008F05EF" w:rsidRDefault="00FD7448" w:rsidP="0073426F">
      <w:pPr>
        <w:ind w:left="720" w:hanging="720"/>
        <w:contextualSpacing/>
        <w:rPr>
          <w:rFonts w:ascii="Arial" w:hAnsi="Arial" w:cs="Arial"/>
          <w:sz w:val="22"/>
          <w:szCs w:val="22"/>
          <w:lang w:val="en-GB"/>
        </w:rPr>
      </w:pPr>
    </w:p>
    <w:p w14:paraId="7262D746" w14:textId="267F23B1" w:rsidR="00D242F4"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2</w:t>
      </w:r>
      <w:r w:rsidR="00D242F4" w:rsidRPr="008F05EF">
        <w:rPr>
          <w:rFonts w:ascii="Arial" w:hAnsi="Arial" w:cs="Arial"/>
          <w:sz w:val="22"/>
          <w:szCs w:val="22"/>
          <w:lang w:val="en-GB"/>
        </w:rPr>
        <w:t xml:space="preserve">.4 </w:t>
      </w:r>
      <w:r w:rsidR="00D242F4" w:rsidRPr="008F05EF">
        <w:rPr>
          <w:rFonts w:ascii="Arial" w:hAnsi="Arial" w:cs="Arial"/>
          <w:sz w:val="22"/>
          <w:szCs w:val="22"/>
          <w:lang w:val="en-GB"/>
        </w:rPr>
        <w:tab/>
      </w:r>
      <w:r w:rsidR="007F5D94" w:rsidRPr="008F05EF">
        <w:rPr>
          <w:rFonts w:ascii="Arial" w:hAnsi="Arial" w:cs="Arial"/>
          <w:sz w:val="22"/>
          <w:szCs w:val="22"/>
          <w:lang w:val="en-GB"/>
        </w:rPr>
        <w:t>Subject to Clause 12.2, the Vendor shall submit the relevant declaration of disposal of the Lands hereunder to the Director General in the prescribed form in accordance with Section 13 of the RPGT Act within SIXTY (60) DAYS from date of this Agreement</w:t>
      </w:r>
    </w:p>
    <w:p w14:paraId="7A4F0249" w14:textId="77777777" w:rsidR="004D3805" w:rsidRDefault="004D3805" w:rsidP="0073426F">
      <w:pPr>
        <w:ind w:left="720" w:hanging="720"/>
        <w:contextualSpacing/>
        <w:jc w:val="both"/>
        <w:rPr>
          <w:rFonts w:ascii="Arial" w:hAnsi="Arial" w:cs="Arial"/>
          <w:sz w:val="22"/>
          <w:szCs w:val="22"/>
          <w:lang w:val="en-GB"/>
        </w:rPr>
      </w:pPr>
    </w:p>
    <w:p w14:paraId="6C7099EA" w14:textId="0390D62C" w:rsidR="004D3805" w:rsidRPr="008F05EF" w:rsidRDefault="004D3805" w:rsidP="0073426F">
      <w:pPr>
        <w:ind w:left="720" w:hanging="720"/>
        <w:contextualSpacing/>
        <w:jc w:val="both"/>
        <w:rPr>
          <w:rFonts w:ascii="Arial" w:hAnsi="Arial" w:cs="Arial"/>
          <w:sz w:val="22"/>
          <w:szCs w:val="22"/>
          <w:lang w:val="en-GB"/>
        </w:rPr>
      </w:pPr>
      <w:r>
        <w:rPr>
          <w:rFonts w:ascii="Arial" w:hAnsi="Arial" w:cs="Arial"/>
          <w:sz w:val="22"/>
          <w:szCs w:val="22"/>
          <w:lang w:val="en-GB"/>
        </w:rPr>
        <w:t xml:space="preserve">12.5 </w:t>
      </w:r>
      <w:r w:rsidRPr="004D3805">
        <w:rPr>
          <w:rFonts w:ascii="Arial" w:hAnsi="Arial" w:cs="Arial"/>
          <w:sz w:val="22"/>
          <w:szCs w:val="22"/>
          <w:lang w:val="en-GB"/>
        </w:rPr>
        <w:t xml:space="preserve">In the event that an exemption </w:t>
      </w:r>
      <w:r w:rsidR="005D0F02">
        <w:rPr>
          <w:rFonts w:ascii="Arial" w:hAnsi="Arial" w:cs="Arial"/>
          <w:sz w:val="22"/>
          <w:szCs w:val="22"/>
          <w:lang w:val="en-GB"/>
        </w:rPr>
        <w:t>referred to in C</w:t>
      </w:r>
      <w:r w:rsidRPr="004D3805">
        <w:rPr>
          <w:rFonts w:ascii="Arial" w:hAnsi="Arial" w:cs="Arial"/>
          <w:sz w:val="22"/>
          <w:szCs w:val="22"/>
          <w:lang w:val="en-GB"/>
        </w:rPr>
        <w:t xml:space="preserve">lause 12.3 is granted by the </w:t>
      </w:r>
      <w:r w:rsidR="005D0F02">
        <w:rPr>
          <w:rFonts w:ascii="Arial" w:hAnsi="Arial" w:cs="Arial"/>
          <w:sz w:val="22"/>
          <w:szCs w:val="22"/>
          <w:lang w:val="en-GB"/>
        </w:rPr>
        <w:t xml:space="preserve">Appropriate </w:t>
      </w:r>
      <w:r w:rsidRPr="004D3805">
        <w:rPr>
          <w:rFonts w:ascii="Arial" w:hAnsi="Arial" w:cs="Arial"/>
          <w:sz w:val="22"/>
          <w:szCs w:val="22"/>
          <w:lang w:val="en-GB"/>
        </w:rPr>
        <w:t xml:space="preserve"> Authority, </w:t>
      </w:r>
      <w:r w:rsidR="005D0F02">
        <w:rPr>
          <w:rFonts w:ascii="Arial" w:hAnsi="Arial" w:cs="Arial"/>
          <w:sz w:val="22"/>
          <w:szCs w:val="22"/>
          <w:lang w:val="en-GB"/>
        </w:rPr>
        <w:t xml:space="preserve"> no</w:t>
      </w:r>
      <w:r w:rsidRPr="004D3805">
        <w:rPr>
          <w:rFonts w:ascii="Arial" w:hAnsi="Arial" w:cs="Arial"/>
          <w:sz w:val="22"/>
          <w:szCs w:val="22"/>
          <w:lang w:val="en-GB"/>
        </w:rPr>
        <w:t xml:space="preserve"> RPGT </w:t>
      </w:r>
      <w:r w:rsidR="005D0F02">
        <w:rPr>
          <w:rFonts w:ascii="Arial" w:hAnsi="Arial" w:cs="Arial"/>
          <w:sz w:val="22"/>
          <w:szCs w:val="22"/>
          <w:lang w:val="en-GB"/>
        </w:rPr>
        <w:t xml:space="preserve">shall be payable by the Vendor in respect of the disposal of the Lands and </w:t>
      </w:r>
      <w:r w:rsidRPr="004D3805">
        <w:rPr>
          <w:rFonts w:ascii="Arial" w:hAnsi="Arial" w:cs="Arial"/>
          <w:sz w:val="22"/>
          <w:szCs w:val="22"/>
          <w:lang w:val="en-GB"/>
        </w:rPr>
        <w:t xml:space="preserve">the </w:t>
      </w:r>
      <w:r w:rsidR="005D0F02">
        <w:rPr>
          <w:rFonts w:ascii="Arial" w:hAnsi="Arial" w:cs="Arial"/>
          <w:sz w:val="22"/>
          <w:szCs w:val="22"/>
          <w:lang w:val="en-GB"/>
        </w:rPr>
        <w:t xml:space="preserve">Purchaser </w:t>
      </w:r>
      <w:r w:rsidRPr="004D3805">
        <w:rPr>
          <w:rFonts w:ascii="Arial" w:hAnsi="Arial" w:cs="Arial"/>
          <w:sz w:val="22"/>
          <w:szCs w:val="22"/>
          <w:lang w:val="en-GB"/>
        </w:rPr>
        <w:t xml:space="preserve"> shall have no liability in connection therewith. The </w:t>
      </w:r>
      <w:r w:rsidR="007F5D94">
        <w:rPr>
          <w:rFonts w:ascii="Arial" w:hAnsi="Arial" w:cs="Arial"/>
          <w:sz w:val="22"/>
          <w:szCs w:val="22"/>
          <w:lang w:val="en-GB"/>
        </w:rPr>
        <w:t>Vendor</w:t>
      </w:r>
      <w:r w:rsidRPr="004D3805">
        <w:rPr>
          <w:rFonts w:ascii="Arial" w:hAnsi="Arial" w:cs="Arial"/>
          <w:sz w:val="22"/>
          <w:szCs w:val="22"/>
          <w:lang w:val="en-GB"/>
        </w:rPr>
        <w:t xml:space="preserve"> must, within FOURTEEN (14) DAYS of receiving the exemption, provide the </w:t>
      </w:r>
      <w:r w:rsidR="005D0F02">
        <w:rPr>
          <w:rFonts w:ascii="Arial" w:hAnsi="Arial" w:cs="Arial"/>
          <w:sz w:val="22"/>
          <w:szCs w:val="22"/>
          <w:lang w:val="en-GB"/>
        </w:rPr>
        <w:t xml:space="preserve">Purchaser </w:t>
      </w:r>
      <w:r w:rsidRPr="004D3805">
        <w:rPr>
          <w:rFonts w:ascii="Arial" w:hAnsi="Arial" w:cs="Arial"/>
          <w:sz w:val="22"/>
          <w:szCs w:val="22"/>
          <w:lang w:val="en-GB"/>
        </w:rPr>
        <w:t xml:space="preserve"> with a copy of the written approval issued by the </w:t>
      </w:r>
      <w:r w:rsidR="005D0F02">
        <w:rPr>
          <w:rFonts w:ascii="Arial" w:hAnsi="Arial" w:cs="Arial"/>
          <w:sz w:val="22"/>
          <w:szCs w:val="22"/>
          <w:lang w:val="en-GB"/>
        </w:rPr>
        <w:t xml:space="preserve">Appropriate </w:t>
      </w:r>
      <w:r w:rsidRPr="004D3805">
        <w:rPr>
          <w:rFonts w:ascii="Arial" w:hAnsi="Arial" w:cs="Arial"/>
          <w:sz w:val="22"/>
          <w:szCs w:val="22"/>
          <w:lang w:val="en-GB"/>
        </w:rPr>
        <w:t xml:space="preserve"> Authority as evidence of the exemption.</w:t>
      </w:r>
    </w:p>
    <w:p w14:paraId="3C1B6308" w14:textId="77777777" w:rsidR="00DF6B7A" w:rsidRPr="008F05EF" w:rsidRDefault="00DF6B7A" w:rsidP="0073426F">
      <w:pPr>
        <w:ind w:left="720" w:hanging="720"/>
        <w:contextualSpacing/>
        <w:jc w:val="both"/>
        <w:rPr>
          <w:rFonts w:ascii="Arial" w:hAnsi="Arial" w:cs="Arial"/>
          <w:sz w:val="22"/>
          <w:szCs w:val="22"/>
          <w:lang w:val="en-GB"/>
        </w:rPr>
      </w:pPr>
    </w:p>
    <w:p w14:paraId="51154143" w14:textId="31AE346A" w:rsidR="00DF6B7A" w:rsidRPr="008F05EF" w:rsidRDefault="00DF6B7A" w:rsidP="00DF6B7A">
      <w:pPr>
        <w:ind w:left="720" w:hanging="720"/>
        <w:jc w:val="both"/>
        <w:rPr>
          <w:rFonts w:ascii="Arial" w:hAnsi="Arial" w:cs="Arial"/>
          <w:sz w:val="22"/>
          <w:szCs w:val="22"/>
        </w:rPr>
      </w:pPr>
      <w:r w:rsidRPr="008F05EF">
        <w:rPr>
          <w:rFonts w:ascii="Arial" w:hAnsi="Arial" w:cs="Arial"/>
          <w:sz w:val="22"/>
          <w:szCs w:val="22"/>
        </w:rPr>
        <w:t>1</w:t>
      </w:r>
      <w:r w:rsidR="00A87C11" w:rsidRPr="008F05EF">
        <w:rPr>
          <w:rFonts w:ascii="Arial" w:hAnsi="Arial" w:cs="Arial"/>
          <w:sz w:val="22"/>
          <w:szCs w:val="22"/>
        </w:rPr>
        <w:t>2</w:t>
      </w:r>
      <w:r w:rsidRPr="008F05EF">
        <w:rPr>
          <w:rFonts w:ascii="Arial" w:hAnsi="Arial" w:cs="Arial"/>
          <w:sz w:val="22"/>
          <w:szCs w:val="22"/>
        </w:rPr>
        <w:t>.</w:t>
      </w:r>
      <w:r w:rsidR="004D3805">
        <w:rPr>
          <w:rFonts w:ascii="Arial" w:hAnsi="Arial" w:cs="Arial"/>
          <w:sz w:val="22"/>
          <w:szCs w:val="22"/>
        </w:rPr>
        <w:t>6</w:t>
      </w:r>
      <w:r w:rsidRPr="008F05EF">
        <w:rPr>
          <w:rFonts w:ascii="Arial" w:hAnsi="Arial" w:cs="Arial"/>
          <w:sz w:val="22"/>
          <w:szCs w:val="22"/>
        </w:rPr>
        <w:tab/>
      </w:r>
      <w:bookmarkStart w:id="67" w:name="_Toc60764078"/>
      <w:bookmarkStart w:id="68" w:name="_Toc60764358"/>
      <w:r w:rsidRPr="008F05EF">
        <w:rPr>
          <w:rFonts w:ascii="Arial" w:hAnsi="Arial" w:cs="Arial"/>
          <w:sz w:val="22"/>
          <w:szCs w:val="22"/>
        </w:rPr>
        <w:t xml:space="preserve">Without prejudice to the generality of the foregoing, the Vendor undertakes to bear and pay all taxes chargeable under the RPGT Act for the disposal of the </w:t>
      </w:r>
      <w:r w:rsidR="006B4E28" w:rsidRPr="008F05EF">
        <w:rPr>
          <w:rFonts w:ascii="Arial" w:hAnsi="Arial" w:cs="Arial"/>
          <w:sz w:val="22"/>
          <w:szCs w:val="22"/>
        </w:rPr>
        <w:t>Lands</w:t>
      </w:r>
      <w:r w:rsidR="007F5D94">
        <w:rPr>
          <w:rFonts w:ascii="Arial" w:hAnsi="Arial" w:cs="Arial"/>
          <w:sz w:val="22"/>
          <w:szCs w:val="22"/>
        </w:rPr>
        <w:t xml:space="preserve">, </w:t>
      </w:r>
      <w:r w:rsidR="007F5D94" w:rsidRPr="007F5D94">
        <w:rPr>
          <w:rFonts w:ascii="Arial" w:hAnsi="Arial" w:cs="Arial"/>
          <w:sz w:val="22"/>
          <w:szCs w:val="22"/>
        </w:rPr>
        <w:t xml:space="preserve">regardless of whether </w:t>
      </w:r>
      <w:r w:rsidR="00964B7E">
        <w:rPr>
          <w:rFonts w:ascii="Arial" w:hAnsi="Arial" w:cs="Arial"/>
          <w:sz w:val="22"/>
          <w:szCs w:val="22"/>
        </w:rPr>
        <w:t xml:space="preserve">the Vendor </w:t>
      </w:r>
      <w:r w:rsidR="007F5D94" w:rsidRPr="007F5D94">
        <w:rPr>
          <w:rFonts w:ascii="Arial" w:hAnsi="Arial" w:cs="Arial"/>
          <w:sz w:val="22"/>
          <w:szCs w:val="22"/>
        </w:rPr>
        <w:t xml:space="preserve"> obtains the exemption referred to in </w:t>
      </w:r>
      <w:r w:rsidR="00964B7E">
        <w:rPr>
          <w:rFonts w:ascii="Arial" w:hAnsi="Arial" w:cs="Arial"/>
          <w:sz w:val="22"/>
          <w:szCs w:val="22"/>
        </w:rPr>
        <w:t>Clause 12.3</w:t>
      </w:r>
      <w:r w:rsidR="007F5D94" w:rsidRPr="007F5D94">
        <w:rPr>
          <w:rFonts w:ascii="Arial" w:hAnsi="Arial" w:cs="Arial"/>
          <w:sz w:val="22"/>
          <w:szCs w:val="22"/>
        </w:rPr>
        <w:t xml:space="preserve"> or not</w:t>
      </w:r>
      <w:r w:rsidR="007F5D94">
        <w:rPr>
          <w:rFonts w:ascii="Arial" w:hAnsi="Arial" w:cs="Arial"/>
          <w:sz w:val="22"/>
          <w:szCs w:val="22"/>
        </w:rPr>
        <w:t>,</w:t>
      </w:r>
      <w:r w:rsidRPr="008F05EF">
        <w:rPr>
          <w:rFonts w:ascii="Arial" w:hAnsi="Arial" w:cs="Arial"/>
          <w:sz w:val="22"/>
          <w:szCs w:val="22"/>
        </w:rPr>
        <w:t xml:space="preserve"> and to keep the Purchaser indemnified in respect of any claims, costs, damages, fines or penalties which may be brought or levied against the Purchaser by the Director General arising from any default in payment of real property gains </w:t>
      </w:r>
      <w:r w:rsidRPr="008F05EF">
        <w:rPr>
          <w:rFonts w:ascii="Arial" w:hAnsi="Arial" w:cs="Arial"/>
          <w:sz w:val="22"/>
          <w:szCs w:val="22"/>
        </w:rPr>
        <w:lastRenderedPageBreak/>
        <w:t xml:space="preserve">tax payable by the Vendor on the sale and disposal of the </w:t>
      </w:r>
      <w:r w:rsidR="00275984" w:rsidRPr="008F05EF">
        <w:rPr>
          <w:rFonts w:ascii="Arial" w:hAnsi="Arial" w:cs="Arial"/>
          <w:sz w:val="22"/>
          <w:szCs w:val="22"/>
        </w:rPr>
        <w:t>Land</w:t>
      </w:r>
      <w:r w:rsidR="00CE2373" w:rsidRPr="008F05EF">
        <w:rPr>
          <w:rFonts w:ascii="Arial" w:hAnsi="Arial" w:cs="Arial"/>
          <w:sz w:val="22"/>
          <w:szCs w:val="22"/>
        </w:rPr>
        <w:t>s</w:t>
      </w:r>
      <w:r w:rsidR="00275984" w:rsidRPr="008F05EF">
        <w:rPr>
          <w:rFonts w:ascii="Arial" w:hAnsi="Arial" w:cs="Arial"/>
          <w:sz w:val="22"/>
          <w:szCs w:val="22"/>
        </w:rPr>
        <w:t xml:space="preserve"> </w:t>
      </w:r>
      <w:r w:rsidRPr="008F05EF">
        <w:rPr>
          <w:rFonts w:ascii="Arial" w:hAnsi="Arial" w:cs="Arial"/>
          <w:sz w:val="22"/>
          <w:szCs w:val="22"/>
        </w:rPr>
        <w:t>as a result of the Vendor’s non-compliance with any of the provisions of the RPGT Act.</w:t>
      </w:r>
      <w:bookmarkEnd w:id="67"/>
      <w:bookmarkEnd w:id="68"/>
    </w:p>
    <w:p w14:paraId="54E99D34" w14:textId="4696F0DE" w:rsidR="00D242F4" w:rsidRPr="008F05EF" w:rsidRDefault="00D242F4" w:rsidP="0073426F">
      <w:pPr>
        <w:ind w:left="720" w:hanging="720"/>
        <w:contextualSpacing/>
        <w:jc w:val="both"/>
        <w:rPr>
          <w:rFonts w:ascii="Arial" w:hAnsi="Arial" w:cs="Arial"/>
          <w:sz w:val="22"/>
          <w:szCs w:val="22"/>
          <w:lang w:val="en-GB"/>
        </w:rPr>
      </w:pPr>
    </w:p>
    <w:p w14:paraId="2140A8A3" w14:textId="77777777" w:rsidR="00D242F4" w:rsidRPr="008F05EF" w:rsidRDefault="00D242F4" w:rsidP="0073426F">
      <w:pPr>
        <w:ind w:left="720" w:hanging="720"/>
        <w:contextualSpacing/>
        <w:jc w:val="both"/>
        <w:rPr>
          <w:rFonts w:ascii="Arial" w:hAnsi="Arial" w:cs="Arial"/>
          <w:sz w:val="22"/>
          <w:szCs w:val="22"/>
          <w:lang w:val="en-GB"/>
        </w:rPr>
      </w:pPr>
    </w:p>
    <w:p w14:paraId="48923966" w14:textId="70897927" w:rsidR="00D242F4" w:rsidRPr="008F05EF" w:rsidRDefault="00F550E5" w:rsidP="00157C8F">
      <w:pPr>
        <w:pStyle w:val="Nagwek1"/>
      </w:pPr>
      <w:bookmarkStart w:id="69" w:name="_Toc176943162"/>
      <w:bookmarkStart w:id="70" w:name="_Toc256000024"/>
      <w:bookmarkStart w:id="71" w:name="_Toc214323631"/>
      <w:r w:rsidRPr="008F05EF">
        <w:t>1</w:t>
      </w:r>
      <w:r w:rsidR="00A87C11" w:rsidRPr="008F05EF">
        <w:t>3</w:t>
      </w:r>
      <w:r w:rsidR="00D242F4" w:rsidRPr="008F05EF">
        <w:t>.</w:t>
      </w:r>
      <w:r w:rsidR="00D242F4" w:rsidRPr="008F05EF">
        <w:tab/>
        <w:t>GOVERNMENT ACQUISITION</w:t>
      </w:r>
      <w:bookmarkEnd w:id="69"/>
      <w:bookmarkEnd w:id="70"/>
      <w:bookmarkEnd w:id="71"/>
    </w:p>
    <w:p w14:paraId="2CB0E322" w14:textId="75EAD8EC" w:rsidR="00D242F4" w:rsidRPr="008F05EF" w:rsidRDefault="00D242F4" w:rsidP="0073426F">
      <w:pPr>
        <w:contextualSpacing/>
        <w:jc w:val="both"/>
        <w:rPr>
          <w:rFonts w:ascii="Arial" w:hAnsi="Arial" w:cs="Arial"/>
          <w:sz w:val="22"/>
          <w:szCs w:val="22"/>
          <w:lang w:val="en-GB"/>
        </w:rPr>
      </w:pPr>
    </w:p>
    <w:p w14:paraId="00CBAA3B" w14:textId="4EA25C59" w:rsidR="00814BD7" w:rsidRPr="008F05EF" w:rsidRDefault="00F550E5" w:rsidP="00EA4864">
      <w:pPr>
        <w:ind w:left="720" w:hanging="720"/>
        <w:contextualSpacing/>
        <w:jc w:val="both"/>
        <w:rPr>
          <w:rFonts w:ascii="Arial" w:hAnsi="Arial" w:cs="Arial"/>
          <w:sz w:val="22"/>
          <w:szCs w:val="22"/>
        </w:rPr>
      </w:pPr>
      <w:r w:rsidRPr="008F05EF">
        <w:rPr>
          <w:rFonts w:ascii="Arial" w:hAnsi="Arial" w:cs="Arial"/>
          <w:sz w:val="22"/>
          <w:szCs w:val="22"/>
          <w:lang w:val="en-GB"/>
        </w:rPr>
        <w:t>1</w:t>
      </w:r>
      <w:r w:rsidR="00A87C11" w:rsidRPr="008F05EF">
        <w:rPr>
          <w:rFonts w:ascii="Arial" w:hAnsi="Arial" w:cs="Arial"/>
          <w:sz w:val="22"/>
          <w:szCs w:val="22"/>
          <w:lang w:val="en-GB"/>
        </w:rPr>
        <w:t>3</w:t>
      </w:r>
      <w:r w:rsidR="00D242F4" w:rsidRPr="008F05EF">
        <w:rPr>
          <w:rFonts w:ascii="Arial" w:hAnsi="Arial" w:cs="Arial"/>
          <w:sz w:val="22"/>
          <w:szCs w:val="22"/>
          <w:lang w:val="en-GB"/>
        </w:rPr>
        <w:t>.1</w:t>
      </w:r>
      <w:r w:rsidR="00D242F4" w:rsidRPr="008F05EF">
        <w:rPr>
          <w:rFonts w:ascii="Arial" w:hAnsi="Arial" w:cs="Arial"/>
          <w:sz w:val="22"/>
          <w:szCs w:val="22"/>
          <w:lang w:val="en-GB"/>
        </w:rPr>
        <w:tab/>
      </w:r>
      <w:r w:rsidR="00D242F4" w:rsidRPr="008F05EF">
        <w:rPr>
          <w:rFonts w:ascii="Arial" w:hAnsi="Arial" w:cs="Arial"/>
          <w:sz w:val="22"/>
          <w:szCs w:val="22"/>
        </w:rPr>
        <w:t xml:space="preserve">The Vendor declares that, as at the date of this Agreement, it is not aware of nor has it received any notice of acquisition or intended acquisition of the </w:t>
      </w:r>
      <w:r w:rsidR="0074529B" w:rsidRPr="008F05EF">
        <w:rPr>
          <w:rFonts w:ascii="Arial" w:hAnsi="Arial" w:cs="Arial"/>
          <w:sz w:val="22"/>
          <w:szCs w:val="22"/>
        </w:rPr>
        <w:t>Land</w:t>
      </w:r>
      <w:r w:rsidR="00CE2373" w:rsidRPr="008F05EF">
        <w:rPr>
          <w:rFonts w:ascii="Arial" w:hAnsi="Arial" w:cs="Arial"/>
          <w:sz w:val="22"/>
          <w:szCs w:val="22"/>
        </w:rPr>
        <w:t>s</w:t>
      </w:r>
      <w:r w:rsidR="00D242F4" w:rsidRPr="008F05EF">
        <w:rPr>
          <w:rFonts w:ascii="Arial" w:hAnsi="Arial" w:cs="Arial"/>
          <w:sz w:val="22"/>
          <w:szCs w:val="22"/>
        </w:rPr>
        <w:t xml:space="preserve"> or any part thereof from any acquiring authorities</w:t>
      </w:r>
      <w:r w:rsidR="00814BD7" w:rsidRPr="008F05EF">
        <w:rPr>
          <w:rFonts w:ascii="Arial" w:hAnsi="Arial" w:cs="Arial"/>
          <w:sz w:val="22"/>
          <w:szCs w:val="22"/>
        </w:rPr>
        <w:t>.</w:t>
      </w:r>
    </w:p>
    <w:p w14:paraId="3B44C313" w14:textId="77777777" w:rsidR="00814BD7" w:rsidRPr="008F05EF" w:rsidRDefault="00814BD7" w:rsidP="00EA4864">
      <w:pPr>
        <w:ind w:left="720" w:hanging="720"/>
        <w:contextualSpacing/>
        <w:jc w:val="both"/>
        <w:rPr>
          <w:rFonts w:ascii="Arial" w:hAnsi="Arial" w:cs="Arial"/>
          <w:sz w:val="22"/>
          <w:szCs w:val="22"/>
        </w:rPr>
      </w:pPr>
    </w:p>
    <w:p w14:paraId="7AC2597C" w14:textId="1142663B" w:rsidR="00D242F4" w:rsidRPr="008F05EF" w:rsidRDefault="00814BD7" w:rsidP="00275984">
      <w:pPr>
        <w:ind w:left="720" w:hanging="720"/>
        <w:contextualSpacing/>
        <w:jc w:val="both"/>
        <w:rPr>
          <w:rFonts w:ascii="Arial" w:hAnsi="Arial" w:cs="Arial"/>
          <w:sz w:val="22"/>
          <w:szCs w:val="22"/>
          <w:lang w:val="en-GB"/>
        </w:rPr>
      </w:pPr>
      <w:r w:rsidRPr="008F05EF">
        <w:rPr>
          <w:rFonts w:ascii="Arial" w:hAnsi="Arial" w:cs="Arial"/>
          <w:sz w:val="22"/>
          <w:szCs w:val="22"/>
        </w:rPr>
        <w:t>1</w:t>
      </w:r>
      <w:r w:rsidR="00A87C11" w:rsidRPr="008F05EF">
        <w:rPr>
          <w:rFonts w:ascii="Arial" w:hAnsi="Arial" w:cs="Arial"/>
          <w:sz w:val="22"/>
          <w:szCs w:val="22"/>
        </w:rPr>
        <w:t>3</w:t>
      </w:r>
      <w:r w:rsidRPr="008F05EF">
        <w:rPr>
          <w:rFonts w:ascii="Arial" w:hAnsi="Arial" w:cs="Arial"/>
          <w:sz w:val="22"/>
          <w:szCs w:val="22"/>
        </w:rPr>
        <w:t>.2</w:t>
      </w:r>
      <w:r w:rsidRPr="008F05EF">
        <w:rPr>
          <w:rFonts w:ascii="Arial" w:hAnsi="Arial" w:cs="Arial"/>
          <w:sz w:val="22"/>
          <w:szCs w:val="22"/>
        </w:rPr>
        <w:tab/>
        <w:t xml:space="preserve">The </w:t>
      </w:r>
      <w:r w:rsidR="00D242F4" w:rsidRPr="008F05EF">
        <w:rPr>
          <w:rFonts w:ascii="Arial" w:hAnsi="Arial" w:cs="Arial"/>
          <w:sz w:val="22"/>
          <w:szCs w:val="22"/>
        </w:rPr>
        <w:t xml:space="preserve">Parties </w:t>
      </w:r>
      <w:r w:rsidRPr="008F05EF">
        <w:rPr>
          <w:rFonts w:ascii="Arial" w:hAnsi="Arial" w:cs="Arial"/>
          <w:sz w:val="22"/>
          <w:szCs w:val="22"/>
        </w:rPr>
        <w:t xml:space="preserve">hereby agree </w:t>
      </w:r>
      <w:r w:rsidR="00D242F4" w:rsidRPr="008F05EF">
        <w:rPr>
          <w:rFonts w:ascii="Arial" w:hAnsi="Arial" w:cs="Arial"/>
          <w:sz w:val="22"/>
          <w:szCs w:val="22"/>
        </w:rPr>
        <w:t xml:space="preserve">that in the event the Vendor shall, after execution </w:t>
      </w:r>
      <w:r w:rsidR="006C0251" w:rsidRPr="008F05EF">
        <w:rPr>
          <w:rFonts w:ascii="Arial" w:hAnsi="Arial" w:cs="Arial"/>
          <w:sz w:val="22"/>
          <w:szCs w:val="22"/>
        </w:rPr>
        <w:t>of this Agreement</w:t>
      </w:r>
      <w:r w:rsidR="00D242F4" w:rsidRPr="008F05EF">
        <w:rPr>
          <w:rFonts w:ascii="Arial" w:hAnsi="Arial" w:cs="Arial"/>
          <w:sz w:val="22"/>
          <w:szCs w:val="22"/>
        </w:rPr>
        <w:t>, receive</w:t>
      </w:r>
      <w:r w:rsidR="008641B5" w:rsidRPr="008F05EF">
        <w:rPr>
          <w:rFonts w:ascii="Arial" w:hAnsi="Arial" w:cs="Arial"/>
          <w:sz w:val="22"/>
          <w:szCs w:val="22"/>
        </w:rPr>
        <w:t>s</w:t>
      </w:r>
      <w:r w:rsidR="00D242F4" w:rsidRPr="008F05EF">
        <w:rPr>
          <w:rFonts w:ascii="Arial" w:hAnsi="Arial" w:cs="Arial"/>
          <w:sz w:val="22"/>
          <w:szCs w:val="22"/>
        </w:rPr>
        <w:t xml:space="preserve"> any notice of acquisition or intended acquisition of the </w:t>
      </w:r>
      <w:r w:rsidR="0074529B" w:rsidRPr="008F05EF">
        <w:rPr>
          <w:rFonts w:ascii="Arial" w:hAnsi="Arial" w:cs="Arial"/>
          <w:sz w:val="22"/>
          <w:szCs w:val="22"/>
        </w:rPr>
        <w:t>Land</w:t>
      </w:r>
      <w:r w:rsidR="003D25C5" w:rsidRPr="008F05EF">
        <w:rPr>
          <w:rFonts w:ascii="Arial" w:hAnsi="Arial" w:cs="Arial"/>
          <w:sz w:val="22"/>
          <w:szCs w:val="22"/>
        </w:rPr>
        <w:t>s</w:t>
      </w:r>
      <w:r w:rsidR="00D242F4" w:rsidRPr="008F05EF">
        <w:rPr>
          <w:rFonts w:ascii="Arial" w:hAnsi="Arial" w:cs="Arial"/>
          <w:sz w:val="22"/>
          <w:szCs w:val="22"/>
        </w:rPr>
        <w:t xml:space="preserve"> or any part thereof from any acquiring authorities, </w:t>
      </w:r>
      <w:r w:rsidR="00275984" w:rsidRPr="008F05EF">
        <w:rPr>
          <w:rFonts w:ascii="Arial" w:hAnsi="Arial" w:cs="Arial"/>
          <w:sz w:val="22"/>
          <w:szCs w:val="22"/>
        </w:rPr>
        <w:t xml:space="preserve">the Vendor </w:t>
      </w:r>
      <w:r w:rsidR="00D242F4" w:rsidRPr="008F05EF">
        <w:rPr>
          <w:rFonts w:ascii="Arial" w:hAnsi="Arial" w:cs="Arial"/>
          <w:sz w:val="22"/>
          <w:szCs w:val="22"/>
        </w:rPr>
        <w:t>shall notify the Purchaser of the same</w:t>
      </w:r>
      <w:r w:rsidR="00275984" w:rsidRPr="008F05EF">
        <w:rPr>
          <w:rFonts w:ascii="Arial" w:hAnsi="Arial" w:cs="Arial"/>
          <w:sz w:val="22"/>
          <w:szCs w:val="22"/>
        </w:rPr>
        <w:t xml:space="preserve">, neither Pay may terminate this Agreement, the Purchaser shall </w:t>
      </w:r>
      <w:r w:rsidR="00EA58C9" w:rsidRPr="008F05EF">
        <w:rPr>
          <w:rFonts w:ascii="Arial" w:hAnsi="Arial" w:cs="Arial"/>
          <w:sz w:val="22"/>
          <w:szCs w:val="22"/>
          <w:lang w:val="en-GB"/>
        </w:rPr>
        <w:t xml:space="preserve">continue with the purchase and in such an event, and </w:t>
      </w:r>
      <w:r w:rsidR="00EA58C9" w:rsidRPr="008F05EF">
        <w:rPr>
          <w:rFonts w:ascii="Arial" w:hAnsi="Arial" w:cs="Arial"/>
          <w:sz w:val="22"/>
          <w:szCs w:val="22"/>
        </w:rPr>
        <w:t>s</w:t>
      </w:r>
      <w:r w:rsidR="00D242F4" w:rsidRPr="008F05EF">
        <w:rPr>
          <w:rFonts w:ascii="Arial" w:hAnsi="Arial" w:cs="Arial"/>
          <w:sz w:val="22"/>
          <w:szCs w:val="22"/>
        </w:rPr>
        <w:t xml:space="preserve">ubject to the Purchaser having duly complied with its obligations herein, the Vendor shall promptly notify or procure the requisite notice to be given to the acquiring authorities of this Agreement and the Purchaser’s interest in the </w:t>
      </w:r>
      <w:r w:rsidR="00275984" w:rsidRPr="008F05EF">
        <w:rPr>
          <w:rFonts w:ascii="Arial" w:hAnsi="Arial" w:cs="Arial"/>
          <w:sz w:val="22"/>
          <w:szCs w:val="22"/>
        </w:rPr>
        <w:t>Land</w:t>
      </w:r>
      <w:r w:rsidR="003D25C5" w:rsidRPr="008F05EF">
        <w:rPr>
          <w:rFonts w:ascii="Arial" w:hAnsi="Arial" w:cs="Arial"/>
          <w:sz w:val="22"/>
          <w:szCs w:val="22"/>
        </w:rPr>
        <w:t>s</w:t>
      </w:r>
      <w:r w:rsidR="00275984" w:rsidRPr="008F05EF">
        <w:rPr>
          <w:rFonts w:ascii="Arial" w:hAnsi="Arial" w:cs="Arial"/>
          <w:sz w:val="22"/>
          <w:szCs w:val="22"/>
        </w:rPr>
        <w:t xml:space="preserve"> </w:t>
      </w:r>
      <w:r w:rsidR="00D242F4" w:rsidRPr="008F05EF">
        <w:rPr>
          <w:rFonts w:ascii="Arial" w:hAnsi="Arial" w:cs="Arial"/>
          <w:sz w:val="22"/>
          <w:szCs w:val="22"/>
        </w:rPr>
        <w:t xml:space="preserve">and the terms of this Agreement, and the Vendor shall having given notice thereof keep the Purchaser notified of the exercise of all steps taken by the acquiring authorities as well as obtain the Purchaser’s consent prior to the taking of any steps by the Vendor in respect of the acquisition of the </w:t>
      </w:r>
      <w:r w:rsidR="00275984" w:rsidRPr="008F05EF">
        <w:rPr>
          <w:rFonts w:ascii="Arial" w:hAnsi="Arial" w:cs="Arial"/>
          <w:sz w:val="22"/>
          <w:szCs w:val="22"/>
        </w:rPr>
        <w:t>Land</w:t>
      </w:r>
      <w:r w:rsidR="003D25C5" w:rsidRPr="008F05EF">
        <w:rPr>
          <w:rFonts w:ascii="Arial" w:hAnsi="Arial" w:cs="Arial"/>
          <w:sz w:val="22"/>
          <w:szCs w:val="22"/>
        </w:rPr>
        <w:t>s</w:t>
      </w:r>
      <w:r w:rsidR="00D242F4" w:rsidRPr="008F05EF">
        <w:rPr>
          <w:rFonts w:ascii="Arial" w:hAnsi="Arial" w:cs="Arial"/>
          <w:sz w:val="22"/>
          <w:szCs w:val="22"/>
        </w:rPr>
        <w:t xml:space="preserve"> (which consent shall not be unreasonably withheld or delayed) and, PROVIDED THAT the Purchaser has paid the </w:t>
      </w:r>
      <w:r w:rsidR="00B565D9" w:rsidRPr="008F05EF">
        <w:rPr>
          <w:rFonts w:ascii="Arial" w:hAnsi="Arial" w:cs="Arial"/>
          <w:sz w:val="22"/>
          <w:szCs w:val="22"/>
        </w:rPr>
        <w:t xml:space="preserve">Balance Purchase Price </w:t>
      </w:r>
      <w:r w:rsidR="00EA58C9" w:rsidRPr="008F05EF">
        <w:rPr>
          <w:rFonts w:ascii="Arial" w:hAnsi="Arial" w:cs="Arial"/>
          <w:sz w:val="22"/>
          <w:szCs w:val="22"/>
        </w:rPr>
        <w:t xml:space="preserve">and the Late Payment Interest accrued thereon (if any) </w:t>
      </w:r>
      <w:r w:rsidR="00D242F4" w:rsidRPr="008F05EF">
        <w:rPr>
          <w:rFonts w:ascii="Arial" w:hAnsi="Arial" w:cs="Arial"/>
          <w:sz w:val="22"/>
          <w:szCs w:val="22"/>
        </w:rPr>
        <w:t>in accordance with this Agreement, the Purchaser shall be absolutely entitled to all compensation offered or paid by the acquiring authorities in respect of such acquisition.</w:t>
      </w:r>
    </w:p>
    <w:p w14:paraId="0CEFE502" w14:textId="77777777" w:rsidR="00D242F4" w:rsidRPr="008F05EF" w:rsidRDefault="00D242F4" w:rsidP="0073426F">
      <w:pPr>
        <w:contextualSpacing/>
        <w:jc w:val="both"/>
        <w:rPr>
          <w:rFonts w:ascii="Arial" w:hAnsi="Arial" w:cs="Arial"/>
          <w:sz w:val="22"/>
          <w:szCs w:val="22"/>
          <w:lang w:val="en-GB"/>
        </w:rPr>
      </w:pPr>
    </w:p>
    <w:p w14:paraId="6A31340C" w14:textId="77777777" w:rsidR="00D242F4" w:rsidRPr="008F05EF" w:rsidRDefault="00D242F4" w:rsidP="0073426F">
      <w:pPr>
        <w:contextualSpacing/>
        <w:jc w:val="both"/>
        <w:rPr>
          <w:rFonts w:ascii="Arial" w:hAnsi="Arial" w:cs="Arial"/>
          <w:sz w:val="22"/>
          <w:szCs w:val="22"/>
          <w:lang w:val="en-GB"/>
        </w:rPr>
      </w:pPr>
    </w:p>
    <w:p w14:paraId="7CA6A4A5" w14:textId="16103171" w:rsidR="00F550E5" w:rsidRPr="008F05EF" w:rsidRDefault="00F550E5" w:rsidP="0073426F">
      <w:pPr>
        <w:contextualSpacing/>
        <w:jc w:val="both"/>
        <w:rPr>
          <w:rFonts w:ascii="Arial" w:hAnsi="Arial" w:cs="Arial"/>
          <w:b/>
          <w:bCs/>
          <w:caps/>
          <w:sz w:val="22"/>
          <w:szCs w:val="22"/>
          <w:lang w:val="en-GB"/>
        </w:rPr>
      </w:pPr>
      <w:r w:rsidRPr="008F05EF">
        <w:rPr>
          <w:rFonts w:ascii="Arial" w:hAnsi="Arial" w:cs="Arial"/>
          <w:b/>
          <w:bCs/>
          <w:caps/>
          <w:sz w:val="22"/>
          <w:szCs w:val="22"/>
          <w:lang w:val="en-GB"/>
        </w:rPr>
        <w:t>1</w:t>
      </w:r>
      <w:r w:rsidR="00A87C11" w:rsidRPr="008F05EF">
        <w:rPr>
          <w:rFonts w:ascii="Arial" w:hAnsi="Arial" w:cs="Arial"/>
          <w:b/>
          <w:bCs/>
          <w:caps/>
          <w:sz w:val="22"/>
          <w:szCs w:val="22"/>
          <w:lang w:val="en-GB"/>
        </w:rPr>
        <w:t>4</w:t>
      </w:r>
      <w:r w:rsidRPr="008F05EF">
        <w:rPr>
          <w:rFonts w:ascii="Arial" w:hAnsi="Arial" w:cs="Arial"/>
          <w:b/>
          <w:bCs/>
          <w:caps/>
          <w:sz w:val="22"/>
          <w:szCs w:val="22"/>
          <w:lang w:val="en-GB"/>
        </w:rPr>
        <w:t>.</w:t>
      </w:r>
      <w:r w:rsidRPr="008F05EF">
        <w:rPr>
          <w:rFonts w:ascii="Arial" w:hAnsi="Arial" w:cs="Arial"/>
          <w:b/>
          <w:bCs/>
          <w:caps/>
          <w:sz w:val="22"/>
          <w:szCs w:val="22"/>
          <w:lang w:val="en-GB"/>
        </w:rPr>
        <w:tab/>
        <w:t>Non-registration OF TRANSFER</w:t>
      </w:r>
    </w:p>
    <w:p w14:paraId="20074A8D" w14:textId="77777777" w:rsidR="00F550E5" w:rsidRPr="008F05EF" w:rsidRDefault="00F550E5" w:rsidP="0073426F">
      <w:pPr>
        <w:contextualSpacing/>
        <w:jc w:val="both"/>
        <w:rPr>
          <w:rFonts w:ascii="Arial" w:hAnsi="Arial" w:cs="Arial"/>
          <w:sz w:val="22"/>
          <w:szCs w:val="22"/>
        </w:rPr>
      </w:pPr>
    </w:p>
    <w:p w14:paraId="52C3B965" w14:textId="6812E7E8" w:rsidR="00EB1AE4" w:rsidRPr="008F05EF" w:rsidRDefault="00F550E5"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w:t>
      </w:r>
      <w:r w:rsidR="00A87C11" w:rsidRPr="008F05EF">
        <w:rPr>
          <w:rFonts w:ascii="Arial" w:hAnsi="Arial" w:cs="Arial"/>
          <w:sz w:val="22"/>
          <w:szCs w:val="22"/>
          <w:lang w:val="en-GB"/>
        </w:rPr>
        <w:t>4</w:t>
      </w:r>
      <w:r w:rsidRPr="008F05EF">
        <w:rPr>
          <w:rFonts w:ascii="Arial" w:hAnsi="Arial" w:cs="Arial"/>
          <w:sz w:val="22"/>
          <w:szCs w:val="22"/>
          <w:lang w:val="en-GB"/>
        </w:rPr>
        <w:t>.1</w:t>
      </w:r>
      <w:r w:rsidRPr="008F05EF">
        <w:rPr>
          <w:rFonts w:ascii="Arial" w:hAnsi="Arial" w:cs="Arial"/>
          <w:sz w:val="22"/>
          <w:szCs w:val="22"/>
          <w:lang w:val="en-GB"/>
        </w:rPr>
        <w:tab/>
        <w:t>In the event that the Transfer cannot be registered in favour of the Purchaser for any reason whatsoever that is not attributable to the default of either Party</w:t>
      </w:r>
      <w:r w:rsidR="007A5E98" w:rsidRPr="008F05EF">
        <w:rPr>
          <w:rFonts w:ascii="Arial" w:hAnsi="Arial" w:cs="Arial"/>
          <w:sz w:val="22"/>
          <w:szCs w:val="22"/>
          <w:lang w:val="en-GB"/>
        </w:rPr>
        <w:t xml:space="preserve">, the Parties shall use their best endeavours and act in good faith to rectify or remove such reason, defect or fault within </w:t>
      </w:r>
      <w:r w:rsidR="0074529B" w:rsidRPr="008F05EF">
        <w:rPr>
          <w:rFonts w:ascii="Arial" w:hAnsi="Arial" w:cs="Arial"/>
          <w:sz w:val="22"/>
          <w:szCs w:val="22"/>
          <w:lang w:val="en-GB"/>
        </w:rPr>
        <w:t>one</w:t>
      </w:r>
      <w:r w:rsidR="007A5E98" w:rsidRPr="008F05EF">
        <w:rPr>
          <w:rFonts w:ascii="Arial" w:hAnsi="Arial" w:cs="Arial"/>
          <w:sz w:val="22"/>
          <w:szCs w:val="22"/>
          <w:lang w:val="en-GB"/>
        </w:rPr>
        <w:t xml:space="preserve"> (</w:t>
      </w:r>
      <w:r w:rsidR="0074529B" w:rsidRPr="008F05EF">
        <w:rPr>
          <w:rFonts w:ascii="Arial" w:hAnsi="Arial" w:cs="Arial"/>
          <w:sz w:val="22"/>
          <w:szCs w:val="22"/>
          <w:lang w:val="en-GB"/>
        </w:rPr>
        <w:t>1</w:t>
      </w:r>
      <w:r w:rsidR="007A5E98" w:rsidRPr="008F05EF">
        <w:rPr>
          <w:rFonts w:ascii="Arial" w:hAnsi="Arial" w:cs="Arial"/>
          <w:sz w:val="22"/>
          <w:szCs w:val="22"/>
          <w:lang w:val="en-GB"/>
        </w:rPr>
        <w:t xml:space="preserve">) month from the date the Parties were first notified of the same. If the reason, defect or fault </w:t>
      </w:r>
      <w:r w:rsidRPr="008F05EF">
        <w:rPr>
          <w:rFonts w:ascii="Arial" w:hAnsi="Arial" w:cs="Arial"/>
          <w:sz w:val="22"/>
          <w:szCs w:val="22"/>
          <w:lang w:val="en-GB"/>
        </w:rPr>
        <w:t xml:space="preserve">cannot be rectified </w:t>
      </w:r>
      <w:r w:rsidR="007A5E98" w:rsidRPr="008F05EF">
        <w:rPr>
          <w:rFonts w:ascii="Arial" w:hAnsi="Arial" w:cs="Arial"/>
          <w:sz w:val="22"/>
          <w:szCs w:val="22"/>
          <w:lang w:val="en-GB"/>
        </w:rPr>
        <w:t xml:space="preserve">or removed </w:t>
      </w:r>
      <w:r w:rsidRPr="008F05EF">
        <w:rPr>
          <w:rFonts w:ascii="Arial" w:hAnsi="Arial" w:cs="Arial"/>
          <w:sz w:val="22"/>
          <w:szCs w:val="22"/>
          <w:lang w:val="en-GB"/>
        </w:rPr>
        <w:t xml:space="preserve">within </w:t>
      </w:r>
      <w:r w:rsidR="007A5E98" w:rsidRPr="008F05EF">
        <w:rPr>
          <w:rFonts w:ascii="Arial" w:hAnsi="Arial" w:cs="Arial"/>
          <w:sz w:val="22"/>
          <w:szCs w:val="22"/>
          <w:lang w:val="en-GB"/>
        </w:rPr>
        <w:t xml:space="preserve">the said </w:t>
      </w:r>
      <w:r w:rsidR="00BD698F" w:rsidRPr="008F05EF">
        <w:rPr>
          <w:rFonts w:ascii="Arial" w:hAnsi="Arial" w:cs="Arial"/>
          <w:sz w:val="22"/>
          <w:szCs w:val="22"/>
          <w:lang w:val="en-GB"/>
        </w:rPr>
        <w:t xml:space="preserve">one </w:t>
      </w:r>
      <w:r w:rsidRPr="008F05EF">
        <w:rPr>
          <w:rFonts w:ascii="Arial" w:hAnsi="Arial" w:cs="Arial"/>
          <w:sz w:val="22"/>
          <w:szCs w:val="22"/>
          <w:lang w:val="en-GB"/>
        </w:rPr>
        <w:t>(</w:t>
      </w:r>
      <w:r w:rsidR="00BD698F" w:rsidRPr="008F05EF">
        <w:rPr>
          <w:rFonts w:ascii="Arial" w:hAnsi="Arial" w:cs="Arial"/>
          <w:sz w:val="22"/>
          <w:szCs w:val="22"/>
          <w:lang w:val="en-GB"/>
        </w:rPr>
        <w:t>1</w:t>
      </w:r>
      <w:r w:rsidRPr="008F05EF">
        <w:rPr>
          <w:rFonts w:ascii="Arial" w:hAnsi="Arial" w:cs="Arial"/>
          <w:sz w:val="22"/>
          <w:szCs w:val="22"/>
          <w:lang w:val="en-GB"/>
        </w:rPr>
        <w:t>) month, either Party shall be entitled by a notice in writing to the other Party, to terminate this Agreement, whereupon</w:t>
      </w:r>
      <w:r w:rsidR="00EB1AE4" w:rsidRPr="008F05EF">
        <w:rPr>
          <w:rFonts w:ascii="Arial" w:hAnsi="Arial" w:cs="Arial"/>
          <w:sz w:val="22"/>
          <w:szCs w:val="22"/>
          <w:lang w:val="en-GB"/>
        </w:rPr>
        <w:t>:-</w:t>
      </w:r>
    </w:p>
    <w:p w14:paraId="39AC3E0B" w14:textId="77777777" w:rsidR="00EB1AE4" w:rsidRPr="008F05EF" w:rsidRDefault="00EB1AE4" w:rsidP="0073426F">
      <w:pPr>
        <w:ind w:left="720" w:hanging="720"/>
        <w:contextualSpacing/>
        <w:jc w:val="both"/>
        <w:rPr>
          <w:rFonts w:ascii="Arial" w:hAnsi="Arial" w:cs="Arial"/>
          <w:sz w:val="22"/>
          <w:szCs w:val="22"/>
          <w:lang w:val="en-GB"/>
        </w:rPr>
      </w:pPr>
    </w:p>
    <w:p w14:paraId="571CC51E" w14:textId="298DDE2E" w:rsidR="00EB1AE4" w:rsidRPr="008F05EF" w:rsidRDefault="00EB1AE4" w:rsidP="00973C70">
      <w:pPr>
        <w:numPr>
          <w:ilvl w:val="0"/>
          <w:numId w:val="37"/>
        </w:numPr>
        <w:ind w:left="1440" w:hanging="720"/>
        <w:contextualSpacing/>
        <w:jc w:val="both"/>
        <w:rPr>
          <w:rFonts w:ascii="Arial" w:hAnsi="Arial" w:cs="Arial"/>
          <w:sz w:val="22"/>
          <w:szCs w:val="22"/>
          <w:lang w:val="en-GB"/>
        </w:rPr>
      </w:pPr>
      <w:r w:rsidRPr="008F05EF">
        <w:rPr>
          <w:rFonts w:ascii="Arial" w:hAnsi="Arial" w:cs="Arial"/>
          <w:sz w:val="22"/>
          <w:szCs w:val="22"/>
          <w:lang w:val="en-GB"/>
        </w:rPr>
        <w:t>the Purchaser shall perform the Purchaser’s Termination Obligations</w:t>
      </w:r>
      <w:r w:rsidR="00C823D3" w:rsidRPr="008F05EF">
        <w:rPr>
          <w:rFonts w:ascii="Arial" w:hAnsi="Arial" w:cs="Arial"/>
          <w:sz w:val="22"/>
          <w:szCs w:val="22"/>
          <w:lang w:val="en-GB"/>
        </w:rPr>
        <w:t xml:space="preserve"> within ten </w:t>
      </w:r>
      <w:r w:rsidR="00FD3027" w:rsidRPr="008F05EF">
        <w:rPr>
          <w:rFonts w:ascii="Arial" w:hAnsi="Arial" w:cs="Arial"/>
          <w:sz w:val="22"/>
          <w:szCs w:val="22"/>
          <w:lang w:val="en-GB"/>
        </w:rPr>
        <w:t xml:space="preserve">(10) BUSINESS DAYS </w:t>
      </w:r>
      <w:r w:rsidR="00C823D3" w:rsidRPr="008F05EF">
        <w:rPr>
          <w:rFonts w:ascii="Arial" w:hAnsi="Arial" w:cs="Arial"/>
          <w:sz w:val="22"/>
          <w:szCs w:val="22"/>
          <w:lang w:val="en-GB"/>
        </w:rPr>
        <w:t xml:space="preserve">from the </w:t>
      </w:r>
      <w:r w:rsidR="00FE32AC" w:rsidRPr="008F05EF">
        <w:rPr>
          <w:rFonts w:ascii="Arial" w:hAnsi="Arial" w:cs="Arial"/>
          <w:sz w:val="22"/>
          <w:szCs w:val="22"/>
          <w:lang w:val="en-GB"/>
        </w:rPr>
        <w:t>termination of this Agreement</w:t>
      </w:r>
      <w:r w:rsidRPr="008F05EF">
        <w:rPr>
          <w:rFonts w:ascii="Arial" w:hAnsi="Arial" w:cs="Arial"/>
          <w:sz w:val="22"/>
          <w:szCs w:val="22"/>
          <w:lang w:val="en-GB"/>
        </w:rPr>
        <w:t xml:space="preserve">; </w:t>
      </w:r>
    </w:p>
    <w:p w14:paraId="05C2F55B" w14:textId="77777777" w:rsidR="00EB1AE4" w:rsidRPr="008F05EF" w:rsidRDefault="00EB1AE4" w:rsidP="0073426F">
      <w:pPr>
        <w:ind w:left="1440" w:hanging="720"/>
        <w:contextualSpacing/>
        <w:jc w:val="both"/>
        <w:rPr>
          <w:rFonts w:ascii="Arial" w:hAnsi="Arial" w:cs="Arial"/>
          <w:sz w:val="22"/>
          <w:szCs w:val="22"/>
          <w:lang w:val="en-GB"/>
        </w:rPr>
      </w:pPr>
    </w:p>
    <w:p w14:paraId="10D0C55E" w14:textId="0403FF60" w:rsidR="00E56CBD" w:rsidRPr="008F05EF" w:rsidRDefault="00E56CBD" w:rsidP="00E56CBD">
      <w:pPr>
        <w:pStyle w:val="Nagwek3"/>
        <w:numPr>
          <w:ilvl w:val="0"/>
          <w:numId w:val="37"/>
        </w:numPr>
        <w:ind w:left="1418" w:hanging="709"/>
        <w:jc w:val="both"/>
        <w:rPr>
          <w:rFonts w:ascii="Arial" w:hAnsi="Arial" w:cs="Arial"/>
          <w:b w:val="0"/>
          <w:szCs w:val="22"/>
          <w:lang w:val="en-GB"/>
        </w:rPr>
      </w:pPr>
      <w:r w:rsidRPr="008F05EF">
        <w:rPr>
          <w:rFonts w:ascii="Arial" w:hAnsi="Arial" w:cs="Arial"/>
          <w:b w:val="0"/>
          <w:szCs w:val="22"/>
          <w:lang w:val="en-GB"/>
        </w:rPr>
        <w:t xml:space="preserve">Within </w:t>
      </w:r>
      <w:r w:rsidRPr="008F05EF">
        <w:rPr>
          <w:rStyle w:val="TimePeriod"/>
          <w:rFonts w:ascii="Arial" w:hAnsi="Arial" w:cs="Arial"/>
          <w:b w:val="0"/>
          <w:szCs w:val="22"/>
          <w:lang w:val="en-GB"/>
        </w:rPr>
        <w:t xml:space="preserve">FOURTEEN (14) BUSINESS days </w:t>
      </w:r>
      <w:r w:rsidRPr="008F05EF">
        <w:rPr>
          <w:rFonts w:ascii="Arial" w:hAnsi="Arial" w:cs="Arial"/>
          <w:b w:val="0"/>
          <w:szCs w:val="22"/>
          <w:lang w:val="en-GB"/>
        </w:rPr>
        <w:t xml:space="preserve">from the date of receipt by the Vendor’s Solicitors of the Purchaser’s Solicitors written confirmation of the Purchaser’s performance of the Purchaser’s Termination Obligation together with documentary evidence of withdrawal or removal of any encumbrances including any caveats lodged over the Lands by the Purchaser and/or the Financier the Vendor shall refund or cause to be refunded to the Purchaser, free of interest, </w:t>
      </w:r>
      <w:r w:rsidRPr="008F05EF">
        <w:rPr>
          <w:rFonts w:ascii="Arial" w:hAnsi="Arial" w:cs="Arial"/>
          <w:b w:val="0"/>
          <w:bCs w:val="0"/>
          <w:szCs w:val="22"/>
          <w:lang w:val="en-GB"/>
        </w:rPr>
        <w:t>all amounts (if any) paid by the Purchaser towards the Purchase Price</w:t>
      </w:r>
      <w:r w:rsidRPr="008F05EF">
        <w:rPr>
          <w:rFonts w:ascii="Arial" w:hAnsi="Arial" w:cs="Arial"/>
          <w:b w:val="0"/>
          <w:szCs w:val="22"/>
          <w:lang w:val="en-GB"/>
        </w:rPr>
        <w:t xml:space="preserve">. </w:t>
      </w:r>
    </w:p>
    <w:p w14:paraId="34306796" w14:textId="77777777" w:rsidR="00E56CBD" w:rsidRPr="008F05EF" w:rsidRDefault="00E56CBD" w:rsidP="00E56CBD">
      <w:pPr>
        <w:pStyle w:val="Nagwek3"/>
        <w:ind w:left="720" w:hanging="720"/>
        <w:jc w:val="both"/>
        <w:rPr>
          <w:rFonts w:ascii="Arial" w:hAnsi="Arial" w:cs="Arial"/>
          <w:b w:val="0"/>
          <w:szCs w:val="22"/>
          <w:lang w:val="en-GB"/>
        </w:rPr>
      </w:pPr>
    </w:p>
    <w:p w14:paraId="4002C76C" w14:textId="7C5DDE16" w:rsidR="00E56CBD" w:rsidRPr="008F05EF" w:rsidRDefault="00E56CBD" w:rsidP="00E56CBD">
      <w:pPr>
        <w:pStyle w:val="Nagwek3"/>
        <w:numPr>
          <w:ilvl w:val="0"/>
          <w:numId w:val="37"/>
        </w:numPr>
        <w:ind w:left="1418" w:hanging="709"/>
        <w:jc w:val="both"/>
        <w:rPr>
          <w:rFonts w:ascii="Arial" w:hAnsi="Arial" w:cs="Arial"/>
          <w:b w:val="0"/>
          <w:lang w:val="en-GB"/>
        </w:rPr>
      </w:pPr>
      <w:r w:rsidRPr="008F05EF">
        <w:rPr>
          <w:rFonts w:ascii="Arial" w:hAnsi="Arial" w:cs="Arial"/>
          <w:b w:val="0"/>
          <w:lang w:val="en-GB"/>
        </w:rPr>
        <w:t xml:space="preserve">Upon completion of the matters under </w:t>
      </w:r>
      <w:r w:rsidRPr="008F05EF">
        <w:rPr>
          <w:rStyle w:val="Crossref"/>
          <w:rFonts w:ascii="Arial" w:hAnsi="Arial" w:cs="Arial"/>
          <w:bCs w:val="0"/>
          <w:lang w:val="en-GB"/>
        </w:rPr>
        <w:t>Clause 14.1(b)</w:t>
      </w:r>
      <w:r w:rsidRPr="008F05EF">
        <w:rPr>
          <w:rFonts w:ascii="Arial" w:hAnsi="Arial" w:cs="Arial"/>
          <w:b w:val="0"/>
          <w:lang w:val="en-GB"/>
        </w:rPr>
        <w:t xml:space="preserve">, this Agreement shall cease to be of any further effect (save for the obligation under this Agreement which is expressed to apply after the termination of this Agreement) and neither Party shall have any claims against the other hereunder save in respect of any antecedent breach of this Agreement and </w:t>
      </w:r>
      <w:r w:rsidRPr="008F05EF">
        <w:rPr>
          <w:rFonts w:ascii="Arial" w:hAnsi="Arial" w:cs="Arial"/>
          <w:b w:val="0"/>
          <w:lang w:val="en-GB"/>
        </w:rPr>
        <w:lastRenderedPageBreak/>
        <w:t>the Vendor shall be entitled to sell or otherwise deal with the</w:t>
      </w:r>
      <w:r w:rsidRPr="008F05EF">
        <w:rPr>
          <w:rFonts w:ascii="Arial" w:hAnsi="Arial" w:cs="Arial"/>
          <w:b w:val="0"/>
          <w:lang w:val="en-GB" w:eastAsia="zh-CN"/>
        </w:rPr>
        <w:t xml:space="preserve"> </w:t>
      </w:r>
      <w:r w:rsidRPr="008F05EF">
        <w:rPr>
          <w:rFonts w:ascii="Arial" w:hAnsi="Arial" w:cs="Arial"/>
          <w:b w:val="0"/>
          <w:lang w:val="en-GB"/>
        </w:rPr>
        <w:t>Lands</w:t>
      </w:r>
      <w:r w:rsidRPr="008F05EF">
        <w:rPr>
          <w:rFonts w:ascii="Arial" w:hAnsi="Arial" w:cs="Arial"/>
          <w:b w:val="0"/>
          <w:lang w:val="en-GB" w:eastAsia="zh-CN"/>
        </w:rPr>
        <w:t xml:space="preserve"> </w:t>
      </w:r>
      <w:r w:rsidRPr="008F05EF">
        <w:rPr>
          <w:rFonts w:ascii="Arial" w:hAnsi="Arial" w:cs="Arial"/>
          <w:b w:val="0"/>
          <w:lang w:val="en-GB"/>
        </w:rPr>
        <w:t xml:space="preserve">in any manner as it shall deem fit in its absolute discretion. </w:t>
      </w:r>
    </w:p>
    <w:p w14:paraId="55A5C9EC" w14:textId="77777777" w:rsidR="00661B8D" w:rsidRPr="008F05EF" w:rsidRDefault="00661B8D" w:rsidP="0073426F">
      <w:pPr>
        <w:contextualSpacing/>
        <w:jc w:val="both"/>
        <w:rPr>
          <w:rFonts w:ascii="Arial" w:hAnsi="Arial" w:cs="Arial"/>
          <w:sz w:val="22"/>
          <w:szCs w:val="22"/>
        </w:rPr>
      </w:pPr>
    </w:p>
    <w:p w14:paraId="12596EBF" w14:textId="77777777" w:rsidR="00597317" w:rsidRPr="008F05EF" w:rsidRDefault="00597317" w:rsidP="0073426F">
      <w:pPr>
        <w:contextualSpacing/>
        <w:jc w:val="both"/>
        <w:rPr>
          <w:rFonts w:ascii="Arial" w:hAnsi="Arial" w:cs="Arial"/>
          <w:sz w:val="22"/>
          <w:szCs w:val="22"/>
        </w:rPr>
      </w:pPr>
    </w:p>
    <w:p w14:paraId="2A86C3A5" w14:textId="5C29FE20" w:rsidR="00D242F4" w:rsidRPr="008F05EF" w:rsidRDefault="00A87C11" w:rsidP="00157C8F">
      <w:pPr>
        <w:pStyle w:val="Nagwek1"/>
      </w:pPr>
      <w:bookmarkStart w:id="72" w:name="_Toc176943163"/>
      <w:bookmarkStart w:id="73" w:name="_Toc256000025"/>
      <w:bookmarkStart w:id="74" w:name="_Toc214323632"/>
      <w:r w:rsidRPr="008F05EF">
        <w:t>15</w:t>
      </w:r>
      <w:r w:rsidR="00D242F4" w:rsidRPr="008F05EF">
        <w:t>.</w:t>
      </w:r>
      <w:r w:rsidR="00D242F4" w:rsidRPr="008F05EF">
        <w:tab/>
      </w:r>
      <w:bookmarkStart w:id="75" w:name="_Toc176943164"/>
      <w:bookmarkStart w:id="76" w:name="_Toc256000026"/>
      <w:bookmarkEnd w:id="72"/>
      <w:bookmarkEnd w:id="73"/>
      <w:r w:rsidR="00D242F4" w:rsidRPr="008F05EF">
        <w:t>PRIVATE CAVEAT</w:t>
      </w:r>
      <w:bookmarkEnd w:id="74"/>
      <w:bookmarkEnd w:id="75"/>
      <w:bookmarkEnd w:id="76"/>
    </w:p>
    <w:p w14:paraId="0F0C5FFE" w14:textId="77777777" w:rsidR="00D242F4" w:rsidRPr="008F05EF" w:rsidRDefault="00D242F4" w:rsidP="0073426F">
      <w:pPr>
        <w:contextualSpacing/>
        <w:rPr>
          <w:rFonts w:ascii="Arial" w:hAnsi="Arial" w:cs="Arial"/>
          <w:sz w:val="22"/>
          <w:szCs w:val="22"/>
          <w:lang w:val="en-GB"/>
        </w:rPr>
      </w:pPr>
    </w:p>
    <w:p w14:paraId="68CB5EF3" w14:textId="0BFA4A11" w:rsidR="00D242F4" w:rsidRPr="008F05EF" w:rsidRDefault="00A87C11" w:rsidP="0073426F">
      <w:pPr>
        <w:ind w:left="709" w:hanging="709"/>
        <w:contextualSpacing/>
        <w:jc w:val="both"/>
        <w:rPr>
          <w:rFonts w:ascii="Arial" w:hAnsi="Arial" w:cs="Arial"/>
          <w:sz w:val="22"/>
          <w:szCs w:val="22"/>
          <w:lang w:val="en-GB"/>
        </w:rPr>
      </w:pPr>
      <w:r w:rsidRPr="008F05EF">
        <w:rPr>
          <w:rFonts w:ascii="Arial" w:hAnsi="Arial" w:cs="Arial"/>
          <w:sz w:val="22"/>
          <w:szCs w:val="22"/>
          <w:lang w:val="en-GB"/>
        </w:rPr>
        <w:t>15</w:t>
      </w:r>
      <w:r w:rsidR="00D242F4" w:rsidRPr="008F05EF">
        <w:rPr>
          <w:rFonts w:ascii="Arial" w:hAnsi="Arial" w:cs="Arial"/>
          <w:sz w:val="22"/>
          <w:szCs w:val="22"/>
          <w:lang w:val="en-GB"/>
        </w:rPr>
        <w:t>.1</w:t>
      </w:r>
      <w:r w:rsidR="00D242F4" w:rsidRPr="008F05EF">
        <w:rPr>
          <w:rFonts w:ascii="Arial" w:hAnsi="Arial" w:cs="Arial"/>
          <w:sz w:val="22"/>
          <w:szCs w:val="22"/>
          <w:lang w:val="en-GB"/>
        </w:rPr>
        <w:tab/>
        <w:t>The Vendor agrees that the Purchaser may at any time after the date of this Agreement</w:t>
      </w:r>
      <w:r w:rsidR="00FD7448" w:rsidRPr="008F05EF">
        <w:rPr>
          <w:rFonts w:ascii="Arial" w:hAnsi="Arial" w:cs="Arial"/>
          <w:sz w:val="22"/>
          <w:szCs w:val="22"/>
          <w:lang w:val="en-GB"/>
        </w:rPr>
        <w:t xml:space="preserve"> and </w:t>
      </w:r>
      <w:r w:rsidR="008D30F7" w:rsidRPr="008F05EF">
        <w:rPr>
          <w:rFonts w:ascii="Arial" w:hAnsi="Arial" w:cs="Arial"/>
          <w:sz w:val="22"/>
          <w:szCs w:val="22"/>
          <w:lang w:val="en-GB"/>
        </w:rPr>
        <w:t xml:space="preserve">after </w:t>
      </w:r>
      <w:r w:rsidR="00FD7448" w:rsidRPr="008F05EF">
        <w:rPr>
          <w:rFonts w:ascii="Arial" w:hAnsi="Arial" w:cs="Arial"/>
          <w:sz w:val="22"/>
          <w:szCs w:val="22"/>
          <w:lang w:val="en-GB"/>
        </w:rPr>
        <w:t>payment of the Deposit in accordance with the terms hereof</w:t>
      </w:r>
      <w:r w:rsidR="00D242F4" w:rsidRPr="008F05EF">
        <w:rPr>
          <w:rFonts w:ascii="Arial" w:hAnsi="Arial" w:cs="Arial"/>
          <w:sz w:val="22"/>
          <w:szCs w:val="22"/>
          <w:lang w:val="en-GB"/>
        </w:rPr>
        <w:t>, lodge a private caveat over the Land</w:t>
      </w:r>
      <w:r w:rsidR="00FD7448" w:rsidRPr="008F05EF">
        <w:rPr>
          <w:rFonts w:ascii="Arial" w:hAnsi="Arial" w:cs="Arial"/>
          <w:sz w:val="22"/>
          <w:szCs w:val="22"/>
          <w:lang w:val="en-GB"/>
        </w:rPr>
        <w:t>s</w:t>
      </w:r>
      <w:r w:rsidR="00D242F4" w:rsidRPr="008F05EF">
        <w:rPr>
          <w:rFonts w:ascii="Arial" w:hAnsi="Arial" w:cs="Arial"/>
          <w:sz w:val="22"/>
          <w:szCs w:val="22"/>
          <w:lang w:val="en-GB"/>
        </w:rPr>
        <w:t xml:space="preserve"> at its own cost and expense to protect the interest of the Purchaser in the Land</w:t>
      </w:r>
      <w:r w:rsidR="00597317" w:rsidRPr="008F05EF">
        <w:rPr>
          <w:rFonts w:ascii="Arial" w:hAnsi="Arial" w:cs="Arial"/>
          <w:sz w:val="22"/>
          <w:szCs w:val="22"/>
          <w:lang w:val="en-GB"/>
        </w:rPr>
        <w:t>s</w:t>
      </w:r>
      <w:r w:rsidR="00D242F4" w:rsidRPr="008F05EF">
        <w:rPr>
          <w:rFonts w:ascii="Arial" w:hAnsi="Arial" w:cs="Arial"/>
          <w:sz w:val="22"/>
          <w:szCs w:val="22"/>
          <w:lang w:val="en-GB"/>
        </w:rPr>
        <w:t xml:space="preserve"> PROVIDED ALWAYS that prior to the lodgement of the same, the Purchaser shall execute and deposit with the Purchaser’s Solicitors as stakeholder</w:t>
      </w:r>
      <w:r w:rsidR="00041B81" w:rsidRPr="008F05EF">
        <w:rPr>
          <w:rFonts w:ascii="Arial" w:hAnsi="Arial" w:cs="Arial"/>
          <w:sz w:val="22"/>
          <w:szCs w:val="22"/>
          <w:lang w:val="en-GB"/>
        </w:rPr>
        <w:t>s</w:t>
      </w:r>
      <w:r w:rsidR="00D242F4" w:rsidRPr="008F05EF">
        <w:rPr>
          <w:rFonts w:ascii="Arial" w:hAnsi="Arial" w:cs="Arial"/>
          <w:sz w:val="22"/>
          <w:szCs w:val="22"/>
          <w:lang w:val="en-GB"/>
        </w:rPr>
        <w:t xml:space="preserve"> a valid and registrable withdrawal of private caveat together with the requisite registration fees and the Purchaser hereby irrevocably instructs the Purchaser’s Solicitors to forthwith withdraw the caveat upon the termination of this Agreement in accordance with the provisions hereof.</w:t>
      </w:r>
    </w:p>
    <w:p w14:paraId="5D067BA6" w14:textId="77777777" w:rsidR="00D242F4" w:rsidRPr="008F05EF" w:rsidRDefault="00D242F4" w:rsidP="0073426F">
      <w:pPr>
        <w:ind w:left="709" w:hanging="709"/>
        <w:contextualSpacing/>
        <w:rPr>
          <w:rFonts w:ascii="Arial" w:hAnsi="Arial" w:cs="Arial"/>
          <w:sz w:val="22"/>
          <w:szCs w:val="22"/>
          <w:lang w:val="en-GB"/>
        </w:rPr>
      </w:pPr>
    </w:p>
    <w:p w14:paraId="5CC2744E" w14:textId="77777777" w:rsidR="00D242F4" w:rsidRPr="008F05EF" w:rsidRDefault="00D242F4" w:rsidP="0073426F">
      <w:pPr>
        <w:contextualSpacing/>
        <w:rPr>
          <w:rFonts w:ascii="Arial" w:hAnsi="Arial" w:cs="Arial"/>
          <w:sz w:val="22"/>
          <w:szCs w:val="22"/>
          <w:lang w:val="en-GB"/>
        </w:rPr>
      </w:pPr>
    </w:p>
    <w:p w14:paraId="2AF4CED8" w14:textId="6AF11A8B" w:rsidR="00D242F4" w:rsidRPr="008F05EF" w:rsidRDefault="00B26953" w:rsidP="00157C8F">
      <w:pPr>
        <w:pStyle w:val="Nagwek1"/>
      </w:pPr>
      <w:bookmarkStart w:id="77" w:name="_Toc176943165"/>
      <w:bookmarkStart w:id="78" w:name="_Toc256000027"/>
      <w:bookmarkStart w:id="79" w:name="_Toc214323633"/>
      <w:r w:rsidRPr="008F05EF">
        <w:t>1</w:t>
      </w:r>
      <w:r w:rsidR="00A87C11" w:rsidRPr="008F05EF">
        <w:t>6</w:t>
      </w:r>
      <w:r w:rsidR="00D242F4" w:rsidRPr="008F05EF">
        <w:t>.</w:t>
      </w:r>
      <w:r w:rsidR="00D242F4" w:rsidRPr="008F05EF">
        <w:tab/>
        <w:t>WHOLE AGREEMENT</w:t>
      </w:r>
      <w:bookmarkEnd w:id="77"/>
      <w:bookmarkEnd w:id="78"/>
      <w:bookmarkEnd w:id="79"/>
    </w:p>
    <w:p w14:paraId="0CB00DA3" w14:textId="77777777" w:rsidR="00D242F4" w:rsidRPr="008F05EF" w:rsidRDefault="00D242F4" w:rsidP="0073426F">
      <w:pPr>
        <w:contextualSpacing/>
        <w:jc w:val="both"/>
        <w:rPr>
          <w:rFonts w:ascii="Arial" w:hAnsi="Arial" w:cs="Arial"/>
          <w:sz w:val="22"/>
          <w:szCs w:val="22"/>
          <w:lang w:val="en-GB"/>
        </w:rPr>
      </w:pPr>
    </w:p>
    <w:p w14:paraId="5907DF89" w14:textId="1ED49397" w:rsidR="00D242F4" w:rsidRDefault="00B26953" w:rsidP="0073426F">
      <w:pPr>
        <w:ind w:left="720" w:hanging="720"/>
        <w:contextualSpacing/>
        <w:jc w:val="both"/>
        <w:rPr>
          <w:rFonts w:ascii="Arial" w:hAnsi="Arial" w:cs="Arial"/>
          <w:sz w:val="22"/>
          <w:szCs w:val="22"/>
        </w:rPr>
      </w:pPr>
      <w:r w:rsidRPr="008F05EF">
        <w:rPr>
          <w:rFonts w:ascii="Arial" w:hAnsi="Arial" w:cs="Arial"/>
          <w:sz w:val="22"/>
          <w:szCs w:val="22"/>
          <w:lang w:val="en-GB"/>
        </w:rPr>
        <w:t>1</w:t>
      </w:r>
      <w:r w:rsidR="00A87C11" w:rsidRPr="008F05EF">
        <w:rPr>
          <w:rFonts w:ascii="Arial" w:hAnsi="Arial" w:cs="Arial"/>
          <w:sz w:val="22"/>
          <w:szCs w:val="22"/>
          <w:lang w:val="en-GB"/>
        </w:rPr>
        <w:t>6</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This Agreement (together with all documents referred herein) shall constitute the whole agreement and understanding between the Parties hereto </w:t>
      </w:r>
      <w:r w:rsidR="00D242F4" w:rsidRPr="008F05EF">
        <w:rPr>
          <w:rFonts w:ascii="Arial" w:hAnsi="Arial" w:cs="Arial"/>
          <w:sz w:val="22"/>
          <w:szCs w:val="22"/>
        </w:rPr>
        <w:t>with respect to the matters dealt with in this Agreement and supersedes</w:t>
      </w:r>
      <w:r w:rsidR="007F5D94">
        <w:rPr>
          <w:rFonts w:ascii="Arial" w:hAnsi="Arial" w:cs="Arial"/>
          <w:sz w:val="22"/>
          <w:szCs w:val="22"/>
        </w:rPr>
        <w:t>,</w:t>
      </w:r>
      <w:r w:rsidR="007F5D94" w:rsidRPr="007F5D94">
        <w:t xml:space="preserve"> </w:t>
      </w:r>
      <w:r w:rsidR="00D242F4" w:rsidRPr="008F05EF">
        <w:rPr>
          <w:rFonts w:ascii="Arial" w:hAnsi="Arial" w:cs="Arial"/>
          <w:sz w:val="22"/>
          <w:szCs w:val="22"/>
        </w:rPr>
        <w:t xml:space="preserve"> any other agreement, letters, correspondence (oral or written or expressed or implied) entered into prior to this Agreement in respect of the matters dealt with in this Agreement</w:t>
      </w:r>
      <w:r w:rsidR="00D242F4" w:rsidRPr="008F05EF">
        <w:rPr>
          <w:rFonts w:ascii="Arial" w:hAnsi="Arial" w:cs="Arial"/>
          <w:sz w:val="22"/>
          <w:szCs w:val="22"/>
          <w:lang w:val="en-GB"/>
        </w:rPr>
        <w:t xml:space="preserve"> and it is expressly declared that n</w:t>
      </w:r>
      <w:r w:rsidR="00D242F4" w:rsidRPr="008F05EF">
        <w:rPr>
          <w:rFonts w:ascii="Arial" w:hAnsi="Arial" w:cs="Arial"/>
          <w:sz w:val="22"/>
          <w:szCs w:val="22"/>
        </w:rPr>
        <w:t>o variation to any of the provisions of this Agreement shall be valid and binding on the Parties hereto unless made in writing and duly executed by both Parties or their duly authorised representatives.</w:t>
      </w:r>
    </w:p>
    <w:p w14:paraId="51897B7D" w14:textId="06DBAC5E" w:rsidR="007F5D94" w:rsidRPr="008F05EF" w:rsidRDefault="007F5D94" w:rsidP="0073426F">
      <w:pPr>
        <w:ind w:left="720" w:hanging="720"/>
        <w:contextualSpacing/>
        <w:jc w:val="both"/>
        <w:rPr>
          <w:rFonts w:ascii="Arial" w:hAnsi="Arial" w:cs="Arial"/>
          <w:sz w:val="22"/>
          <w:szCs w:val="22"/>
          <w:lang w:val="en-GB"/>
        </w:rPr>
      </w:pPr>
      <w:r>
        <w:rPr>
          <w:rFonts w:ascii="Arial" w:hAnsi="Arial" w:cs="Arial"/>
          <w:sz w:val="22"/>
          <w:szCs w:val="22"/>
        </w:rPr>
        <w:t>16.2</w:t>
      </w:r>
      <w:r>
        <w:rPr>
          <w:rFonts w:ascii="Arial" w:hAnsi="Arial" w:cs="Arial"/>
          <w:sz w:val="22"/>
          <w:szCs w:val="22"/>
        </w:rPr>
        <w:tab/>
      </w:r>
      <w:r w:rsidR="00964B7E">
        <w:rPr>
          <w:rFonts w:ascii="Arial" w:hAnsi="Arial" w:cs="Arial"/>
          <w:sz w:val="22"/>
          <w:szCs w:val="22"/>
        </w:rPr>
        <w:t xml:space="preserve">Notwithstanding Clause 16.1, the execution of this Agreement shall not affect, cancel or prejudice any rights, obligations or liabilities of the Parties </w:t>
      </w:r>
      <w:r w:rsidRPr="007F5D94">
        <w:rPr>
          <w:rFonts w:ascii="Arial" w:hAnsi="Arial" w:cs="Arial"/>
          <w:sz w:val="22"/>
          <w:szCs w:val="22"/>
        </w:rPr>
        <w:t xml:space="preserve">specified in the </w:t>
      </w:r>
      <w:r>
        <w:rPr>
          <w:rFonts w:ascii="Arial" w:hAnsi="Arial" w:cs="Arial"/>
          <w:sz w:val="22"/>
          <w:szCs w:val="22"/>
        </w:rPr>
        <w:t>Announcement</w:t>
      </w:r>
      <w:r w:rsidRPr="007F5D94">
        <w:rPr>
          <w:rFonts w:ascii="Arial" w:hAnsi="Arial" w:cs="Arial"/>
          <w:sz w:val="22"/>
          <w:szCs w:val="22"/>
        </w:rPr>
        <w:t xml:space="preserve"> of Tender for the Sale of </w:t>
      </w:r>
      <w:r>
        <w:rPr>
          <w:rFonts w:ascii="Arial" w:hAnsi="Arial" w:cs="Arial"/>
          <w:sz w:val="22"/>
          <w:szCs w:val="22"/>
        </w:rPr>
        <w:t>Property</w:t>
      </w:r>
      <w:r w:rsidRPr="007F5D94">
        <w:rPr>
          <w:rFonts w:ascii="Arial" w:hAnsi="Arial" w:cs="Arial"/>
          <w:sz w:val="22"/>
          <w:szCs w:val="22"/>
        </w:rPr>
        <w:t xml:space="preserve"> and in the Tender Rules</w:t>
      </w:r>
      <w:r w:rsidR="000F53C2">
        <w:rPr>
          <w:rFonts w:ascii="Arial" w:hAnsi="Arial" w:cs="Arial"/>
          <w:sz w:val="22"/>
          <w:szCs w:val="22"/>
        </w:rPr>
        <w:t xml:space="preserve"> </w:t>
      </w:r>
      <w:r w:rsidRPr="007F5D94">
        <w:rPr>
          <w:rFonts w:ascii="Arial" w:hAnsi="Arial" w:cs="Arial"/>
          <w:sz w:val="22"/>
          <w:szCs w:val="22"/>
        </w:rPr>
        <w:t>.</w:t>
      </w:r>
    </w:p>
    <w:p w14:paraId="1E1762E3" w14:textId="77777777" w:rsidR="00D242F4" w:rsidRPr="008F05EF" w:rsidRDefault="00D242F4" w:rsidP="0073426F">
      <w:pPr>
        <w:contextualSpacing/>
        <w:jc w:val="both"/>
        <w:rPr>
          <w:rFonts w:ascii="Arial" w:hAnsi="Arial" w:cs="Arial"/>
          <w:sz w:val="22"/>
          <w:szCs w:val="22"/>
          <w:lang w:val="en-GB"/>
        </w:rPr>
      </w:pPr>
    </w:p>
    <w:p w14:paraId="02396953" w14:textId="77777777" w:rsidR="00D242F4" w:rsidRPr="008F05EF" w:rsidRDefault="00D242F4" w:rsidP="0073426F">
      <w:pPr>
        <w:contextualSpacing/>
        <w:jc w:val="both"/>
        <w:rPr>
          <w:rFonts w:ascii="Arial" w:hAnsi="Arial" w:cs="Arial"/>
          <w:sz w:val="22"/>
          <w:szCs w:val="22"/>
          <w:lang w:val="en-GB"/>
        </w:rPr>
      </w:pPr>
    </w:p>
    <w:p w14:paraId="6F8A33DF" w14:textId="27FE8842" w:rsidR="00D242F4" w:rsidRPr="008F05EF" w:rsidRDefault="00A87C11" w:rsidP="00157C8F">
      <w:pPr>
        <w:pStyle w:val="Nagwek1"/>
      </w:pPr>
      <w:bookmarkStart w:id="80" w:name="_Toc176943166"/>
      <w:bookmarkStart w:id="81" w:name="_Toc256000028"/>
      <w:bookmarkStart w:id="82" w:name="_Toc214323634"/>
      <w:r w:rsidRPr="008F05EF">
        <w:t>17</w:t>
      </w:r>
      <w:r w:rsidR="00D242F4" w:rsidRPr="008F05EF">
        <w:t>.</w:t>
      </w:r>
      <w:r w:rsidR="00D242F4" w:rsidRPr="008F05EF">
        <w:tab/>
        <w:t>FURTHER ASSURANCE</w:t>
      </w:r>
      <w:bookmarkEnd w:id="80"/>
      <w:bookmarkEnd w:id="81"/>
      <w:bookmarkEnd w:id="82"/>
    </w:p>
    <w:p w14:paraId="23F4DDFD" w14:textId="77777777" w:rsidR="00D242F4" w:rsidRPr="008F05EF" w:rsidRDefault="00D242F4" w:rsidP="0073426F">
      <w:pPr>
        <w:contextualSpacing/>
        <w:jc w:val="both"/>
        <w:rPr>
          <w:rFonts w:ascii="Arial" w:hAnsi="Arial" w:cs="Arial"/>
          <w:sz w:val="22"/>
          <w:szCs w:val="22"/>
          <w:lang w:val="en-GB"/>
        </w:rPr>
      </w:pPr>
    </w:p>
    <w:p w14:paraId="03F4F394" w14:textId="6034AFAB"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17</w:t>
      </w:r>
      <w:r w:rsidR="00D242F4" w:rsidRPr="008F05EF">
        <w:rPr>
          <w:rFonts w:ascii="Arial" w:hAnsi="Arial" w:cs="Arial"/>
          <w:sz w:val="22"/>
          <w:szCs w:val="22"/>
          <w:lang w:val="en-GB"/>
        </w:rPr>
        <w:t>.1</w:t>
      </w:r>
      <w:r w:rsidR="00D242F4" w:rsidRPr="008F05EF">
        <w:rPr>
          <w:rFonts w:ascii="Arial" w:hAnsi="Arial" w:cs="Arial"/>
          <w:sz w:val="22"/>
          <w:szCs w:val="22"/>
          <w:lang w:val="en-GB"/>
        </w:rPr>
        <w:tab/>
        <w:t>The Parties shall execute and do and procure all other necessary persons or companies, if any, to execute and do all such further deeds, assurance, act and things as may be reasonably required so that full effect may be given to the terms and conditions of this Agreement.</w:t>
      </w:r>
    </w:p>
    <w:p w14:paraId="67311EE0" w14:textId="77777777" w:rsidR="00D242F4" w:rsidRPr="008F05EF" w:rsidRDefault="00D242F4" w:rsidP="0073426F">
      <w:pPr>
        <w:contextualSpacing/>
        <w:rPr>
          <w:rFonts w:ascii="Arial" w:hAnsi="Arial" w:cs="Arial"/>
          <w:sz w:val="22"/>
          <w:szCs w:val="22"/>
          <w:lang w:val="en-GB"/>
        </w:rPr>
      </w:pPr>
    </w:p>
    <w:p w14:paraId="627A545C" w14:textId="77777777" w:rsidR="00D242F4" w:rsidRPr="008F05EF" w:rsidRDefault="00D242F4" w:rsidP="0073426F">
      <w:pPr>
        <w:contextualSpacing/>
        <w:rPr>
          <w:rFonts w:ascii="Arial" w:hAnsi="Arial" w:cs="Arial"/>
          <w:sz w:val="22"/>
          <w:szCs w:val="22"/>
          <w:lang w:val="en-GB"/>
        </w:rPr>
      </w:pPr>
    </w:p>
    <w:p w14:paraId="0A033739" w14:textId="336665F0" w:rsidR="00D242F4" w:rsidRPr="008F05EF" w:rsidRDefault="00A87C11" w:rsidP="00157C8F">
      <w:pPr>
        <w:pStyle w:val="Nagwek1"/>
      </w:pPr>
      <w:bookmarkStart w:id="83" w:name="_Toc176943167"/>
      <w:bookmarkStart w:id="84" w:name="_Toc256000029"/>
      <w:bookmarkStart w:id="85" w:name="_Toc214323635"/>
      <w:r w:rsidRPr="008F05EF">
        <w:t>18</w:t>
      </w:r>
      <w:r w:rsidR="00D242F4" w:rsidRPr="008F05EF">
        <w:t>.</w:t>
      </w:r>
      <w:r w:rsidR="00D242F4" w:rsidRPr="008F05EF">
        <w:tab/>
        <w:t>NOTICE</w:t>
      </w:r>
      <w:bookmarkEnd w:id="83"/>
      <w:bookmarkEnd w:id="84"/>
      <w:bookmarkEnd w:id="85"/>
    </w:p>
    <w:p w14:paraId="386A4B77" w14:textId="77777777" w:rsidR="00D242F4" w:rsidRPr="008F05EF" w:rsidRDefault="00D242F4" w:rsidP="0073426F">
      <w:pPr>
        <w:contextualSpacing/>
        <w:jc w:val="both"/>
        <w:rPr>
          <w:rFonts w:ascii="Arial" w:hAnsi="Arial" w:cs="Arial"/>
          <w:sz w:val="22"/>
          <w:szCs w:val="22"/>
          <w:lang w:val="en-GB"/>
        </w:rPr>
      </w:pPr>
    </w:p>
    <w:p w14:paraId="60DDF230" w14:textId="6868C6D7"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18</w:t>
      </w:r>
      <w:r w:rsidR="00D242F4" w:rsidRPr="008F05EF">
        <w:rPr>
          <w:rFonts w:ascii="Arial" w:hAnsi="Arial" w:cs="Arial"/>
          <w:sz w:val="22"/>
          <w:szCs w:val="22"/>
          <w:lang w:val="en-GB"/>
        </w:rPr>
        <w:t>.1</w:t>
      </w:r>
      <w:r w:rsidR="00D242F4" w:rsidRPr="008F05EF">
        <w:rPr>
          <w:rFonts w:ascii="Arial" w:hAnsi="Arial" w:cs="Arial"/>
          <w:sz w:val="22"/>
          <w:szCs w:val="22"/>
          <w:lang w:val="en-GB"/>
        </w:rPr>
        <w:tab/>
      </w:r>
      <w:r w:rsidR="00D242F4" w:rsidRPr="008F05EF">
        <w:rPr>
          <w:rFonts w:ascii="Arial" w:hAnsi="Arial" w:cs="Arial"/>
          <w:sz w:val="22"/>
          <w:szCs w:val="22"/>
        </w:rPr>
        <w:t xml:space="preserve">Any notice, request or demand </w:t>
      </w:r>
      <w:r w:rsidR="00D242F4" w:rsidRPr="008F05EF">
        <w:rPr>
          <w:rFonts w:ascii="Arial" w:hAnsi="Arial" w:cs="Arial"/>
          <w:sz w:val="22"/>
          <w:szCs w:val="22"/>
          <w:lang w:val="en-GB"/>
        </w:rPr>
        <w:t>required or permitted to be given hereunder shall be in writing and shall be deemed to have been validly given to a Party if delivered personally or sent by registered post or email to the other Party at the address specified below or such other address as a Party may have notified to the other Party in writing and if so given shall be deemed to have been received:-</w:t>
      </w:r>
    </w:p>
    <w:p w14:paraId="3DA11319" w14:textId="77777777" w:rsidR="00D242F4" w:rsidRPr="008F05EF" w:rsidRDefault="00D242F4" w:rsidP="0073426F">
      <w:pPr>
        <w:contextualSpacing/>
        <w:jc w:val="both"/>
        <w:rPr>
          <w:rFonts w:ascii="Arial" w:hAnsi="Arial" w:cs="Arial"/>
          <w:sz w:val="22"/>
          <w:szCs w:val="22"/>
          <w:lang w:val="en-GB"/>
        </w:rPr>
      </w:pPr>
    </w:p>
    <w:p w14:paraId="676682FE" w14:textId="77777777" w:rsidR="00D242F4" w:rsidRPr="008F05EF" w:rsidRDefault="00D242F4" w:rsidP="00973C70">
      <w:pPr>
        <w:numPr>
          <w:ilvl w:val="0"/>
          <w:numId w:val="8"/>
        </w:numPr>
        <w:ind w:left="1440" w:hanging="720"/>
        <w:contextualSpacing/>
        <w:jc w:val="both"/>
        <w:rPr>
          <w:rFonts w:ascii="Arial" w:hAnsi="Arial" w:cs="Arial"/>
          <w:sz w:val="22"/>
          <w:szCs w:val="22"/>
          <w:lang w:val="en-GB"/>
        </w:rPr>
      </w:pPr>
      <w:r w:rsidRPr="008F05EF">
        <w:rPr>
          <w:rFonts w:ascii="Arial" w:hAnsi="Arial" w:cs="Arial"/>
          <w:sz w:val="22"/>
          <w:szCs w:val="22"/>
          <w:lang w:val="en-GB"/>
        </w:rPr>
        <w:t>in the case of a letter delivered by hand, upon receipt thereof;</w:t>
      </w:r>
    </w:p>
    <w:p w14:paraId="62BC2D1A" w14:textId="77777777" w:rsidR="00D242F4" w:rsidRPr="008F05EF" w:rsidRDefault="00D242F4" w:rsidP="0073426F">
      <w:pPr>
        <w:ind w:left="1440" w:hanging="720"/>
        <w:contextualSpacing/>
        <w:jc w:val="both"/>
        <w:rPr>
          <w:rFonts w:ascii="Arial" w:hAnsi="Arial" w:cs="Arial"/>
          <w:sz w:val="22"/>
          <w:szCs w:val="22"/>
          <w:lang w:val="en-GB"/>
        </w:rPr>
      </w:pPr>
    </w:p>
    <w:p w14:paraId="681B2EB0" w14:textId="77777777" w:rsidR="00D242F4" w:rsidRPr="008F05EF" w:rsidRDefault="00D242F4" w:rsidP="00973C70">
      <w:pPr>
        <w:numPr>
          <w:ilvl w:val="0"/>
          <w:numId w:val="8"/>
        </w:numPr>
        <w:ind w:left="1440" w:hanging="720"/>
        <w:contextualSpacing/>
        <w:jc w:val="both"/>
        <w:rPr>
          <w:rFonts w:ascii="Arial" w:hAnsi="Arial" w:cs="Arial"/>
          <w:sz w:val="22"/>
          <w:szCs w:val="22"/>
          <w:lang w:val="en-GB"/>
        </w:rPr>
      </w:pPr>
      <w:r w:rsidRPr="008F05EF">
        <w:rPr>
          <w:rFonts w:ascii="Arial" w:hAnsi="Arial" w:cs="Arial"/>
          <w:sz w:val="22"/>
          <w:szCs w:val="22"/>
          <w:lang w:val="en-GB"/>
        </w:rPr>
        <w:t>in the case of a letter sent by registered post, on the third (3</w:t>
      </w:r>
      <w:r w:rsidRPr="008F05EF">
        <w:rPr>
          <w:rFonts w:ascii="Arial" w:hAnsi="Arial" w:cs="Arial"/>
          <w:sz w:val="22"/>
          <w:szCs w:val="22"/>
          <w:vertAlign w:val="superscript"/>
          <w:lang w:val="en-GB"/>
        </w:rPr>
        <w:t>rd</w:t>
      </w:r>
      <w:r w:rsidRPr="008F05EF">
        <w:rPr>
          <w:rFonts w:ascii="Arial" w:hAnsi="Arial" w:cs="Arial"/>
          <w:sz w:val="22"/>
          <w:szCs w:val="22"/>
          <w:lang w:val="en-GB"/>
        </w:rPr>
        <w:t>) Business Day after posting; and</w:t>
      </w:r>
    </w:p>
    <w:p w14:paraId="75DAF385" w14:textId="77777777" w:rsidR="00D242F4" w:rsidRPr="008F05EF" w:rsidRDefault="00D242F4" w:rsidP="0073426F">
      <w:pPr>
        <w:pStyle w:val="Akapitzlist"/>
        <w:contextualSpacing/>
        <w:rPr>
          <w:rFonts w:ascii="Arial" w:hAnsi="Arial" w:cs="Arial"/>
          <w:sz w:val="22"/>
          <w:szCs w:val="22"/>
          <w:lang w:val="en-GB"/>
        </w:rPr>
      </w:pPr>
    </w:p>
    <w:p w14:paraId="6BBD307F" w14:textId="77777777" w:rsidR="00D242F4" w:rsidRPr="008F05EF" w:rsidRDefault="00D242F4" w:rsidP="00973C70">
      <w:pPr>
        <w:numPr>
          <w:ilvl w:val="0"/>
          <w:numId w:val="8"/>
        </w:numPr>
        <w:ind w:left="1440" w:hanging="720"/>
        <w:contextualSpacing/>
        <w:jc w:val="both"/>
        <w:rPr>
          <w:rFonts w:ascii="Arial" w:hAnsi="Arial" w:cs="Arial"/>
          <w:sz w:val="22"/>
          <w:szCs w:val="22"/>
          <w:lang w:val="en-GB"/>
        </w:rPr>
      </w:pPr>
      <w:r w:rsidRPr="008F05EF">
        <w:rPr>
          <w:rFonts w:ascii="Arial" w:hAnsi="Arial" w:cs="Arial"/>
          <w:sz w:val="22"/>
          <w:szCs w:val="22"/>
          <w:lang w:val="en-GB"/>
        </w:rPr>
        <w:t>in the case of email, at the time of issue thereof Provided there is no evidence that the email is returned to sender undelivered.</w:t>
      </w:r>
    </w:p>
    <w:p w14:paraId="53FA69A7" w14:textId="77777777" w:rsidR="00D242F4" w:rsidRPr="008F05EF" w:rsidRDefault="00D242F4" w:rsidP="0073426F">
      <w:pPr>
        <w:ind w:left="720"/>
        <w:contextualSpacing/>
        <w:rPr>
          <w:rFonts w:ascii="Arial" w:hAnsi="Arial" w:cs="Arial"/>
          <w:sz w:val="22"/>
          <w:szCs w:val="22"/>
          <w:lang w:val="en-GB"/>
        </w:rPr>
      </w:pPr>
    </w:p>
    <w:p w14:paraId="48B40CB3" w14:textId="77777777" w:rsidR="00D242F4" w:rsidRPr="008F05EF" w:rsidRDefault="00D242F4" w:rsidP="0073426F">
      <w:pPr>
        <w:ind w:left="1440"/>
        <w:contextualSpacing/>
        <w:rPr>
          <w:rFonts w:ascii="Arial" w:hAnsi="Arial" w:cs="Arial"/>
          <w:b/>
          <w:bCs/>
          <w:sz w:val="22"/>
          <w:szCs w:val="22"/>
          <w:u w:val="single"/>
          <w:lang w:val="en-GB"/>
        </w:rPr>
      </w:pPr>
      <w:r w:rsidRPr="008F05EF">
        <w:rPr>
          <w:rFonts w:ascii="Arial" w:hAnsi="Arial" w:cs="Arial"/>
          <w:b/>
          <w:bCs/>
          <w:sz w:val="22"/>
          <w:szCs w:val="22"/>
          <w:u w:val="single"/>
          <w:lang w:val="en-GB"/>
        </w:rPr>
        <w:lastRenderedPageBreak/>
        <w:t>Vendor</w:t>
      </w:r>
    </w:p>
    <w:p w14:paraId="3E58117C" w14:textId="77777777" w:rsidR="00D242F4" w:rsidRPr="008F05EF" w:rsidRDefault="00D242F4" w:rsidP="0073426F">
      <w:pPr>
        <w:ind w:left="720"/>
        <w:contextualSpacing/>
        <w:rPr>
          <w:rFonts w:ascii="Arial" w:hAnsi="Arial" w:cs="Arial"/>
          <w:sz w:val="22"/>
          <w:szCs w:val="22"/>
          <w:lang w:val="en-GB"/>
        </w:rPr>
      </w:pPr>
    </w:p>
    <w:p w14:paraId="53A38F72" w14:textId="040A2B9B" w:rsidR="00D242F4" w:rsidRPr="008F05EF" w:rsidRDefault="00D242F4" w:rsidP="0073426F">
      <w:pPr>
        <w:ind w:left="720" w:firstLine="720"/>
        <w:contextualSpacing/>
        <w:rPr>
          <w:rFonts w:ascii="Arial" w:hAnsi="Arial" w:cs="Arial"/>
          <w:sz w:val="22"/>
          <w:szCs w:val="22"/>
          <w:lang w:val="en-GB"/>
        </w:rPr>
      </w:pPr>
      <w:r w:rsidRPr="008F05EF">
        <w:rPr>
          <w:rFonts w:ascii="Arial" w:hAnsi="Arial" w:cs="Arial"/>
          <w:sz w:val="22"/>
          <w:szCs w:val="22"/>
          <w:lang w:val="en-GB"/>
        </w:rPr>
        <w:t>Name</w:t>
      </w:r>
      <w:r w:rsidRPr="008F05EF">
        <w:rPr>
          <w:rFonts w:ascii="Arial" w:hAnsi="Arial" w:cs="Arial"/>
          <w:sz w:val="22"/>
          <w:szCs w:val="22"/>
          <w:lang w:val="en-GB"/>
        </w:rPr>
        <w:tab/>
      </w:r>
      <w:r w:rsidRPr="008F05EF">
        <w:rPr>
          <w:rFonts w:ascii="Arial" w:hAnsi="Arial" w:cs="Arial"/>
          <w:sz w:val="22"/>
          <w:szCs w:val="22"/>
          <w:lang w:val="en-GB"/>
        </w:rPr>
        <w:tab/>
        <w:t>:</w:t>
      </w:r>
      <w:r w:rsidRPr="008F05EF">
        <w:rPr>
          <w:rFonts w:ascii="Arial" w:hAnsi="Arial" w:cs="Arial"/>
          <w:sz w:val="22"/>
          <w:szCs w:val="22"/>
          <w:lang w:val="en-GB"/>
        </w:rPr>
        <w:tab/>
      </w:r>
    </w:p>
    <w:p w14:paraId="44C2FA9B" w14:textId="77777777" w:rsidR="00D242F4" w:rsidRPr="008F05EF" w:rsidRDefault="00D242F4" w:rsidP="0073426F">
      <w:pPr>
        <w:ind w:left="720" w:firstLine="720"/>
        <w:contextualSpacing/>
        <w:rPr>
          <w:rFonts w:ascii="Arial" w:hAnsi="Arial" w:cs="Arial"/>
          <w:sz w:val="22"/>
          <w:szCs w:val="22"/>
          <w:lang w:val="en-GB"/>
        </w:rPr>
      </w:pPr>
    </w:p>
    <w:p w14:paraId="0714DF42" w14:textId="77777777" w:rsidR="00D242F4" w:rsidRPr="008F05EF" w:rsidRDefault="00D242F4" w:rsidP="0073426F">
      <w:pPr>
        <w:ind w:left="1440"/>
        <w:contextualSpacing/>
        <w:jc w:val="both"/>
        <w:rPr>
          <w:rFonts w:ascii="Arial" w:hAnsi="Arial" w:cs="Arial"/>
          <w:sz w:val="22"/>
          <w:szCs w:val="22"/>
        </w:rPr>
      </w:pPr>
      <w:r w:rsidRPr="008F05EF">
        <w:rPr>
          <w:rFonts w:ascii="Arial" w:hAnsi="Arial" w:cs="Arial"/>
          <w:sz w:val="22"/>
          <w:szCs w:val="22"/>
        </w:rPr>
        <w:t>Address</w:t>
      </w:r>
      <w:r w:rsidRPr="008F05EF">
        <w:rPr>
          <w:rFonts w:ascii="Arial" w:hAnsi="Arial" w:cs="Arial"/>
          <w:sz w:val="22"/>
          <w:szCs w:val="22"/>
        </w:rPr>
        <w:tab/>
        <w:t xml:space="preserve">: </w:t>
      </w:r>
    </w:p>
    <w:p w14:paraId="46C59D60" w14:textId="77777777" w:rsidR="00D242F4" w:rsidRPr="008F05EF" w:rsidRDefault="00D242F4" w:rsidP="0073426F">
      <w:pPr>
        <w:ind w:left="1440"/>
        <w:contextualSpacing/>
        <w:jc w:val="both"/>
        <w:rPr>
          <w:rFonts w:ascii="Arial" w:hAnsi="Arial" w:cs="Arial"/>
          <w:sz w:val="22"/>
          <w:szCs w:val="22"/>
        </w:rPr>
      </w:pPr>
    </w:p>
    <w:p w14:paraId="263340C5" w14:textId="77777777" w:rsidR="00D242F4" w:rsidRPr="008F05EF" w:rsidRDefault="00D242F4" w:rsidP="0073426F">
      <w:pPr>
        <w:ind w:left="1440"/>
        <w:contextualSpacing/>
        <w:rPr>
          <w:rFonts w:ascii="Arial" w:hAnsi="Arial" w:cs="Arial"/>
          <w:sz w:val="22"/>
          <w:szCs w:val="22"/>
        </w:rPr>
      </w:pPr>
      <w:r w:rsidRPr="008F05EF">
        <w:rPr>
          <w:rFonts w:ascii="Arial" w:hAnsi="Arial" w:cs="Arial"/>
          <w:sz w:val="22"/>
          <w:szCs w:val="22"/>
        </w:rPr>
        <w:t>Attention</w:t>
      </w:r>
      <w:r w:rsidRPr="008F05EF">
        <w:rPr>
          <w:rFonts w:ascii="Arial" w:hAnsi="Arial" w:cs="Arial"/>
          <w:sz w:val="22"/>
          <w:szCs w:val="22"/>
        </w:rPr>
        <w:tab/>
        <w:t>:</w:t>
      </w:r>
      <w:r w:rsidRPr="008F05EF">
        <w:rPr>
          <w:rFonts w:ascii="Arial" w:hAnsi="Arial" w:cs="Arial"/>
          <w:sz w:val="22"/>
          <w:szCs w:val="22"/>
        </w:rPr>
        <w:tab/>
      </w:r>
      <w:r w:rsidRPr="008F05EF">
        <w:rPr>
          <w:rFonts w:ascii="Arial" w:hAnsi="Arial" w:cs="Arial"/>
          <w:sz w:val="22"/>
          <w:szCs w:val="22"/>
        </w:rPr>
        <w:tab/>
      </w:r>
    </w:p>
    <w:p w14:paraId="174897B1" w14:textId="77777777" w:rsidR="00D242F4" w:rsidRPr="008F05EF" w:rsidRDefault="00D242F4" w:rsidP="0073426F">
      <w:pPr>
        <w:ind w:left="720" w:firstLine="720"/>
        <w:contextualSpacing/>
        <w:rPr>
          <w:rFonts w:ascii="Arial" w:hAnsi="Arial" w:cs="Arial"/>
          <w:sz w:val="22"/>
          <w:szCs w:val="22"/>
        </w:rPr>
      </w:pPr>
    </w:p>
    <w:p w14:paraId="56F017C6" w14:textId="77777777" w:rsidR="00D242F4" w:rsidRPr="008F05EF" w:rsidRDefault="00D242F4" w:rsidP="0073426F">
      <w:pPr>
        <w:ind w:left="720" w:firstLine="720"/>
        <w:contextualSpacing/>
        <w:rPr>
          <w:rFonts w:ascii="Arial" w:hAnsi="Arial" w:cs="Arial"/>
          <w:sz w:val="22"/>
          <w:szCs w:val="22"/>
        </w:rPr>
      </w:pPr>
      <w:r w:rsidRPr="008F05EF">
        <w:rPr>
          <w:rFonts w:ascii="Arial" w:hAnsi="Arial" w:cs="Arial"/>
          <w:sz w:val="22"/>
          <w:szCs w:val="22"/>
        </w:rPr>
        <w:t>Email Address</w:t>
      </w:r>
      <w:r w:rsidRPr="008F05EF">
        <w:rPr>
          <w:rFonts w:ascii="Arial" w:hAnsi="Arial" w:cs="Arial"/>
          <w:sz w:val="22"/>
          <w:szCs w:val="22"/>
        </w:rPr>
        <w:tab/>
        <w:t xml:space="preserve">: </w:t>
      </w:r>
      <w:r w:rsidRPr="008F05EF">
        <w:rPr>
          <w:rFonts w:ascii="Arial" w:hAnsi="Arial" w:cs="Arial"/>
          <w:sz w:val="22"/>
          <w:szCs w:val="22"/>
        </w:rPr>
        <w:tab/>
      </w:r>
    </w:p>
    <w:p w14:paraId="53CCE2CA" w14:textId="77777777" w:rsidR="00D242F4" w:rsidRPr="008F05EF" w:rsidRDefault="00D242F4" w:rsidP="0073426F">
      <w:pPr>
        <w:ind w:left="720" w:firstLine="720"/>
        <w:contextualSpacing/>
        <w:rPr>
          <w:rFonts w:ascii="Arial" w:hAnsi="Arial" w:cs="Arial"/>
          <w:sz w:val="22"/>
          <w:szCs w:val="22"/>
        </w:rPr>
      </w:pPr>
    </w:p>
    <w:p w14:paraId="762553BE" w14:textId="77777777" w:rsidR="00D242F4" w:rsidRPr="008F05EF" w:rsidRDefault="00D242F4" w:rsidP="0073426F">
      <w:pPr>
        <w:ind w:left="720" w:firstLine="720"/>
        <w:contextualSpacing/>
        <w:rPr>
          <w:rFonts w:ascii="Arial" w:hAnsi="Arial" w:cs="Arial"/>
          <w:b/>
          <w:bCs/>
          <w:sz w:val="22"/>
          <w:szCs w:val="22"/>
          <w:u w:val="single"/>
          <w:lang w:val="en-GB"/>
        </w:rPr>
      </w:pPr>
      <w:r w:rsidRPr="008F05EF">
        <w:rPr>
          <w:rFonts w:ascii="Arial" w:hAnsi="Arial" w:cs="Arial"/>
          <w:b/>
          <w:bCs/>
          <w:sz w:val="22"/>
          <w:szCs w:val="22"/>
          <w:u w:val="single"/>
          <w:lang w:val="en-GB"/>
        </w:rPr>
        <w:t>Purchaser</w:t>
      </w:r>
    </w:p>
    <w:p w14:paraId="110AA39A" w14:textId="77777777" w:rsidR="00D242F4" w:rsidRPr="008F05EF" w:rsidRDefault="00D242F4" w:rsidP="0073426F">
      <w:pPr>
        <w:tabs>
          <w:tab w:val="left" w:pos="720"/>
        </w:tabs>
        <w:ind w:left="720"/>
        <w:contextualSpacing/>
        <w:rPr>
          <w:rFonts w:ascii="Arial" w:hAnsi="Arial" w:cs="Arial"/>
          <w:sz w:val="22"/>
          <w:szCs w:val="22"/>
        </w:rPr>
      </w:pPr>
    </w:p>
    <w:p w14:paraId="6032FCEC" w14:textId="1537916F" w:rsidR="00D242F4" w:rsidRPr="008F05EF" w:rsidRDefault="00D242F4" w:rsidP="0073426F">
      <w:pPr>
        <w:ind w:left="720" w:firstLine="720"/>
        <w:contextualSpacing/>
        <w:rPr>
          <w:rFonts w:ascii="Arial" w:hAnsi="Arial" w:cs="Arial"/>
          <w:sz w:val="22"/>
          <w:szCs w:val="22"/>
          <w:lang w:val="en-GB"/>
        </w:rPr>
      </w:pPr>
      <w:r w:rsidRPr="008F05EF">
        <w:rPr>
          <w:rFonts w:ascii="Arial" w:hAnsi="Arial" w:cs="Arial"/>
          <w:sz w:val="22"/>
          <w:szCs w:val="22"/>
          <w:lang w:val="en-GB"/>
        </w:rPr>
        <w:t>Name</w:t>
      </w:r>
      <w:r w:rsidRPr="008F05EF">
        <w:rPr>
          <w:rFonts w:ascii="Arial" w:hAnsi="Arial" w:cs="Arial"/>
          <w:sz w:val="22"/>
          <w:szCs w:val="22"/>
          <w:lang w:val="en-GB"/>
        </w:rPr>
        <w:tab/>
      </w:r>
      <w:r w:rsidRPr="008F05EF">
        <w:rPr>
          <w:rFonts w:ascii="Arial" w:hAnsi="Arial" w:cs="Arial"/>
          <w:sz w:val="22"/>
          <w:szCs w:val="22"/>
          <w:lang w:val="en-GB"/>
        </w:rPr>
        <w:tab/>
        <w:t>:</w:t>
      </w:r>
      <w:r w:rsidRPr="008F05EF">
        <w:rPr>
          <w:rFonts w:ascii="Arial" w:hAnsi="Arial" w:cs="Arial"/>
          <w:sz w:val="22"/>
          <w:szCs w:val="22"/>
          <w:lang w:val="en-GB"/>
        </w:rPr>
        <w:tab/>
      </w:r>
      <w:r w:rsidR="00646F36" w:rsidRPr="008F05EF">
        <w:rPr>
          <w:rFonts w:ascii="Arial" w:hAnsi="Arial" w:cs="Arial"/>
          <w:sz w:val="22"/>
          <w:szCs w:val="22"/>
          <w:lang w:val="en-GB"/>
        </w:rPr>
        <w:t xml:space="preserve"> </w:t>
      </w:r>
    </w:p>
    <w:p w14:paraId="1F1DC97F" w14:textId="77777777" w:rsidR="00D242F4" w:rsidRPr="008F05EF" w:rsidRDefault="00D242F4" w:rsidP="0073426F">
      <w:pPr>
        <w:ind w:left="720" w:firstLine="720"/>
        <w:contextualSpacing/>
        <w:rPr>
          <w:rFonts w:ascii="Arial" w:hAnsi="Arial" w:cs="Arial"/>
          <w:sz w:val="22"/>
          <w:szCs w:val="22"/>
          <w:lang w:val="en-GB"/>
        </w:rPr>
      </w:pPr>
    </w:p>
    <w:p w14:paraId="54C7C5DB" w14:textId="77777777" w:rsidR="00D242F4" w:rsidRPr="008F05EF" w:rsidRDefault="00D242F4" w:rsidP="0073426F">
      <w:pPr>
        <w:ind w:left="1440"/>
        <w:contextualSpacing/>
        <w:jc w:val="both"/>
        <w:rPr>
          <w:rFonts w:ascii="Arial" w:hAnsi="Arial" w:cs="Arial"/>
          <w:sz w:val="22"/>
          <w:szCs w:val="22"/>
        </w:rPr>
      </w:pPr>
      <w:r w:rsidRPr="008F05EF">
        <w:rPr>
          <w:rFonts w:ascii="Arial" w:hAnsi="Arial" w:cs="Arial"/>
          <w:sz w:val="22"/>
          <w:szCs w:val="22"/>
        </w:rPr>
        <w:t>Address</w:t>
      </w:r>
      <w:r w:rsidRPr="008F05EF">
        <w:rPr>
          <w:rFonts w:ascii="Arial" w:hAnsi="Arial" w:cs="Arial"/>
          <w:sz w:val="22"/>
          <w:szCs w:val="22"/>
        </w:rPr>
        <w:tab/>
        <w:t xml:space="preserve">: </w:t>
      </w:r>
    </w:p>
    <w:p w14:paraId="0EFE4FA8" w14:textId="77777777" w:rsidR="00D242F4" w:rsidRPr="008F05EF" w:rsidRDefault="00D242F4" w:rsidP="0073426F">
      <w:pPr>
        <w:ind w:left="1440"/>
        <w:contextualSpacing/>
        <w:jc w:val="both"/>
        <w:rPr>
          <w:rFonts w:ascii="Arial" w:hAnsi="Arial" w:cs="Arial"/>
          <w:sz w:val="22"/>
          <w:szCs w:val="22"/>
        </w:rPr>
      </w:pPr>
    </w:p>
    <w:p w14:paraId="4D42A57D" w14:textId="77777777" w:rsidR="00D242F4" w:rsidRPr="008F05EF" w:rsidRDefault="00D242F4" w:rsidP="0073426F">
      <w:pPr>
        <w:ind w:left="1440"/>
        <w:contextualSpacing/>
        <w:rPr>
          <w:rFonts w:ascii="Arial" w:hAnsi="Arial" w:cs="Arial"/>
          <w:sz w:val="22"/>
          <w:szCs w:val="22"/>
        </w:rPr>
      </w:pPr>
      <w:r w:rsidRPr="008F05EF">
        <w:rPr>
          <w:rFonts w:ascii="Arial" w:hAnsi="Arial" w:cs="Arial"/>
          <w:sz w:val="22"/>
          <w:szCs w:val="22"/>
        </w:rPr>
        <w:t>Attention</w:t>
      </w:r>
      <w:r w:rsidRPr="008F05EF">
        <w:rPr>
          <w:rFonts w:ascii="Arial" w:hAnsi="Arial" w:cs="Arial"/>
          <w:sz w:val="22"/>
          <w:szCs w:val="22"/>
        </w:rPr>
        <w:tab/>
        <w:t>:</w:t>
      </w:r>
      <w:r w:rsidRPr="008F05EF">
        <w:rPr>
          <w:rFonts w:ascii="Arial" w:hAnsi="Arial" w:cs="Arial"/>
          <w:sz w:val="22"/>
          <w:szCs w:val="22"/>
        </w:rPr>
        <w:tab/>
      </w:r>
      <w:r w:rsidRPr="008F05EF">
        <w:rPr>
          <w:rFonts w:ascii="Arial" w:hAnsi="Arial" w:cs="Arial"/>
          <w:sz w:val="22"/>
          <w:szCs w:val="22"/>
        </w:rPr>
        <w:tab/>
      </w:r>
    </w:p>
    <w:p w14:paraId="10D394DD" w14:textId="77777777" w:rsidR="00D242F4" w:rsidRPr="008F05EF" w:rsidRDefault="00D242F4" w:rsidP="0073426F">
      <w:pPr>
        <w:ind w:left="720" w:firstLine="720"/>
        <w:contextualSpacing/>
        <w:rPr>
          <w:rFonts w:ascii="Arial" w:hAnsi="Arial" w:cs="Arial"/>
          <w:sz w:val="22"/>
          <w:szCs w:val="22"/>
        </w:rPr>
      </w:pPr>
    </w:p>
    <w:p w14:paraId="20029DB5" w14:textId="77777777" w:rsidR="00D242F4" w:rsidRPr="008F05EF" w:rsidRDefault="00D242F4" w:rsidP="0073426F">
      <w:pPr>
        <w:ind w:left="720" w:firstLine="720"/>
        <w:contextualSpacing/>
        <w:rPr>
          <w:rFonts w:ascii="Arial" w:hAnsi="Arial" w:cs="Arial"/>
          <w:sz w:val="22"/>
          <w:szCs w:val="22"/>
        </w:rPr>
      </w:pPr>
      <w:r w:rsidRPr="008F05EF">
        <w:rPr>
          <w:rFonts w:ascii="Arial" w:hAnsi="Arial" w:cs="Arial"/>
          <w:sz w:val="22"/>
          <w:szCs w:val="22"/>
        </w:rPr>
        <w:t>Email Address</w:t>
      </w:r>
      <w:r w:rsidRPr="008F05EF">
        <w:rPr>
          <w:rFonts w:ascii="Arial" w:hAnsi="Arial" w:cs="Arial"/>
          <w:sz w:val="22"/>
          <w:szCs w:val="22"/>
        </w:rPr>
        <w:tab/>
        <w:t xml:space="preserve">: </w:t>
      </w:r>
      <w:r w:rsidRPr="008F05EF">
        <w:rPr>
          <w:rFonts w:ascii="Arial" w:hAnsi="Arial" w:cs="Arial"/>
          <w:sz w:val="22"/>
          <w:szCs w:val="22"/>
        </w:rPr>
        <w:tab/>
      </w:r>
    </w:p>
    <w:p w14:paraId="1F68DDCE" w14:textId="77777777" w:rsidR="00D242F4" w:rsidRPr="008F05EF" w:rsidRDefault="00D242F4" w:rsidP="0073426F">
      <w:pPr>
        <w:tabs>
          <w:tab w:val="left" w:pos="720"/>
        </w:tabs>
        <w:contextualSpacing/>
        <w:rPr>
          <w:rFonts w:ascii="Arial" w:hAnsi="Arial" w:cs="Arial"/>
          <w:sz w:val="22"/>
          <w:szCs w:val="22"/>
        </w:rPr>
      </w:pPr>
    </w:p>
    <w:p w14:paraId="1511F264" w14:textId="7BC8E71A" w:rsidR="00D242F4" w:rsidRPr="008F05EF" w:rsidRDefault="00D242F4" w:rsidP="0073426F">
      <w:pPr>
        <w:tabs>
          <w:tab w:val="left" w:pos="720"/>
        </w:tabs>
        <w:contextualSpacing/>
        <w:rPr>
          <w:rFonts w:ascii="Arial" w:hAnsi="Arial" w:cs="Arial"/>
          <w:sz w:val="22"/>
          <w:szCs w:val="22"/>
        </w:rPr>
      </w:pPr>
    </w:p>
    <w:p w14:paraId="6C8CB5E6" w14:textId="119785BA" w:rsidR="00D242F4" w:rsidRPr="008F05EF" w:rsidRDefault="00A87C11" w:rsidP="00157C8F">
      <w:pPr>
        <w:pStyle w:val="Nagwek1"/>
      </w:pPr>
      <w:bookmarkStart w:id="86" w:name="_Toc176943168"/>
      <w:bookmarkStart w:id="87" w:name="_Toc256000030"/>
      <w:bookmarkStart w:id="88" w:name="_Toc214323636"/>
      <w:r w:rsidRPr="008F05EF">
        <w:t>19</w:t>
      </w:r>
      <w:r w:rsidR="00D242F4" w:rsidRPr="008F05EF">
        <w:t>.</w:t>
      </w:r>
      <w:r w:rsidR="00D242F4" w:rsidRPr="008F05EF">
        <w:tab/>
        <w:t>COSTS</w:t>
      </w:r>
      <w:bookmarkEnd w:id="86"/>
      <w:bookmarkEnd w:id="87"/>
      <w:r w:rsidR="00EB1AE4" w:rsidRPr="008F05EF">
        <w:t xml:space="preserve"> AND EXPENSES</w:t>
      </w:r>
      <w:bookmarkEnd w:id="88"/>
    </w:p>
    <w:p w14:paraId="6D2B3502" w14:textId="77777777" w:rsidR="00D242F4" w:rsidRPr="008F05EF" w:rsidRDefault="00D242F4" w:rsidP="0073426F">
      <w:pPr>
        <w:contextualSpacing/>
        <w:jc w:val="both"/>
        <w:rPr>
          <w:rFonts w:ascii="Arial" w:hAnsi="Arial" w:cs="Arial"/>
          <w:sz w:val="22"/>
          <w:szCs w:val="22"/>
          <w:lang w:val="en-GB"/>
        </w:rPr>
      </w:pPr>
    </w:p>
    <w:p w14:paraId="2D9D82B1" w14:textId="10C923DB" w:rsidR="00EB1AE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19</w:t>
      </w:r>
      <w:r w:rsidR="00D242F4" w:rsidRPr="008F05EF">
        <w:rPr>
          <w:rFonts w:ascii="Arial" w:hAnsi="Arial" w:cs="Arial"/>
          <w:sz w:val="22"/>
          <w:szCs w:val="22"/>
          <w:lang w:val="en-GB"/>
        </w:rPr>
        <w:t>.1</w:t>
      </w:r>
      <w:r w:rsidR="00EB1AE4" w:rsidRPr="008F05EF">
        <w:rPr>
          <w:rFonts w:ascii="Arial" w:hAnsi="Arial" w:cs="Arial"/>
          <w:sz w:val="22"/>
          <w:szCs w:val="22"/>
          <w:lang w:val="en-GB"/>
        </w:rPr>
        <w:t xml:space="preserve"> </w:t>
      </w:r>
      <w:r w:rsidR="00EB1AE4" w:rsidRPr="008F05EF">
        <w:rPr>
          <w:rFonts w:ascii="Arial" w:hAnsi="Arial" w:cs="Arial"/>
          <w:sz w:val="22"/>
          <w:szCs w:val="22"/>
          <w:lang w:val="en-GB"/>
        </w:rPr>
        <w:tab/>
        <w:t xml:space="preserve">Each </w:t>
      </w:r>
      <w:r w:rsidR="009A251F" w:rsidRPr="008F05EF">
        <w:rPr>
          <w:rFonts w:ascii="Arial" w:hAnsi="Arial" w:cs="Arial"/>
          <w:sz w:val="22"/>
          <w:szCs w:val="22"/>
          <w:lang w:val="en-GB"/>
        </w:rPr>
        <w:t>P</w:t>
      </w:r>
      <w:r w:rsidR="00972A40" w:rsidRPr="008F05EF">
        <w:rPr>
          <w:rFonts w:ascii="Arial" w:hAnsi="Arial" w:cs="Arial"/>
          <w:sz w:val="22"/>
          <w:szCs w:val="22"/>
          <w:lang w:val="en-GB"/>
        </w:rPr>
        <w:t>arty</w:t>
      </w:r>
      <w:r w:rsidR="00EB1AE4" w:rsidRPr="008F05EF">
        <w:rPr>
          <w:rFonts w:ascii="Arial" w:hAnsi="Arial" w:cs="Arial"/>
          <w:sz w:val="22"/>
          <w:szCs w:val="22"/>
          <w:lang w:val="en-GB"/>
        </w:rPr>
        <w:t xml:space="preserve"> will bear their own solicitors’ cost of and incidental to the preparation and negotiation of this Agreement and matters incidental thereto.</w:t>
      </w:r>
      <w:r w:rsidR="00D242F4" w:rsidRPr="008F05EF">
        <w:rPr>
          <w:rFonts w:ascii="Arial" w:hAnsi="Arial" w:cs="Arial"/>
          <w:sz w:val="22"/>
          <w:szCs w:val="22"/>
          <w:lang w:val="en-GB"/>
        </w:rPr>
        <w:tab/>
      </w:r>
    </w:p>
    <w:p w14:paraId="0EAB889C" w14:textId="77777777" w:rsidR="00EB1AE4" w:rsidRPr="008F05EF" w:rsidRDefault="00EB1AE4" w:rsidP="0073426F">
      <w:pPr>
        <w:contextualSpacing/>
        <w:jc w:val="both"/>
        <w:rPr>
          <w:rFonts w:ascii="Arial" w:hAnsi="Arial" w:cs="Arial"/>
          <w:sz w:val="22"/>
          <w:szCs w:val="22"/>
          <w:lang w:val="en-GB"/>
        </w:rPr>
      </w:pPr>
    </w:p>
    <w:p w14:paraId="67DE0EDB" w14:textId="5BFCA739" w:rsidR="00D242F4" w:rsidRPr="008F05EF" w:rsidRDefault="00A87C11" w:rsidP="00597317">
      <w:pPr>
        <w:ind w:left="720" w:hanging="720"/>
        <w:contextualSpacing/>
        <w:jc w:val="both"/>
        <w:rPr>
          <w:rFonts w:ascii="Arial" w:hAnsi="Arial" w:cs="Arial"/>
          <w:sz w:val="22"/>
          <w:szCs w:val="22"/>
          <w:lang w:val="en-GB"/>
        </w:rPr>
      </w:pPr>
      <w:r w:rsidRPr="008F05EF">
        <w:rPr>
          <w:rFonts w:ascii="Arial" w:hAnsi="Arial" w:cs="Arial"/>
          <w:sz w:val="22"/>
          <w:szCs w:val="22"/>
          <w:lang w:val="en-GB"/>
        </w:rPr>
        <w:t>19</w:t>
      </w:r>
      <w:r w:rsidR="00EB1AE4" w:rsidRPr="008F05EF">
        <w:rPr>
          <w:rFonts w:ascii="Arial" w:hAnsi="Arial" w:cs="Arial"/>
          <w:sz w:val="22"/>
          <w:szCs w:val="22"/>
          <w:lang w:val="en-GB"/>
        </w:rPr>
        <w:t>.2</w:t>
      </w:r>
      <w:r w:rsidR="00EB1AE4" w:rsidRPr="008F05EF">
        <w:rPr>
          <w:rFonts w:ascii="Arial" w:hAnsi="Arial" w:cs="Arial"/>
          <w:sz w:val="22"/>
          <w:szCs w:val="22"/>
          <w:lang w:val="en-GB"/>
        </w:rPr>
        <w:tab/>
      </w:r>
      <w:r w:rsidR="00D242F4" w:rsidRPr="008F05EF">
        <w:rPr>
          <w:rFonts w:ascii="Arial" w:hAnsi="Arial" w:cs="Arial"/>
          <w:sz w:val="22"/>
          <w:szCs w:val="22"/>
          <w:lang w:val="en-GB"/>
        </w:rPr>
        <w:t>Save as otherwise provided in this Agreement</w:t>
      </w:r>
      <w:r w:rsidR="0074529B" w:rsidRPr="008F05EF">
        <w:rPr>
          <w:rFonts w:ascii="Arial" w:hAnsi="Arial" w:cs="Arial"/>
          <w:sz w:val="22"/>
          <w:szCs w:val="22"/>
          <w:lang w:val="en-GB"/>
        </w:rPr>
        <w:t xml:space="preserve"> </w:t>
      </w:r>
      <w:r w:rsidR="00D242F4" w:rsidRPr="008F05EF">
        <w:rPr>
          <w:rFonts w:ascii="Arial" w:hAnsi="Arial" w:cs="Arial"/>
          <w:sz w:val="22"/>
          <w:szCs w:val="22"/>
          <w:lang w:val="en-GB"/>
        </w:rPr>
        <w:t xml:space="preserve">the stamp duty, registration fees, penalties (if any) and all other costs and expenses in connection with or incidental to the acquisition and the transfer of the </w:t>
      </w:r>
      <w:r w:rsidR="0074529B" w:rsidRPr="008F05EF">
        <w:rPr>
          <w:rFonts w:ascii="Arial" w:hAnsi="Arial" w:cs="Arial"/>
          <w:sz w:val="22"/>
          <w:szCs w:val="22"/>
          <w:lang w:val="en-GB"/>
        </w:rPr>
        <w:t>Lands</w:t>
      </w:r>
      <w:r w:rsidR="00D242F4" w:rsidRPr="008F05EF">
        <w:rPr>
          <w:rFonts w:ascii="Arial" w:hAnsi="Arial" w:cs="Arial"/>
          <w:sz w:val="22"/>
          <w:szCs w:val="22"/>
          <w:lang w:val="en-GB"/>
        </w:rPr>
        <w:t xml:space="preserve"> shall be borne by the Purchaser; </w:t>
      </w:r>
    </w:p>
    <w:p w14:paraId="4CECC5E5" w14:textId="77777777" w:rsidR="00D242F4" w:rsidRPr="008F05EF" w:rsidRDefault="00D242F4" w:rsidP="0073426F">
      <w:pPr>
        <w:contextualSpacing/>
        <w:jc w:val="both"/>
        <w:rPr>
          <w:rFonts w:ascii="Arial" w:hAnsi="Arial" w:cs="Arial"/>
          <w:sz w:val="22"/>
          <w:szCs w:val="22"/>
          <w:lang w:val="en-GB"/>
        </w:rPr>
      </w:pPr>
    </w:p>
    <w:p w14:paraId="26EFD47A" w14:textId="79ED8DBB" w:rsidR="00D242F4" w:rsidRPr="008F05EF" w:rsidRDefault="00B26953" w:rsidP="00157C8F">
      <w:pPr>
        <w:pStyle w:val="Nagwek1"/>
      </w:pPr>
      <w:bookmarkStart w:id="89" w:name="_Toc176943169"/>
      <w:bookmarkStart w:id="90" w:name="_Toc256000031"/>
      <w:bookmarkStart w:id="91" w:name="_Toc214323637"/>
      <w:r w:rsidRPr="008F05EF">
        <w:t>2</w:t>
      </w:r>
      <w:r w:rsidR="00A87C11" w:rsidRPr="008F05EF">
        <w:t>0</w:t>
      </w:r>
      <w:r w:rsidR="00D242F4" w:rsidRPr="008F05EF">
        <w:t>.</w:t>
      </w:r>
      <w:r w:rsidR="00D242F4" w:rsidRPr="008F05EF">
        <w:tab/>
        <w:t>LAW</w:t>
      </w:r>
      <w:bookmarkEnd w:id="89"/>
      <w:bookmarkEnd w:id="90"/>
      <w:bookmarkEnd w:id="91"/>
    </w:p>
    <w:p w14:paraId="59B70C28" w14:textId="77777777" w:rsidR="00D242F4" w:rsidRPr="008F05EF" w:rsidRDefault="00D242F4" w:rsidP="0073426F">
      <w:pPr>
        <w:contextualSpacing/>
        <w:jc w:val="both"/>
        <w:rPr>
          <w:rFonts w:ascii="Arial" w:hAnsi="Arial" w:cs="Arial"/>
          <w:sz w:val="22"/>
          <w:szCs w:val="22"/>
          <w:lang w:val="en-GB"/>
        </w:rPr>
      </w:pPr>
    </w:p>
    <w:p w14:paraId="5E5A5171" w14:textId="4F9B0923"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74529B" w:rsidRPr="008F05EF">
        <w:rPr>
          <w:rFonts w:ascii="Arial" w:hAnsi="Arial" w:cs="Arial"/>
          <w:sz w:val="22"/>
          <w:szCs w:val="22"/>
          <w:lang w:val="en-GB"/>
        </w:rPr>
        <w:t>0</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This Agreement shall be governed by the laws of Malaysia and the Parties agree to submit to the jurisdiction of the Malaysian courts </w:t>
      </w:r>
      <w:r w:rsidR="00D242F4" w:rsidRPr="008F05EF">
        <w:rPr>
          <w:rFonts w:ascii="Arial" w:hAnsi="Arial" w:cs="Arial"/>
          <w:sz w:val="22"/>
          <w:szCs w:val="22"/>
        </w:rPr>
        <w:t>in all matters relating to or arising out of this Agreement</w:t>
      </w:r>
      <w:r w:rsidR="00D242F4" w:rsidRPr="008F05EF">
        <w:rPr>
          <w:rFonts w:ascii="Arial" w:hAnsi="Arial" w:cs="Arial"/>
          <w:sz w:val="22"/>
          <w:szCs w:val="22"/>
          <w:lang w:val="en-GB"/>
        </w:rPr>
        <w:t>.</w:t>
      </w:r>
    </w:p>
    <w:p w14:paraId="49F34001" w14:textId="77777777" w:rsidR="00D242F4" w:rsidRPr="008F05EF" w:rsidRDefault="00D242F4" w:rsidP="0073426F">
      <w:pPr>
        <w:contextualSpacing/>
        <w:jc w:val="both"/>
        <w:rPr>
          <w:rFonts w:ascii="Arial" w:hAnsi="Arial" w:cs="Arial"/>
          <w:sz w:val="22"/>
          <w:szCs w:val="22"/>
          <w:lang w:val="en-GB"/>
        </w:rPr>
      </w:pPr>
    </w:p>
    <w:p w14:paraId="13EB4C0B" w14:textId="77777777" w:rsidR="00D242F4" w:rsidRPr="008F05EF" w:rsidRDefault="00D242F4" w:rsidP="0073426F">
      <w:pPr>
        <w:contextualSpacing/>
        <w:jc w:val="both"/>
        <w:rPr>
          <w:rFonts w:ascii="Arial" w:hAnsi="Arial" w:cs="Arial"/>
          <w:sz w:val="22"/>
          <w:szCs w:val="22"/>
          <w:lang w:val="en-GB"/>
        </w:rPr>
      </w:pPr>
    </w:p>
    <w:p w14:paraId="44D10821" w14:textId="5CEE71E9" w:rsidR="00D242F4" w:rsidRPr="008F05EF" w:rsidRDefault="00B26953" w:rsidP="00157C8F">
      <w:pPr>
        <w:pStyle w:val="Nagwek1"/>
      </w:pPr>
      <w:bookmarkStart w:id="92" w:name="_Toc176943170"/>
      <w:bookmarkStart w:id="93" w:name="_Toc256000032"/>
      <w:bookmarkStart w:id="94" w:name="_Toc214323638"/>
      <w:r w:rsidRPr="008F05EF">
        <w:t>2</w:t>
      </w:r>
      <w:r w:rsidR="00A87C11" w:rsidRPr="008F05EF">
        <w:t>1</w:t>
      </w:r>
      <w:r w:rsidR="00D242F4" w:rsidRPr="008F05EF">
        <w:t>.</w:t>
      </w:r>
      <w:r w:rsidR="00D242F4" w:rsidRPr="008F05EF">
        <w:tab/>
        <w:t>CONFIDENTIALITY OF INFORMATION</w:t>
      </w:r>
      <w:bookmarkEnd w:id="92"/>
      <w:bookmarkEnd w:id="93"/>
      <w:bookmarkEnd w:id="94"/>
    </w:p>
    <w:p w14:paraId="2231B46E" w14:textId="77777777" w:rsidR="00D242F4" w:rsidRPr="008F05EF" w:rsidRDefault="00D242F4" w:rsidP="0073426F">
      <w:pPr>
        <w:contextualSpacing/>
        <w:jc w:val="both"/>
        <w:rPr>
          <w:rFonts w:ascii="Arial" w:hAnsi="Arial" w:cs="Arial"/>
          <w:sz w:val="22"/>
          <w:szCs w:val="22"/>
          <w:lang w:val="en-GB"/>
        </w:rPr>
      </w:pPr>
    </w:p>
    <w:p w14:paraId="67E39CA7" w14:textId="676E8601"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1</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Each Party and its directors, officers, authorised representatives or employees shall treat as confidential and shall not in any manner whatsoever, disclose or communicate to any third party or use any information received or obtained in connection with the sale and purchase of the </w:t>
      </w:r>
      <w:r w:rsidR="006B4E28" w:rsidRPr="008F05EF">
        <w:rPr>
          <w:rFonts w:ascii="Arial" w:hAnsi="Arial" w:cs="Arial"/>
          <w:sz w:val="22"/>
          <w:szCs w:val="22"/>
          <w:lang w:val="en-GB"/>
        </w:rPr>
        <w:t>Lands</w:t>
      </w:r>
      <w:r w:rsidR="00D242F4" w:rsidRPr="008F05EF">
        <w:rPr>
          <w:rFonts w:ascii="Arial" w:hAnsi="Arial" w:cs="Arial"/>
          <w:sz w:val="22"/>
          <w:szCs w:val="22"/>
          <w:lang w:val="en-GB"/>
        </w:rPr>
        <w:t xml:space="preserve"> or as a result of entering into this Agreement (or any other agreement entered into pursuant to this Agreement) which relates to:</w:t>
      </w:r>
    </w:p>
    <w:p w14:paraId="21FD9174" w14:textId="77777777" w:rsidR="00D242F4" w:rsidRPr="008F05EF" w:rsidRDefault="00D242F4" w:rsidP="0073426F">
      <w:pPr>
        <w:contextualSpacing/>
        <w:jc w:val="both"/>
        <w:rPr>
          <w:rFonts w:ascii="Arial" w:hAnsi="Arial" w:cs="Arial"/>
          <w:sz w:val="22"/>
          <w:szCs w:val="22"/>
          <w:lang w:val="en-GB"/>
        </w:rPr>
      </w:pPr>
    </w:p>
    <w:p w14:paraId="17C1E05E" w14:textId="010F3391" w:rsidR="00D242F4" w:rsidRPr="008F05EF" w:rsidRDefault="00D242F4" w:rsidP="00973C70">
      <w:pPr>
        <w:numPr>
          <w:ilvl w:val="0"/>
          <w:numId w:val="10"/>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terms and conditions for the sale and purchase of the </w:t>
      </w:r>
      <w:r w:rsidR="0074529B" w:rsidRPr="008F05EF">
        <w:rPr>
          <w:rFonts w:ascii="Arial" w:hAnsi="Arial" w:cs="Arial"/>
          <w:sz w:val="22"/>
          <w:szCs w:val="22"/>
          <w:lang w:val="en-GB"/>
        </w:rPr>
        <w:t>Lands</w:t>
      </w:r>
      <w:r w:rsidRPr="008F05EF">
        <w:rPr>
          <w:rFonts w:ascii="Arial" w:hAnsi="Arial" w:cs="Arial"/>
          <w:sz w:val="22"/>
          <w:szCs w:val="22"/>
          <w:lang w:val="en-GB"/>
        </w:rPr>
        <w:t xml:space="preserve"> or otherwise contained in this Agreement (and any agreement entered into pursuant to this Agreement); </w:t>
      </w:r>
    </w:p>
    <w:p w14:paraId="03C925BB" w14:textId="77777777" w:rsidR="00D242F4" w:rsidRPr="008F05EF" w:rsidRDefault="00D242F4" w:rsidP="0073426F">
      <w:pPr>
        <w:ind w:left="1440"/>
        <w:contextualSpacing/>
        <w:jc w:val="both"/>
        <w:rPr>
          <w:rFonts w:ascii="Arial" w:hAnsi="Arial" w:cs="Arial"/>
          <w:sz w:val="22"/>
          <w:szCs w:val="22"/>
          <w:lang w:val="en-GB"/>
        </w:rPr>
      </w:pPr>
    </w:p>
    <w:p w14:paraId="56B93785" w14:textId="026192E5" w:rsidR="00D242F4" w:rsidRPr="008F05EF" w:rsidRDefault="00D242F4" w:rsidP="00973C70">
      <w:pPr>
        <w:numPr>
          <w:ilvl w:val="0"/>
          <w:numId w:val="10"/>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negotiations and discussions (as applicable) relating to the sale and purchase of the </w:t>
      </w:r>
      <w:r w:rsidR="0074529B" w:rsidRPr="008F05EF">
        <w:rPr>
          <w:rFonts w:ascii="Arial" w:hAnsi="Arial" w:cs="Arial"/>
          <w:sz w:val="22"/>
          <w:szCs w:val="22"/>
          <w:lang w:val="en-GB"/>
        </w:rPr>
        <w:t>Lands</w:t>
      </w:r>
      <w:r w:rsidRPr="008F05EF">
        <w:rPr>
          <w:rFonts w:ascii="Arial" w:hAnsi="Arial" w:cs="Arial"/>
          <w:sz w:val="22"/>
          <w:szCs w:val="22"/>
          <w:lang w:val="en-GB"/>
        </w:rPr>
        <w:t xml:space="preserve"> and this Agreement (and any agreement entered into pursuant to this Agreement); or</w:t>
      </w:r>
    </w:p>
    <w:p w14:paraId="1A93D930" w14:textId="77777777" w:rsidR="00D242F4" w:rsidRPr="008F05EF" w:rsidRDefault="00D242F4" w:rsidP="0073426F">
      <w:pPr>
        <w:ind w:left="1440"/>
        <w:contextualSpacing/>
        <w:jc w:val="both"/>
        <w:rPr>
          <w:rFonts w:ascii="Arial" w:hAnsi="Arial" w:cs="Arial"/>
          <w:sz w:val="22"/>
          <w:szCs w:val="22"/>
          <w:lang w:val="en-GB"/>
        </w:rPr>
      </w:pPr>
    </w:p>
    <w:p w14:paraId="34FFC12F" w14:textId="744CFBC8" w:rsidR="00D242F4" w:rsidRPr="008F05EF" w:rsidRDefault="00D242F4" w:rsidP="00973C70">
      <w:pPr>
        <w:numPr>
          <w:ilvl w:val="0"/>
          <w:numId w:val="10"/>
        </w:numPr>
        <w:ind w:left="1440" w:hanging="720"/>
        <w:contextualSpacing/>
        <w:jc w:val="both"/>
        <w:rPr>
          <w:rFonts w:ascii="Arial" w:hAnsi="Arial" w:cs="Arial"/>
          <w:sz w:val="22"/>
          <w:szCs w:val="22"/>
          <w:lang w:val="en-GB"/>
        </w:rPr>
      </w:pPr>
      <w:r w:rsidRPr="008F05EF">
        <w:rPr>
          <w:rFonts w:ascii="Arial" w:hAnsi="Arial" w:cs="Arial"/>
          <w:sz w:val="22"/>
          <w:szCs w:val="22"/>
          <w:lang w:val="en-GB"/>
        </w:rPr>
        <w:t>the business, financial or other affairs of each of the Party hereto.</w:t>
      </w:r>
    </w:p>
    <w:p w14:paraId="52A2EB22" w14:textId="77777777" w:rsidR="00D242F4" w:rsidRPr="008F05EF" w:rsidRDefault="00D242F4" w:rsidP="0073426F">
      <w:pPr>
        <w:contextualSpacing/>
        <w:jc w:val="both"/>
        <w:rPr>
          <w:rFonts w:ascii="Arial" w:hAnsi="Arial" w:cs="Arial"/>
          <w:sz w:val="22"/>
          <w:szCs w:val="22"/>
          <w:lang w:val="en-GB"/>
        </w:rPr>
      </w:pPr>
    </w:p>
    <w:p w14:paraId="4F2366FE" w14:textId="4FE9A141"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lastRenderedPageBreak/>
        <w:t>2</w:t>
      </w:r>
      <w:r w:rsidR="00A87C11" w:rsidRPr="008F05EF">
        <w:rPr>
          <w:rFonts w:ascii="Arial" w:hAnsi="Arial" w:cs="Arial"/>
          <w:sz w:val="22"/>
          <w:szCs w:val="22"/>
          <w:lang w:val="en-GB"/>
        </w:rPr>
        <w:t>1</w:t>
      </w:r>
      <w:r w:rsidR="00D242F4" w:rsidRPr="008F05EF">
        <w:rPr>
          <w:rFonts w:ascii="Arial" w:hAnsi="Arial" w:cs="Arial"/>
          <w:sz w:val="22"/>
          <w:szCs w:val="22"/>
          <w:lang w:val="en-GB"/>
        </w:rPr>
        <w:t>.2</w:t>
      </w:r>
      <w:r w:rsidR="00D242F4" w:rsidRPr="008F05EF">
        <w:rPr>
          <w:rFonts w:ascii="Arial" w:hAnsi="Arial" w:cs="Arial"/>
          <w:sz w:val="22"/>
          <w:szCs w:val="22"/>
          <w:lang w:val="en-GB"/>
        </w:rPr>
        <w:tab/>
        <w:t>Nothing in the foregoing shall prohibit disclosure of any information if and to the extent:</w:t>
      </w:r>
    </w:p>
    <w:p w14:paraId="1C3310D7" w14:textId="77777777" w:rsidR="00D242F4" w:rsidRPr="008F05EF" w:rsidRDefault="00D242F4" w:rsidP="0073426F">
      <w:pPr>
        <w:contextualSpacing/>
        <w:jc w:val="both"/>
        <w:rPr>
          <w:rFonts w:ascii="Arial" w:hAnsi="Arial" w:cs="Arial"/>
          <w:sz w:val="22"/>
          <w:szCs w:val="22"/>
          <w:lang w:val="en-GB"/>
        </w:rPr>
      </w:pPr>
    </w:p>
    <w:p w14:paraId="6E19D787" w14:textId="77777777" w:rsidR="00D242F4" w:rsidRPr="008F05EF" w:rsidRDefault="00D242F4" w:rsidP="00973C70">
      <w:pPr>
        <w:numPr>
          <w:ilvl w:val="0"/>
          <w:numId w:val="11"/>
        </w:numPr>
        <w:ind w:left="1440" w:hanging="720"/>
        <w:contextualSpacing/>
        <w:jc w:val="both"/>
        <w:rPr>
          <w:rFonts w:ascii="Arial" w:hAnsi="Arial" w:cs="Arial"/>
          <w:sz w:val="22"/>
          <w:szCs w:val="22"/>
          <w:lang w:val="en-GB"/>
        </w:rPr>
      </w:pPr>
      <w:r w:rsidRPr="008F05EF">
        <w:rPr>
          <w:rFonts w:ascii="Arial" w:hAnsi="Arial" w:cs="Arial"/>
          <w:sz w:val="22"/>
          <w:szCs w:val="22"/>
          <w:lang w:val="en-GB"/>
        </w:rPr>
        <w:t>the disclosure or use is required by law</w:t>
      </w:r>
      <w:r w:rsidR="00854D90" w:rsidRPr="008F05EF">
        <w:rPr>
          <w:rFonts w:ascii="Arial" w:hAnsi="Arial" w:cs="Arial"/>
          <w:sz w:val="22"/>
          <w:szCs w:val="22"/>
          <w:lang w:val="en-GB"/>
        </w:rPr>
        <w:t xml:space="preserve"> or</w:t>
      </w:r>
      <w:r w:rsidRPr="008F05EF">
        <w:rPr>
          <w:rFonts w:ascii="Arial" w:hAnsi="Arial" w:cs="Arial"/>
          <w:sz w:val="22"/>
          <w:szCs w:val="22"/>
          <w:lang w:val="en-GB"/>
        </w:rPr>
        <w:t xml:space="preserve"> any regulatory body;</w:t>
      </w:r>
    </w:p>
    <w:p w14:paraId="2B02B48C" w14:textId="77777777" w:rsidR="007D3C23" w:rsidRPr="008F05EF" w:rsidRDefault="007D3C23" w:rsidP="00EA4864">
      <w:pPr>
        <w:pStyle w:val="Akapitzlist"/>
        <w:contextualSpacing/>
        <w:rPr>
          <w:rFonts w:ascii="Arial" w:hAnsi="Arial" w:cs="Arial"/>
          <w:sz w:val="22"/>
          <w:szCs w:val="22"/>
          <w:lang w:val="en-GB"/>
        </w:rPr>
      </w:pPr>
    </w:p>
    <w:p w14:paraId="51491F27" w14:textId="3CF740D0" w:rsidR="00D242F4" w:rsidRPr="008F05EF" w:rsidRDefault="00D242F4" w:rsidP="00973C70">
      <w:pPr>
        <w:numPr>
          <w:ilvl w:val="0"/>
          <w:numId w:val="11"/>
        </w:numPr>
        <w:ind w:left="1440" w:hanging="720"/>
        <w:contextualSpacing/>
        <w:jc w:val="both"/>
        <w:rPr>
          <w:rFonts w:ascii="Arial" w:hAnsi="Arial" w:cs="Arial"/>
          <w:sz w:val="22"/>
          <w:szCs w:val="22"/>
          <w:lang w:val="en-GB"/>
        </w:rPr>
      </w:pPr>
      <w:r w:rsidRPr="008F05EF">
        <w:rPr>
          <w:rFonts w:ascii="Arial" w:hAnsi="Arial" w:cs="Arial"/>
          <w:sz w:val="22"/>
          <w:szCs w:val="22"/>
          <w:lang w:val="en-GB"/>
        </w:rPr>
        <w:t>the disclosure or use is required for the purpose of any judicial proceedings arising out of this Agreement (or any other agreement entered into pursuant to this Agreement) or the disclosure is reasonably required to be made to a taxation authority in connection with the taxation affairs of the disclosing party;</w:t>
      </w:r>
    </w:p>
    <w:p w14:paraId="7D3D0916" w14:textId="77777777" w:rsidR="00D242F4" w:rsidRPr="008F05EF" w:rsidRDefault="00D242F4" w:rsidP="0073426F">
      <w:pPr>
        <w:ind w:left="1440"/>
        <w:contextualSpacing/>
        <w:jc w:val="both"/>
        <w:rPr>
          <w:rFonts w:ascii="Arial" w:hAnsi="Arial" w:cs="Arial"/>
          <w:sz w:val="22"/>
          <w:szCs w:val="22"/>
          <w:lang w:val="en-GB"/>
        </w:rPr>
      </w:pPr>
    </w:p>
    <w:p w14:paraId="29927CBE" w14:textId="77777777" w:rsidR="00D242F4" w:rsidRPr="008F05EF" w:rsidRDefault="00D242F4" w:rsidP="00973C70">
      <w:pPr>
        <w:numPr>
          <w:ilvl w:val="0"/>
          <w:numId w:val="1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disclosure is made to professional advisers, representatives and agents of the Purchaser or the Vendor or those of their affiliates on terms that such professional advisers, representatives and agents undertake to keep such information confidential; </w:t>
      </w:r>
    </w:p>
    <w:p w14:paraId="73C8404A" w14:textId="77777777" w:rsidR="00D242F4" w:rsidRPr="008F05EF" w:rsidRDefault="00D242F4" w:rsidP="0073426F">
      <w:pPr>
        <w:ind w:left="1440"/>
        <w:contextualSpacing/>
        <w:jc w:val="both"/>
        <w:rPr>
          <w:rFonts w:ascii="Arial" w:hAnsi="Arial" w:cs="Arial"/>
          <w:sz w:val="22"/>
          <w:szCs w:val="22"/>
          <w:lang w:val="en-GB"/>
        </w:rPr>
      </w:pPr>
    </w:p>
    <w:p w14:paraId="64574AB8" w14:textId="176C89A6" w:rsidR="00D242F4" w:rsidRPr="008F05EF" w:rsidRDefault="00D242F4" w:rsidP="00973C70">
      <w:pPr>
        <w:numPr>
          <w:ilvl w:val="0"/>
          <w:numId w:val="1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disclosure is made to any Appropriate Authority (including any acquiring authorities under Clause </w:t>
      </w:r>
      <w:r w:rsidR="00B13C90" w:rsidRPr="008F05EF">
        <w:rPr>
          <w:rFonts w:ascii="Arial" w:hAnsi="Arial" w:cs="Arial"/>
          <w:sz w:val="22"/>
          <w:szCs w:val="22"/>
          <w:lang w:val="en-GB"/>
        </w:rPr>
        <w:t>1</w:t>
      </w:r>
      <w:r w:rsidR="00597317" w:rsidRPr="008F05EF">
        <w:rPr>
          <w:rFonts w:ascii="Arial" w:hAnsi="Arial" w:cs="Arial"/>
          <w:sz w:val="22"/>
          <w:szCs w:val="22"/>
          <w:lang w:val="en-GB"/>
        </w:rPr>
        <w:t>3</w:t>
      </w:r>
      <w:r w:rsidR="00C27DFF" w:rsidRPr="008F05EF">
        <w:rPr>
          <w:rFonts w:ascii="Arial" w:hAnsi="Arial" w:cs="Arial"/>
          <w:sz w:val="22"/>
          <w:szCs w:val="22"/>
          <w:lang w:val="en-GB"/>
        </w:rPr>
        <w:t>)</w:t>
      </w:r>
      <w:r w:rsidRPr="008F05EF">
        <w:rPr>
          <w:rFonts w:ascii="Arial" w:hAnsi="Arial" w:cs="Arial"/>
          <w:sz w:val="22"/>
          <w:szCs w:val="22"/>
          <w:lang w:val="en-GB"/>
        </w:rPr>
        <w:t xml:space="preserve"> in </w:t>
      </w:r>
      <w:r w:rsidR="00C27DFF" w:rsidRPr="008F05EF">
        <w:rPr>
          <w:rFonts w:ascii="Arial" w:hAnsi="Arial" w:cs="Arial"/>
          <w:sz w:val="22"/>
          <w:szCs w:val="22"/>
          <w:lang w:val="en-GB"/>
        </w:rPr>
        <w:t xml:space="preserve">the performance </w:t>
      </w:r>
      <w:r w:rsidRPr="008F05EF">
        <w:rPr>
          <w:rFonts w:ascii="Arial" w:hAnsi="Arial" w:cs="Arial"/>
          <w:sz w:val="22"/>
          <w:szCs w:val="22"/>
          <w:lang w:val="en-GB"/>
        </w:rPr>
        <w:t xml:space="preserve">of an obligation under this Agreement, </w:t>
      </w:r>
      <w:r w:rsidR="00C27DFF" w:rsidRPr="008F05EF">
        <w:rPr>
          <w:rFonts w:ascii="Arial" w:hAnsi="Arial" w:cs="Arial"/>
          <w:sz w:val="22"/>
          <w:szCs w:val="22"/>
          <w:lang w:val="en-GB"/>
        </w:rPr>
        <w:t xml:space="preserve">or </w:t>
      </w:r>
      <w:r w:rsidRPr="008F05EF">
        <w:rPr>
          <w:rFonts w:ascii="Arial" w:hAnsi="Arial" w:cs="Arial"/>
          <w:sz w:val="22"/>
          <w:szCs w:val="22"/>
          <w:lang w:val="en-GB"/>
        </w:rPr>
        <w:t xml:space="preserve">any other party for the purpose of </w:t>
      </w:r>
      <w:r w:rsidR="00EA689D" w:rsidRPr="008F05EF">
        <w:rPr>
          <w:rFonts w:ascii="Arial" w:hAnsi="Arial" w:cs="Arial"/>
          <w:sz w:val="22"/>
          <w:szCs w:val="22"/>
          <w:lang w:val="en-GB"/>
        </w:rPr>
        <w:t xml:space="preserve">performing its obligations under </w:t>
      </w:r>
      <w:r w:rsidRPr="008F05EF">
        <w:rPr>
          <w:rFonts w:ascii="Arial" w:hAnsi="Arial" w:cs="Arial"/>
          <w:sz w:val="22"/>
          <w:szCs w:val="22"/>
          <w:lang w:val="en-GB"/>
        </w:rPr>
        <w:t xml:space="preserve">this Agreement and </w:t>
      </w:r>
      <w:r w:rsidR="00EA689D" w:rsidRPr="008F05EF">
        <w:rPr>
          <w:rFonts w:ascii="Arial" w:hAnsi="Arial" w:cs="Arial"/>
          <w:sz w:val="22"/>
          <w:szCs w:val="22"/>
          <w:lang w:val="en-GB"/>
        </w:rPr>
        <w:t xml:space="preserve">its </w:t>
      </w:r>
      <w:r w:rsidRPr="008F05EF">
        <w:rPr>
          <w:rFonts w:ascii="Arial" w:hAnsi="Arial" w:cs="Arial"/>
          <w:sz w:val="22"/>
          <w:szCs w:val="22"/>
          <w:lang w:val="en-GB"/>
        </w:rPr>
        <w:t>disclosure shall be limited to a need-to-know extent and to facilitate the transaction contemplated hereunder; or</w:t>
      </w:r>
    </w:p>
    <w:p w14:paraId="03DA6E28" w14:textId="77777777" w:rsidR="00D242F4" w:rsidRPr="008F05EF" w:rsidRDefault="00D242F4" w:rsidP="0073426F">
      <w:pPr>
        <w:ind w:left="1440"/>
        <w:contextualSpacing/>
        <w:jc w:val="both"/>
        <w:rPr>
          <w:rFonts w:ascii="Arial" w:hAnsi="Arial" w:cs="Arial"/>
          <w:sz w:val="22"/>
          <w:szCs w:val="22"/>
          <w:lang w:val="en-GB"/>
        </w:rPr>
      </w:pPr>
    </w:p>
    <w:p w14:paraId="6DC0AAED" w14:textId="77777777" w:rsidR="00D242F4" w:rsidRPr="008F05EF" w:rsidRDefault="00D242F4" w:rsidP="00973C70">
      <w:pPr>
        <w:numPr>
          <w:ilvl w:val="0"/>
          <w:numId w:val="11"/>
        </w:numPr>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the other Party has given prior written approval to the disclosure or use (which approval shall not be unreasonably withheld or delayed), </w:t>
      </w:r>
    </w:p>
    <w:p w14:paraId="136A415C" w14:textId="77777777" w:rsidR="00D242F4" w:rsidRPr="008F05EF" w:rsidRDefault="00D242F4" w:rsidP="0073426F">
      <w:pPr>
        <w:contextualSpacing/>
        <w:jc w:val="both"/>
        <w:rPr>
          <w:rFonts w:ascii="Arial" w:hAnsi="Arial" w:cs="Arial"/>
          <w:sz w:val="22"/>
          <w:szCs w:val="22"/>
          <w:lang w:val="en-GB"/>
        </w:rPr>
      </w:pPr>
    </w:p>
    <w:p w14:paraId="6E5A1241" w14:textId="77777777" w:rsidR="00D242F4" w:rsidRPr="008F05EF" w:rsidRDefault="00D242F4" w:rsidP="0073426F">
      <w:pPr>
        <w:ind w:left="720"/>
        <w:contextualSpacing/>
        <w:jc w:val="both"/>
        <w:rPr>
          <w:rFonts w:ascii="Arial" w:hAnsi="Arial" w:cs="Arial"/>
          <w:sz w:val="22"/>
          <w:szCs w:val="22"/>
          <w:lang w:val="en-GB"/>
        </w:rPr>
      </w:pPr>
      <w:r w:rsidRPr="008F05EF">
        <w:rPr>
          <w:rFonts w:ascii="Arial" w:hAnsi="Arial" w:cs="Arial"/>
          <w:sz w:val="22"/>
          <w:szCs w:val="22"/>
          <w:lang w:val="en-GB"/>
        </w:rPr>
        <w:t>provided that (except in the case of disclosure to a taxation authority or to a Party’s professional advisers or party’s financier or shareholders), the Party concerned shall promptly notify the other Party of such requirement with a view to providing the other Party with the opportunity to contest such disclosure or use or otherwise to agree the timing and content of such disclosure or use.</w:t>
      </w:r>
    </w:p>
    <w:p w14:paraId="107B2B6C" w14:textId="77777777" w:rsidR="00D242F4" w:rsidRPr="008F05EF" w:rsidRDefault="00D242F4" w:rsidP="0073426F">
      <w:pPr>
        <w:contextualSpacing/>
        <w:jc w:val="both"/>
        <w:rPr>
          <w:rFonts w:ascii="Arial" w:hAnsi="Arial" w:cs="Arial"/>
          <w:sz w:val="22"/>
          <w:szCs w:val="22"/>
          <w:lang w:val="en-GB"/>
        </w:rPr>
      </w:pPr>
    </w:p>
    <w:p w14:paraId="2A5111AF" w14:textId="77777777" w:rsidR="006A6B90" w:rsidRPr="008F05EF" w:rsidRDefault="006A6B90" w:rsidP="00EA4864">
      <w:pPr>
        <w:ind w:left="720"/>
        <w:contextualSpacing/>
        <w:jc w:val="both"/>
        <w:rPr>
          <w:rFonts w:ascii="Arial" w:hAnsi="Arial" w:cs="Arial"/>
          <w:sz w:val="22"/>
          <w:szCs w:val="22"/>
          <w:lang w:val="en-GB"/>
        </w:rPr>
      </w:pPr>
    </w:p>
    <w:p w14:paraId="603D7F9C" w14:textId="1881DE21"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1</w:t>
      </w:r>
      <w:r w:rsidR="00D242F4" w:rsidRPr="008F05EF">
        <w:rPr>
          <w:rFonts w:ascii="Arial" w:hAnsi="Arial" w:cs="Arial"/>
          <w:sz w:val="22"/>
          <w:szCs w:val="22"/>
          <w:lang w:val="en-GB"/>
        </w:rPr>
        <w:t>.3</w:t>
      </w:r>
      <w:r w:rsidR="00D242F4" w:rsidRPr="008F05EF">
        <w:rPr>
          <w:rFonts w:ascii="Arial" w:hAnsi="Arial" w:cs="Arial"/>
          <w:sz w:val="22"/>
          <w:szCs w:val="22"/>
          <w:lang w:val="en-GB"/>
        </w:rPr>
        <w:tab/>
        <w:t xml:space="preserve">For the purposes of this Clause </w:t>
      </w:r>
      <w:r w:rsidRPr="008F05EF">
        <w:rPr>
          <w:rFonts w:ascii="Arial" w:hAnsi="Arial" w:cs="Arial"/>
          <w:sz w:val="22"/>
          <w:szCs w:val="22"/>
          <w:lang w:val="en-GB"/>
        </w:rPr>
        <w:t>2</w:t>
      </w:r>
      <w:r w:rsidR="0074529B" w:rsidRPr="008F05EF">
        <w:rPr>
          <w:rFonts w:ascii="Arial" w:hAnsi="Arial" w:cs="Arial"/>
          <w:sz w:val="22"/>
          <w:szCs w:val="22"/>
          <w:lang w:val="en-GB"/>
        </w:rPr>
        <w:t>1</w:t>
      </w:r>
      <w:r w:rsidR="00D242F4" w:rsidRPr="008F05EF">
        <w:rPr>
          <w:rFonts w:ascii="Arial" w:hAnsi="Arial" w:cs="Arial"/>
          <w:sz w:val="22"/>
          <w:szCs w:val="22"/>
          <w:lang w:val="en-GB"/>
        </w:rPr>
        <w:t>, the term “information” shall mean any and all information (including, without limitation, information concerning business operations and financial information) of the Parties and their respective holding companies generated or provided by a Party, and acquired either directly or indirectly by the other Party, but shall exclude information which: (a) is or becomes publicly known through no wrongful act of the relevant Party; (b) is received without restrictions from</w:t>
      </w:r>
      <w:r w:rsidR="00B13C90" w:rsidRPr="008F05EF">
        <w:rPr>
          <w:rFonts w:ascii="Arial" w:hAnsi="Arial" w:cs="Arial"/>
          <w:sz w:val="22"/>
          <w:szCs w:val="22"/>
          <w:lang w:val="en-GB"/>
        </w:rPr>
        <w:t xml:space="preserve"> a </w:t>
      </w:r>
      <w:r w:rsidR="00D242F4" w:rsidRPr="008F05EF">
        <w:rPr>
          <w:rFonts w:ascii="Arial" w:hAnsi="Arial" w:cs="Arial"/>
          <w:sz w:val="22"/>
          <w:szCs w:val="22"/>
          <w:lang w:val="en-GB"/>
        </w:rPr>
        <w:t>third party without breach of any obligation of non-disclosure; or (c) is independently developed by the relevant Party as shown to the reasonable satisfaction of the other Party by written records.</w:t>
      </w:r>
    </w:p>
    <w:p w14:paraId="32557869" w14:textId="77777777" w:rsidR="00D242F4" w:rsidRPr="008F05EF" w:rsidRDefault="00D242F4" w:rsidP="0073426F">
      <w:pPr>
        <w:contextualSpacing/>
        <w:jc w:val="both"/>
        <w:rPr>
          <w:rFonts w:ascii="Arial" w:hAnsi="Arial" w:cs="Arial"/>
          <w:sz w:val="22"/>
          <w:szCs w:val="22"/>
          <w:lang w:val="en-GB"/>
        </w:rPr>
      </w:pPr>
    </w:p>
    <w:p w14:paraId="13F92DD6" w14:textId="30C0A30C"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1</w:t>
      </w:r>
      <w:r w:rsidR="00D242F4" w:rsidRPr="008F05EF">
        <w:rPr>
          <w:rFonts w:ascii="Arial" w:hAnsi="Arial" w:cs="Arial"/>
          <w:sz w:val="22"/>
          <w:szCs w:val="22"/>
          <w:lang w:val="en-GB"/>
        </w:rPr>
        <w:t>.4</w:t>
      </w:r>
      <w:r w:rsidR="00D242F4" w:rsidRPr="008F05EF">
        <w:rPr>
          <w:rFonts w:ascii="Arial" w:hAnsi="Arial" w:cs="Arial"/>
          <w:sz w:val="22"/>
          <w:szCs w:val="22"/>
          <w:lang w:val="en-GB"/>
        </w:rPr>
        <w:tab/>
        <w:t xml:space="preserve">If any disclosure with regard to this Agreement and the matters contemplated herein is required by the Appropriate Authorities, applicable law </w:t>
      </w:r>
      <w:r w:rsidR="00854D90" w:rsidRPr="008F05EF">
        <w:rPr>
          <w:rFonts w:ascii="Arial" w:hAnsi="Arial" w:cs="Arial"/>
          <w:sz w:val="22"/>
          <w:szCs w:val="22"/>
          <w:lang w:val="en-GB"/>
        </w:rPr>
        <w:t xml:space="preserve">or </w:t>
      </w:r>
      <w:r w:rsidR="00D242F4" w:rsidRPr="008F05EF">
        <w:rPr>
          <w:rFonts w:ascii="Arial" w:hAnsi="Arial" w:cs="Arial"/>
          <w:sz w:val="22"/>
          <w:szCs w:val="22"/>
          <w:lang w:val="en-GB"/>
        </w:rPr>
        <w:t>any regulatory body, every public release or announcements concerning this Agreement or the transactions contemplated herein shall only be issued after prior consultation with each other.  Each Party shall respond promptly to the other. In the case of announcements to the Appropriate Authorities, the other Party shall respond within one (1) Business Day of the receipt of the proposed text of the public release or announcements failing which the Party seeking the confirmation shall be at liberty to utili</w:t>
      </w:r>
      <w:r w:rsidR="00B13C90" w:rsidRPr="008F05EF">
        <w:rPr>
          <w:rFonts w:ascii="Arial" w:hAnsi="Arial" w:cs="Arial"/>
          <w:sz w:val="22"/>
          <w:szCs w:val="22"/>
          <w:lang w:val="en-GB"/>
        </w:rPr>
        <w:t>s</w:t>
      </w:r>
      <w:r w:rsidR="00D242F4" w:rsidRPr="008F05EF">
        <w:rPr>
          <w:rFonts w:ascii="Arial" w:hAnsi="Arial" w:cs="Arial"/>
          <w:sz w:val="22"/>
          <w:szCs w:val="22"/>
          <w:lang w:val="en-GB"/>
        </w:rPr>
        <w:t xml:space="preserve">e </w:t>
      </w:r>
      <w:r w:rsidR="00B13C90" w:rsidRPr="008F05EF">
        <w:rPr>
          <w:rFonts w:ascii="Arial" w:hAnsi="Arial" w:cs="Arial"/>
          <w:sz w:val="22"/>
          <w:szCs w:val="22"/>
          <w:lang w:val="en-GB"/>
        </w:rPr>
        <w:t>s</w:t>
      </w:r>
      <w:r w:rsidR="00D242F4" w:rsidRPr="008F05EF">
        <w:rPr>
          <w:rFonts w:ascii="Arial" w:hAnsi="Arial" w:cs="Arial"/>
          <w:sz w:val="22"/>
          <w:szCs w:val="22"/>
          <w:lang w:val="en-GB"/>
        </w:rPr>
        <w:t xml:space="preserve">uch proposed text of the publicity release or announcement without further consultation. </w:t>
      </w:r>
    </w:p>
    <w:p w14:paraId="59602E7A" w14:textId="77777777" w:rsidR="00D242F4" w:rsidRPr="008F05EF" w:rsidRDefault="00D242F4" w:rsidP="0073426F">
      <w:pPr>
        <w:contextualSpacing/>
        <w:jc w:val="both"/>
        <w:rPr>
          <w:rFonts w:ascii="Arial" w:hAnsi="Arial" w:cs="Arial"/>
          <w:sz w:val="22"/>
          <w:szCs w:val="22"/>
          <w:lang w:val="en-GB"/>
        </w:rPr>
      </w:pPr>
    </w:p>
    <w:p w14:paraId="59E3DFF3" w14:textId="36405A9E"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1</w:t>
      </w:r>
      <w:r w:rsidR="00D242F4" w:rsidRPr="008F05EF">
        <w:rPr>
          <w:rFonts w:ascii="Arial" w:hAnsi="Arial" w:cs="Arial"/>
          <w:sz w:val="22"/>
          <w:szCs w:val="22"/>
          <w:lang w:val="en-GB"/>
        </w:rPr>
        <w:t>.5</w:t>
      </w:r>
      <w:r w:rsidR="00D242F4" w:rsidRPr="008F05EF">
        <w:rPr>
          <w:rFonts w:ascii="Arial" w:hAnsi="Arial" w:cs="Arial"/>
          <w:sz w:val="22"/>
          <w:szCs w:val="22"/>
          <w:lang w:val="en-GB"/>
        </w:rPr>
        <w:tab/>
        <w:t>The obligations contained in this Clause shall enure even after the termination of this Agreement, without limit in point of time.</w:t>
      </w:r>
    </w:p>
    <w:p w14:paraId="1613611F" w14:textId="77777777" w:rsidR="00D242F4" w:rsidRPr="008F05EF" w:rsidRDefault="00D242F4" w:rsidP="0073426F">
      <w:pPr>
        <w:contextualSpacing/>
        <w:jc w:val="both"/>
        <w:rPr>
          <w:rFonts w:ascii="Arial" w:hAnsi="Arial" w:cs="Arial"/>
          <w:sz w:val="22"/>
          <w:szCs w:val="22"/>
          <w:lang w:val="en-GB"/>
        </w:rPr>
      </w:pPr>
    </w:p>
    <w:p w14:paraId="00818EB3" w14:textId="77777777" w:rsidR="00D242F4" w:rsidRPr="008F05EF" w:rsidRDefault="00D242F4" w:rsidP="0073426F">
      <w:pPr>
        <w:contextualSpacing/>
        <w:jc w:val="both"/>
        <w:rPr>
          <w:rFonts w:ascii="Arial" w:hAnsi="Arial" w:cs="Arial"/>
          <w:sz w:val="22"/>
          <w:szCs w:val="22"/>
          <w:lang w:val="en-GB"/>
        </w:rPr>
      </w:pPr>
    </w:p>
    <w:p w14:paraId="054C117E" w14:textId="22FEFA9D" w:rsidR="00D242F4" w:rsidRPr="008F05EF" w:rsidRDefault="00B26953" w:rsidP="00157C8F">
      <w:pPr>
        <w:pStyle w:val="Nagwek1"/>
      </w:pPr>
      <w:bookmarkStart w:id="95" w:name="_Toc176943171"/>
      <w:bookmarkStart w:id="96" w:name="_Toc256000033"/>
      <w:bookmarkStart w:id="97" w:name="_Toc214323639"/>
      <w:r w:rsidRPr="008F05EF">
        <w:t>2</w:t>
      </w:r>
      <w:r w:rsidR="00A87C11" w:rsidRPr="008F05EF">
        <w:t>2</w:t>
      </w:r>
      <w:r w:rsidR="00D242F4" w:rsidRPr="008F05EF">
        <w:t>.</w:t>
      </w:r>
      <w:r w:rsidR="00D242F4" w:rsidRPr="008F05EF">
        <w:tab/>
        <w:t>TIME</w:t>
      </w:r>
      <w:bookmarkEnd w:id="95"/>
      <w:bookmarkEnd w:id="96"/>
      <w:bookmarkEnd w:id="97"/>
    </w:p>
    <w:p w14:paraId="5247C58C" w14:textId="77777777" w:rsidR="00D242F4" w:rsidRPr="008F05EF" w:rsidRDefault="00D242F4" w:rsidP="0073426F">
      <w:pPr>
        <w:contextualSpacing/>
        <w:jc w:val="both"/>
        <w:rPr>
          <w:rFonts w:ascii="Arial" w:hAnsi="Arial" w:cs="Arial"/>
          <w:sz w:val="22"/>
          <w:szCs w:val="22"/>
          <w:lang w:val="en-GB"/>
        </w:rPr>
      </w:pPr>
    </w:p>
    <w:p w14:paraId="267268BB" w14:textId="1733C90F" w:rsidR="00D242F4" w:rsidRPr="008F05EF" w:rsidRDefault="00B26953" w:rsidP="0073426F">
      <w:pPr>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2</w:t>
      </w:r>
      <w:r w:rsidR="00D242F4" w:rsidRPr="008F05EF">
        <w:rPr>
          <w:rFonts w:ascii="Arial" w:hAnsi="Arial" w:cs="Arial"/>
          <w:sz w:val="22"/>
          <w:szCs w:val="22"/>
          <w:lang w:val="en-GB"/>
        </w:rPr>
        <w:t>.1</w:t>
      </w:r>
      <w:r w:rsidR="00D242F4" w:rsidRPr="008F05EF">
        <w:rPr>
          <w:rFonts w:ascii="Arial" w:hAnsi="Arial" w:cs="Arial"/>
          <w:sz w:val="22"/>
          <w:szCs w:val="22"/>
          <w:lang w:val="en-GB"/>
        </w:rPr>
        <w:tab/>
        <w:t>Time shall be of the essence of this Agreement.</w:t>
      </w:r>
    </w:p>
    <w:p w14:paraId="0E28927F" w14:textId="77777777" w:rsidR="00D242F4" w:rsidRPr="008F05EF" w:rsidRDefault="00D242F4" w:rsidP="0073426F">
      <w:pPr>
        <w:contextualSpacing/>
        <w:jc w:val="both"/>
        <w:rPr>
          <w:rFonts w:ascii="Arial" w:hAnsi="Arial" w:cs="Arial"/>
          <w:sz w:val="22"/>
          <w:szCs w:val="22"/>
          <w:lang w:val="en-GB"/>
        </w:rPr>
      </w:pPr>
    </w:p>
    <w:p w14:paraId="4588CD54" w14:textId="77777777" w:rsidR="00D242F4" w:rsidRPr="008F05EF" w:rsidRDefault="00D242F4" w:rsidP="0073426F">
      <w:pPr>
        <w:contextualSpacing/>
        <w:jc w:val="both"/>
        <w:rPr>
          <w:rFonts w:ascii="Arial" w:hAnsi="Arial" w:cs="Arial"/>
          <w:sz w:val="22"/>
          <w:szCs w:val="22"/>
          <w:lang w:val="en-GB"/>
        </w:rPr>
      </w:pPr>
    </w:p>
    <w:p w14:paraId="2C39FC63" w14:textId="10A0DBE5" w:rsidR="00D242F4" w:rsidRPr="008F05EF" w:rsidRDefault="00B26953" w:rsidP="00157C8F">
      <w:pPr>
        <w:pStyle w:val="Nagwek1"/>
      </w:pPr>
      <w:bookmarkStart w:id="98" w:name="_Toc176943172"/>
      <w:bookmarkStart w:id="99" w:name="_Toc256000034"/>
      <w:bookmarkStart w:id="100" w:name="_Toc214323640"/>
      <w:r w:rsidRPr="008F05EF">
        <w:t>2</w:t>
      </w:r>
      <w:r w:rsidR="00A87C11" w:rsidRPr="008F05EF">
        <w:t>3</w:t>
      </w:r>
      <w:r w:rsidR="00D242F4" w:rsidRPr="008F05EF">
        <w:t>.</w:t>
      </w:r>
      <w:r w:rsidR="00D242F4" w:rsidRPr="008F05EF">
        <w:tab/>
        <w:t>SEVERABILITY</w:t>
      </w:r>
      <w:bookmarkEnd w:id="98"/>
      <w:bookmarkEnd w:id="99"/>
      <w:bookmarkEnd w:id="100"/>
    </w:p>
    <w:p w14:paraId="479438E2" w14:textId="77777777" w:rsidR="00D242F4" w:rsidRPr="008F05EF" w:rsidRDefault="00D242F4" w:rsidP="0073426F">
      <w:pPr>
        <w:contextualSpacing/>
        <w:jc w:val="both"/>
        <w:rPr>
          <w:rFonts w:ascii="Arial" w:hAnsi="Arial" w:cs="Arial"/>
          <w:sz w:val="22"/>
          <w:szCs w:val="22"/>
          <w:lang w:val="en-GB"/>
        </w:rPr>
      </w:pPr>
    </w:p>
    <w:p w14:paraId="1C57048E" w14:textId="2C1B49CB" w:rsidR="00D242F4" w:rsidRPr="008F05EF" w:rsidRDefault="00B26953"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w:t>
      </w:r>
      <w:r w:rsidR="00A87C11" w:rsidRPr="008F05EF">
        <w:rPr>
          <w:rFonts w:ascii="Arial" w:hAnsi="Arial" w:cs="Arial"/>
          <w:sz w:val="22"/>
          <w:szCs w:val="22"/>
          <w:lang w:val="en-GB"/>
        </w:rPr>
        <w:t>3</w:t>
      </w:r>
      <w:r w:rsidR="00D242F4" w:rsidRPr="008F05EF">
        <w:rPr>
          <w:rFonts w:ascii="Arial" w:hAnsi="Arial" w:cs="Arial"/>
          <w:sz w:val="22"/>
          <w:szCs w:val="22"/>
          <w:lang w:val="en-GB"/>
        </w:rPr>
        <w:t>.1</w:t>
      </w:r>
      <w:r w:rsidR="00D242F4" w:rsidRPr="008F05EF">
        <w:rPr>
          <w:rFonts w:ascii="Arial" w:hAnsi="Arial" w:cs="Arial"/>
          <w:sz w:val="22"/>
          <w:szCs w:val="22"/>
          <w:lang w:val="en-GB"/>
        </w:rPr>
        <w:tab/>
        <w:t>Any term, condition, stipulation, provision, covenant or undertaking in this Agreement which is illegal, void, prohibited or unenforceable shall be ineffective to the extent of such illegality, voidness, prohibition or unenforceability without invalidating the remaining provisions hereof, and any such illegality, voidness, prohibition or unenforceability shall not invalidate or render illegal, void or unenforceable any other terms, conditions, stipulations, provisions, covenants or undertaking contained herein.</w:t>
      </w:r>
    </w:p>
    <w:p w14:paraId="7CF51EB6" w14:textId="77777777" w:rsidR="00D242F4" w:rsidRPr="008F05EF" w:rsidRDefault="00D242F4" w:rsidP="0073426F">
      <w:pPr>
        <w:ind w:left="720" w:hanging="720"/>
        <w:contextualSpacing/>
        <w:jc w:val="both"/>
        <w:rPr>
          <w:rFonts w:ascii="Arial" w:hAnsi="Arial" w:cs="Arial"/>
          <w:sz w:val="22"/>
          <w:szCs w:val="22"/>
          <w:lang w:val="en-GB"/>
        </w:rPr>
      </w:pPr>
    </w:p>
    <w:p w14:paraId="62A8347C" w14:textId="20B30D77" w:rsidR="00D242F4" w:rsidRPr="008F05EF" w:rsidRDefault="00B26953" w:rsidP="00157C8F">
      <w:pPr>
        <w:pStyle w:val="Nagwek1"/>
      </w:pPr>
      <w:bookmarkStart w:id="101" w:name="_Toc176943173"/>
      <w:bookmarkStart w:id="102" w:name="_Toc256000035"/>
      <w:bookmarkStart w:id="103" w:name="_Toc214323641"/>
      <w:r w:rsidRPr="008F05EF">
        <w:t>2</w:t>
      </w:r>
      <w:r w:rsidR="00A87C11" w:rsidRPr="008F05EF">
        <w:t>4</w:t>
      </w:r>
      <w:r w:rsidR="00D242F4" w:rsidRPr="008F05EF">
        <w:t>.</w:t>
      </w:r>
      <w:r w:rsidR="00D242F4" w:rsidRPr="008F05EF">
        <w:tab/>
        <w:t>ASSIGNMENT</w:t>
      </w:r>
      <w:bookmarkEnd w:id="101"/>
      <w:bookmarkEnd w:id="102"/>
      <w:bookmarkEnd w:id="103"/>
    </w:p>
    <w:p w14:paraId="69F2695D" w14:textId="77777777" w:rsidR="00D242F4" w:rsidRPr="008F05EF" w:rsidRDefault="00D242F4" w:rsidP="0073426F">
      <w:pPr>
        <w:tabs>
          <w:tab w:val="left" w:pos="-1440"/>
        </w:tabs>
        <w:contextualSpacing/>
        <w:jc w:val="both"/>
        <w:rPr>
          <w:rFonts w:ascii="Arial" w:hAnsi="Arial" w:cs="Arial"/>
          <w:sz w:val="22"/>
          <w:szCs w:val="22"/>
        </w:rPr>
      </w:pPr>
    </w:p>
    <w:p w14:paraId="13C0F958" w14:textId="0D868F77" w:rsidR="008D30F7" w:rsidRPr="008F05EF" w:rsidRDefault="00B26953" w:rsidP="0073426F">
      <w:pPr>
        <w:tabs>
          <w:tab w:val="left" w:pos="-1440"/>
        </w:tabs>
        <w:ind w:left="720" w:hanging="720"/>
        <w:contextualSpacing/>
        <w:jc w:val="both"/>
        <w:rPr>
          <w:rFonts w:ascii="Arial" w:hAnsi="Arial" w:cs="Arial"/>
          <w:sz w:val="22"/>
          <w:szCs w:val="22"/>
        </w:rPr>
      </w:pPr>
      <w:r w:rsidRPr="008F05EF">
        <w:rPr>
          <w:rFonts w:ascii="Arial" w:hAnsi="Arial" w:cs="Arial"/>
          <w:sz w:val="22"/>
          <w:szCs w:val="22"/>
        </w:rPr>
        <w:t>2</w:t>
      </w:r>
      <w:r w:rsidR="00A87C11" w:rsidRPr="008F05EF">
        <w:rPr>
          <w:rFonts w:ascii="Arial" w:hAnsi="Arial" w:cs="Arial"/>
          <w:sz w:val="22"/>
          <w:szCs w:val="22"/>
        </w:rPr>
        <w:t>4</w:t>
      </w:r>
      <w:r w:rsidR="008D30F7" w:rsidRPr="008F05EF">
        <w:rPr>
          <w:rFonts w:ascii="Arial" w:hAnsi="Arial" w:cs="Arial"/>
          <w:sz w:val="22"/>
          <w:szCs w:val="22"/>
        </w:rPr>
        <w:t xml:space="preserve">.1 </w:t>
      </w:r>
      <w:r w:rsidR="008D30F7" w:rsidRPr="008F05EF">
        <w:rPr>
          <w:rFonts w:ascii="Arial" w:hAnsi="Arial" w:cs="Arial"/>
          <w:sz w:val="22"/>
          <w:szCs w:val="22"/>
        </w:rPr>
        <w:tab/>
      </w:r>
      <w:r w:rsidR="00B36087" w:rsidRPr="008F05EF">
        <w:rPr>
          <w:rFonts w:ascii="Arial" w:hAnsi="Arial" w:cs="Arial"/>
          <w:sz w:val="22"/>
          <w:szCs w:val="22"/>
        </w:rPr>
        <w:t xml:space="preserve">Neither Party </w:t>
      </w:r>
      <w:r w:rsidR="008D30F7" w:rsidRPr="008F05EF">
        <w:rPr>
          <w:rFonts w:ascii="Arial" w:hAnsi="Arial" w:cs="Arial"/>
          <w:sz w:val="22"/>
          <w:szCs w:val="22"/>
        </w:rPr>
        <w:t xml:space="preserve">shall assign or transfer any of its rights, interests, or benefits under this Agreement, or any of its obligations or liabilities hereunder, without the prior written consent of the </w:t>
      </w:r>
      <w:r w:rsidR="00B36087" w:rsidRPr="008F05EF">
        <w:rPr>
          <w:rFonts w:ascii="Arial" w:hAnsi="Arial" w:cs="Arial"/>
          <w:sz w:val="22"/>
          <w:szCs w:val="22"/>
        </w:rPr>
        <w:t>other Party</w:t>
      </w:r>
      <w:r w:rsidR="008D30F7" w:rsidRPr="008F05EF">
        <w:rPr>
          <w:rFonts w:ascii="Arial" w:hAnsi="Arial" w:cs="Arial"/>
          <w:sz w:val="22"/>
          <w:szCs w:val="22"/>
        </w:rPr>
        <w:t>.</w:t>
      </w:r>
    </w:p>
    <w:p w14:paraId="6D2A4F4D" w14:textId="77777777" w:rsidR="008D30F7" w:rsidRPr="008F05EF" w:rsidRDefault="008D30F7" w:rsidP="0073426F">
      <w:pPr>
        <w:tabs>
          <w:tab w:val="left" w:pos="-1440"/>
        </w:tabs>
        <w:contextualSpacing/>
        <w:jc w:val="both"/>
        <w:rPr>
          <w:rFonts w:ascii="Arial" w:hAnsi="Arial" w:cs="Arial"/>
          <w:sz w:val="22"/>
          <w:szCs w:val="22"/>
        </w:rPr>
      </w:pPr>
    </w:p>
    <w:p w14:paraId="1815BEE7" w14:textId="6EE59E51" w:rsidR="00D242F4" w:rsidRPr="008F05EF" w:rsidRDefault="00A87C11" w:rsidP="00157C8F">
      <w:pPr>
        <w:pStyle w:val="Nagwek1"/>
      </w:pPr>
      <w:bookmarkStart w:id="104" w:name="_Toc176943174"/>
      <w:bookmarkStart w:id="105" w:name="_Toc256000036"/>
      <w:bookmarkStart w:id="106" w:name="_Toc214323642"/>
      <w:r w:rsidRPr="008F05EF">
        <w:t>25</w:t>
      </w:r>
      <w:r w:rsidR="00D242F4" w:rsidRPr="008F05EF">
        <w:t>.</w:t>
      </w:r>
      <w:r w:rsidR="00D242F4" w:rsidRPr="008F05EF">
        <w:tab/>
        <w:t>SUCCESSORS BOUND</w:t>
      </w:r>
      <w:bookmarkEnd w:id="104"/>
      <w:bookmarkEnd w:id="105"/>
      <w:bookmarkEnd w:id="106"/>
    </w:p>
    <w:p w14:paraId="15496BB4" w14:textId="77777777" w:rsidR="00D242F4" w:rsidRPr="008F05EF" w:rsidRDefault="00D242F4" w:rsidP="0073426F">
      <w:pPr>
        <w:contextualSpacing/>
        <w:jc w:val="both"/>
        <w:rPr>
          <w:rFonts w:ascii="Arial" w:hAnsi="Arial" w:cs="Arial"/>
          <w:sz w:val="22"/>
          <w:szCs w:val="22"/>
          <w:lang w:val="en-GB"/>
        </w:rPr>
      </w:pPr>
    </w:p>
    <w:p w14:paraId="3CB58C51" w14:textId="27EBC804"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25</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This Agreement shall be binding </w:t>
      </w:r>
      <w:r w:rsidR="00D242F4" w:rsidRPr="008F05EF">
        <w:rPr>
          <w:rFonts w:ascii="Arial" w:hAnsi="Arial" w:cs="Arial"/>
          <w:sz w:val="22"/>
          <w:szCs w:val="22"/>
        </w:rPr>
        <w:t>on and shall enure for the benefit of the Parties as well as their respective</w:t>
      </w:r>
      <w:r w:rsidR="00D242F4" w:rsidRPr="008F05EF">
        <w:rPr>
          <w:rFonts w:ascii="Arial" w:hAnsi="Arial" w:cs="Arial"/>
          <w:sz w:val="22"/>
          <w:szCs w:val="22"/>
          <w:lang w:val="en-GB"/>
        </w:rPr>
        <w:t xml:space="preserve"> successors in title and permitted assigns of the respective Parties hereto.</w:t>
      </w:r>
    </w:p>
    <w:p w14:paraId="1BD4D48C" w14:textId="77777777" w:rsidR="00D242F4" w:rsidRPr="008F05EF" w:rsidRDefault="00D242F4" w:rsidP="0073426F">
      <w:pPr>
        <w:contextualSpacing/>
        <w:rPr>
          <w:rFonts w:ascii="Arial" w:hAnsi="Arial" w:cs="Arial"/>
          <w:sz w:val="22"/>
          <w:szCs w:val="22"/>
        </w:rPr>
      </w:pPr>
    </w:p>
    <w:p w14:paraId="1EC24828" w14:textId="07348FD4" w:rsidR="00D242F4" w:rsidRPr="008F05EF" w:rsidRDefault="00A87C11" w:rsidP="00157C8F">
      <w:pPr>
        <w:pStyle w:val="Nagwek1"/>
      </w:pPr>
      <w:bookmarkStart w:id="107" w:name="_Toc330476207"/>
      <w:bookmarkStart w:id="108" w:name="_Toc176943175"/>
      <w:bookmarkStart w:id="109" w:name="_Toc256000037"/>
      <w:bookmarkStart w:id="110" w:name="_Toc214323643"/>
      <w:r w:rsidRPr="008F05EF">
        <w:t>26</w:t>
      </w:r>
      <w:r w:rsidR="00D242F4" w:rsidRPr="008F05EF">
        <w:t>.</w:t>
      </w:r>
      <w:bookmarkEnd w:id="107"/>
      <w:r w:rsidR="00D242F4" w:rsidRPr="008F05EF">
        <w:tab/>
        <w:t>COUNTERPARTS</w:t>
      </w:r>
      <w:bookmarkEnd w:id="108"/>
      <w:bookmarkEnd w:id="109"/>
      <w:bookmarkEnd w:id="110"/>
    </w:p>
    <w:p w14:paraId="1E56DD28" w14:textId="77777777" w:rsidR="00D242F4" w:rsidRPr="008F05EF" w:rsidRDefault="00D242F4" w:rsidP="0073426F">
      <w:pPr>
        <w:contextualSpacing/>
        <w:rPr>
          <w:rFonts w:ascii="Arial" w:hAnsi="Arial" w:cs="Arial"/>
          <w:sz w:val="22"/>
          <w:szCs w:val="22"/>
          <w:lang w:val="en-GB"/>
        </w:rPr>
      </w:pPr>
    </w:p>
    <w:p w14:paraId="056F0AF8" w14:textId="36219479"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26</w:t>
      </w:r>
      <w:r w:rsidR="00D242F4" w:rsidRPr="008F05EF">
        <w:rPr>
          <w:rFonts w:ascii="Arial" w:hAnsi="Arial" w:cs="Arial"/>
          <w:sz w:val="22"/>
          <w:szCs w:val="22"/>
          <w:lang w:val="en-GB"/>
        </w:rPr>
        <w:t>.1</w:t>
      </w:r>
      <w:r w:rsidR="00D242F4" w:rsidRPr="008F05EF">
        <w:rPr>
          <w:rFonts w:ascii="Arial" w:hAnsi="Arial" w:cs="Arial"/>
          <w:sz w:val="22"/>
          <w:szCs w:val="22"/>
          <w:lang w:val="en-GB"/>
        </w:rPr>
        <w:tab/>
        <w:t>This Agreement may consist of any number of counterparts and all counterparts taken together shall be deemed to constitute one and the same agreement.</w:t>
      </w:r>
    </w:p>
    <w:p w14:paraId="100491DB" w14:textId="77777777" w:rsidR="00D242F4" w:rsidRPr="008F05EF" w:rsidRDefault="00D242F4" w:rsidP="0073426F">
      <w:pPr>
        <w:ind w:left="720" w:hanging="720"/>
        <w:contextualSpacing/>
        <w:jc w:val="both"/>
        <w:rPr>
          <w:rFonts w:ascii="Arial" w:hAnsi="Arial" w:cs="Arial"/>
          <w:sz w:val="22"/>
          <w:szCs w:val="22"/>
          <w:lang w:val="en-GB"/>
        </w:rPr>
      </w:pPr>
    </w:p>
    <w:p w14:paraId="5E966DD4" w14:textId="1B2236E6" w:rsidR="00D242F4" w:rsidRPr="008F05EF" w:rsidRDefault="00A87C11" w:rsidP="00157C8F">
      <w:pPr>
        <w:pStyle w:val="Nagwek1"/>
      </w:pPr>
      <w:bookmarkStart w:id="111" w:name="_Toc176943176"/>
      <w:bookmarkStart w:id="112" w:name="_Toc256000038"/>
      <w:bookmarkStart w:id="113" w:name="_Toc214323644"/>
      <w:r w:rsidRPr="008F05EF">
        <w:t>27</w:t>
      </w:r>
      <w:r w:rsidR="00D242F4" w:rsidRPr="008F05EF">
        <w:t>.</w:t>
      </w:r>
      <w:r w:rsidR="00D242F4" w:rsidRPr="008F05EF">
        <w:tab/>
        <w:t>NON WAIVER</w:t>
      </w:r>
      <w:bookmarkEnd w:id="111"/>
      <w:bookmarkEnd w:id="112"/>
      <w:bookmarkEnd w:id="113"/>
    </w:p>
    <w:p w14:paraId="4C003AED" w14:textId="77777777" w:rsidR="00D242F4" w:rsidRPr="008F05EF" w:rsidRDefault="00D242F4" w:rsidP="0073426F">
      <w:pPr>
        <w:ind w:left="720" w:hanging="720"/>
        <w:contextualSpacing/>
        <w:jc w:val="both"/>
        <w:rPr>
          <w:rFonts w:ascii="Arial" w:hAnsi="Arial" w:cs="Arial"/>
          <w:sz w:val="22"/>
          <w:szCs w:val="22"/>
          <w:lang w:val="en-GB"/>
        </w:rPr>
      </w:pPr>
    </w:p>
    <w:p w14:paraId="3FE178EE" w14:textId="6E65FAAC"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27</w:t>
      </w:r>
      <w:r w:rsidR="00D242F4" w:rsidRPr="008F05EF">
        <w:rPr>
          <w:rFonts w:ascii="Arial" w:hAnsi="Arial" w:cs="Arial"/>
          <w:sz w:val="22"/>
          <w:szCs w:val="22"/>
          <w:lang w:val="en-GB"/>
        </w:rPr>
        <w:t>.1</w:t>
      </w:r>
      <w:r w:rsidR="00D242F4" w:rsidRPr="008F05EF">
        <w:rPr>
          <w:rFonts w:ascii="Arial" w:hAnsi="Arial" w:cs="Arial"/>
          <w:sz w:val="22"/>
          <w:szCs w:val="22"/>
          <w:lang w:val="en-GB"/>
        </w:rPr>
        <w:tab/>
        <w:t>Knowledge, acquiescence or indulgence by either Party of or in respect of any breach of any of the terms and conditions or covenants herein contained shall not operate as or be deemed to be a waiver of such terms and conditions or covenants and, notwithstanding such knowledge, acquiescence or indulgence, either Party shall be entitled to exercise its rights under this Agreement and to require strict performance by the other Party of the terms and conditions and covenants herein.</w:t>
      </w:r>
    </w:p>
    <w:p w14:paraId="47E90C57" w14:textId="77777777" w:rsidR="00D242F4" w:rsidRPr="008F05EF" w:rsidRDefault="00D242F4" w:rsidP="0073426F">
      <w:pPr>
        <w:ind w:left="720" w:hanging="720"/>
        <w:contextualSpacing/>
        <w:jc w:val="both"/>
        <w:rPr>
          <w:rFonts w:ascii="Arial" w:hAnsi="Arial" w:cs="Arial"/>
          <w:sz w:val="22"/>
          <w:szCs w:val="22"/>
          <w:lang w:val="en-GB"/>
        </w:rPr>
      </w:pPr>
    </w:p>
    <w:p w14:paraId="528B4331" w14:textId="062D71E4"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27</w:t>
      </w:r>
      <w:r w:rsidR="00D242F4" w:rsidRPr="008F05EF">
        <w:rPr>
          <w:rFonts w:ascii="Arial" w:hAnsi="Arial" w:cs="Arial"/>
          <w:sz w:val="22"/>
          <w:szCs w:val="22"/>
          <w:lang w:val="en-GB"/>
        </w:rPr>
        <w:t>.2</w:t>
      </w:r>
      <w:r w:rsidR="00D242F4" w:rsidRPr="008F05EF">
        <w:rPr>
          <w:rFonts w:ascii="Arial" w:hAnsi="Arial" w:cs="Arial"/>
          <w:sz w:val="22"/>
          <w:szCs w:val="22"/>
          <w:lang w:val="en-GB"/>
        </w:rPr>
        <w:tab/>
        <w:t>Waiver of any breach of this Agreement or of any right, power, authority, discretion or remedy arising upon a breach of or default under this Agreement, must be in writing and signed by or on behalf of the Party granting the waiver.</w:t>
      </w:r>
    </w:p>
    <w:p w14:paraId="439D839F" w14:textId="77777777" w:rsidR="00D242F4" w:rsidRPr="008F05EF" w:rsidRDefault="00D242F4" w:rsidP="0073426F">
      <w:pPr>
        <w:ind w:left="720" w:hanging="720"/>
        <w:contextualSpacing/>
        <w:jc w:val="both"/>
        <w:rPr>
          <w:rFonts w:ascii="Arial" w:hAnsi="Arial" w:cs="Arial"/>
          <w:sz w:val="22"/>
          <w:szCs w:val="22"/>
          <w:lang w:val="en-GB"/>
        </w:rPr>
      </w:pPr>
    </w:p>
    <w:p w14:paraId="0CCF35EB" w14:textId="6B610DD6"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27</w:t>
      </w:r>
      <w:r w:rsidR="00D242F4" w:rsidRPr="008F05EF">
        <w:rPr>
          <w:rFonts w:ascii="Arial" w:hAnsi="Arial" w:cs="Arial"/>
          <w:sz w:val="22"/>
          <w:szCs w:val="22"/>
          <w:lang w:val="en-GB"/>
        </w:rPr>
        <w:t>.3</w:t>
      </w:r>
      <w:r w:rsidR="00D242F4" w:rsidRPr="008F05EF">
        <w:rPr>
          <w:rFonts w:ascii="Arial" w:hAnsi="Arial" w:cs="Arial"/>
          <w:sz w:val="22"/>
          <w:szCs w:val="22"/>
          <w:lang w:val="en-GB"/>
        </w:rPr>
        <w:tab/>
        <w:t>A breach of or default under this Agreement is not waived by any failure or delay by the non-defaulting Party in exercising or any partial exercise of any right, power, authority, discretion or remedy under this Agreement.</w:t>
      </w:r>
    </w:p>
    <w:p w14:paraId="045432F8" w14:textId="77777777" w:rsidR="00D242F4" w:rsidRPr="008F05EF" w:rsidRDefault="00D242F4" w:rsidP="0073426F">
      <w:pPr>
        <w:ind w:left="720" w:hanging="720"/>
        <w:contextualSpacing/>
        <w:jc w:val="both"/>
        <w:rPr>
          <w:rFonts w:ascii="Arial" w:hAnsi="Arial" w:cs="Arial"/>
          <w:sz w:val="22"/>
          <w:szCs w:val="22"/>
          <w:lang w:val="en-GB"/>
        </w:rPr>
      </w:pPr>
    </w:p>
    <w:p w14:paraId="2D340938" w14:textId="77777777" w:rsidR="00D242F4" w:rsidRPr="008F05EF" w:rsidRDefault="00D242F4" w:rsidP="0073426F">
      <w:pPr>
        <w:ind w:left="720" w:hanging="720"/>
        <w:contextualSpacing/>
        <w:jc w:val="both"/>
        <w:rPr>
          <w:rFonts w:ascii="Arial" w:hAnsi="Arial" w:cs="Arial"/>
          <w:sz w:val="22"/>
          <w:szCs w:val="22"/>
          <w:lang w:val="en-GB"/>
        </w:rPr>
      </w:pPr>
    </w:p>
    <w:p w14:paraId="40527ADE" w14:textId="1C689C31" w:rsidR="00D242F4" w:rsidRPr="008F05EF" w:rsidRDefault="00A87C11" w:rsidP="00157C8F">
      <w:pPr>
        <w:pStyle w:val="Nagwek1"/>
      </w:pPr>
      <w:bookmarkStart w:id="114" w:name="_Toc176943177"/>
      <w:bookmarkStart w:id="115" w:name="_Toc256000039"/>
      <w:bookmarkStart w:id="116" w:name="_Toc214323645"/>
      <w:r w:rsidRPr="008F05EF">
        <w:t>28</w:t>
      </w:r>
      <w:r w:rsidR="00D242F4" w:rsidRPr="008F05EF">
        <w:t>.</w:t>
      </w:r>
      <w:r w:rsidR="00D242F4" w:rsidRPr="008F05EF">
        <w:tab/>
        <w:t>NO THIRD PARTY RIGHTS</w:t>
      </w:r>
      <w:bookmarkEnd w:id="114"/>
      <w:bookmarkEnd w:id="115"/>
      <w:bookmarkEnd w:id="116"/>
      <w:r w:rsidR="00D242F4" w:rsidRPr="008F05EF">
        <w:t xml:space="preserve">  </w:t>
      </w:r>
    </w:p>
    <w:p w14:paraId="3740621A" w14:textId="77777777" w:rsidR="00D242F4" w:rsidRPr="008F05EF" w:rsidRDefault="00D242F4" w:rsidP="0073426F">
      <w:pPr>
        <w:ind w:left="720" w:hanging="720"/>
        <w:contextualSpacing/>
        <w:jc w:val="both"/>
        <w:rPr>
          <w:rFonts w:ascii="Arial" w:hAnsi="Arial" w:cs="Arial"/>
          <w:sz w:val="22"/>
          <w:szCs w:val="22"/>
          <w:lang w:val="en-GB"/>
        </w:rPr>
      </w:pPr>
    </w:p>
    <w:p w14:paraId="3C0055EA" w14:textId="5ED706A8"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28</w:t>
      </w:r>
      <w:r w:rsidR="00D242F4" w:rsidRPr="008F05EF">
        <w:rPr>
          <w:rFonts w:ascii="Arial" w:hAnsi="Arial" w:cs="Arial"/>
          <w:sz w:val="22"/>
          <w:szCs w:val="22"/>
          <w:lang w:val="en-GB"/>
        </w:rPr>
        <w:t>.1</w:t>
      </w:r>
      <w:r w:rsidR="00D242F4" w:rsidRPr="008F05EF">
        <w:rPr>
          <w:rFonts w:ascii="Arial" w:hAnsi="Arial" w:cs="Arial"/>
          <w:sz w:val="22"/>
          <w:szCs w:val="22"/>
          <w:lang w:val="en-GB"/>
        </w:rPr>
        <w:tab/>
        <w:t xml:space="preserve">Nothing in this Agreement, whether express or implied, is intended to confer any rights or remedies under or by reason of this Agreement on any persons/parties other than the Parties, nor is anything in this Agreement intended to relieve or </w:t>
      </w:r>
      <w:r w:rsidR="00D242F4" w:rsidRPr="008F05EF">
        <w:rPr>
          <w:rFonts w:ascii="Arial" w:hAnsi="Arial" w:cs="Arial"/>
          <w:sz w:val="22"/>
          <w:szCs w:val="22"/>
          <w:lang w:val="en-GB"/>
        </w:rPr>
        <w:lastRenderedPageBreak/>
        <w:t>discharge the obligation or liability of any third persons/parties to any Party, nor shall any provision give any third persons/parties any right of subrogation or action over against any Party.</w:t>
      </w:r>
    </w:p>
    <w:p w14:paraId="73ECBD02" w14:textId="77777777" w:rsidR="00D242F4" w:rsidRPr="008F05EF" w:rsidRDefault="00D242F4" w:rsidP="0073426F">
      <w:pPr>
        <w:ind w:left="720" w:hanging="720"/>
        <w:contextualSpacing/>
        <w:jc w:val="both"/>
        <w:rPr>
          <w:rFonts w:ascii="Arial" w:hAnsi="Arial" w:cs="Arial"/>
          <w:sz w:val="22"/>
          <w:szCs w:val="22"/>
          <w:lang w:val="en-GB"/>
        </w:rPr>
      </w:pPr>
    </w:p>
    <w:p w14:paraId="5C1BEF1C" w14:textId="77777777" w:rsidR="00D242F4" w:rsidRPr="008F05EF" w:rsidRDefault="00D242F4" w:rsidP="0073426F">
      <w:pPr>
        <w:ind w:left="720" w:hanging="720"/>
        <w:contextualSpacing/>
        <w:jc w:val="both"/>
        <w:rPr>
          <w:rFonts w:ascii="Arial" w:hAnsi="Arial" w:cs="Arial"/>
          <w:sz w:val="22"/>
          <w:szCs w:val="22"/>
          <w:lang w:val="en-GB"/>
        </w:rPr>
      </w:pPr>
    </w:p>
    <w:p w14:paraId="36B0E8E7" w14:textId="587711AB" w:rsidR="00D242F4" w:rsidRPr="008F05EF" w:rsidRDefault="00A87C11" w:rsidP="00157C8F">
      <w:pPr>
        <w:pStyle w:val="Nagwek1"/>
      </w:pPr>
      <w:bookmarkStart w:id="117" w:name="_Toc176943178"/>
      <w:bookmarkStart w:id="118" w:name="_Toc256000040"/>
      <w:bookmarkStart w:id="119" w:name="_Toc214323646"/>
      <w:r w:rsidRPr="008F05EF">
        <w:t>29</w:t>
      </w:r>
      <w:r w:rsidR="00D242F4" w:rsidRPr="008F05EF">
        <w:t>.</w:t>
      </w:r>
      <w:r w:rsidR="00D242F4" w:rsidRPr="008F05EF">
        <w:tab/>
        <w:t>DATE OF AGREEMENT</w:t>
      </w:r>
      <w:bookmarkEnd w:id="117"/>
      <w:bookmarkEnd w:id="118"/>
      <w:bookmarkEnd w:id="119"/>
    </w:p>
    <w:p w14:paraId="3BE3B6B1" w14:textId="77777777" w:rsidR="00B13C90" w:rsidRPr="008F05EF" w:rsidRDefault="00B13C90" w:rsidP="0073426F">
      <w:pPr>
        <w:ind w:left="720" w:hanging="720"/>
        <w:contextualSpacing/>
        <w:jc w:val="both"/>
        <w:rPr>
          <w:rFonts w:ascii="Arial" w:hAnsi="Arial" w:cs="Arial"/>
          <w:sz w:val="22"/>
          <w:szCs w:val="22"/>
          <w:lang w:val="en-GB"/>
        </w:rPr>
      </w:pPr>
    </w:p>
    <w:p w14:paraId="29E476CC" w14:textId="01BB41E9" w:rsidR="00D242F4" w:rsidRPr="008F05EF" w:rsidRDefault="00A87C11" w:rsidP="0073426F">
      <w:pPr>
        <w:ind w:left="720" w:hanging="720"/>
        <w:contextualSpacing/>
        <w:jc w:val="both"/>
        <w:rPr>
          <w:rFonts w:ascii="Arial" w:hAnsi="Arial" w:cs="Arial"/>
          <w:sz w:val="22"/>
          <w:szCs w:val="22"/>
          <w:lang w:val="en-GB"/>
        </w:rPr>
      </w:pPr>
      <w:r w:rsidRPr="008F05EF">
        <w:rPr>
          <w:rFonts w:ascii="Arial" w:hAnsi="Arial" w:cs="Arial"/>
          <w:sz w:val="22"/>
          <w:szCs w:val="22"/>
          <w:lang w:val="en-GB"/>
        </w:rPr>
        <w:t>29</w:t>
      </w:r>
      <w:r w:rsidR="00D242F4" w:rsidRPr="008F05EF">
        <w:rPr>
          <w:rFonts w:ascii="Arial" w:hAnsi="Arial" w:cs="Arial"/>
          <w:sz w:val="22"/>
          <w:szCs w:val="22"/>
          <w:lang w:val="en-GB"/>
        </w:rPr>
        <w:t>.1</w:t>
      </w:r>
      <w:r w:rsidR="00D242F4" w:rsidRPr="008F05EF">
        <w:rPr>
          <w:rFonts w:ascii="Arial" w:hAnsi="Arial" w:cs="Arial"/>
          <w:sz w:val="22"/>
          <w:szCs w:val="22"/>
          <w:lang w:val="en-GB"/>
        </w:rPr>
        <w:tab/>
        <w:t>This Agreement shall be treated to have been signed on the date first stated above, irrespective of the diverse dates upon which the respective Parties may have executed this Agreement.</w:t>
      </w:r>
    </w:p>
    <w:p w14:paraId="0543A1DC" w14:textId="77777777" w:rsidR="00D242F4" w:rsidRPr="008F05EF" w:rsidRDefault="00D242F4" w:rsidP="0073426F">
      <w:pPr>
        <w:ind w:left="720" w:hanging="720"/>
        <w:contextualSpacing/>
        <w:jc w:val="both"/>
        <w:rPr>
          <w:rFonts w:ascii="Arial" w:hAnsi="Arial" w:cs="Arial"/>
          <w:sz w:val="22"/>
          <w:szCs w:val="22"/>
          <w:lang w:val="en-GB"/>
        </w:rPr>
      </w:pPr>
    </w:p>
    <w:p w14:paraId="0EA51E6F" w14:textId="70553D0B" w:rsidR="00D242F4" w:rsidRPr="008F05EF" w:rsidRDefault="00A87C11" w:rsidP="00157C8F">
      <w:pPr>
        <w:pStyle w:val="Nagwek1"/>
      </w:pPr>
      <w:bookmarkStart w:id="120" w:name="_Toc176943179"/>
      <w:bookmarkStart w:id="121" w:name="_Toc256000041"/>
      <w:bookmarkStart w:id="122" w:name="_Toc214323647"/>
      <w:r w:rsidRPr="008F05EF">
        <w:t>30</w:t>
      </w:r>
      <w:r w:rsidR="00D242F4" w:rsidRPr="008F05EF">
        <w:t>.</w:t>
      </w:r>
      <w:r w:rsidR="00D242F4" w:rsidRPr="008F05EF">
        <w:tab/>
        <w:t>REMEDIES</w:t>
      </w:r>
      <w:bookmarkEnd w:id="120"/>
      <w:bookmarkEnd w:id="121"/>
      <w:bookmarkEnd w:id="122"/>
    </w:p>
    <w:p w14:paraId="6F8D53ED" w14:textId="77777777" w:rsidR="00D242F4" w:rsidRPr="008F05EF" w:rsidRDefault="00D242F4" w:rsidP="0073426F">
      <w:pPr>
        <w:ind w:left="720" w:hanging="720"/>
        <w:contextualSpacing/>
        <w:jc w:val="both"/>
        <w:rPr>
          <w:rFonts w:ascii="Arial" w:hAnsi="Arial" w:cs="Arial"/>
          <w:sz w:val="22"/>
          <w:szCs w:val="22"/>
          <w:lang w:val="en-GB"/>
        </w:rPr>
      </w:pPr>
    </w:p>
    <w:p w14:paraId="1BD98F81" w14:textId="3D37C959" w:rsidR="00D242F4" w:rsidRPr="008F05EF" w:rsidRDefault="00B26953" w:rsidP="00597317">
      <w:pPr>
        <w:ind w:left="720" w:hanging="720"/>
        <w:contextualSpacing/>
        <w:jc w:val="both"/>
        <w:rPr>
          <w:rFonts w:ascii="Arial" w:hAnsi="Arial" w:cs="Arial"/>
          <w:sz w:val="22"/>
          <w:szCs w:val="22"/>
          <w:lang w:val="en-GB"/>
        </w:rPr>
      </w:pPr>
      <w:r w:rsidRPr="008F05EF">
        <w:rPr>
          <w:rFonts w:ascii="Arial" w:hAnsi="Arial" w:cs="Arial"/>
          <w:sz w:val="22"/>
          <w:szCs w:val="22"/>
          <w:lang w:val="en-GB"/>
        </w:rPr>
        <w:t>3</w:t>
      </w:r>
      <w:r w:rsidR="00A87C11" w:rsidRPr="008F05EF">
        <w:rPr>
          <w:rFonts w:ascii="Arial" w:hAnsi="Arial" w:cs="Arial"/>
          <w:sz w:val="22"/>
          <w:szCs w:val="22"/>
          <w:lang w:val="en-GB"/>
        </w:rPr>
        <w:t>0</w:t>
      </w:r>
      <w:r w:rsidR="00D242F4" w:rsidRPr="008F05EF">
        <w:rPr>
          <w:rFonts w:ascii="Arial" w:hAnsi="Arial" w:cs="Arial"/>
          <w:sz w:val="22"/>
          <w:szCs w:val="22"/>
          <w:lang w:val="en-GB"/>
        </w:rPr>
        <w:t>.1</w:t>
      </w:r>
      <w:r w:rsidR="00D242F4" w:rsidRPr="008F05EF">
        <w:rPr>
          <w:rFonts w:ascii="Arial" w:hAnsi="Arial" w:cs="Arial"/>
          <w:sz w:val="22"/>
          <w:szCs w:val="22"/>
          <w:lang w:val="en-GB"/>
        </w:rPr>
        <w:tab/>
        <w:t>No remedy conferred by any of the provisions of this Agreement is intended to be exclusive of any other remedy which is otherwise available at law, in equity, by statute or otherwise, and each and every other remedy shall be cumulative and shall be in addition to every other remedy given hereunder or now or hereafter existing at law, in equity, by statute or otherwise. The election of any one or more of such remedies by any Party shall not constitute a waiver by such Party of the right to pursue any other available remedies.</w:t>
      </w:r>
    </w:p>
    <w:p w14:paraId="04630AA1" w14:textId="77777777" w:rsidR="00D242F4" w:rsidRPr="008F05EF" w:rsidRDefault="00D242F4" w:rsidP="0073426F">
      <w:pPr>
        <w:ind w:left="720" w:hanging="720"/>
        <w:contextualSpacing/>
        <w:jc w:val="both"/>
        <w:rPr>
          <w:rFonts w:ascii="Arial" w:hAnsi="Arial" w:cs="Arial"/>
          <w:sz w:val="22"/>
          <w:szCs w:val="22"/>
          <w:lang w:val="en-GB"/>
        </w:rPr>
      </w:pPr>
    </w:p>
    <w:p w14:paraId="669B6FE5" w14:textId="77777777" w:rsidR="005E58B7" w:rsidRPr="008F05EF" w:rsidRDefault="005E58B7" w:rsidP="0073426F">
      <w:pPr>
        <w:ind w:left="720" w:hanging="720"/>
        <w:contextualSpacing/>
        <w:jc w:val="both"/>
        <w:rPr>
          <w:rFonts w:ascii="Arial" w:hAnsi="Arial" w:cs="Arial"/>
          <w:sz w:val="22"/>
          <w:szCs w:val="22"/>
          <w:lang w:val="en-GB"/>
        </w:rPr>
      </w:pPr>
    </w:p>
    <w:p w14:paraId="742080E0" w14:textId="0CD1D734" w:rsidR="00FF7284" w:rsidRPr="008F05EF" w:rsidRDefault="00B26953" w:rsidP="00157C8F">
      <w:pPr>
        <w:pStyle w:val="Nagwek1"/>
      </w:pPr>
      <w:bookmarkStart w:id="123" w:name="_Toc214323648"/>
      <w:bookmarkStart w:id="124" w:name="_Hlk224229104"/>
      <w:r w:rsidRPr="008F05EF">
        <w:t>3</w:t>
      </w:r>
      <w:r w:rsidR="00A87C11" w:rsidRPr="008F05EF">
        <w:t>1</w:t>
      </w:r>
      <w:r w:rsidR="00487868" w:rsidRPr="008F05EF">
        <w:t>.</w:t>
      </w:r>
      <w:r w:rsidR="00FF7284" w:rsidRPr="008F05EF">
        <w:tab/>
        <w:t>ANTI-MONEY LAUNDERING AND ANTI-TERRORISM FINANCING</w:t>
      </w:r>
      <w:bookmarkEnd w:id="123"/>
    </w:p>
    <w:p w14:paraId="1DFD05AB" w14:textId="77777777" w:rsidR="00FF7284" w:rsidRPr="008F05EF" w:rsidRDefault="00FF7284" w:rsidP="0073426F">
      <w:pPr>
        <w:contextualSpacing/>
        <w:rPr>
          <w:rFonts w:ascii="Arial" w:hAnsi="Arial" w:cs="Arial"/>
          <w:sz w:val="22"/>
          <w:szCs w:val="22"/>
          <w:lang w:val="en-GB"/>
        </w:rPr>
      </w:pPr>
    </w:p>
    <w:p w14:paraId="0ECF2101" w14:textId="641641CA" w:rsidR="00FF7284" w:rsidRPr="008F05EF" w:rsidRDefault="00B26953" w:rsidP="0073426F">
      <w:pPr>
        <w:ind w:left="680" w:hanging="680"/>
        <w:contextualSpacing/>
        <w:jc w:val="both"/>
        <w:rPr>
          <w:rFonts w:ascii="Arial" w:hAnsi="Arial" w:cs="Arial"/>
          <w:sz w:val="22"/>
          <w:szCs w:val="22"/>
          <w:lang w:val="en-GB"/>
        </w:rPr>
      </w:pPr>
      <w:r w:rsidRPr="008F05EF">
        <w:rPr>
          <w:rFonts w:ascii="Arial" w:hAnsi="Arial" w:cs="Arial"/>
          <w:sz w:val="22"/>
          <w:szCs w:val="22"/>
          <w:lang w:val="en-GB"/>
        </w:rPr>
        <w:t>3</w:t>
      </w:r>
      <w:r w:rsidR="00A87C11" w:rsidRPr="008F05EF">
        <w:rPr>
          <w:rFonts w:ascii="Arial" w:hAnsi="Arial" w:cs="Arial"/>
          <w:sz w:val="22"/>
          <w:szCs w:val="22"/>
          <w:lang w:val="en-GB"/>
        </w:rPr>
        <w:t>1</w:t>
      </w:r>
      <w:r w:rsidR="00FF7284" w:rsidRPr="008F05EF">
        <w:rPr>
          <w:rFonts w:ascii="Arial" w:hAnsi="Arial" w:cs="Arial"/>
          <w:sz w:val="22"/>
          <w:szCs w:val="22"/>
          <w:lang w:val="en-GB"/>
        </w:rPr>
        <w:t>.1</w:t>
      </w:r>
      <w:r w:rsidR="00FF7284" w:rsidRPr="008F05EF">
        <w:rPr>
          <w:rFonts w:ascii="Arial" w:hAnsi="Arial" w:cs="Arial"/>
          <w:sz w:val="22"/>
          <w:szCs w:val="22"/>
          <w:lang w:val="en-GB"/>
        </w:rPr>
        <w:tab/>
        <w:t xml:space="preserve">The Purchaser declares and affirms that the moneys paid by the Purchaser does not contravene with the </w:t>
      </w:r>
      <w:r w:rsidR="00487868" w:rsidRPr="008F05EF">
        <w:rPr>
          <w:rFonts w:ascii="Arial" w:hAnsi="Arial" w:cs="Arial"/>
          <w:sz w:val="22"/>
          <w:szCs w:val="22"/>
          <w:lang w:val="en-GB"/>
        </w:rPr>
        <w:t>Anti-</w:t>
      </w:r>
      <w:r w:rsidR="00FF7284" w:rsidRPr="008F05EF">
        <w:rPr>
          <w:rFonts w:ascii="Arial" w:hAnsi="Arial" w:cs="Arial"/>
          <w:sz w:val="22"/>
          <w:szCs w:val="22"/>
          <w:lang w:val="en-GB"/>
        </w:rPr>
        <w:t>Money Laundering Laws.</w:t>
      </w:r>
    </w:p>
    <w:p w14:paraId="3B31D976" w14:textId="77777777" w:rsidR="00FF7284" w:rsidRPr="008F05EF" w:rsidRDefault="00FF7284" w:rsidP="0073426F">
      <w:pPr>
        <w:contextualSpacing/>
        <w:jc w:val="both"/>
        <w:rPr>
          <w:rFonts w:ascii="Arial" w:hAnsi="Arial" w:cs="Arial"/>
          <w:sz w:val="22"/>
          <w:szCs w:val="22"/>
          <w:lang w:val="en-GB"/>
        </w:rPr>
      </w:pPr>
    </w:p>
    <w:p w14:paraId="02706341" w14:textId="65E624D0" w:rsidR="00FF7284" w:rsidRPr="008F05EF" w:rsidRDefault="00B26953" w:rsidP="00B51EDF">
      <w:pPr>
        <w:ind w:left="680" w:hanging="680"/>
        <w:contextualSpacing/>
        <w:jc w:val="both"/>
        <w:rPr>
          <w:rFonts w:ascii="Arial" w:hAnsi="Arial" w:cs="Arial"/>
          <w:sz w:val="22"/>
          <w:szCs w:val="22"/>
          <w:lang w:val="en-GB"/>
        </w:rPr>
      </w:pPr>
      <w:r w:rsidRPr="008F05EF">
        <w:rPr>
          <w:rFonts w:ascii="Arial" w:hAnsi="Arial" w:cs="Arial"/>
          <w:sz w:val="22"/>
          <w:szCs w:val="22"/>
          <w:lang w:val="en-GB"/>
        </w:rPr>
        <w:t>3</w:t>
      </w:r>
      <w:r w:rsidR="00A87C11" w:rsidRPr="008F05EF">
        <w:rPr>
          <w:rFonts w:ascii="Arial" w:hAnsi="Arial" w:cs="Arial"/>
          <w:sz w:val="22"/>
          <w:szCs w:val="22"/>
          <w:lang w:val="en-GB"/>
        </w:rPr>
        <w:t>1</w:t>
      </w:r>
      <w:r w:rsidR="00FF7284" w:rsidRPr="008F05EF">
        <w:rPr>
          <w:rFonts w:ascii="Arial" w:hAnsi="Arial" w:cs="Arial"/>
          <w:sz w:val="22"/>
          <w:szCs w:val="22"/>
          <w:lang w:val="en-GB"/>
        </w:rPr>
        <w:t>.2</w:t>
      </w:r>
      <w:r w:rsidR="00FF7284" w:rsidRPr="008F05EF">
        <w:rPr>
          <w:rFonts w:ascii="Arial" w:hAnsi="Arial" w:cs="Arial"/>
          <w:sz w:val="22"/>
          <w:szCs w:val="22"/>
          <w:lang w:val="en-GB"/>
        </w:rPr>
        <w:tab/>
        <w:t xml:space="preserve">The Purchase Price received by the Vendor from the Purchaser under this Agreement is for the purpose of payment of the Purchase Price and is not an attempt to circumnavigate the </w:t>
      </w:r>
      <w:r w:rsidR="00487868" w:rsidRPr="008F05EF">
        <w:rPr>
          <w:rFonts w:ascii="Arial" w:hAnsi="Arial" w:cs="Arial"/>
          <w:sz w:val="22"/>
          <w:szCs w:val="22"/>
          <w:lang w:val="en-GB"/>
        </w:rPr>
        <w:t>Anti-</w:t>
      </w:r>
      <w:r w:rsidR="00FF7284" w:rsidRPr="008F05EF">
        <w:rPr>
          <w:rFonts w:ascii="Arial" w:hAnsi="Arial" w:cs="Arial"/>
          <w:sz w:val="22"/>
          <w:szCs w:val="22"/>
          <w:lang w:val="en-GB"/>
        </w:rPr>
        <w:t>Money Laundering Laws.</w:t>
      </w:r>
      <w:r w:rsidR="00157C8F" w:rsidRPr="008F05EF" w:rsidDel="00157C8F">
        <w:rPr>
          <w:rFonts w:ascii="Arial" w:hAnsi="Arial" w:cs="Arial"/>
          <w:sz w:val="22"/>
          <w:szCs w:val="22"/>
          <w:lang w:val="en-GB"/>
        </w:rPr>
        <w:t xml:space="preserve"> </w:t>
      </w:r>
    </w:p>
    <w:p w14:paraId="2C9C70DB" w14:textId="182AD5C8" w:rsidR="00FF7284" w:rsidRPr="008F05EF" w:rsidRDefault="00FF7284" w:rsidP="00B51EDF">
      <w:pPr>
        <w:ind w:left="680" w:hanging="680"/>
        <w:contextualSpacing/>
        <w:jc w:val="both"/>
        <w:rPr>
          <w:rFonts w:ascii="Arial" w:hAnsi="Arial" w:cs="Arial"/>
          <w:sz w:val="22"/>
          <w:szCs w:val="22"/>
          <w:lang w:val="en-GB"/>
        </w:rPr>
      </w:pPr>
    </w:p>
    <w:p w14:paraId="08A25CE7" w14:textId="37630219" w:rsidR="00FF7284" w:rsidRPr="008F05EF" w:rsidRDefault="00B26953" w:rsidP="00B51EDF">
      <w:pPr>
        <w:ind w:left="680" w:hanging="680"/>
        <w:contextualSpacing/>
        <w:jc w:val="both"/>
        <w:rPr>
          <w:rFonts w:ascii="Arial" w:hAnsi="Arial" w:cs="Arial"/>
          <w:sz w:val="22"/>
          <w:szCs w:val="22"/>
          <w:lang w:val="en-GB"/>
        </w:rPr>
      </w:pPr>
      <w:r w:rsidRPr="008F05EF">
        <w:rPr>
          <w:rFonts w:ascii="Arial" w:hAnsi="Arial" w:cs="Arial"/>
          <w:sz w:val="22"/>
          <w:szCs w:val="22"/>
          <w:lang w:val="en-GB"/>
        </w:rPr>
        <w:t>3</w:t>
      </w:r>
      <w:r w:rsidR="00F000B0" w:rsidRPr="008F05EF">
        <w:rPr>
          <w:rFonts w:ascii="Arial" w:hAnsi="Arial" w:cs="Arial"/>
          <w:sz w:val="22"/>
          <w:szCs w:val="22"/>
          <w:lang w:val="en-GB"/>
        </w:rPr>
        <w:t>1</w:t>
      </w:r>
      <w:r w:rsidR="00FF7284" w:rsidRPr="008F05EF">
        <w:rPr>
          <w:rFonts w:ascii="Arial" w:hAnsi="Arial" w:cs="Arial"/>
          <w:sz w:val="22"/>
          <w:szCs w:val="22"/>
          <w:lang w:val="en-GB"/>
        </w:rPr>
        <w:t>.3</w:t>
      </w:r>
      <w:r w:rsidR="00FF7284" w:rsidRPr="008F05EF">
        <w:rPr>
          <w:rFonts w:ascii="Arial" w:hAnsi="Arial" w:cs="Arial"/>
          <w:sz w:val="22"/>
          <w:szCs w:val="22"/>
          <w:lang w:val="en-GB"/>
        </w:rPr>
        <w:tab/>
        <w:t xml:space="preserve">The </w:t>
      </w:r>
      <w:r w:rsidR="00487868" w:rsidRPr="008F05EF">
        <w:rPr>
          <w:rFonts w:ascii="Arial" w:hAnsi="Arial" w:cs="Arial"/>
          <w:sz w:val="22"/>
          <w:szCs w:val="22"/>
          <w:lang w:val="en-GB"/>
        </w:rPr>
        <w:t xml:space="preserve">Purchaser </w:t>
      </w:r>
      <w:r w:rsidR="00FF7284" w:rsidRPr="008F05EF">
        <w:rPr>
          <w:rFonts w:ascii="Arial" w:hAnsi="Arial" w:cs="Arial"/>
          <w:sz w:val="22"/>
          <w:szCs w:val="22"/>
          <w:lang w:val="en-GB"/>
        </w:rPr>
        <w:t xml:space="preserve">hereby undertakes, represents and warrants that </w:t>
      </w:r>
      <w:r w:rsidR="00487868" w:rsidRPr="008F05EF">
        <w:rPr>
          <w:rFonts w:ascii="Arial" w:hAnsi="Arial" w:cs="Arial"/>
          <w:sz w:val="22"/>
          <w:szCs w:val="22"/>
          <w:lang w:val="en-GB"/>
        </w:rPr>
        <w:t xml:space="preserve">it </w:t>
      </w:r>
      <w:r w:rsidR="00FF7284" w:rsidRPr="008F05EF">
        <w:rPr>
          <w:rFonts w:ascii="Arial" w:hAnsi="Arial" w:cs="Arial"/>
          <w:sz w:val="22"/>
          <w:szCs w:val="22"/>
          <w:lang w:val="en-GB"/>
        </w:rPr>
        <w:t xml:space="preserve">will and will procure </w:t>
      </w:r>
      <w:r w:rsidR="00487868" w:rsidRPr="008F05EF">
        <w:rPr>
          <w:rFonts w:ascii="Arial" w:hAnsi="Arial" w:cs="Arial"/>
          <w:sz w:val="22"/>
          <w:szCs w:val="22"/>
          <w:lang w:val="en-GB"/>
        </w:rPr>
        <w:t xml:space="preserve">its </w:t>
      </w:r>
      <w:r w:rsidR="00FF7284" w:rsidRPr="008F05EF">
        <w:rPr>
          <w:rFonts w:ascii="Arial" w:hAnsi="Arial" w:cs="Arial"/>
          <w:sz w:val="22"/>
          <w:szCs w:val="22"/>
          <w:lang w:val="en-GB"/>
        </w:rPr>
        <w:t>officers, directors, shareholder</w:t>
      </w:r>
      <w:r w:rsidR="00487868" w:rsidRPr="008F05EF">
        <w:rPr>
          <w:rFonts w:ascii="Arial" w:hAnsi="Arial" w:cs="Arial"/>
          <w:sz w:val="22"/>
          <w:szCs w:val="22"/>
          <w:lang w:val="en-GB"/>
        </w:rPr>
        <w:t>s</w:t>
      </w:r>
      <w:r w:rsidR="00FF7284" w:rsidRPr="008F05EF">
        <w:rPr>
          <w:rFonts w:ascii="Arial" w:hAnsi="Arial" w:cs="Arial"/>
          <w:sz w:val="22"/>
          <w:szCs w:val="22"/>
          <w:lang w:val="en-GB"/>
        </w:rPr>
        <w:t xml:space="preserve">, employees and agents to comply with all applicable </w:t>
      </w:r>
      <w:r w:rsidR="00487868" w:rsidRPr="008F05EF">
        <w:rPr>
          <w:rFonts w:ascii="Arial" w:hAnsi="Arial" w:cs="Arial"/>
          <w:sz w:val="22"/>
          <w:szCs w:val="22"/>
          <w:lang w:val="en-GB"/>
        </w:rPr>
        <w:t>Anti-</w:t>
      </w:r>
      <w:r w:rsidR="00FF7284" w:rsidRPr="008F05EF">
        <w:rPr>
          <w:rFonts w:ascii="Arial" w:hAnsi="Arial" w:cs="Arial"/>
          <w:sz w:val="22"/>
          <w:szCs w:val="22"/>
          <w:lang w:val="en-GB"/>
        </w:rPr>
        <w:t>Money Laundering Laws and Anti-Corruption Laws, from time to time in force.</w:t>
      </w:r>
    </w:p>
    <w:p w14:paraId="57D2BE24" w14:textId="68C0B17F" w:rsidR="00FF7284" w:rsidRPr="008F05EF" w:rsidRDefault="00FF7284" w:rsidP="00B51EDF">
      <w:pPr>
        <w:ind w:left="680" w:hanging="680"/>
        <w:contextualSpacing/>
        <w:jc w:val="both"/>
        <w:rPr>
          <w:rFonts w:ascii="Arial" w:hAnsi="Arial" w:cs="Arial"/>
          <w:sz w:val="22"/>
          <w:szCs w:val="22"/>
          <w:lang w:val="en-GB"/>
        </w:rPr>
      </w:pPr>
    </w:p>
    <w:p w14:paraId="4AD55C12" w14:textId="366B38E7" w:rsidR="00FF7284" w:rsidRPr="008F05EF" w:rsidRDefault="00B26953" w:rsidP="00205CE6">
      <w:pPr>
        <w:ind w:left="680" w:hanging="680"/>
        <w:contextualSpacing/>
        <w:jc w:val="both"/>
        <w:rPr>
          <w:rFonts w:ascii="Arial" w:hAnsi="Arial" w:cs="Arial"/>
          <w:sz w:val="22"/>
          <w:szCs w:val="22"/>
          <w:lang w:val="en-GB"/>
        </w:rPr>
      </w:pPr>
      <w:r w:rsidRPr="008F05EF">
        <w:rPr>
          <w:rFonts w:ascii="Arial" w:hAnsi="Arial" w:cs="Arial"/>
          <w:sz w:val="22"/>
          <w:szCs w:val="22"/>
          <w:lang w:val="en-GB"/>
        </w:rPr>
        <w:t>3</w:t>
      </w:r>
      <w:r w:rsidR="00F000B0" w:rsidRPr="008F05EF">
        <w:rPr>
          <w:rFonts w:ascii="Arial" w:hAnsi="Arial" w:cs="Arial"/>
          <w:sz w:val="22"/>
          <w:szCs w:val="22"/>
          <w:lang w:val="en-GB"/>
        </w:rPr>
        <w:t>1</w:t>
      </w:r>
      <w:r w:rsidR="00FF7284" w:rsidRPr="008F05EF">
        <w:rPr>
          <w:rFonts w:ascii="Arial" w:hAnsi="Arial" w:cs="Arial"/>
          <w:sz w:val="22"/>
          <w:szCs w:val="22"/>
          <w:lang w:val="en-GB"/>
        </w:rPr>
        <w:t>.4</w:t>
      </w:r>
      <w:r w:rsidR="00FF7284" w:rsidRPr="008F05EF">
        <w:rPr>
          <w:rFonts w:ascii="Arial" w:hAnsi="Arial" w:cs="Arial"/>
          <w:sz w:val="22"/>
          <w:szCs w:val="22"/>
          <w:lang w:val="en-GB"/>
        </w:rPr>
        <w:tab/>
      </w:r>
      <w:r w:rsidR="00487868" w:rsidRPr="008F05EF">
        <w:rPr>
          <w:rFonts w:ascii="Arial" w:hAnsi="Arial" w:cs="Arial"/>
          <w:sz w:val="22"/>
          <w:szCs w:val="22"/>
          <w:lang w:val="en-GB"/>
        </w:rPr>
        <w:t xml:space="preserve">The Purchaser </w:t>
      </w:r>
      <w:r w:rsidR="00FF7284" w:rsidRPr="008F05EF">
        <w:rPr>
          <w:rFonts w:ascii="Arial" w:hAnsi="Arial" w:cs="Arial"/>
          <w:sz w:val="22"/>
          <w:szCs w:val="22"/>
          <w:lang w:val="en-GB"/>
        </w:rPr>
        <w:t xml:space="preserve">hereby undertakes, represents and warrants that it will not, either directly or indirectly, promise, offer or give any bribe or an improper advantage (whether financial or otherwise) to any person in or representing the </w:t>
      </w:r>
      <w:r w:rsidR="00487868" w:rsidRPr="008F05EF">
        <w:rPr>
          <w:rFonts w:ascii="Arial" w:hAnsi="Arial" w:cs="Arial"/>
          <w:sz w:val="22"/>
          <w:szCs w:val="22"/>
          <w:lang w:val="en-GB"/>
        </w:rPr>
        <w:t>Vendor</w:t>
      </w:r>
      <w:r w:rsidR="00FF7284" w:rsidRPr="008F05EF">
        <w:rPr>
          <w:rFonts w:ascii="Arial" w:hAnsi="Arial" w:cs="Arial"/>
          <w:sz w:val="22"/>
          <w:szCs w:val="22"/>
          <w:lang w:val="en-GB"/>
        </w:rPr>
        <w:t>, as an inducement, incentive, reward, gift or bonus to be selected and/or for any other purpose connected to the sale and purchase transaction contemplated under this Agreement.</w:t>
      </w:r>
    </w:p>
    <w:bookmarkEnd w:id="124"/>
    <w:p w14:paraId="673840F6" w14:textId="77777777" w:rsidR="00661B8D" w:rsidRPr="008F05EF" w:rsidRDefault="00661B8D" w:rsidP="0073426F">
      <w:pPr>
        <w:ind w:left="720" w:hanging="720"/>
        <w:contextualSpacing/>
        <w:jc w:val="both"/>
        <w:rPr>
          <w:rFonts w:ascii="Arial" w:hAnsi="Arial" w:cs="Arial"/>
          <w:sz w:val="22"/>
          <w:szCs w:val="22"/>
        </w:rPr>
      </w:pPr>
    </w:p>
    <w:p w14:paraId="7639F514" w14:textId="77777777" w:rsidR="00487868" w:rsidRPr="008F05EF" w:rsidRDefault="00487868" w:rsidP="0073426F">
      <w:pPr>
        <w:ind w:left="720" w:hanging="720"/>
        <w:contextualSpacing/>
        <w:jc w:val="both"/>
        <w:rPr>
          <w:rFonts w:ascii="Arial" w:hAnsi="Arial" w:cs="Arial"/>
          <w:sz w:val="22"/>
          <w:szCs w:val="22"/>
        </w:rPr>
      </w:pPr>
    </w:p>
    <w:p w14:paraId="44A217FC" w14:textId="0DDFD5A8" w:rsidR="007F2EBA" w:rsidRPr="008F05EF" w:rsidRDefault="009859C3" w:rsidP="00157C8F">
      <w:pPr>
        <w:pStyle w:val="Nagwek1"/>
      </w:pPr>
      <w:bookmarkStart w:id="125" w:name="_Toc214323649"/>
      <w:bookmarkStart w:id="126" w:name="_Hlk224229156"/>
      <w:r w:rsidRPr="008F05EF">
        <w:t>3</w:t>
      </w:r>
      <w:r w:rsidR="00F000B0" w:rsidRPr="008F05EF">
        <w:t>2</w:t>
      </w:r>
      <w:r w:rsidRPr="008F05EF">
        <w:t>.</w:t>
      </w:r>
      <w:r w:rsidRPr="008F05EF">
        <w:tab/>
      </w:r>
      <w:r w:rsidR="007F2EBA" w:rsidRPr="008F05EF">
        <w:t>TAXES</w:t>
      </w:r>
      <w:bookmarkEnd w:id="125"/>
    </w:p>
    <w:p w14:paraId="197EFADC" w14:textId="77777777" w:rsidR="007F2EBA" w:rsidRPr="008F05EF" w:rsidRDefault="007F2EBA" w:rsidP="00EA4864">
      <w:pPr>
        <w:ind w:left="720" w:hanging="720"/>
        <w:contextualSpacing/>
        <w:jc w:val="both"/>
        <w:rPr>
          <w:rFonts w:ascii="Arial" w:hAnsi="Arial" w:cs="Arial"/>
          <w:sz w:val="22"/>
          <w:szCs w:val="22"/>
        </w:rPr>
      </w:pPr>
    </w:p>
    <w:p w14:paraId="376A9B5F" w14:textId="28A5F871" w:rsidR="007F2EBA" w:rsidRPr="008F05EF" w:rsidRDefault="003C456B" w:rsidP="00EA4864">
      <w:pPr>
        <w:ind w:left="720" w:hanging="720"/>
        <w:contextualSpacing/>
        <w:jc w:val="both"/>
        <w:rPr>
          <w:rFonts w:ascii="Arial" w:hAnsi="Arial" w:cs="Arial"/>
          <w:sz w:val="22"/>
          <w:szCs w:val="22"/>
        </w:rPr>
      </w:pPr>
      <w:r w:rsidRPr="008F05EF">
        <w:rPr>
          <w:rFonts w:ascii="Arial" w:hAnsi="Arial" w:cs="Arial"/>
          <w:sz w:val="22"/>
          <w:szCs w:val="22"/>
        </w:rPr>
        <w:t>3</w:t>
      </w:r>
      <w:r w:rsidR="00F000B0" w:rsidRPr="008F05EF">
        <w:rPr>
          <w:rFonts w:ascii="Arial" w:hAnsi="Arial" w:cs="Arial"/>
          <w:sz w:val="22"/>
          <w:szCs w:val="22"/>
        </w:rPr>
        <w:t>2</w:t>
      </w:r>
      <w:r w:rsidRPr="008F05EF">
        <w:rPr>
          <w:rFonts w:ascii="Arial" w:hAnsi="Arial" w:cs="Arial"/>
          <w:sz w:val="22"/>
          <w:szCs w:val="22"/>
        </w:rPr>
        <w:t>.1</w:t>
      </w:r>
      <w:r w:rsidRPr="008F05EF">
        <w:rPr>
          <w:rFonts w:ascii="Arial" w:hAnsi="Arial" w:cs="Arial"/>
          <w:sz w:val="22"/>
          <w:szCs w:val="22"/>
        </w:rPr>
        <w:tab/>
      </w:r>
      <w:r w:rsidR="007F2EBA" w:rsidRPr="008F05EF">
        <w:rPr>
          <w:rFonts w:ascii="Arial" w:hAnsi="Arial" w:cs="Arial"/>
          <w:sz w:val="22"/>
          <w:szCs w:val="22"/>
        </w:rPr>
        <w:t xml:space="preserve">The Parties hereby acknowledge and agree that in the event any Taxes are levied by or payable to any Appropriate Authority: </w:t>
      </w:r>
    </w:p>
    <w:p w14:paraId="0FD75000" w14:textId="77777777" w:rsidR="007F2EBA" w:rsidRPr="008F05EF" w:rsidRDefault="007F2EBA" w:rsidP="00EA4864">
      <w:pPr>
        <w:ind w:left="720" w:hanging="720"/>
        <w:contextualSpacing/>
        <w:jc w:val="both"/>
        <w:rPr>
          <w:rFonts w:ascii="Arial" w:hAnsi="Arial" w:cs="Arial"/>
          <w:sz w:val="22"/>
          <w:szCs w:val="22"/>
        </w:rPr>
      </w:pPr>
    </w:p>
    <w:p w14:paraId="5224C439" w14:textId="1F9A52DB"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(a)</w:t>
      </w:r>
      <w:r w:rsidRPr="008F05EF">
        <w:rPr>
          <w:rFonts w:ascii="Arial" w:hAnsi="Arial" w:cs="Arial"/>
          <w:sz w:val="22"/>
          <w:szCs w:val="22"/>
        </w:rPr>
        <w:tab/>
        <w:t xml:space="preserve">it is the responsibility of the Purchaser to pay the Taxes; </w:t>
      </w:r>
    </w:p>
    <w:p w14:paraId="6788AFB2" w14:textId="77777777" w:rsidR="007F2EBA" w:rsidRPr="008F05EF" w:rsidRDefault="007F2EBA" w:rsidP="00EA4864">
      <w:pPr>
        <w:ind w:left="1440" w:hanging="720"/>
        <w:contextualSpacing/>
        <w:jc w:val="both"/>
        <w:rPr>
          <w:rFonts w:ascii="Arial" w:hAnsi="Arial" w:cs="Arial"/>
          <w:sz w:val="22"/>
          <w:szCs w:val="22"/>
        </w:rPr>
      </w:pPr>
    </w:p>
    <w:p w14:paraId="01C93C93" w14:textId="7B3053FC"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(b)</w:t>
      </w:r>
      <w:r w:rsidRPr="008F05EF">
        <w:rPr>
          <w:rFonts w:ascii="Arial" w:hAnsi="Arial" w:cs="Arial"/>
          <w:sz w:val="22"/>
          <w:szCs w:val="22"/>
        </w:rPr>
        <w:tab/>
        <w:t xml:space="preserve">the Purchase Price (in whole or part thereof), the Late Payment Interest (if any) or any other payments obligated to be paid by the Purchaser under this Agreement shall be exclusive of any and all Taxes and the Purchaser hereby agrees that it shall be liable to pay or reimburse the Vendor for all such </w:t>
      </w:r>
      <w:r w:rsidRPr="008F05EF">
        <w:rPr>
          <w:rFonts w:ascii="Arial" w:hAnsi="Arial" w:cs="Arial"/>
          <w:sz w:val="22"/>
          <w:szCs w:val="22"/>
        </w:rPr>
        <w:lastRenderedPageBreak/>
        <w:t xml:space="preserve">Taxes whereupon the Vendor may charge and recover from the Purchaser the sum equivalent to the Taxes payable to the Appropriate Authorities; </w:t>
      </w:r>
    </w:p>
    <w:p w14:paraId="20257F03" w14:textId="60B04042" w:rsidR="007F2EBA" w:rsidRPr="008F05EF" w:rsidRDefault="007F2EBA" w:rsidP="00EA4864">
      <w:pPr>
        <w:ind w:left="1440" w:hanging="720"/>
        <w:contextualSpacing/>
        <w:jc w:val="both"/>
        <w:rPr>
          <w:rFonts w:ascii="Arial" w:hAnsi="Arial" w:cs="Arial"/>
          <w:sz w:val="22"/>
          <w:szCs w:val="22"/>
        </w:rPr>
      </w:pPr>
    </w:p>
    <w:p w14:paraId="598664FE" w14:textId="69CCC64B"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(c)</w:t>
      </w:r>
      <w:r w:rsidRPr="008F05EF">
        <w:rPr>
          <w:rFonts w:ascii="Arial" w:hAnsi="Arial" w:cs="Arial"/>
          <w:sz w:val="22"/>
          <w:szCs w:val="22"/>
        </w:rPr>
        <w:tab/>
        <w:t xml:space="preserve">the Purchaser shall procure all necessary actions or matters to entitle the Vendor to claim its input tax credit, including registration of the Purchaser under the relevant laws and furnishing the relevant tax identification numbers to the Vendor; </w:t>
      </w:r>
    </w:p>
    <w:p w14:paraId="13DD3905" w14:textId="77777777" w:rsidR="007F2EBA" w:rsidRPr="008F05EF" w:rsidRDefault="007F2EBA" w:rsidP="00EA4864">
      <w:pPr>
        <w:ind w:left="1440" w:hanging="720"/>
        <w:contextualSpacing/>
        <w:jc w:val="both"/>
        <w:rPr>
          <w:rFonts w:ascii="Arial" w:hAnsi="Arial" w:cs="Arial"/>
          <w:sz w:val="22"/>
          <w:szCs w:val="22"/>
        </w:rPr>
      </w:pPr>
    </w:p>
    <w:p w14:paraId="28E13901" w14:textId="0243B6BE" w:rsidR="007F2EBA" w:rsidRPr="008F05EF" w:rsidRDefault="007F2EBA" w:rsidP="00C823D3">
      <w:pPr>
        <w:ind w:left="1440" w:hanging="720"/>
        <w:contextualSpacing/>
        <w:jc w:val="both"/>
        <w:rPr>
          <w:rFonts w:ascii="Arial" w:hAnsi="Arial" w:cs="Arial"/>
          <w:sz w:val="22"/>
          <w:szCs w:val="22"/>
        </w:rPr>
      </w:pPr>
      <w:r w:rsidRPr="008F05EF">
        <w:rPr>
          <w:rFonts w:ascii="Arial" w:hAnsi="Arial" w:cs="Arial"/>
          <w:sz w:val="22"/>
          <w:szCs w:val="22"/>
        </w:rPr>
        <w:t>(d)</w:t>
      </w:r>
      <w:r w:rsidRPr="008F05EF">
        <w:rPr>
          <w:rFonts w:ascii="Arial" w:hAnsi="Arial" w:cs="Arial"/>
          <w:sz w:val="22"/>
          <w:szCs w:val="22"/>
        </w:rPr>
        <w:tab/>
        <w:t xml:space="preserve">the Taxes shall be paid in such manner and within such period as to comply or enable the Vendor to comply with any applicable orders or directives of the Appropriate Authorities; and </w:t>
      </w:r>
    </w:p>
    <w:p w14:paraId="63549A14" w14:textId="4A486ACB" w:rsidR="007F2EBA" w:rsidRPr="008F05EF" w:rsidRDefault="007F2EBA" w:rsidP="00C823D3">
      <w:pPr>
        <w:ind w:left="1440" w:hanging="720"/>
        <w:contextualSpacing/>
        <w:jc w:val="both"/>
        <w:rPr>
          <w:rFonts w:ascii="Arial" w:hAnsi="Arial" w:cs="Arial"/>
          <w:sz w:val="22"/>
          <w:szCs w:val="22"/>
        </w:rPr>
      </w:pPr>
    </w:p>
    <w:p w14:paraId="3FA7CC61" w14:textId="5735D79F" w:rsidR="007F2EBA" w:rsidRPr="008F05EF" w:rsidRDefault="007F2EBA" w:rsidP="00C823D3">
      <w:pPr>
        <w:ind w:left="1440" w:hanging="720"/>
        <w:contextualSpacing/>
        <w:jc w:val="both"/>
        <w:rPr>
          <w:rFonts w:ascii="Arial" w:hAnsi="Arial" w:cs="Arial"/>
          <w:sz w:val="22"/>
          <w:szCs w:val="22"/>
        </w:rPr>
      </w:pPr>
      <w:r w:rsidRPr="008F05EF">
        <w:rPr>
          <w:rFonts w:ascii="Arial" w:hAnsi="Arial" w:cs="Arial"/>
          <w:sz w:val="22"/>
          <w:szCs w:val="22"/>
        </w:rPr>
        <w:t>(e)</w:t>
      </w:r>
      <w:r w:rsidRPr="008F05EF">
        <w:rPr>
          <w:rFonts w:ascii="Arial" w:hAnsi="Arial" w:cs="Arial"/>
          <w:sz w:val="22"/>
          <w:szCs w:val="22"/>
        </w:rPr>
        <w:tab/>
        <w:t>the Purchaser shall indemnify the Vendor from any losses, damages, claims, expenses, and penalties suffered or incurred by the Vendor resulting from any failure or delay by the Purchaser in the payment of such Taxes.</w:t>
      </w:r>
    </w:p>
    <w:bookmarkEnd w:id="126"/>
    <w:p w14:paraId="66670233" w14:textId="77777777" w:rsidR="00AA6A79" w:rsidRPr="008F05EF" w:rsidRDefault="00AA6A79" w:rsidP="0073426F">
      <w:pPr>
        <w:ind w:left="720" w:hanging="720"/>
        <w:contextualSpacing/>
        <w:jc w:val="both"/>
        <w:rPr>
          <w:rFonts w:ascii="Arial" w:hAnsi="Arial" w:cs="Arial"/>
          <w:sz w:val="22"/>
          <w:szCs w:val="22"/>
        </w:rPr>
      </w:pPr>
    </w:p>
    <w:p w14:paraId="1B71C945" w14:textId="77777777" w:rsidR="007F2EBA" w:rsidRPr="008F05EF" w:rsidRDefault="007F2EBA" w:rsidP="0073426F">
      <w:pPr>
        <w:ind w:left="720" w:hanging="720"/>
        <w:contextualSpacing/>
        <w:jc w:val="both"/>
        <w:rPr>
          <w:rFonts w:ascii="Arial" w:hAnsi="Arial" w:cs="Arial"/>
          <w:sz w:val="22"/>
          <w:szCs w:val="22"/>
        </w:rPr>
      </w:pPr>
    </w:p>
    <w:p w14:paraId="287BF89A" w14:textId="37023CF1" w:rsidR="009859C3" w:rsidRPr="008F05EF" w:rsidRDefault="007F2EBA" w:rsidP="00157C8F">
      <w:pPr>
        <w:pStyle w:val="Nagwek1"/>
      </w:pPr>
      <w:bookmarkStart w:id="127" w:name="_Toc214323650"/>
      <w:r w:rsidRPr="008F05EF">
        <w:t>3</w:t>
      </w:r>
      <w:r w:rsidR="00E2461F" w:rsidRPr="008F05EF">
        <w:t>3</w:t>
      </w:r>
      <w:r w:rsidRPr="008F05EF">
        <w:t>.</w:t>
      </w:r>
      <w:r w:rsidRPr="008F05EF">
        <w:tab/>
      </w:r>
      <w:r w:rsidR="00597317" w:rsidRPr="008F05EF">
        <w:t xml:space="preserve">DELAY BY THE </w:t>
      </w:r>
      <w:r w:rsidR="00CC441C" w:rsidRPr="008F05EF">
        <w:t>VENDOR</w:t>
      </w:r>
      <w:bookmarkEnd w:id="127"/>
      <w:r w:rsidR="00597317" w:rsidRPr="008F05EF">
        <w:t xml:space="preserve"> OR THE VENDOR’S SOLICITORS</w:t>
      </w:r>
      <w:r w:rsidR="00CC441C" w:rsidRPr="008F05EF">
        <w:t xml:space="preserve">  </w:t>
      </w:r>
    </w:p>
    <w:p w14:paraId="33C09EED" w14:textId="77777777" w:rsidR="00A96B5D" w:rsidRPr="008F05EF" w:rsidRDefault="00A96B5D" w:rsidP="0073426F">
      <w:pPr>
        <w:ind w:left="720" w:hanging="720"/>
        <w:contextualSpacing/>
        <w:jc w:val="both"/>
        <w:rPr>
          <w:rFonts w:ascii="Arial" w:hAnsi="Arial" w:cs="Arial"/>
          <w:sz w:val="22"/>
          <w:szCs w:val="22"/>
        </w:rPr>
      </w:pPr>
    </w:p>
    <w:p w14:paraId="345DBC92" w14:textId="0386E481" w:rsidR="00A96B5D" w:rsidRPr="008F05EF" w:rsidRDefault="00A96B5D" w:rsidP="0073426F">
      <w:pPr>
        <w:ind w:left="720" w:hanging="720"/>
        <w:contextualSpacing/>
        <w:jc w:val="both"/>
        <w:rPr>
          <w:rFonts w:ascii="Arial" w:hAnsi="Arial" w:cs="Arial"/>
          <w:sz w:val="22"/>
          <w:szCs w:val="22"/>
        </w:rPr>
      </w:pPr>
      <w:r w:rsidRPr="008F05EF">
        <w:rPr>
          <w:rFonts w:ascii="Arial" w:hAnsi="Arial" w:cs="Arial"/>
          <w:sz w:val="22"/>
          <w:szCs w:val="22"/>
        </w:rPr>
        <w:t>3</w:t>
      </w:r>
      <w:r w:rsidR="00E2461F" w:rsidRPr="008F05EF">
        <w:rPr>
          <w:rFonts w:ascii="Arial" w:hAnsi="Arial" w:cs="Arial"/>
          <w:sz w:val="22"/>
          <w:szCs w:val="22"/>
        </w:rPr>
        <w:t>3</w:t>
      </w:r>
      <w:r w:rsidRPr="008F05EF">
        <w:rPr>
          <w:rFonts w:ascii="Arial" w:hAnsi="Arial" w:cs="Arial"/>
          <w:sz w:val="22"/>
          <w:szCs w:val="22"/>
        </w:rPr>
        <w:t>.1</w:t>
      </w:r>
      <w:r w:rsidRPr="008F05EF">
        <w:rPr>
          <w:rFonts w:ascii="Arial" w:hAnsi="Arial" w:cs="Arial"/>
          <w:sz w:val="22"/>
          <w:szCs w:val="22"/>
        </w:rPr>
        <w:tab/>
      </w:r>
      <w:bookmarkStart w:id="128" w:name="_Hlk214983465"/>
      <w:r w:rsidRPr="008F05EF">
        <w:rPr>
          <w:rFonts w:ascii="Arial" w:hAnsi="Arial" w:cs="Arial"/>
          <w:sz w:val="22"/>
          <w:szCs w:val="22"/>
        </w:rPr>
        <w:t>If the Vendor</w:t>
      </w:r>
      <w:r w:rsidR="00540BE5" w:rsidRPr="008F05EF">
        <w:rPr>
          <w:rFonts w:ascii="Arial" w:hAnsi="Arial" w:cs="Arial"/>
          <w:sz w:val="22"/>
          <w:szCs w:val="22"/>
        </w:rPr>
        <w:t xml:space="preserve"> or</w:t>
      </w:r>
      <w:r w:rsidRPr="008F05EF">
        <w:rPr>
          <w:rFonts w:ascii="Arial" w:hAnsi="Arial" w:cs="Arial"/>
          <w:sz w:val="22"/>
          <w:szCs w:val="22"/>
        </w:rPr>
        <w:t xml:space="preserve"> the Vendor’s Solicitors should fail to deliver the </w:t>
      </w:r>
      <w:r w:rsidR="00BA1666" w:rsidRPr="008F05EF">
        <w:rPr>
          <w:rFonts w:ascii="Arial" w:hAnsi="Arial" w:cs="Arial"/>
          <w:sz w:val="22"/>
          <w:szCs w:val="22"/>
        </w:rPr>
        <w:t>Titles and Transfer Documents</w:t>
      </w:r>
      <w:r w:rsidR="00597317" w:rsidRPr="008F05EF">
        <w:rPr>
          <w:rFonts w:ascii="Arial" w:hAnsi="Arial" w:cs="Arial"/>
          <w:sz w:val="22"/>
          <w:szCs w:val="22"/>
        </w:rPr>
        <w:t xml:space="preserve"> within the </w:t>
      </w:r>
      <w:r w:rsidR="004B66DC" w:rsidRPr="008F05EF">
        <w:rPr>
          <w:rFonts w:ascii="Arial" w:hAnsi="Arial" w:cs="Arial"/>
          <w:sz w:val="22"/>
          <w:szCs w:val="22"/>
        </w:rPr>
        <w:t xml:space="preserve">agreed </w:t>
      </w:r>
      <w:r w:rsidR="00597317" w:rsidRPr="008F05EF">
        <w:rPr>
          <w:rFonts w:ascii="Arial" w:hAnsi="Arial" w:cs="Arial"/>
          <w:sz w:val="22"/>
          <w:szCs w:val="22"/>
        </w:rPr>
        <w:t>time frame as expressly provided herein</w:t>
      </w:r>
      <w:r w:rsidRPr="008F05EF">
        <w:rPr>
          <w:rFonts w:ascii="Arial" w:hAnsi="Arial" w:cs="Arial"/>
          <w:sz w:val="22"/>
          <w:szCs w:val="22"/>
        </w:rPr>
        <w:t xml:space="preserve">, the time for the Purchaser to pay the Balance </w:t>
      </w:r>
      <w:r w:rsidR="00BA1666" w:rsidRPr="008F05EF">
        <w:rPr>
          <w:rFonts w:ascii="Arial" w:hAnsi="Arial" w:cs="Arial"/>
          <w:sz w:val="22"/>
          <w:szCs w:val="22"/>
        </w:rPr>
        <w:t xml:space="preserve">Purchase Price </w:t>
      </w:r>
      <w:r w:rsidRPr="008F05EF">
        <w:rPr>
          <w:rFonts w:ascii="Arial" w:hAnsi="Arial" w:cs="Arial"/>
          <w:sz w:val="22"/>
          <w:szCs w:val="22"/>
        </w:rPr>
        <w:t xml:space="preserve">shall be extended by the same number of days of delay on the part of the Vendor or the Vendor’s Solicitors beyond the agreed time frame as stipulated in </w:t>
      </w:r>
      <w:r w:rsidR="004A6755" w:rsidRPr="008F05EF">
        <w:rPr>
          <w:rFonts w:ascii="Arial" w:hAnsi="Arial" w:cs="Arial"/>
          <w:sz w:val="22"/>
          <w:szCs w:val="22"/>
        </w:rPr>
        <w:t xml:space="preserve">Clauses </w:t>
      </w:r>
      <w:r w:rsidR="004B66DC" w:rsidRPr="008F05EF">
        <w:rPr>
          <w:rFonts w:ascii="Arial" w:hAnsi="Arial" w:cs="Arial"/>
          <w:sz w:val="22"/>
          <w:szCs w:val="22"/>
        </w:rPr>
        <w:t>7</w:t>
      </w:r>
      <w:r w:rsidR="007F4520" w:rsidRPr="008F05EF">
        <w:rPr>
          <w:rStyle w:val="Odwoaniedokomentarza"/>
          <w:rFonts w:ascii="Arial" w:hAnsi="Arial" w:cs="Arial"/>
          <w:sz w:val="22"/>
          <w:szCs w:val="22"/>
        </w:rPr>
        <w:t>.</w:t>
      </w:r>
      <w:r w:rsidRPr="008F05EF">
        <w:rPr>
          <w:rFonts w:ascii="Arial" w:hAnsi="Arial" w:cs="Arial"/>
          <w:sz w:val="22"/>
          <w:szCs w:val="22"/>
        </w:rPr>
        <w:t xml:space="preserve"> In such instance, the Vendor shall not be entitled to charge Late Payment Interest for the number of days of delay attributable to the failure or delay on the part of the Vendor</w:t>
      </w:r>
      <w:r w:rsidR="00BA1666" w:rsidRPr="008F05EF">
        <w:rPr>
          <w:rFonts w:ascii="Arial" w:hAnsi="Arial" w:cs="Arial"/>
          <w:sz w:val="22"/>
          <w:szCs w:val="22"/>
        </w:rPr>
        <w:t xml:space="preserve"> or</w:t>
      </w:r>
      <w:r w:rsidRPr="008F05EF">
        <w:rPr>
          <w:rFonts w:ascii="Arial" w:hAnsi="Arial" w:cs="Arial"/>
          <w:sz w:val="22"/>
          <w:szCs w:val="22"/>
        </w:rPr>
        <w:t xml:space="preserve"> the Vendor’s Solicitors to deliver </w:t>
      </w:r>
      <w:r w:rsidR="00BA1666" w:rsidRPr="008F05EF">
        <w:rPr>
          <w:rFonts w:ascii="Arial" w:hAnsi="Arial" w:cs="Arial"/>
          <w:sz w:val="22"/>
          <w:szCs w:val="22"/>
        </w:rPr>
        <w:t>the Titles and Transfer Documents</w:t>
      </w:r>
      <w:bookmarkEnd w:id="128"/>
      <w:r w:rsidRPr="008F05EF">
        <w:rPr>
          <w:rFonts w:ascii="Arial" w:hAnsi="Arial" w:cs="Arial"/>
          <w:sz w:val="22"/>
          <w:szCs w:val="22"/>
        </w:rPr>
        <w:t>.</w:t>
      </w:r>
    </w:p>
    <w:p w14:paraId="36FCFAFF" w14:textId="77777777" w:rsidR="009859C3" w:rsidRPr="008F05EF" w:rsidRDefault="009859C3" w:rsidP="0073426F">
      <w:pPr>
        <w:contextualSpacing/>
        <w:jc w:val="both"/>
        <w:rPr>
          <w:rFonts w:ascii="Arial" w:hAnsi="Arial" w:cs="Arial"/>
          <w:sz w:val="22"/>
          <w:szCs w:val="22"/>
        </w:rPr>
      </w:pPr>
    </w:p>
    <w:p w14:paraId="5E070404" w14:textId="7191224D" w:rsidR="00605A27" w:rsidRPr="008F05EF" w:rsidRDefault="00605A27" w:rsidP="00EA4864">
      <w:pPr>
        <w:ind w:left="720" w:hanging="720"/>
        <w:contextualSpacing/>
        <w:jc w:val="both"/>
        <w:rPr>
          <w:rFonts w:ascii="Arial" w:hAnsi="Arial" w:cs="Arial"/>
          <w:sz w:val="22"/>
          <w:szCs w:val="22"/>
          <w:lang w:val="en-GB"/>
        </w:rPr>
      </w:pPr>
    </w:p>
    <w:p w14:paraId="7FA0674F" w14:textId="008A9701" w:rsidR="00E25870" w:rsidRPr="008F05EF" w:rsidRDefault="00E03B00" w:rsidP="00157C8F">
      <w:pPr>
        <w:pStyle w:val="Nagwek1"/>
      </w:pPr>
      <w:bookmarkStart w:id="129" w:name="_Toc191656532"/>
      <w:bookmarkStart w:id="130" w:name="_Hlk224229173"/>
      <w:r w:rsidRPr="008F05EF">
        <w:t>3</w:t>
      </w:r>
      <w:r w:rsidR="00E2461F" w:rsidRPr="008F05EF">
        <w:t>4</w:t>
      </w:r>
      <w:r w:rsidR="00E25870" w:rsidRPr="008F05EF">
        <w:t>.</w:t>
      </w:r>
      <w:r w:rsidR="00E25870" w:rsidRPr="008F05EF">
        <w:tab/>
        <w:t>FORCE MAJEURE</w:t>
      </w:r>
      <w:bookmarkEnd w:id="129"/>
    </w:p>
    <w:p w14:paraId="47A83431" w14:textId="77777777" w:rsidR="00E25870" w:rsidRPr="008F05EF" w:rsidRDefault="00E25870" w:rsidP="0073426F">
      <w:pPr>
        <w:contextualSpacing/>
        <w:rPr>
          <w:rFonts w:ascii="Arial" w:hAnsi="Arial" w:cs="Arial"/>
          <w:sz w:val="22"/>
          <w:szCs w:val="22"/>
          <w:lang w:val="en-GB"/>
        </w:rPr>
      </w:pPr>
    </w:p>
    <w:p w14:paraId="516AF6B2" w14:textId="0E54209D" w:rsidR="00C027FB" w:rsidRPr="008F05EF" w:rsidRDefault="00E03B00" w:rsidP="00EA4864">
      <w:pPr>
        <w:ind w:left="720" w:hanging="720"/>
        <w:contextualSpacing/>
        <w:jc w:val="both"/>
        <w:rPr>
          <w:rFonts w:ascii="Arial" w:hAnsi="Arial" w:cs="Arial"/>
          <w:sz w:val="22"/>
          <w:szCs w:val="22"/>
          <w:lang w:val="en-MY"/>
        </w:rPr>
      </w:pPr>
      <w:r w:rsidRPr="008F05EF">
        <w:rPr>
          <w:rFonts w:ascii="Arial" w:hAnsi="Arial" w:cs="Arial"/>
          <w:sz w:val="22"/>
          <w:szCs w:val="22"/>
          <w:lang w:val="en-MY"/>
        </w:rPr>
        <w:t>3</w:t>
      </w:r>
      <w:r w:rsidR="00E2461F" w:rsidRPr="008F05EF">
        <w:rPr>
          <w:rFonts w:ascii="Arial" w:hAnsi="Arial" w:cs="Arial"/>
          <w:sz w:val="22"/>
          <w:szCs w:val="22"/>
          <w:lang w:val="en-MY"/>
        </w:rPr>
        <w:t>4</w:t>
      </w:r>
      <w:r w:rsidR="00E25870" w:rsidRPr="008F05EF">
        <w:rPr>
          <w:rFonts w:ascii="Arial" w:hAnsi="Arial" w:cs="Arial"/>
          <w:sz w:val="22"/>
          <w:szCs w:val="22"/>
          <w:lang w:val="en-MY"/>
        </w:rPr>
        <w:t>.1</w:t>
      </w:r>
      <w:r w:rsidR="00E25870" w:rsidRPr="008F05EF">
        <w:rPr>
          <w:rFonts w:ascii="Arial" w:hAnsi="Arial" w:cs="Arial"/>
          <w:sz w:val="22"/>
          <w:szCs w:val="22"/>
          <w:lang w:val="en-MY"/>
        </w:rPr>
        <w:tab/>
        <w:t xml:space="preserve">Unless otherwise provided in this Agreement, </w:t>
      </w:r>
      <w:r w:rsidR="00B166E8" w:rsidRPr="008F05EF">
        <w:rPr>
          <w:rFonts w:ascii="Arial" w:hAnsi="Arial" w:cs="Arial"/>
          <w:sz w:val="22"/>
          <w:szCs w:val="22"/>
          <w:lang w:val="en-MY"/>
        </w:rPr>
        <w:t xml:space="preserve">if the Parties are prevented or delayed from performing its obligations hereunder due to the occurrence of a Force Majeure Event (as defined in Clause </w:t>
      </w:r>
      <w:r w:rsidRPr="008F05EF">
        <w:rPr>
          <w:rFonts w:ascii="Arial" w:hAnsi="Arial" w:cs="Arial"/>
          <w:sz w:val="22"/>
          <w:szCs w:val="22"/>
          <w:lang w:val="en-MY"/>
        </w:rPr>
        <w:t>3</w:t>
      </w:r>
      <w:r w:rsidR="00E2461F" w:rsidRPr="008F05EF">
        <w:rPr>
          <w:rFonts w:ascii="Arial" w:hAnsi="Arial" w:cs="Arial"/>
          <w:sz w:val="22"/>
          <w:szCs w:val="22"/>
          <w:lang w:val="en-MY"/>
        </w:rPr>
        <w:t>4</w:t>
      </w:r>
      <w:r w:rsidRPr="008F05EF">
        <w:rPr>
          <w:rFonts w:ascii="Arial" w:hAnsi="Arial" w:cs="Arial"/>
          <w:sz w:val="22"/>
          <w:szCs w:val="22"/>
          <w:lang w:val="en-MY"/>
        </w:rPr>
        <w:t>.2</w:t>
      </w:r>
      <w:r w:rsidR="00B166E8" w:rsidRPr="008F05EF">
        <w:rPr>
          <w:rFonts w:ascii="Arial" w:hAnsi="Arial" w:cs="Arial"/>
          <w:sz w:val="22"/>
          <w:szCs w:val="22"/>
          <w:lang w:val="en-MY"/>
        </w:rPr>
        <w:t xml:space="preserve"> below)</w:t>
      </w:r>
      <w:r w:rsidR="00B251DE" w:rsidRPr="008F05EF">
        <w:rPr>
          <w:rFonts w:ascii="Arial" w:hAnsi="Arial" w:cs="Arial"/>
          <w:sz w:val="22"/>
          <w:szCs w:val="22"/>
          <w:lang w:val="en-MY"/>
        </w:rPr>
        <w:t>,</w:t>
      </w:r>
      <w:r w:rsidR="00742C0D" w:rsidRPr="008F05EF">
        <w:rPr>
          <w:rFonts w:ascii="Arial" w:hAnsi="Arial" w:cs="Arial"/>
          <w:sz w:val="22"/>
          <w:szCs w:val="22"/>
          <w:lang w:val="en-MY"/>
        </w:rPr>
        <w:t xml:space="preserve"> </w:t>
      </w:r>
      <w:r w:rsidR="00190288" w:rsidRPr="008F05EF">
        <w:rPr>
          <w:rFonts w:ascii="Arial" w:hAnsi="Arial" w:cs="Arial"/>
          <w:sz w:val="22"/>
          <w:szCs w:val="22"/>
          <w:lang w:val="en-MY"/>
        </w:rPr>
        <w:t xml:space="preserve">to the extent </w:t>
      </w:r>
      <w:r w:rsidR="001663B8" w:rsidRPr="008F05EF">
        <w:rPr>
          <w:rFonts w:ascii="Arial" w:hAnsi="Arial" w:cs="Arial"/>
          <w:sz w:val="22"/>
          <w:szCs w:val="22"/>
          <w:lang w:val="en-MY"/>
        </w:rPr>
        <w:t>that such events</w:t>
      </w:r>
      <w:r w:rsidR="00C027FB" w:rsidRPr="008F05EF">
        <w:rPr>
          <w:rFonts w:ascii="Arial" w:hAnsi="Arial" w:cs="Arial"/>
          <w:sz w:val="22"/>
          <w:szCs w:val="22"/>
          <w:lang w:val="en-MY"/>
        </w:rPr>
        <w:t>:-</w:t>
      </w:r>
    </w:p>
    <w:p w14:paraId="1AAB72B5" w14:textId="77777777" w:rsidR="00C027FB" w:rsidRPr="008F05EF" w:rsidRDefault="00C027FB" w:rsidP="00EA4864">
      <w:pPr>
        <w:ind w:left="720" w:hanging="720"/>
        <w:contextualSpacing/>
        <w:jc w:val="both"/>
        <w:rPr>
          <w:rFonts w:ascii="Arial" w:hAnsi="Arial" w:cs="Arial"/>
          <w:sz w:val="22"/>
          <w:szCs w:val="22"/>
          <w:lang w:val="en-MY"/>
        </w:rPr>
      </w:pPr>
    </w:p>
    <w:p w14:paraId="6A25FA3E" w14:textId="77777777" w:rsidR="00C027FB" w:rsidRPr="008F05EF" w:rsidRDefault="001663B8" w:rsidP="00973C70">
      <w:pPr>
        <w:pStyle w:val="Akapitzlist"/>
        <w:numPr>
          <w:ilvl w:val="0"/>
          <w:numId w:val="38"/>
        </w:numPr>
        <w:ind w:left="1440" w:hanging="720"/>
        <w:contextualSpacing/>
        <w:jc w:val="both"/>
        <w:rPr>
          <w:rFonts w:ascii="Arial" w:hAnsi="Arial" w:cs="Arial"/>
          <w:sz w:val="22"/>
          <w:szCs w:val="22"/>
          <w:lang w:val="en-MY"/>
        </w:rPr>
      </w:pPr>
      <w:r w:rsidRPr="008F05EF">
        <w:rPr>
          <w:rFonts w:ascii="Arial" w:hAnsi="Arial" w:cs="Arial"/>
          <w:sz w:val="22"/>
          <w:szCs w:val="22"/>
          <w:lang w:val="en-MY"/>
        </w:rPr>
        <w:t xml:space="preserve">cause </w:t>
      </w:r>
      <w:r w:rsidR="00190288" w:rsidRPr="008F05EF">
        <w:rPr>
          <w:rFonts w:ascii="Arial" w:hAnsi="Arial" w:cs="Arial"/>
          <w:sz w:val="22"/>
          <w:szCs w:val="22"/>
          <w:lang w:val="en-MY"/>
        </w:rPr>
        <w:t>disruption to the payment systems in Malaysia resulting in delay of remittance of funds between licensed financial institutions in Malaysia</w:t>
      </w:r>
      <w:r w:rsidR="00C027FB" w:rsidRPr="008F05EF">
        <w:rPr>
          <w:rFonts w:ascii="Arial" w:hAnsi="Arial" w:cs="Arial"/>
          <w:sz w:val="22"/>
          <w:szCs w:val="22"/>
          <w:lang w:val="en-MY"/>
        </w:rPr>
        <w:t>;</w:t>
      </w:r>
    </w:p>
    <w:p w14:paraId="09041DCB" w14:textId="77777777" w:rsidR="007B3C0A" w:rsidRPr="008F05EF" w:rsidRDefault="007B3C0A" w:rsidP="00EA4864">
      <w:pPr>
        <w:pStyle w:val="Akapitzlist"/>
        <w:ind w:left="1440"/>
        <w:contextualSpacing/>
        <w:jc w:val="both"/>
        <w:rPr>
          <w:rFonts w:ascii="Arial" w:hAnsi="Arial" w:cs="Arial"/>
          <w:sz w:val="22"/>
          <w:szCs w:val="22"/>
          <w:lang w:val="en-MY"/>
        </w:rPr>
      </w:pPr>
    </w:p>
    <w:p w14:paraId="74A43298" w14:textId="464ED5E6" w:rsidR="007B3C0A" w:rsidRPr="008F05EF" w:rsidRDefault="00C027FB" w:rsidP="00973C70">
      <w:pPr>
        <w:pStyle w:val="Akapitzlist"/>
        <w:numPr>
          <w:ilvl w:val="0"/>
          <w:numId w:val="38"/>
        </w:numPr>
        <w:ind w:left="1440" w:hanging="720"/>
        <w:contextualSpacing/>
        <w:jc w:val="both"/>
        <w:rPr>
          <w:rFonts w:ascii="Arial" w:hAnsi="Arial" w:cs="Arial"/>
          <w:sz w:val="22"/>
          <w:szCs w:val="22"/>
          <w:lang w:val="en-MY"/>
        </w:rPr>
      </w:pPr>
      <w:r w:rsidRPr="008F05EF">
        <w:rPr>
          <w:rFonts w:ascii="Arial" w:hAnsi="Arial" w:cs="Arial"/>
          <w:sz w:val="22"/>
          <w:szCs w:val="22"/>
          <w:lang w:val="en-MY"/>
        </w:rPr>
        <w:t xml:space="preserve">cause </w:t>
      </w:r>
      <w:r w:rsidR="00190288" w:rsidRPr="008F05EF">
        <w:rPr>
          <w:rFonts w:ascii="Arial" w:hAnsi="Arial" w:cs="Arial"/>
          <w:sz w:val="22"/>
          <w:szCs w:val="22"/>
          <w:lang w:val="en-MY"/>
        </w:rPr>
        <w:t xml:space="preserve">any disruption to the Appropriate Authorities resulting in delay in </w:t>
      </w:r>
      <w:r w:rsidR="00312E12" w:rsidRPr="008F05EF">
        <w:rPr>
          <w:rFonts w:ascii="Arial" w:hAnsi="Arial" w:cs="Arial"/>
          <w:sz w:val="22"/>
          <w:szCs w:val="22"/>
          <w:lang w:val="en-MY"/>
        </w:rPr>
        <w:t xml:space="preserve">the </w:t>
      </w:r>
      <w:r w:rsidR="00190288" w:rsidRPr="008F05EF">
        <w:rPr>
          <w:rFonts w:ascii="Arial" w:hAnsi="Arial" w:cs="Arial"/>
          <w:sz w:val="22"/>
          <w:szCs w:val="22"/>
          <w:lang w:val="en-MY"/>
        </w:rPr>
        <w:t>adjudication and stamping of the Transfer</w:t>
      </w:r>
      <w:r w:rsidR="007B3C0A" w:rsidRPr="008F05EF">
        <w:rPr>
          <w:rFonts w:ascii="Arial" w:hAnsi="Arial" w:cs="Arial"/>
          <w:sz w:val="22"/>
          <w:szCs w:val="22"/>
          <w:lang w:val="en-MY"/>
        </w:rPr>
        <w:t xml:space="preserve">; or </w:t>
      </w:r>
    </w:p>
    <w:p w14:paraId="5CA12331" w14:textId="77777777" w:rsidR="007B3C0A" w:rsidRPr="008F05EF" w:rsidRDefault="007B3C0A" w:rsidP="00EA4864">
      <w:pPr>
        <w:contextualSpacing/>
        <w:jc w:val="both"/>
        <w:rPr>
          <w:rFonts w:ascii="Arial" w:hAnsi="Arial" w:cs="Arial"/>
          <w:sz w:val="22"/>
          <w:szCs w:val="22"/>
          <w:lang w:val="en-MY"/>
        </w:rPr>
      </w:pPr>
    </w:p>
    <w:p w14:paraId="09BFC5E2" w14:textId="77777777" w:rsidR="007B3C0A" w:rsidRPr="008F05EF" w:rsidRDefault="007B3C0A" w:rsidP="00973C70">
      <w:pPr>
        <w:pStyle w:val="Akapitzlist"/>
        <w:numPr>
          <w:ilvl w:val="0"/>
          <w:numId w:val="38"/>
        </w:numPr>
        <w:ind w:left="1440" w:hanging="720"/>
        <w:contextualSpacing/>
        <w:jc w:val="both"/>
        <w:rPr>
          <w:rFonts w:ascii="Arial" w:hAnsi="Arial" w:cs="Arial"/>
          <w:sz w:val="22"/>
          <w:szCs w:val="22"/>
          <w:lang w:val="en-MY"/>
        </w:rPr>
      </w:pPr>
      <w:r w:rsidRPr="008F05EF">
        <w:rPr>
          <w:rFonts w:ascii="Arial" w:hAnsi="Arial" w:cs="Arial"/>
          <w:sz w:val="22"/>
          <w:szCs w:val="22"/>
          <w:lang w:val="en-MY"/>
        </w:rPr>
        <w:t xml:space="preserve">create </w:t>
      </w:r>
      <w:r w:rsidR="00BA656F" w:rsidRPr="008F05EF">
        <w:rPr>
          <w:rFonts w:ascii="Arial" w:hAnsi="Arial" w:cs="Arial"/>
          <w:sz w:val="22"/>
          <w:szCs w:val="22"/>
          <w:lang w:val="en-MY"/>
        </w:rPr>
        <w:t xml:space="preserve">any </w:t>
      </w:r>
      <w:r w:rsidR="003823A6" w:rsidRPr="008F05EF">
        <w:rPr>
          <w:rFonts w:ascii="Arial" w:hAnsi="Arial" w:cs="Arial"/>
          <w:sz w:val="22"/>
          <w:szCs w:val="22"/>
          <w:lang w:val="en-MY"/>
        </w:rPr>
        <w:t>obstruction</w:t>
      </w:r>
      <w:r w:rsidR="00D8710C" w:rsidRPr="008F05EF">
        <w:rPr>
          <w:rFonts w:ascii="Arial" w:hAnsi="Arial" w:cs="Arial"/>
          <w:sz w:val="22"/>
          <w:szCs w:val="22"/>
          <w:lang w:val="en-MY"/>
        </w:rPr>
        <w:t xml:space="preserve"> or restrictions affecting </w:t>
      </w:r>
      <w:r w:rsidR="00AF0F8A" w:rsidRPr="008F05EF">
        <w:rPr>
          <w:rFonts w:ascii="Arial" w:hAnsi="Arial" w:cs="Arial"/>
          <w:sz w:val="22"/>
          <w:szCs w:val="22"/>
          <w:lang w:val="en-MY"/>
        </w:rPr>
        <w:t xml:space="preserve">a Party’s </w:t>
      </w:r>
      <w:r w:rsidR="00BA656F" w:rsidRPr="008F05EF">
        <w:rPr>
          <w:rFonts w:ascii="Arial" w:hAnsi="Arial" w:cs="Arial"/>
          <w:sz w:val="22"/>
          <w:szCs w:val="22"/>
          <w:lang w:val="en-MY"/>
        </w:rPr>
        <w:t xml:space="preserve">ability </w:t>
      </w:r>
      <w:r w:rsidR="00AF0F8A" w:rsidRPr="008F05EF">
        <w:rPr>
          <w:rFonts w:ascii="Arial" w:hAnsi="Arial" w:cs="Arial"/>
          <w:sz w:val="22"/>
          <w:szCs w:val="22"/>
          <w:lang w:val="en-MY"/>
        </w:rPr>
        <w:t xml:space="preserve">to deliver or procure the delivery </w:t>
      </w:r>
      <w:r w:rsidR="00BA656F" w:rsidRPr="008F05EF">
        <w:rPr>
          <w:rFonts w:ascii="Arial" w:hAnsi="Arial" w:cs="Arial"/>
          <w:sz w:val="22"/>
          <w:szCs w:val="22"/>
          <w:lang w:val="en-MY"/>
        </w:rPr>
        <w:t xml:space="preserve">of certain documents, </w:t>
      </w:r>
    </w:p>
    <w:p w14:paraId="0B301523" w14:textId="77777777" w:rsidR="007B3C0A" w:rsidRPr="008F05EF" w:rsidRDefault="007B3C0A" w:rsidP="00EA4864">
      <w:pPr>
        <w:ind w:left="720"/>
        <w:contextualSpacing/>
        <w:jc w:val="both"/>
        <w:rPr>
          <w:rFonts w:ascii="Arial" w:hAnsi="Arial" w:cs="Arial"/>
          <w:sz w:val="22"/>
          <w:szCs w:val="22"/>
          <w:lang w:val="en-MY"/>
        </w:rPr>
      </w:pPr>
    </w:p>
    <w:p w14:paraId="398620A9" w14:textId="009D4B2A" w:rsidR="007B3C0A" w:rsidRPr="008F05EF" w:rsidRDefault="00A934B9" w:rsidP="00EA4864">
      <w:pPr>
        <w:ind w:left="720"/>
        <w:contextualSpacing/>
        <w:jc w:val="both"/>
        <w:rPr>
          <w:rFonts w:ascii="Arial" w:hAnsi="Arial" w:cs="Arial"/>
          <w:sz w:val="22"/>
          <w:szCs w:val="22"/>
        </w:rPr>
      </w:pPr>
      <w:r w:rsidRPr="008F05EF">
        <w:rPr>
          <w:rFonts w:ascii="Arial" w:hAnsi="Arial" w:cs="Arial"/>
          <w:sz w:val="22"/>
          <w:szCs w:val="22"/>
        </w:rPr>
        <w:t>the time for performance of the affected obligations shall be suspended if the Force Majeure Event continues for a continuous period of one (1) month, and shall continue to be suspended for so long as the Force Majeure Event continues.</w:t>
      </w:r>
    </w:p>
    <w:p w14:paraId="55E0C0B8" w14:textId="77777777" w:rsidR="00A934B9" w:rsidRPr="008F05EF" w:rsidRDefault="00A934B9" w:rsidP="00EA4864">
      <w:pPr>
        <w:ind w:left="720" w:hanging="720"/>
        <w:contextualSpacing/>
        <w:jc w:val="both"/>
        <w:rPr>
          <w:rFonts w:ascii="Arial" w:hAnsi="Arial" w:cs="Arial"/>
          <w:sz w:val="22"/>
          <w:szCs w:val="22"/>
          <w:lang w:val="en-MY"/>
        </w:rPr>
      </w:pPr>
    </w:p>
    <w:p w14:paraId="1B40F96F" w14:textId="783F305A" w:rsidR="00AB016D" w:rsidRPr="008F05EF" w:rsidRDefault="00E03B00" w:rsidP="00EA4864">
      <w:pPr>
        <w:pStyle w:val="Nagwek2"/>
        <w:ind w:left="720" w:hanging="720"/>
        <w:contextualSpacing/>
        <w:rPr>
          <w:rFonts w:ascii="Arial" w:hAnsi="Arial" w:cs="Arial"/>
          <w:b w:val="0"/>
          <w:szCs w:val="22"/>
          <w:lang w:val="en-MY"/>
        </w:rPr>
      </w:pPr>
      <w:r w:rsidRPr="008F05EF">
        <w:rPr>
          <w:rFonts w:ascii="Arial" w:hAnsi="Arial" w:cs="Arial"/>
          <w:b w:val="0"/>
          <w:szCs w:val="22"/>
          <w:lang w:val="en-MY"/>
        </w:rPr>
        <w:t>3</w:t>
      </w:r>
      <w:r w:rsidR="00E2461F" w:rsidRPr="008F05EF">
        <w:rPr>
          <w:rFonts w:ascii="Arial" w:hAnsi="Arial" w:cs="Arial"/>
          <w:b w:val="0"/>
          <w:szCs w:val="22"/>
          <w:lang w:val="en-MY"/>
        </w:rPr>
        <w:t>4</w:t>
      </w:r>
      <w:r w:rsidR="002D5212" w:rsidRPr="008F05EF">
        <w:rPr>
          <w:rFonts w:ascii="Arial" w:hAnsi="Arial" w:cs="Arial"/>
          <w:b w:val="0"/>
          <w:szCs w:val="22"/>
          <w:lang w:val="en-MY"/>
        </w:rPr>
        <w:t>.2</w:t>
      </w:r>
      <w:r w:rsidR="002D5212" w:rsidRPr="008F05EF">
        <w:rPr>
          <w:rFonts w:ascii="Arial" w:hAnsi="Arial" w:cs="Arial"/>
          <w:b w:val="0"/>
          <w:szCs w:val="22"/>
          <w:lang w:val="en-MY"/>
        </w:rPr>
        <w:tab/>
      </w:r>
      <w:r w:rsidR="00AB016D" w:rsidRPr="008F05EF">
        <w:rPr>
          <w:rFonts w:ascii="Arial" w:hAnsi="Arial" w:cs="Arial"/>
          <w:b w:val="0"/>
          <w:szCs w:val="22"/>
        </w:rPr>
        <w:t>For the purpose of this Clause, a “</w:t>
      </w:r>
      <w:r w:rsidR="00AB016D" w:rsidRPr="008F05EF">
        <w:rPr>
          <w:rFonts w:ascii="Arial" w:hAnsi="Arial" w:cs="Arial"/>
          <w:szCs w:val="22"/>
        </w:rPr>
        <w:t>Force Majeure Event</w:t>
      </w:r>
      <w:r w:rsidR="00AB016D" w:rsidRPr="008F05EF">
        <w:rPr>
          <w:rFonts w:ascii="Arial" w:hAnsi="Arial" w:cs="Arial"/>
          <w:b w:val="0"/>
          <w:szCs w:val="22"/>
        </w:rPr>
        <w:t xml:space="preserve">” includes, without limitation, acts of God, strikes, lockouts, lockdowns, riots, civil commotion, war, pandemic, epidemic, public health emergency, quarantine restrictions, or any governmental order, directive or restriction which materially affects either Party’s ability to perform its obligations hereunder </w:t>
      </w:r>
      <w:r w:rsidR="00B27DA0" w:rsidRPr="008F05EF">
        <w:rPr>
          <w:rFonts w:ascii="Arial" w:hAnsi="Arial" w:cs="Arial"/>
          <w:b w:val="0"/>
          <w:szCs w:val="22"/>
        </w:rPr>
        <w:t xml:space="preserve">(as described in Clause </w:t>
      </w:r>
      <w:r w:rsidR="00E2461F" w:rsidRPr="008F05EF">
        <w:rPr>
          <w:rFonts w:ascii="Arial" w:hAnsi="Arial" w:cs="Arial"/>
          <w:b w:val="0"/>
          <w:szCs w:val="22"/>
        </w:rPr>
        <w:t>34</w:t>
      </w:r>
      <w:r w:rsidR="00B27DA0" w:rsidRPr="008F05EF">
        <w:rPr>
          <w:rFonts w:ascii="Arial" w:hAnsi="Arial" w:cs="Arial"/>
          <w:b w:val="0"/>
          <w:szCs w:val="22"/>
        </w:rPr>
        <w:t>.1(a) – (c) above)</w:t>
      </w:r>
      <w:r w:rsidR="00257D39" w:rsidRPr="008F05EF">
        <w:rPr>
          <w:rFonts w:ascii="Arial" w:hAnsi="Arial" w:cs="Arial"/>
          <w:b w:val="0"/>
          <w:szCs w:val="22"/>
        </w:rPr>
        <w:t>,</w:t>
      </w:r>
      <w:r w:rsidR="00B27DA0" w:rsidRPr="008F05EF">
        <w:rPr>
          <w:rFonts w:ascii="Arial" w:hAnsi="Arial" w:cs="Arial"/>
          <w:b w:val="0"/>
          <w:szCs w:val="22"/>
        </w:rPr>
        <w:t xml:space="preserve"> </w:t>
      </w:r>
      <w:r w:rsidR="00AB016D" w:rsidRPr="008F05EF">
        <w:rPr>
          <w:rFonts w:ascii="Arial" w:hAnsi="Arial" w:cs="Arial"/>
          <w:b w:val="0"/>
          <w:szCs w:val="22"/>
        </w:rPr>
        <w:t xml:space="preserve">but shall not include economic downturn and non-availability of or </w:t>
      </w:r>
      <w:r w:rsidR="00AB016D" w:rsidRPr="008F05EF">
        <w:rPr>
          <w:rFonts w:ascii="Arial" w:hAnsi="Arial" w:cs="Arial"/>
          <w:b w:val="0"/>
          <w:szCs w:val="22"/>
        </w:rPr>
        <w:lastRenderedPageBreak/>
        <w:t xml:space="preserve">insufficient fund or lack of financing on the part of the </w:t>
      </w:r>
      <w:r w:rsidR="00AB016D" w:rsidRPr="008F05EF">
        <w:rPr>
          <w:rFonts w:ascii="Arial" w:hAnsi="Arial" w:cs="Arial"/>
          <w:b w:val="0"/>
          <w:szCs w:val="22"/>
          <w:lang w:val="en-MY"/>
        </w:rPr>
        <w:t xml:space="preserve">Purchaser to pay </w:t>
      </w:r>
      <w:r w:rsidR="008804DD" w:rsidRPr="008F05EF">
        <w:rPr>
          <w:rFonts w:ascii="Arial" w:hAnsi="Arial" w:cs="Arial"/>
          <w:b w:val="0"/>
          <w:szCs w:val="22"/>
          <w:lang w:val="en-MY"/>
        </w:rPr>
        <w:t xml:space="preserve">the Balance </w:t>
      </w:r>
      <w:r w:rsidR="00E2461F" w:rsidRPr="008F05EF">
        <w:rPr>
          <w:rFonts w:ascii="Arial" w:hAnsi="Arial" w:cs="Arial"/>
          <w:b w:val="0"/>
          <w:szCs w:val="22"/>
          <w:lang w:val="en-MY"/>
        </w:rPr>
        <w:t>Purchase Price</w:t>
      </w:r>
      <w:r w:rsidR="008804DD" w:rsidRPr="008F05EF">
        <w:rPr>
          <w:rFonts w:ascii="Arial" w:hAnsi="Arial" w:cs="Arial"/>
          <w:b w:val="0"/>
          <w:szCs w:val="22"/>
          <w:lang w:val="en-MY"/>
        </w:rPr>
        <w:t xml:space="preserve"> or the Late Payment Interest thereon (if any)</w:t>
      </w:r>
      <w:r w:rsidR="00AB016D" w:rsidRPr="008F05EF">
        <w:rPr>
          <w:rFonts w:ascii="Arial" w:hAnsi="Arial" w:cs="Arial"/>
          <w:b w:val="0"/>
          <w:szCs w:val="22"/>
          <w:lang w:val="en-MY"/>
        </w:rPr>
        <w:t>.</w:t>
      </w:r>
    </w:p>
    <w:p w14:paraId="1C4D62E4" w14:textId="77777777" w:rsidR="00AB016D" w:rsidRPr="008F05EF" w:rsidRDefault="00AB016D" w:rsidP="00EA4864">
      <w:pPr>
        <w:pStyle w:val="Nagwek2"/>
        <w:ind w:left="720" w:hanging="720"/>
        <w:contextualSpacing/>
        <w:rPr>
          <w:rFonts w:ascii="Arial" w:hAnsi="Arial" w:cs="Arial"/>
          <w:b w:val="0"/>
          <w:szCs w:val="22"/>
          <w:lang w:val="en-MY"/>
        </w:rPr>
      </w:pPr>
    </w:p>
    <w:p w14:paraId="32242380" w14:textId="64D0CA70" w:rsidR="001871B7" w:rsidRPr="008F05EF" w:rsidRDefault="00E03B00" w:rsidP="00EA4864">
      <w:pPr>
        <w:pStyle w:val="Nagwek2"/>
        <w:ind w:left="720" w:hanging="720"/>
        <w:contextualSpacing/>
        <w:rPr>
          <w:rFonts w:ascii="Arial" w:hAnsi="Arial" w:cs="Arial"/>
          <w:b w:val="0"/>
          <w:szCs w:val="22"/>
          <w:lang w:val="en-MY"/>
        </w:rPr>
      </w:pPr>
      <w:r w:rsidRPr="008F05EF">
        <w:rPr>
          <w:rFonts w:ascii="Arial" w:hAnsi="Arial" w:cs="Arial"/>
          <w:b w:val="0"/>
          <w:szCs w:val="22"/>
          <w:lang w:val="en-MY"/>
        </w:rPr>
        <w:t>3</w:t>
      </w:r>
      <w:r w:rsidR="00E2461F" w:rsidRPr="008F05EF">
        <w:rPr>
          <w:rFonts w:ascii="Arial" w:hAnsi="Arial" w:cs="Arial"/>
          <w:b w:val="0"/>
          <w:szCs w:val="22"/>
          <w:lang w:val="en-MY"/>
        </w:rPr>
        <w:t>4</w:t>
      </w:r>
      <w:r w:rsidR="00AB016D" w:rsidRPr="008F05EF">
        <w:rPr>
          <w:rFonts w:ascii="Arial" w:hAnsi="Arial" w:cs="Arial"/>
          <w:b w:val="0"/>
          <w:szCs w:val="22"/>
          <w:lang w:val="en-MY"/>
        </w:rPr>
        <w:t>.3</w:t>
      </w:r>
      <w:r w:rsidR="00AB016D" w:rsidRPr="008F05EF">
        <w:rPr>
          <w:rFonts w:ascii="Arial" w:hAnsi="Arial" w:cs="Arial"/>
          <w:b w:val="0"/>
          <w:szCs w:val="22"/>
          <w:lang w:val="en-MY"/>
        </w:rPr>
        <w:tab/>
      </w:r>
      <w:r w:rsidR="00AA20FB" w:rsidRPr="008F05EF">
        <w:rPr>
          <w:rFonts w:ascii="Arial" w:hAnsi="Arial" w:cs="Arial"/>
          <w:b w:val="0"/>
          <w:szCs w:val="22"/>
        </w:rPr>
        <w:t>The Party affected by a Force Majeure Event shall promptly notify the other Party in writing, stating the nature of the event, the obligations affected, any supporting documentation (if available), and an estimate of the likely duration of the delay. The affected Party shall use reasonable efforts to mitigate the effects of the Force Majeure Event.</w:t>
      </w:r>
    </w:p>
    <w:p w14:paraId="5B634EF6" w14:textId="77777777" w:rsidR="001C1559" w:rsidRPr="008F05EF" w:rsidRDefault="001C1559" w:rsidP="00EA4864">
      <w:pPr>
        <w:contextualSpacing/>
        <w:rPr>
          <w:rFonts w:ascii="Arial" w:hAnsi="Arial" w:cs="Arial"/>
          <w:sz w:val="22"/>
          <w:szCs w:val="22"/>
          <w:lang w:val="en-MY"/>
        </w:rPr>
      </w:pPr>
    </w:p>
    <w:p w14:paraId="3C191EAE" w14:textId="70F9DED2" w:rsidR="001C1559" w:rsidRPr="008F05EF" w:rsidRDefault="00E03B00" w:rsidP="00EA4864">
      <w:pPr>
        <w:ind w:left="720" w:hanging="720"/>
        <w:contextualSpacing/>
        <w:jc w:val="both"/>
        <w:rPr>
          <w:rFonts w:ascii="Arial" w:hAnsi="Arial" w:cs="Arial"/>
          <w:sz w:val="22"/>
          <w:szCs w:val="22"/>
          <w:lang w:val="en-MY"/>
        </w:rPr>
      </w:pPr>
      <w:r w:rsidRPr="008F05EF">
        <w:rPr>
          <w:rFonts w:ascii="Arial" w:hAnsi="Arial" w:cs="Arial"/>
          <w:sz w:val="22"/>
          <w:szCs w:val="22"/>
          <w:lang w:val="en-MY"/>
        </w:rPr>
        <w:t>3</w:t>
      </w:r>
      <w:r w:rsidR="00E2461F" w:rsidRPr="008F05EF">
        <w:rPr>
          <w:rFonts w:ascii="Arial" w:hAnsi="Arial" w:cs="Arial"/>
          <w:sz w:val="22"/>
          <w:szCs w:val="22"/>
          <w:lang w:val="en-MY"/>
        </w:rPr>
        <w:t>4</w:t>
      </w:r>
      <w:r w:rsidR="001C1559" w:rsidRPr="008F05EF">
        <w:rPr>
          <w:rFonts w:ascii="Arial" w:hAnsi="Arial" w:cs="Arial"/>
          <w:sz w:val="22"/>
          <w:szCs w:val="22"/>
          <w:lang w:val="en-MY"/>
        </w:rPr>
        <w:t>.4</w:t>
      </w:r>
      <w:r w:rsidR="001C1559" w:rsidRPr="008F05EF">
        <w:rPr>
          <w:rFonts w:ascii="Arial" w:hAnsi="Arial" w:cs="Arial"/>
          <w:sz w:val="22"/>
          <w:szCs w:val="22"/>
          <w:lang w:val="en-MY"/>
        </w:rPr>
        <w:tab/>
      </w:r>
      <w:r w:rsidR="00AA20FB" w:rsidRPr="008F05EF">
        <w:rPr>
          <w:rFonts w:ascii="Arial" w:hAnsi="Arial" w:cs="Arial"/>
          <w:sz w:val="22"/>
          <w:szCs w:val="22"/>
        </w:rPr>
        <w:t xml:space="preserve">If a Force Majeure Event continues for a period of three (3) </w:t>
      </w:r>
      <w:r w:rsidR="00C027FB" w:rsidRPr="008F05EF">
        <w:rPr>
          <w:rFonts w:ascii="Arial" w:hAnsi="Arial" w:cs="Arial"/>
          <w:sz w:val="22"/>
          <w:szCs w:val="22"/>
        </w:rPr>
        <w:t xml:space="preserve">consecutive </w:t>
      </w:r>
      <w:r w:rsidR="00AA20FB" w:rsidRPr="008F05EF">
        <w:rPr>
          <w:rFonts w:ascii="Arial" w:hAnsi="Arial" w:cs="Arial"/>
          <w:sz w:val="22"/>
          <w:szCs w:val="22"/>
        </w:rPr>
        <w:t>months</w:t>
      </w:r>
      <w:r w:rsidR="009C376C" w:rsidRPr="008F05EF">
        <w:rPr>
          <w:rFonts w:ascii="Arial" w:hAnsi="Arial" w:cs="Arial"/>
          <w:sz w:val="22"/>
          <w:szCs w:val="22"/>
        </w:rPr>
        <w:t xml:space="preserve"> (including the one (1) month as stated in Clause 3</w:t>
      </w:r>
      <w:r w:rsidR="00E2461F" w:rsidRPr="008F05EF">
        <w:rPr>
          <w:rFonts w:ascii="Arial" w:hAnsi="Arial" w:cs="Arial"/>
          <w:sz w:val="22"/>
          <w:szCs w:val="22"/>
        </w:rPr>
        <w:t>4</w:t>
      </w:r>
      <w:r w:rsidR="009C376C" w:rsidRPr="008F05EF">
        <w:rPr>
          <w:rFonts w:ascii="Arial" w:hAnsi="Arial" w:cs="Arial"/>
          <w:sz w:val="22"/>
          <w:szCs w:val="22"/>
        </w:rPr>
        <w:t>.1 above)</w:t>
      </w:r>
      <w:r w:rsidR="00AA20FB" w:rsidRPr="008F05EF">
        <w:rPr>
          <w:rFonts w:ascii="Arial" w:hAnsi="Arial" w:cs="Arial"/>
          <w:sz w:val="22"/>
          <w:szCs w:val="22"/>
        </w:rPr>
        <w:t xml:space="preserve">, either Party may terminate this Agreement by giving written notice to the other Party, without liability for damages arising from such termination, whereupon Clauses </w:t>
      </w:r>
      <w:r w:rsidR="006A7C54" w:rsidRPr="008F05EF">
        <w:rPr>
          <w:rFonts w:ascii="Arial" w:hAnsi="Arial" w:cs="Arial"/>
          <w:sz w:val="22"/>
          <w:szCs w:val="22"/>
        </w:rPr>
        <w:t>1</w:t>
      </w:r>
      <w:r w:rsidR="001B0AAD" w:rsidRPr="008F05EF">
        <w:rPr>
          <w:rFonts w:ascii="Arial" w:hAnsi="Arial" w:cs="Arial"/>
          <w:sz w:val="22"/>
          <w:szCs w:val="22"/>
        </w:rPr>
        <w:t>4.1</w:t>
      </w:r>
      <w:r w:rsidR="006A7C54" w:rsidRPr="008F05EF">
        <w:rPr>
          <w:rFonts w:ascii="Arial" w:hAnsi="Arial" w:cs="Arial"/>
          <w:sz w:val="22"/>
          <w:szCs w:val="22"/>
        </w:rPr>
        <w:t>(a) – (</w:t>
      </w:r>
      <w:r w:rsidR="00E42754" w:rsidRPr="008F05EF">
        <w:rPr>
          <w:rFonts w:ascii="Arial" w:hAnsi="Arial" w:cs="Arial"/>
          <w:sz w:val="22"/>
          <w:szCs w:val="22"/>
        </w:rPr>
        <w:t>c</w:t>
      </w:r>
      <w:r w:rsidR="006A7C54" w:rsidRPr="008F05EF">
        <w:rPr>
          <w:rFonts w:ascii="Arial" w:hAnsi="Arial" w:cs="Arial"/>
          <w:sz w:val="22"/>
          <w:szCs w:val="22"/>
        </w:rPr>
        <w:t>)</w:t>
      </w:r>
      <w:r w:rsidR="00AA20FB" w:rsidRPr="008F05EF">
        <w:rPr>
          <w:rFonts w:ascii="Arial" w:hAnsi="Arial" w:cs="Arial"/>
          <w:sz w:val="22"/>
          <w:szCs w:val="22"/>
        </w:rPr>
        <w:t xml:space="preserve"> shall apply </w:t>
      </w:r>
      <w:r w:rsidR="00AA20FB" w:rsidRPr="008F05EF">
        <w:rPr>
          <w:rFonts w:ascii="Arial" w:hAnsi="Arial" w:cs="Arial"/>
          <w:i/>
          <w:iCs/>
          <w:sz w:val="22"/>
          <w:szCs w:val="22"/>
        </w:rPr>
        <w:t>mutatis mutandis</w:t>
      </w:r>
      <w:r w:rsidR="00AA20FB" w:rsidRPr="008F05EF">
        <w:rPr>
          <w:rFonts w:ascii="Arial" w:hAnsi="Arial" w:cs="Arial"/>
          <w:sz w:val="22"/>
          <w:szCs w:val="22"/>
        </w:rPr>
        <w:t>.</w:t>
      </w:r>
    </w:p>
    <w:p w14:paraId="3E8FC2D1" w14:textId="77777777" w:rsidR="001C1559" w:rsidRPr="008F05EF" w:rsidRDefault="001C1559" w:rsidP="00EA4864">
      <w:pPr>
        <w:ind w:left="720" w:hanging="720"/>
        <w:contextualSpacing/>
        <w:jc w:val="both"/>
        <w:rPr>
          <w:rFonts w:ascii="Arial" w:hAnsi="Arial" w:cs="Arial"/>
          <w:sz w:val="22"/>
          <w:szCs w:val="22"/>
          <w:lang w:val="en-MY"/>
        </w:rPr>
      </w:pPr>
    </w:p>
    <w:p w14:paraId="7D3F333A" w14:textId="73060C5A" w:rsidR="001C1559" w:rsidRPr="008F05EF" w:rsidRDefault="00E03B00" w:rsidP="00EA4864">
      <w:pPr>
        <w:ind w:left="720" w:hanging="720"/>
        <w:contextualSpacing/>
        <w:jc w:val="both"/>
        <w:rPr>
          <w:rFonts w:ascii="Arial" w:hAnsi="Arial" w:cs="Arial"/>
          <w:sz w:val="22"/>
          <w:szCs w:val="22"/>
          <w:lang w:val="en-MY"/>
        </w:rPr>
      </w:pPr>
      <w:r w:rsidRPr="008F05EF">
        <w:rPr>
          <w:rFonts w:ascii="Arial" w:hAnsi="Arial" w:cs="Arial"/>
          <w:sz w:val="22"/>
          <w:szCs w:val="22"/>
          <w:lang w:val="en-MY"/>
        </w:rPr>
        <w:t>3</w:t>
      </w:r>
      <w:r w:rsidR="00E2461F" w:rsidRPr="008F05EF">
        <w:rPr>
          <w:rFonts w:ascii="Arial" w:hAnsi="Arial" w:cs="Arial"/>
          <w:sz w:val="22"/>
          <w:szCs w:val="22"/>
          <w:lang w:val="en-MY"/>
        </w:rPr>
        <w:t>4</w:t>
      </w:r>
      <w:r w:rsidR="001C1559" w:rsidRPr="008F05EF">
        <w:rPr>
          <w:rFonts w:ascii="Arial" w:hAnsi="Arial" w:cs="Arial"/>
          <w:sz w:val="22"/>
          <w:szCs w:val="22"/>
          <w:lang w:val="en-MY"/>
        </w:rPr>
        <w:t>.5</w:t>
      </w:r>
      <w:r w:rsidR="001C1559" w:rsidRPr="008F05EF">
        <w:rPr>
          <w:rFonts w:ascii="Arial" w:hAnsi="Arial" w:cs="Arial"/>
          <w:sz w:val="22"/>
          <w:szCs w:val="22"/>
          <w:lang w:val="en-MY"/>
        </w:rPr>
        <w:tab/>
        <w:t xml:space="preserve">For avoidance of doubt, this Clause </w:t>
      </w:r>
      <w:r w:rsidR="00AA20FB" w:rsidRPr="008F05EF">
        <w:rPr>
          <w:rFonts w:ascii="Arial" w:hAnsi="Arial" w:cs="Arial"/>
          <w:sz w:val="22"/>
          <w:szCs w:val="22"/>
          <w:lang w:val="en-MY"/>
        </w:rPr>
        <w:t>3</w:t>
      </w:r>
      <w:r w:rsidR="00E2461F" w:rsidRPr="008F05EF">
        <w:rPr>
          <w:rFonts w:ascii="Arial" w:hAnsi="Arial" w:cs="Arial"/>
          <w:sz w:val="22"/>
          <w:szCs w:val="22"/>
          <w:lang w:val="en-MY"/>
        </w:rPr>
        <w:t>4</w:t>
      </w:r>
      <w:r w:rsidR="001C1559" w:rsidRPr="008F05EF">
        <w:rPr>
          <w:rFonts w:ascii="Arial" w:hAnsi="Arial" w:cs="Arial"/>
          <w:sz w:val="22"/>
          <w:szCs w:val="22"/>
          <w:lang w:val="en-MY"/>
        </w:rPr>
        <w:t xml:space="preserve"> shall cease to apply </w:t>
      </w:r>
      <w:r w:rsidR="008B5DA2" w:rsidRPr="008F05EF">
        <w:rPr>
          <w:rFonts w:ascii="Arial" w:hAnsi="Arial" w:cs="Arial"/>
          <w:sz w:val="22"/>
          <w:szCs w:val="22"/>
          <w:lang w:val="en-MY"/>
        </w:rPr>
        <w:t xml:space="preserve">on the Completion Date or upon termination of this Agreement, whichever </w:t>
      </w:r>
      <w:r w:rsidR="00AA20FB" w:rsidRPr="008F05EF">
        <w:rPr>
          <w:rFonts w:ascii="Arial" w:hAnsi="Arial" w:cs="Arial"/>
          <w:sz w:val="22"/>
          <w:szCs w:val="22"/>
          <w:lang w:val="en-MY"/>
        </w:rPr>
        <w:t xml:space="preserve">occurs </w:t>
      </w:r>
      <w:r w:rsidR="008B5DA2" w:rsidRPr="008F05EF">
        <w:rPr>
          <w:rFonts w:ascii="Arial" w:hAnsi="Arial" w:cs="Arial"/>
          <w:sz w:val="22"/>
          <w:szCs w:val="22"/>
          <w:lang w:val="en-MY"/>
        </w:rPr>
        <w:t xml:space="preserve">earlier. </w:t>
      </w:r>
    </w:p>
    <w:bookmarkEnd w:id="130"/>
    <w:p w14:paraId="392BD103" w14:textId="77777777" w:rsidR="001871B7" w:rsidRPr="008F05EF" w:rsidRDefault="001871B7" w:rsidP="00C313CA">
      <w:pPr>
        <w:pStyle w:val="Nagwek2"/>
        <w:ind w:left="720" w:hanging="720"/>
        <w:contextualSpacing/>
        <w:rPr>
          <w:rFonts w:ascii="Arial" w:hAnsi="Arial" w:cs="Arial"/>
          <w:b w:val="0"/>
          <w:bCs/>
          <w:szCs w:val="22"/>
          <w:lang w:val="en-GB"/>
        </w:rPr>
      </w:pPr>
    </w:p>
    <w:p w14:paraId="36E44C36" w14:textId="77777777" w:rsidR="00EA4864" w:rsidRDefault="00EA4864" w:rsidP="00EA4864">
      <w:pPr>
        <w:rPr>
          <w:rFonts w:ascii="Arial" w:hAnsi="Arial" w:cs="Arial"/>
          <w:sz w:val="22"/>
          <w:szCs w:val="22"/>
          <w:lang w:val="en-GB"/>
        </w:rPr>
      </w:pPr>
    </w:p>
    <w:p w14:paraId="5BDF459E" w14:textId="77777777" w:rsidR="008F05EF" w:rsidRPr="00FF2E2F" w:rsidRDefault="008F05EF" w:rsidP="008F05EF">
      <w:pPr>
        <w:ind w:left="720" w:hanging="720"/>
        <w:contextualSpacing/>
        <w:jc w:val="both"/>
        <w:rPr>
          <w:rFonts w:ascii="Arial" w:hAnsi="Arial" w:cs="Arial"/>
          <w:b/>
          <w:bCs/>
          <w:sz w:val="22"/>
          <w:szCs w:val="22"/>
          <w:lang w:val="en-MY"/>
        </w:rPr>
      </w:pPr>
      <w:r w:rsidRPr="00AE22EF">
        <w:rPr>
          <w:rFonts w:ascii="Arial" w:hAnsi="Arial" w:cs="Arial"/>
          <w:b/>
          <w:bCs/>
          <w:sz w:val="22"/>
          <w:szCs w:val="22"/>
          <w:lang w:val="en-MY"/>
        </w:rPr>
        <w:t>35.</w:t>
      </w:r>
      <w:r>
        <w:rPr>
          <w:rFonts w:ascii="Arial" w:hAnsi="Arial" w:cs="Arial"/>
          <w:sz w:val="22"/>
          <w:szCs w:val="22"/>
          <w:lang w:val="en-MY"/>
        </w:rPr>
        <w:tab/>
      </w:r>
      <w:r w:rsidRPr="00FF2E2F">
        <w:rPr>
          <w:rFonts w:ascii="Arial" w:hAnsi="Arial" w:cs="Arial"/>
          <w:b/>
          <w:bCs/>
          <w:sz w:val="22"/>
          <w:szCs w:val="22"/>
          <w:lang w:val="en-MY"/>
        </w:rPr>
        <w:t>DATA PROTECTION</w:t>
      </w:r>
    </w:p>
    <w:p w14:paraId="1F7EA1FB" w14:textId="77777777" w:rsidR="008F05EF" w:rsidRDefault="008F05EF" w:rsidP="008F05EF">
      <w:pPr>
        <w:ind w:left="720" w:hanging="720"/>
        <w:contextualSpacing/>
        <w:jc w:val="both"/>
        <w:rPr>
          <w:rFonts w:ascii="Arial" w:hAnsi="Arial" w:cs="Arial"/>
          <w:sz w:val="22"/>
          <w:szCs w:val="22"/>
          <w:lang w:val="en-MY"/>
        </w:rPr>
      </w:pPr>
    </w:p>
    <w:p w14:paraId="5818DD05" w14:textId="77777777" w:rsidR="008F05EF" w:rsidRDefault="008F05EF" w:rsidP="008F05EF">
      <w:pPr>
        <w:ind w:left="720" w:hanging="720"/>
        <w:contextualSpacing/>
        <w:jc w:val="both"/>
        <w:rPr>
          <w:rFonts w:ascii="Arial" w:hAnsi="Arial" w:cs="Arial"/>
          <w:sz w:val="22"/>
          <w:szCs w:val="22"/>
        </w:rPr>
      </w:pPr>
      <w:r>
        <w:rPr>
          <w:rFonts w:ascii="Arial" w:hAnsi="Arial" w:cs="Arial"/>
          <w:sz w:val="22"/>
          <w:szCs w:val="22"/>
        </w:rPr>
        <w:t>35.1</w:t>
      </w:r>
      <w:r>
        <w:rPr>
          <w:rFonts w:ascii="Arial" w:hAnsi="Arial" w:cs="Arial"/>
          <w:sz w:val="22"/>
          <w:szCs w:val="22"/>
        </w:rPr>
        <w:tab/>
      </w:r>
      <w:r w:rsidRPr="00B134C6">
        <w:rPr>
          <w:rFonts w:ascii="Arial" w:hAnsi="Arial" w:cs="Arial"/>
          <w:sz w:val="22"/>
          <w:szCs w:val="22"/>
        </w:rPr>
        <w:t>The Purchaser hereby consents to the processing (as defined in the Personal Data Protection Act 2010 (as amended))</w:t>
      </w:r>
      <w:r>
        <w:rPr>
          <w:rFonts w:ascii="Arial" w:hAnsi="Arial" w:cs="Arial"/>
          <w:sz w:val="22"/>
          <w:szCs w:val="22"/>
        </w:rPr>
        <w:t xml:space="preserve"> </w:t>
      </w:r>
      <w:r w:rsidRPr="00B134C6">
        <w:rPr>
          <w:rFonts w:ascii="Arial" w:hAnsi="Arial" w:cs="Arial"/>
          <w:sz w:val="22"/>
          <w:szCs w:val="22"/>
        </w:rPr>
        <w:t xml:space="preserve">of its personal data  (“Personal Data”) by the Vendor for the purposes of this Agreement, and where the Purchaser provides Personal Data of its directors, shareholders, officers, company secretary or representatives, the Purchaser represents and warrants that it has obtained the necessary consent or is otherwise lawfully entitled to disclose such Personal Data to the Vendor for such purposes. The Purchaser further consents to the disclosure and transfer of Personal Data by the Vendor to its related parties, advisers and service providers, whether within or outside Malaysia, and acknowledges that the Vendor, being an </w:t>
      </w:r>
      <w:r>
        <w:rPr>
          <w:rFonts w:ascii="Arial" w:hAnsi="Arial" w:cs="Arial"/>
          <w:sz w:val="22"/>
          <w:szCs w:val="22"/>
        </w:rPr>
        <w:t>E</w:t>
      </w:r>
      <w:r w:rsidRPr="00B134C6">
        <w:rPr>
          <w:rFonts w:ascii="Arial" w:hAnsi="Arial" w:cs="Arial"/>
          <w:sz w:val="22"/>
          <w:szCs w:val="22"/>
        </w:rPr>
        <w:t>mbassy, may transfer such Personal Data outside Malaysia for official and administrative purposes. The Purchaser shall indemnify the Vendor against all losses, claims, penalties and expenses arising from any breach of this Clause or non-compliance with applicable data protection laws by the Purchaser.</w:t>
      </w:r>
    </w:p>
    <w:p w14:paraId="52069842" w14:textId="77777777" w:rsidR="008F05EF" w:rsidRDefault="008F05EF" w:rsidP="00EA4864">
      <w:pPr>
        <w:rPr>
          <w:rFonts w:ascii="Arial" w:hAnsi="Arial" w:cs="Arial"/>
          <w:sz w:val="22"/>
          <w:szCs w:val="22"/>
          <w:lang w:val="en-GB"/>
        </w:rPr>
      </w:pPr>
    </w:p>
    <w:p w14:paraId="01607EDE" w14:textId="77777777" w:rsidR="008F05EF" w:rsidRDefault="008F05EF" w:rsidP="00EA4864">
      <w:pPr>
        <w:rPr>
          <w:rFonts w:ascii="Arial" w:hAnsi="Arial" w:cs="Arial"/>
          <w:sz w:val="22"/>
          <w:szCs w:val="22"/>
          <w:lang w:val="en-GB"/>
        </w:rPr>
      </w:pPr>
    </w:p>
    <w:p w14:paraId="1E7244ED" w14:textId="77777777" w:rsidR="008F05EF" w:rsidRPr="008F05EF" w:rsidRDefault="008F05EF" w:rsidP="00EA4864">
      <w:pPr>
        <w:rPr>
          <w:rFonts w:ascii="Arial" w:hAnsi="Arial" w:cs="Arial"/>
          <w:sz w:val="22"/>
          <w:szCs w:val="22"/>
          <w:lang w:val="en-GB"/>
        </w:rPr>
      </w:pPr>
    </w:p>
    <w:p w14:paraId="3C6FD2DC" w14:textId="77777777" w:rsidR="00D242F4" w:rsidRPr="008F05EF" w:rsidRDefault="00D242F4" w:rsidP="00D242F4">
      <w:pPr>
        <w:jc w:val="center"/>
        <w:rPr>
          <w:rFonts w:ascii="Arial" w:hAnsi="Arial" w:cs="Arial"/>
          <w:b/>
          <w:smallCaps/>
          <w:sz w:val="22"/>
          <w:szCs w:val="22"/>
          <w:lang w:val="en-GB"/>
        </w:rPr>
      </w:pPr>
      <w:r w:rsidRPr="008F05EF">
        <w:rPr>
          <w:rFonts w:ascii="Arial" w:hAnsi="Arial" w:cs="Arial"/>
          <w:b/>
          <w:smallCaps/>
          <w:sz w:val="22"/>
          <w:szCs w:val="22"/>
          <w:lang w:val="en-GB"/>
        </w:rPr>
        <w:t>[</w:t>
      </w:r>
      <w:r w:rsidRPr="008F05EF">
        <w:rPr>
          <w:rFonts w:ascii="Arial" w:hAnsi="Arial" w:cs="Arial"/>
          <w:b/>
          <w:i/>
          <w:iCs/>
          <w:smallCaps/>
          <w:sz w:val="22"/>
          <w:szCs w:val="22"/>
          <w:lang w:val="en-GB"/>
        </w:rPr>
        <w:t>the rest of this page has been intentionally left blank</w:t>
      </w:r>
      <w:r w:rsidRPr="008F05EF">
        <w:rPr>
          <w:rFonts w:ascii="Arial" w:hAnsi="Arial" w:cs="Arial"/>
          <w:b/>
          <w:smallCaps/>
          <w:sz w:val="22"/>
          <w:szCs w:val="22"/>
          <w:lang w:val="en-GB"/>
        </w:rPr>
        <w:t>]</w:t>
      </w:r>
    </w:p>
    <w:p w14:paraId="28F90D27" w14:textId="77777777" w:rsidR="00D242F4" w:rsidRPr="008F05EF" w:rsidRDefault="00D242F4" w:rsidP="00D242F4">
      <w:pPr>
        <w:ind w:left="720" w:hanging="720"/>
        <w:jc w:val="both"/>
        <w:rPr>
          <w:rFonts w:ascii="Arial" w:hAnsi="Arial" w:cs="Arial"/>
          <w:sz w:val="22"/>
          <w:szCs w:val="22"/>
          <w:lang w:val="en-GB"/>
        </w:rPr>
      </w:pPr>
    </w:p>
    <w:p w14:paraId="757A52BA" w14:textId="77777777" w:rsidR="00D242F4" w:rsidRPr="008F05EF" w:rsidRDefault="00D242F4" w:rsidP="00D242F4">
      <w:pPr>
        <w:ind w:left="720" w:hanging="720"/>
        <w:jc w:val="both"/>
        <w:rPr>
          <w:rFonts w:ascii="Arial" w:hAnsi="Arial" w:cs="Arial"/>
          <w:sz w:val="22"/>
          <w:szCs w:val="22"/>
          <w:lang w:val="en-GB"/>
        </w:rPr>
        <w:sectPr w:rsidR="00D242F4" w:rsidRPr="008F05EF" w:rsidSect="00D242F4">
          <w:headerReference w:type="even" r:id="rId8"/>
          <w:headerReference w:type="default" r:id="rId9"/>
          <w:footerReference w:type="even" r:id="rId10"/>
          <w:footerReference w:type="default" r:id="rId11"/>
          <w:headerReference w:type="first" r:id="rId12"/>
          <w:footerReference w:type="first" r:id="rId13"/>
          <w:pgSz w:w="11909" w:h="16834" w:code="9"/>
          <w:pgMar w:top="1440" w:right="1440" w:bottom="1152" w:left="1728" w:header="720" w:footer="576" w:gutter="0"/>
          <w:cols w:space="720"/>
          <w:docGrid w:linePitch="326"/>
        </w:sectPr>
      </w:pPr>
    </w:p>
    <w:p w14:paraId="70C4A74C" w14:textId="77777777" w:rsidR="00D242F4" w:rsidRPr="008F05EF" w:rsidRDefault="00D242F4" w:rsidP="00D242F4">
      <w:pPr>
        <w:ind w:left="720" w:hanging="720"/>
        <w:jc w:val="both"/>
        <w:rPr>
          <w:rFonts w:ascii="Arial" w:hAnsi="Arial" w:cs="Arial"/>
          <w:sz w:val="22"/>
          <w:szCs w:val="22"/>
          <w:lang w:val="en-GB"/>
        </w:rPr>
      </w:pPr>
    </w:p>
    <w:p w14:paraId="43530705" w14:textId="77777777" w:rsidR="00D242F4" w:rsidRPr="008F05EF" w:rsidRDefault="00D242F4" w:rsidP="00D242F4">
      <w:pPr>
        <w:jc w:val="both"/>
        <w:rPr>
          <w:rFonts w:ascii="Arial" w:hAnsi="Arial" w:cs="Arial"/>
          <w:sz w:val="22"/>
          <w:szCs w:val="22"/>
        </w:rPr>
      </w:pPr>
      <w:r w:rsidRPr="008F05EF">
        <w:rPr>
          <w:rFonts w:ascii="Arial" w:hAnsi="Arial" w:cs="Arial"/>
          <w:b/>
          <w:sz w:val="22"/>
          <w:szCs w:val="22"/>
        </w:rPr>
        <w:t>IN WITNESS WHEREOF</w:t>
      </w:r>
      <w:r w:rsidRPr="008F05EF">
        <w:rPr>
          <w:rFonts w:ascii="Arial" w:hAnsi="Arial" w:cs="Arial"/>
          <w:sz w:val="22"/>
          <w:szCs w:val="22"/>
        </w:rPr>
        <w:t xml:space="preserve"> the Parties hereto hereunto set their hands the day and year first abovewritten.</w:t>
      </w:r>
    </w:p>
    <w:p w14:paraId="634120C2" w14:textId="77777777" w:rsidR="00D242F4" w:rsidRPr="008F05EF" w:rsidRDefault="00D242F4" w:rsidP="00D242F4">
      <w:pPr>
        <w:pStyle w:val="DefaultText"/>
        <w:rPr>
          <w:rFonts w:cs="Arial"/>
          <w:szCs w:val="22"/>
        </w:rPr>
      </w:pPr>
    </w:p>
    <w:p w14:paraId="5492996D" w14:textId="77777777" w:rsidR="00D242F4" w:rsidRPr="008F05EF" w:rsidRDefault="00D242F4" w:rsidP="00D242F4">
      <w:pPr>
        <w:jc w:val="both"/>
        <w:rPr>
          <w:rFonts w:ascii="Arial" w:hAnsi="Arial" w:cs="Arial"/>
          <w:sz w:val="22"/>
          <w:szCs w:val="22"/>
          <w:lang w:val="en-GB"/>
        </w:rPr>
      </w:pPr>
    </w:p>
    <w:p w14:paraId="1714DA78" w14:textId="77777777" w:rsidR="00D242F4" w:rsidRPr="008F05EF" w:rsidRDefault="00D242F4" w:rsidP="00D242F4">
      <w:pPr>
        <w:jc w:val="both"/>
        <w:rPr>
          <w:rFonts w:ascii="Arial" w:hAnsi="Arial" w:cs="Arial"/>
          <w:b/>
          <w:sz w:val="22"/>
          <w:szCs w:val="22"/>
          <w:u w:val="single"/>
          <w:lang w:val="en-GB"/>
        </w:rPr>
      </w:pPr>
      <w:r w:rsidRPr="008F05EF">
        <w:rPr>
          <w:rFonts w:ascii="Arial" w:hAnsi="Arial" w:cs="Arial"/>
          <w:b/>
          <w:sz w:val="22"/>
          <w:szCs w:val="22"/>
          <w:u w:val="single"/>
          <w:lang w:val="en-GB"/>
        </w:rPr>
        <w:t>THE VENDOR</w:t>
      </w:r>
    </w:p>
    <w:p w14:paraId="160DE857" w14:textId="77777777" w:rsidR="00D242F4" w:rsidRPr="008F05EF" w:rsidRDefault="00D242F4" w:rsidP="00D242F4">
      <w:pPr>
        <w:jc w:val="both"/>
        <w:rPr>
          <w:rFonts w:ascii="Arial" w:hAnsi="Arial" w:cs="Arial"/>
          <w:sz w:val="22"/>
          <w:szCs w:val="22"/>
          <w:lang w:val="en-GB"/>
        </w:rPr>
      </w:pPr>
    </w:p>
    <w:p w14:paraId="2E9714AB" w14:textId="7182E6C7" w:rsidR="00D242F4"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Signed by</w:t>
      </w:r>
      <w:r w:rsidR="00D242F4" w:rsidRPr="008F05EF">
        <w:rPr>
          <w:rFonts w:ascii="Arial" w:hAnsi="Arial" w:cs="Arial"/>
          <w:sz w:val="22"/>
          <w:szCs w:val="22"/>
          <w:lang w:val="en-GB"/>
        </w:rPr>
        <w:tab/>
      </w:r>
      <w:r w:rsidR="00D242F4" w:rsidRPr="008F05EF">
        <w:rPr>
          <w:rFonts w:ascii="Arial" w:hAnsi="Arial" w:cs="Arial"/>
          <w:sz w:val="22"/>
          <w:szCs w:val="22"/>
          <w:lang w:val="en-GB"/>
        </w:rPr>
        <w:tab/>
      </w:r>
      <w:r w:rsidR="00D242F4" w:rsidRPr="008F05EF">
        <w:rPr>
          <w:rFonts w:ascii="Arial" w:hAnsi="Arial" w:cs="Arial"/>
          <w:sz w:val="22"/>
          <w:szCs w:val="22"/>
          <w:lang w:val="en-GB"/>
        </w:rPr>
        <w:tab/>
        <w:t>)</w:t>
      </w:r>
    </w:p>
    <w:p w14:paraId="502D43AA" w14:textId="77777777" w:rsidR="001B0AAD" w:rsidRPr="008F05EF" w:rsidRDefault="001B0AAD" w:rsidP="00D242F4">
      <w:pPr>
        <w:tabs>
          <w:tab w:val="left" w:pos="4140"/>
        </w:tabs>
        <w:jc w:val="both"/>
        <w:rPr>
          <w:rFonts w:ascii="Arial" w:hAnsi="Arial" w:cs="Arial"/>
          <w:sz w:val="22"/>
          <w:szCs w:val="22"/>
          <w:lang w:val="en-GB"/>
        </w:rPr>
      </w:pPr>
    </w:p>
    <w:p w14:paraId="55F98E48" w14:textId="0C8ACCD7"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for and on behalf of</w:t>
      </w:r>
      <w:r w:rsidRPr="008F05EF">
        <w:rPr>
          <w:rFonts w:ascii="Arial" w:hAnsi="Arial" w:cs="Arial"/>
          <w:sz w:val="22"/>
          <w:szCs w:val="22"/>
          <w:lang w:val="en-GB"/>
        </w:rPr>
        <w:tab/>
      </w:r>
      <w:r w:rsidRPr="008F05EF">
        <w:rPr>
          <w:rFonts w:ascii="Arial" w:hAnsi="Arial" w:cs="Arial"/>
          <w:sz w:val="22"/>
          <w:szCs w:val="22"/>
          <w:lang w:val="en-GB"/>
        </w:rPr>
        <w:tab/>
      </w:r>
      <w:r w:rsidR="001B0AAD" w:rsidRPr="008F05EF">
        <w:rPr>
          <w:rFonts w:ascii="Arial" w:hAnsi="Arial" w:cs="Arial"/>
          <w:sz w:val="22"/>
          <w:szCs w:val="22"/>
          <w:lang w:val="en-GB"/>
        </w:rPr>
        <w:tab/>
      </w:r>
      <w:r w:rsidRPr="008F05EF">
        <w:rPr>
          <w:rFonts w:ascii="Arial" w:hAnsi="Arial" w:cs="Arial"/>
          <w:sz w:val="22"/>
          <w:szCs w:val="22"/>
          <w:lang w:val="en-GB"/>
        </w:rPr>
        <w:t>)</w:t>
      </w:r>
    </w:p>
    <w:p w14:paraId="28E18857" w14:textId="5B0CC49B" w:rsidR="001B0AAD" w:rsidRPr="008F05EF" w:rsidRDefault="001B0AAD" w:rsidP="00D242F4">
      <w:pPr>
        <w:tabs>
          <w:tab w:val="left" w:pos="4140"/>
        </w:tabs>
        <w:jc w:val="both"/>
        <w:rPr>
          <w:rFonts w:ascii="Arial" w:hAnsi="Arial" w:cs="Arial"/>
          <w:b/>
          <w:sz w:val="22"/>
          <w:szCs w:val="22"/>
        </w:rPr>
      </w:pPr>
      <w:r w:rsidRPr="008F05EF">
        <w:rPr>
          <w:rFonts w:ascii="Arial" w:hAnsi="Arial" w:cs="Arial"/>
          <w:b/>
          <w:sz w:val="22"/>
          <w:szCs w:val="22"/>
        </w:rPr>
        <w:t xml:space="preserve">THE STATE TREASURY OF THE REPUBLIC </w:t>
      </w:r>
      <w:r w:rsidRPr="008F05EF">
        <w:rPr>
          <w:rFonts w:ascii="Arial" w:hAnsi="Arial" w:cs="Arial"/>
          <w:b/>
          <w:sz w:val="22"/>
          <w:szCs w:val="22"/>
        </w:rPr>
        <w:tab/>
        <w:t>)</w:t>
      </w:r>
    </w:p>
    <w:p w14:paraId="3609149F" w14:textId="43E0F9F2" w:rsidR="00D242F4" w:rsidRPr="008F05EF" w:rsidRDefault="001B0AAD" w:rsidP="00D242F4">
      <w:pPr>
        <w:tabs>
          <w:tab w:val="left" w:pos="4140"/>
        </w:tabs>
        <w:jc w:val="both"/>
        <w:rPr>
          <w:rFonts w:ascii="Arial" w:hAnsi="Arial" w:cs="Arial"/>
          <w:sz w:val="22"/>
          <w:szCs w:val="22"/>
          <w:lang w:val="en-GB"/>
        </w:rPr>
      </w:pPr>
      <w:r w:rsidRPr="008F05EF">
        <w:rPr>
          <w:rFonts w:ascii="Arial" w:hAnsi="Arial" w:cs="Arial"/>
          <w:b/>
          <w:sz w:val="22"/>
          <w:szCs w:val="22"/>
        </w:rPr>
        <w:t>OF POLAND–MINISTRY OF FOREIGN AFFAIRS</w:t>
      </w:r>
      <w:r w:rsidR="00D242F4" w:rsidRPr="008F05EF">
        <w:rPr>
          <w:rFonts w:ascii="Arial" w:hAnsi="Arial" w:cs="Arial"/>
          <w:sz w:val="22"/>
          <w:szCs w:val="22"/>
          <w:lang w:val="en-GB"/>
        </w:rPr>
        <w:tab/>
        <w:t>)</w:t>
      </w:r>
    </w:p>
    <w:p w14:paraId="1568E743"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in the presence of:</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w:t>
      </w:r>
    </w:p>
    <w:p w14:paraId="747CC476" w14:textId="14015EC3"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00337271" w:rsidRPr="008F05EF">
        <w:rPr>
          <w:rFonts w:ascii="Arial" w:hAnsi="Arial" w:cs="Arial"/>
          <w:sz w:val="22"/>
          <w:szCs w:val="22"/>
          <w:lang w:val="en-GB"/>
        </w:rPr>
        <w:tab/>
        <w:t>…………………………………..</w:t>
      </w:r>
    </w:p>
    <w:p w14:paraId="3C20A8BE" w14:textId="109EE890"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Name:</w:t>
      </w:r>
    </w:p>
    <w:p w14:paraId="3826ADA1" w14:textId="26970F70"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Title:</w:t>
      </w:r>
    </w:p>
    <w:p w14:paraId="79D994B6" w14:textId="1F418B60" w:rsidR="001B0AAD" w:rsidRPr="008F05EF" w:rsidRDefault="001B0AAD"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Passport No</w:t>
      </w:r>
    </w:p>
    <w:p w14:paraId="5091ED0E" w14:textId="77777777" w:rsidR="00337271" w:rsidRPr="008F05EF" w:rsidRDefault="00337271" w:rsidP="00D242F4">
      <w:pPr>
        <w:tabs>
          <w:tab w:val="left" w:pos="4140"/>
        </w:tabs>
        <w:jc w:val="both"/>
        <w:rPr>
          <w:rFonts w:ascii="Arial" w:hAnsi="Arial" w:cs="Arial"/>
          <w:sz w:val="22"/>
          <w:szCs w:val="22"/>
          <w:lang w:val="en-GB"/>
        </w:rPr>
      </w:pPr>
    </w:p>
    <w:p w14:paraId="093000C3" w14:textId="77777777" w:rsidR="00337271" w:rsidRPr="008F05EF" w:rsidRDefault="00337271" w:rsidP="00D242F4">
      <w:pPr>
        <w:tabs>
          <w:tab w:val="left" w:pos="4140"/>
        </w:tabs>
        <w:jc w:val="both"/>
        <w:rPr>
          <w:rFonts w:ascii="Arial" w:hAnsi="Arial" w:cs="Arial"/>
          <w:sz w:val="22"/>
          <w:szCs w:val="22"/>
          <w:lang w:val="en-GB"/>
        </w:rPr>
      </w:pPr>
    </w:p>
    <w:p w14:paraId="62473353" w14:textId="77777777" w:rsidR="00337271" w:rsidRPr="008F05EF" w:rsidRDefault="00337271" w:rsidP="00D242F4">
      <w:pPr>
        <w:tabs>
          <w:tab w:val="left" w:pos="4140"/>
        </w:tabs>
        <w:jc w:val="both"/>
        <w:rPr>
          <w:rFonts w:ascii="Arial" w:hAnsi="Arial" w:cs="Arial"/>
          <w:sz w:val="22"/>
          <w:szCs w:val="22"/>
          <w:lang w:val="en-GB"/>
        </w:rPr>
      </w:pPr>
    </w:p>
    <w:p w14:paraId="73369A69" w14:textId="4EDFC437"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w:t>
      </w:r>
    </w:p>
    <w:p w14:paraId="12D1DFD6" w14:textId="37608866"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(Witness)</w:t>
      </w:r>
    </w:p>
    <w:p w14:paraId="27C93B55" w14:textId="488A83A6" w:rsidR="00337271"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Name:</w:t>
      </w:r>
    </w:p>
    <w:p w14:paraId="2093615C" w14:textId="1004B49F" w:rsidR="00337271" w:rsidRPr="008F05EF" w:rsidRDefault="00337271" w:rsidP="00337271">
      <w:pPr>
        <w:tabs>
          <w:tab w:val="left" w:pos="4140"/>
        </w:tabs>
        <w:jc w:val="both"/>
        <w:rPr>
          <w:rFonts w:ascii="Arial" w:hAnsi="Arial" w:cs="Arial"/>
          <w:sz w:val="22"/>
          <w:szCs w:val="22"/>
          <w:lang w:val="en-GB"/>
        </w:rPr>
      </w:pPr>
      <w:r w:rsidRPr="008F05EF">
        <w:rPr>
          <w:rFonts w:ascii="Arial" w:hAnsi="Arial" w:cs="Arial"/>
          <w:sz w:val="22"/>
          <w:szCs w:val="22"/>
          <w:lang w:val="en-GB"/>
        </w:rPr>
        <w:t>Title:</w:t>
      </w:r>
    </w:p>
    <w:p w14:paraId="45D0264F" w14:textId="77777777" w:rsidR="00337271" w:rsidRPr="008F05EF" w:rsidRDefault="00337271" w:rsidP="00337271">
      <w:pPr>
        <w:tabs>
          <w:tab w:val="left" w:pos="4140"/>
        </w:tabs>
        <w:jc w:val="both"/>
        <w:rPr>
          <w:rFonts w:ascii="Arial" w:hAnsi="Arial" w:cs="Arial"/>
          <w:sz w:val="22"/>
          <w:szCs w:val="22"/>
          <w:lang w:val="en-GB"/>
        </w:rPr>
      </w:pPr>
    </w:p>
    <w:p w14:paraId="2E32F038" w14:textId="344E2499" w:rsidR="00D242F4" w:rsidRPr="008F05EF" w:rsidRDefault="00D242F4" w:rsidP="00337271">
      <w:pPr>
        <w:tabs>
          <w:tab w:val="left" w:pos="4140"/>
        </w:tabs>
        <w:jc w:val="both"/>
        <w:rPr>
          <w:rFonts w:ascii="Arial" w:hAnsi="Arial" w:cs="Arial"/>
          <w:sz w:val="22"/>
          <w:szCs w:val="22"/>
          <w:lang w:val="en-GB"/>
        </w:rPr>
      </w:pPr>
    </w:p>
    <w:p w14:paraId="7336536E" w14:textId="77777777" w:rsidR="00D242F4" w:rsidRPr="008F05EF" w:rsidRDefault="00D242F4" w:rsidP="00D242F4">
      <w:pPr>
        <w:tabs>
          <w:tab w:val="left" w:pos="4140"/>
        </w:tabs>
        <w:jc w:val="both"/>
        <w:rPr>
          <w:rFonts w:ascii="Arial" w:hAnsi="Arial" w:cs="Arial"/>
          <w:sz w:val="22"/>
          <w:szCs w:val="22"/>
          <w:lang w:val="en-GB"/>
        </w:rPr>
      </w:pPr>
    </w:p>
    <w:p w14:paraId="062BA0EB" w14:textId="77777777" w:rsidR="00D242F4" w:rsidRPr="008F05EF" w:rsidRDefault="00D242F4" w:rsidP="00D242F4">
      <w:pPr>
        <w:tabs>
          <w:tab w:val="left" w:pos="4140"/>
        </w:tabs>
        <w:jc w:val="both"/>
        <w:rPr>
          <w:rFonts w:ascii="Arial" w:hAnsi="Arial" w:cs="Arial"/>
          <w:sz w:val="22"/>
          <w:szCs w:val="22"/>
          <w:lang w:val="en-GB"/>
        </w:rPr>
      </w:pPr>
    </w:p>
    <w:p w14:paraId="52C917E2" w14:textId="77777777" w:rsidR="00D242F4" w:rsidRPr="008F05EF" w:rsidRDefault="00D242F4" w:rsidP="00D242F4">
      <w:pPr>
        <w:tabs>
          <w:tab w:val="left" w:pos="4140"/>
        </w:tabs>
        <w:jc w:val="both"/>
        <w:rPr>
          <w:rFonts w:ascii="Arial" w:hAnsi="Arial" w:cs="Arial"/>
          <w:sz w:val="22"/>
          <w:szCs w:val="22"/>
          <w:lang w:val="en-GB"/>
        </w:rPr>
      </w:pPr>
    </w:p>
    <w:p w14:paraId="07A62201" w14:textId="77777777" w:rsidR="00D242F4" w:rsidRPr="008F05EF" w:rsidRDefault="00D242F4" w:rsidP="00D242F4">
      <w:pPr>
        <w:jc w:val="both"/>
        <w:rPr>
          <w:rFonts w:ascii="Arial" w:hAnsi="Arial" w:cs="Arial"/>
          <w:sz w:val="22"/>
          <w:szCs w:val="22"/>
          <w:lang w:val="en-GB"/>
        </w:rPr>
      </w:pPr>
    </w:p>
    <w:p w14:paraId="0B733F3B" w14:textId="77777777" w:rsidR="00D242F4" w:rsidRPr="008F05EF" w:rsidRDefault="00D242F4" w:rsidP="00D242F4">
      <w:pPr>
        <w:jc w:val="both"/>
        <w:rPr>
          <w:rFonts w:ascii="Arial" w:hAnsi="Arial" w:cs="Arial"/>
          <w:b/>
          <w:sz w:val="22"/>
          <w:szCs w:val="22"/>
          <w:u w:val="single"/>
          <w:lang w:val="en-GB"/>
        </w:rPr>
      </w:pPr>
      <w:r w:rsidRPr="008F05EF">
        <w:rPr>
          <w:rFonts w:ascii="Arial" w:hAnsi="Arial" w:cs="Arial"/>
          <w:b/>
          <w:sz w:val="22"/>
          <w:szCs w:val="22"/>
          <w:u w:val="single"/>
          <w:lang w:val="en-GB"/>
        </w:rPr>
        <w:t>THE PURCHASER</w:t>
      </w:r>
    </w:p>
    <w:p w14:paraId="5F4D7D1E" w14:textId="77777777" w:rsidR="00D242F4" w:rsidRPr="008F05EF" w:rsidRDefault="00D242F4" w:rsidP="00D242F4">
      <w:pPr>
        <w:jc w:val="both"/>
        <w:rPr>
          <w:rFonts w:ascii="Arial" w:hAnsi="Arial" w:cs="Arial"/>
          <w:sz w:val="22"/>
          <w:szCs w:val="22"/>
          <w:lang w:val="en-GB"/>
        </w:rPr>
      </w:pPr>
    </w:p>
    <w:p w14:paraId="3AC5DB10"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 xml:space="preserve">The Common Seal of </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w:t>
      </w:r>
    </w:p>
    <w:p w14:paraId="5371D59E" w14:textId="2551ADA0" w:rsidR="00D242F4" w:rsidRPr="008F05EF" w:rsidRDefault="000E440D"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00D242F4" w:rsidRPr="008F05EF">
        <w:rPr>
          <w:rFonts w:ascii="Arial" w:hAnsi="Arial" w:cs="Arial"/>
          <w:sz w:val="22"/>
          <w:szCs w:val="22"/>
          <w:lang w:val="en-GB"/>
        </w:rPr>
        <w:t>)</w:t>
      </w:r>
    </w:p>
    <w:p w14:paraId="511D0250" w14:textId="19E6E69D"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000E440D" w:rsidRPr="008F05EF">
        <w:rPr>
          <w:rFonts w:ascii="Arial" w:hAnsi="Arial" w:cs="Arial"/>
          <w:sz w:val="22"/>
          <w:szCs w:val="22"/>
          <w:lang w:val="en-GB"/>
        </w:rPr>
        <w:tab/>
      </w:r>
      <w:r w:rsidR="000E440D" w:rsidRPr="008F05EF">
        <w:rPr>
          <w:rFonts w:ascii="Arial" w:hAnsi="Arial" w:cs="Arial"/>
          <w:sz w:val="22"/>
          <w:szCs w:val="22"/>
          <w:lang w:val="en-GB"/>
        </w:rPr>
        <w:tab/>
      </w:r>
      <w:r w:rsidRPr="008F05EF">
        <w:rPr>
          <w:rFonts w:ascii="Arial" w:hAnsi="Arial" w:cs="Arial"/>
          <w:sz w:val="22"/>
          <w:szCs w:val="22"/>
          <w:lang w:val="en-GB"/>
        </w:rPr>
        <w:t>)</w:t>
      </w:r>
    </w:p>
    <w:p w14:paraId="60EE90D3" w14:textId="447A1434" w:rsidR="00D242F4" w:rsidRPr="008F05EF" w:rsidRDefault="00337271" w:rsidP="00D242F4">
      <w:pPr>
        <w:tabs>
          <w:tab w:val="left" w:pos="4140"/>
        </w:tabs>
        <w:jc w:val="both"/>
        <w:rPr>
          <w:rFonts w:ascii="Arial" w:hAnsi="Arial" w:cs="Arial"/>
          <w:sz w:val="22"/>
          <w:szCs w:val="22"/>
          <w:lang w:val="en-GB"/>
        </w:rPr>
      </w:pPr>
      <w:r w:rsidRPr="008F05EF">
        <w:rPr>
          <w:rFonts w:ascii="Arial" w:hAnsi="Arial" w:cs="Arial"/>
          <w:sz w:val="22"/>
          <w:szCs w:val="22"/>
          <w:lang w:val="en-GB"/>
        </w:rPr>
        <w:t xml:space="preserve">is hereunto affixed </w:t>
      </w:r>
      <w:r w:rsidR="00D242F4" w:rsidRPr="008F05EF">
        <w:rPr>
          <w:rFonts w:ascii="Arial" w:hAnsi="Arial" w:cs="Arial"/>
          <w:sz w:val="22"/>
          <w:szCs w:val="22"/>
          <w:lang w:val="en-GB"/>
        </w:rPr>
        <w:t>in the presence of:</w:t>
      </w:r>
      <w:r w:rsidR="00D242F4" w:rsidRPr="008F05EF">
        <w:rPr>
          <w:rFonts w:ascii="Arial" w:hAnsi="Arial" w:cs="Arial"/>
          <w:sz w:val="22"/>
          <w:szCs w:val="22"/>
          <w:lang w:val="en-GB"/>
        </w:rPr>
        <w:tab/>
      </w:r>
      <w:r w:rsidR="00D242F4" w:rsidRPr="008F05EF">
        <w:rPr>
          <w:rFonts w:ascii="Arial" w:hAnsi="Arial" w:cs="Arial"/>
          <w:sz w:val="22"/>
          <w:szCs w:val="22"/>
          <w:lang w:val="en-GB"/>
        </w:rPr>
        <w:tab/>
      </w:r>
      <w:r w:rsidR="00D242F4" w:rsidRPr="008F05EF">
        <w:rPr>
          <w:rFonts w:ascii="Arial" w:hAnsi="Arial" w:cs="Arial"/>
          <w:sz w:val="22"/>
          <w:szCs w:val="22"/>
          <w:lang w:val="en-GB"/>
        </w:rPr>
        <w:tab/>
        <w:t>)</w:t>
      </w:r>
    </w:p>
    <w:p w14:paraId="3B36DFB8"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p>
    <w:p w14:paraId="4331735B" w14:textId="77777777" w:rsidR="00D242F4" w:rsidRPr="008F05EF" w:rsidRDefault="00D242F4" w:rsidP="00D242F4">
      <w:pPr>
        <w:tabs>
          <w:tab w:val="left" w:pos="4140"/>
        </w:tabs>
        <w:jc w:val="both"/>
        <w:rPr>
          <w:rFonts w:ascii="Arial" w:hAnsi="Arial" w:cs="Arial"/>
          <w:sz w:val="22"/>
          <w:szCs w:val="22"/>
          <w:lang w:val="en-GB"/>
        </w:rPr>
      </w:pPr>
    </w:p>
    <w:p w14:paraId="5B2337E8" w14:textId="77777777" w:rsidR="00D242F4" w:rsidRPr="008F05EF" w:rsidRDefault="00D242F4" w:rsidP="00D242F4">
      <w:pPr>
        <w:tabs>
          <w:tab w:val="left" w:pos="4140"/>
        </w:tabs>
        <w:jc w:val="both"/>
        <w:rPr>
          <w:rFonts w:ascii="Arial" w:hAnsi="Arial" w:cs="Arial"/>
          <w:sz w:val="22"/>
          <w:szCs w:val="22"/>
          <w:lang w:val="en-GB"/>
        </w:rPr>
      </w:pPr>
    </w:p>
    <w:p w14:paraId="7124B4EA" w14:textId="77777777" w:rsidR="00D242F4" w:rsidRPr="008F05EF" w:rsidRDefault="00D242F4" w:rsidP="00D242F4">
      <w:pPr>
        <w:tabs>
          <w:tab w:val="left" w:pos="4140"/>
        </w:tabs>
        <w:jc w:val="both"/>
        <w:rPr>
          <w:rFonts w:ascii="Arial" w:hAnsi="Arial" w:cs="Arial"/>
          <w:sz w:val="22"/>
          <w:szCs w:val="22"/>
          <w:lang w:val="en-GB"/>
        </w:rPr>
      </w:pPr>
    </w:p>
    <w:p w14:paraId="283D7BF5" w14:textId="77777777" w:rsidR="00D242F4" w:rsidRPr="008F05EF" w:rsidRDefault="00D242F4" w:rsidP="00D242F4">
      <w:pPr>
        <w:tabs>
          <w:tab w:val="left" w:pos="4140"/>
        </w:tabs>
        <w:jc w:val="both"/>
        <w:rPr>
          <w:rFonts w:ascii="Arial" w:hAnsi="Arial" w:cs="Arial"/>
          <w:sz w:val="22"/>
          <w:szCs w:val="22"/>
          <w:lang w:val="en-GB"/>
        </w:rPr>
      </w:pPr>
    </w:p>
    <w:p w14:paraId="59C91EB9"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w:t>
      </w:r>
    </w:p>
    <w:p w14:paraId="13AC8C4E"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Director</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Director / Secretary</w:t>
      </w:r>
    </w:p>
    <w:p w14:paraId="5D8F51CB"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Name:</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Name:</w:t>
      </w:r>
    </w:p>
    <w:p w14:paraId="5E41C132" w14:textId="77777777" w:rsidR="00D242F4" w:rsidRPr="008F05EF" w:rsidRDefault="00D242F4" w:rsidP="00D242F4">
      <w:pPr>
        <w:tabs>
          <w:tab w:val="left" w:pos="4140"/>
        </w:tabs>
        <w:jc w:val="both"/>
        <w:rPr>
          <w:rFonts w:ascii="Arial" w:hAnsi="Arial" w:cs="Arial"/>
          <w:sz w:val="22"/>
          <w:szCs w:val="22"/>
          <w:lang w:val="en-GB"/>
        </w:rPr>
      </w:pPr>
      <w:r w:rsidRPr="008F05EF">
        <w:rPr>
          <w:rFonts w:ascii="Arial" w:hAnsi="Arial" w:cs="Arial"/>
          <w:sz w:val="22"/>
          <w:szCs w:val="22"/>
          <w:lang w:val="en-GB"/>
        </w:rPr>
        <w:t>NRIC No.:</w:t>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r>
      <w:r w:rsidRPr="008F05EF">
        <w:rPr>
          <w:rFonts w:ascii="Arial" w:hAnsi="Arial" w:cs="Arial"/>
          <w:sz w:val="22"/>
          <w:szCs w:val="22"/>
          <w:lang w:val="en-GB"/>
        </w:rPr>
        <w:tab/>
        <w:t>NRIC No.:</w:t>
      </w:r>
    </w:p>
    <w:p w14:paraId="3563496F" w14:textId="77777777" w:rsidR="00203CF8" w:rsidRPr="008F05EF" w:rsidRDefault="00203CF8" w:rsidP="00D242F4">
      <w:pPr>
        <w:tabs>
          <w:tab w:val="left" w:pos="4140"/>
        </w:tabs>
        <w:jc w:val="both"/>
        <w:rPr>
          <w:rFonts w:ascii="Arial" w:hAnsi="Arial" w:cs="Arial"/>
          <w:sz w:val="22"/>
          <w:szCs w:val="22"/>
          <w:lang w:val="en-GB"/>
        </w:rPr>
      </w:pPr>
    </w:p>
    <w:p w14:paraId="0033662A" w14:textId="77777777" w:rsidR="00203CF8" w:rsidRPr="008F05EF" w:rsidRDefault="00203CF8" w:rsidP="00D242F4">
      <w:pPr>
        <w:tabs>
          <w:tab w:val="left" w:pos="4140"/>
        </w:tabs>
        <w:jc w:val="both"/>
        <w:rPr>
          <w:rFonts w:ascii="Arial" w:hAnsi="Arial" w:cs="Arial"/>
          <w:sz w:val="22"/>
          <w:szCs w:val="22"/>
          <w:lang w:val="en-GB"/>
        </w:rPr>
      </w:pPr>
    </w:p>
    <w:p w14:paraId="75D9EC13" w14:textId="77777777" w:rsidR="00203CF8" w:rsidRPr="008F05EF" w:rsidRDefault="00203CF8" w:rsidP="00D242F4">
      <w:pPr>
        <w:tabs>
          <w:tab w:val="left" w:pos="4140"/>
        </w:tabs>
        <w:jc w:val="both"/>
        <w:rPr>
          <w:rFonts w:ascii="Arial" w:hAnsi="Arial" w:cs="Arial"/>
          <w:sz w:val="22"/>
          <w:szCs w:val="22"/>
          <w:lang w:val="en-GB"/>
        </w:rPr>
      </w:pPr>
    </w:p>
    <w:p w14:paraId="45EF6621" w14:textId="77777777" w:rsidR="00203CF8" w:rsidRPr="008F05EF" w:rsidRDefault="00203CF8" w:rsidP="00D242F4">
      <w:pPr>
        <w:tabs>
          <w:tab w:val="left" w:pos="4140"/>
        </w:tabs>
        <w:jc w:val="both"/>
        <w:rPr>
          <w:rFonts w:ascii="Arial" w:hAnsi="Arial" w:cs="Arial"/>
          <w:sz w:val="22"/>
          <w:szCs w:val="22"/>
          <w:lang w:val="en-GB"/>
        </w:rPr>
      </w:pPr>
    </w:p>
    <w:p w14:paraId="5646C8F8" w14:textId="77777777" w:rsidR="00203CF8" w:rsidRPr="008F05EF" w:rsidRDefault="00203CF8" w:rsidP="00D242F4">
      <w:pPr>
        <w:tabs>
          <w:tab w:val="left" w:pos="4140"/>
        </w:tabs>
        <w:jc w:val="both"/>
        <w:rPr>
          <w:rFonts w:ascii="Arial" w:hAnsi="Arial" w:cs="Arial"/>
          <w:sz w:val="22"/>
          <w:szCs w:val="22"/>
          <w:lang w:val="en-GB"/>
        </w:rPr>
      </w:pPr>
    </w:p>
    <w:p w14:paraId="243EB100" w14:textId="77777777" w:rsidR="00203CF8" w:rsidRPr="008F05EF" w:rsidRDefault="00203CF8" w:rsidP="00D242F4">
      <w:pPr>
        <w:tabs>
          <w:tab w:val="left" w:pos="4140"/>
        </w:tabs>
        <w:jc w:val="both"/>
        <w:rPr>
          <w:rFonts w:ascii="Arial" w:hAnsi="Arial" w:cs="Arial"/>
          <w:sz w:val="22"/>
          <w:szCs w:val="22"/>
          <w:lang w:val="en-GB"/>
        </w:rPr>
      </w:pPr>
    </w:p>
    <w:p w14:paraId="2244AB2E" w14:textId="77777777" w:rsidR="00203CF8" w:rsidRPr="008F05EF" w:rsidRDefault="00203CF8" w:rsidP="00D242F4">
      <w:pPr>
        <w:tabs>
          <w:tab w:val="left" w:pos="4140"/>
        </w:tabs>
        <w:jc w:val="both"/>
        <w:rPr>
          <w:rFonts w:ascii="Arial" w:hAnsi="Arial" w:cs="Arial"/>
          <w:sz w:val="22"/>
          <w:szCs w:val="22"/>
          <w:lang w:val="en-GB"/>
        </w:rPr>
      </w:pPr>
    </w:p>
    <w:p w14:paraId="0980F763" w14:textId="77777777" w:rsidR="00203CF8" w:rsidRPr="008F05EF" w:rsidRDefault="00203CF8" w:rsidP="00D242F4">
      <w:pPr>
        <w:tabs>
          <w:tab w:val="left" w:pos="4140"/>
        </w:tabs>
        <w:jc w:val="both"/>
        <w:rPr>
          <w:rFonts w:ascii="Arial" w:hAnsi="Arial" w:cs="Arial"/>
          <w:sz w:val="22"/>
          <w:szCs w:val="22"/>
          <w:lang w:val="en-GB"/>
        </w:rPr>
      </w:pPr>
    </w:p>
    <w:p w14:paraId="02619A16" w14:textId="77777777" w:rsidR="00203CF8" w:rsidRPr="008F05EF" w:rsidRDefault="00203CF8" w:rsidP="00D242F4">
      <w:pPr>
        <w:tabs>
          <w:tab w:val="left" w:pos="4140"/>
        </w:tabs>
        <w:jc w:val="both"/>
        <w:rPr>
          <w:rFonts w:ascii="Arial" w:hAnsi="Arial" w:cs="Arial"/>
          <w:sz w:val="22"/>
          <w:szCs w:val="22"/>
          <w:lang w:val="en-GB"/>
        </w:rPr>
      </w:pPr>
    </w:p>
    <w:p w14:paraId="224D6395" w14:textId="77777777" w:rsidR="00203CF8" w:rsidRPr="008F05EF" w:rsidRDefault="00203CF8" w:rsidP="00D242F4">
      <w:pPr>
        <w:tabs>
          <w:tab w:val="left" w:pos="4140"/>
        </w:tabs>
        <w:jc w:val="both"/>
        <w:rPr>
          <w:rFonts w:ascii="Arial" w:hAnsi="Arial" w:cs="Arial"/>
          <w:sz w:val="22"/>
          <w:szCs w:val="22"/>
          <w:lang w:val="en-GB"/>
        </w:rPr>
      </w:pPr>
    </w:p>
    <w:p w14:paraId="199E7C84" w14:textId="77777777" w:rsidR="00203CF8" w:rsidRPr="008F05EF" w:rsidRDefault="00203CF8" w:rsidP="00D242F4">
      <w:pPr>
        <w:tabs>
          <w:tab w:val="left" w:pos="4140"/>
        </w:tabs>
        <w:jc w:val="both"/>
        <w:rPr>
          <w:rFonts w:ascii="Arial" w:hAnsi="Arial" w:cs="Arial"/>
          <w:sz w:val="22"/>
          <w:szCs w:val="22"/>
          <w:lang w:val="en-GB"/>
        </w:rPr>
      </w:pPr>
    </w:p>
    <w:p w14:paraId="07BCAD4A"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 xml:space="preserve">SCHEDULE </w:t>
      </w:r>
      <w:r w:rsidRPr="008F05EF">
        <w:rPr>
          <w:rFonts w:ascii="Arial" w:hAnsi="Arial" w:cs="Arial"/>
        </w:rPr>
        <w:t>1</w:t>
      </w:r>
    </w:p>
    <w:p w14:paraId="6C50A275" w14:textId="25E17BB5" w:rsidR="00203CF8" w:rsidRPr="008F05EF" w:rsidRDefault="00203CF8" w:rsidP="00203CF8">
      <w:pPr>
        <w:pStyle w:val="Nagwek6"/>
        <w:rPr>
          <w:rFonts w:ascii="Arial" w:hAnsi="Arial" w:cs="Arial"/>
          <w:sz w:val="22"/>
          <w:szCs w:val="22"/>
        </w:rPr>
      </w:pPr>
      <w:r w:rsidRPr="008F05EF">
        <w:rPr>
          <w:rFonts w:ascii="Arial" w:hAnsi="Arial" w:cs="Arial"/>
          <w:sz w:val="22"/>
          <w:szCs w:val="22"/>
        </w:rPr>
        <w:t>PARTIES</w:t>
      </w:r>
      <w:r w:rsidR="00CC441C" w:rsidRPr="008F05EF">
        <w:rPr>
          <w:rFonts w:ascii="Arial" w:hAnsi="Arial" w:cs="Arial"/>
          <w:sz w:val="22"/>
          <w:szCs w:val="22"/>
        </w:rPr>
        <w:t xml:space="preserve"> AND THEIR RESPECTIVE LAWYERS</w:t>
      </w:r>
    </w:p>
    <w:p w14:paraId="6C7553A5" w14:textId="77777777" w:rsidR="00203CF8" w:rsidRPr="008F05EF" w:rsidRDefault="00203CF8" w:rsidP="00203CF8">
      <w:pPr>
        <w:rPr>
          <w:rFonts w:ascii="Arial" w:hAnsi="Arial" w:cs="Arial"/>
          <w:sz w:val="22"/>
          <w:szCs w:val="22"/>
          <w:lang w:val="en-GB"/>
        </w:rPr>
      </w:pPr>
    </w:p>
    <w:tbl>
      <w:tblPr>
        <w:tblStyle w:val="Tabela-Siatka"/>
        <w:tblW w:w="0" w:type="auto"/>
        <w:tblInd w:w="-5" w:type="dxa"/>
        <w:tblLayout w:type="fixed"/>
        <w:tblLook w:val="04A0" w:firstRow="1" w:lastRow="0" w:firstColumn="1" w:lastColumn="0" w:noHBand="0" w:noVBand="1"/>
      </w:tblPr>
      <w:tblGrid>
        <w:gridCol w:w="2700"/>
        <w:gridCol w:w="5610"/>
      </w:tblGrid>
      <w:tr w:rsidR="00203CF8" w:rsidRPr="008F05EF" w14:paraId="40A649C8" w14:textId="77777777" w:rsidTr="000E440D">
        <w:tc>
          <w:tcPr>
            <w:tcW w:w="8310" w:type="dxa"/>
            <w:gridSpan w:val="2"/>
            <w:tcMar>
              <w:top w:w="72" w:type="dxa"/>
              <w:left w:w="115" w:type="dxa"/>
              <w:bottom w:w="72" w:type="dxa"/>
              <w:right w:w="115" w:type="dxa"/>
            </w:tcMar>
          </w:tcPr>
          <w:p w14:paraId="6C16C591" w14:textId="0290FD8E"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PART 1</w:t>
            </w:r>
            <w:r w:rsidR="000E440D" w:rsidRPr="008F05EF">
              <w:rPr>
                <w:rFonts w:ascii="Arial" w:hAnsi="Arial" w:cs="Arial"/>
                <w:b/>
                <w:sz w:val="22"/>
                <w:szCs w:val="22"/>
                <w:lang w:val="en-GB"/>
              </w:rPr>
              <w:t>(a)</w:t>
            </w:r>
            <w:r w:rsidRPr="008F05EF">
              <w:rPr>
                <w:rFonts w:ascii="Arial" w:hAnsi="Arial" w:cs="Arial"/>
                <w:b/>
                <w:sz w:val="22"/>
                <w:szCs w:val="22"/>
                <w:lang w:val="en-GB"/>
              </w:rPr>
              <w:t>:</w:t>
            </w:r>
            <w:r w:rsidRPr="008F05EF">
              <w:rPr>
                <w:rFonts w:ascii="Arial" w:hAnsi="Arial" w:cs="Arial"/>
                <w:b/>
                <w:sz w:val="22"/>
                <w:szCs w:val="22"/>
                <w:lang w:val="en-GB"/>
              </w:rPr>
              <w:tab/>
              <w:t>PARTICULARS OF THE PURCHASER</w:t>
            </w:r>
          </w:p>
        </w:tc>
      </w:tr>
      <w:tr w:rsidR="00203CF8" w:rsidRPr="008F05EF" w14:paraId="2D152336" w14:textId="77777777" w:rsidTr="000E440D">
        <w:tc>
          <w:tcPr>
            <w:tcW w:w="2700" w:type="dxa"/>
            <w:tcMar>
              <w:top w:w="72" w:type="dxa"/>
              <w:left w:w="115" w:type="dxa"/>
              <w:bottom w:w="72" w:type="dxa"/>
              <w:right w:w="115" w:type="dxa"/>
            </w:tcMar>
          </w:tcPr>
          <w:p w14:paraId="46694C1B"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Name</w:t>
            </w:r>
          </w:p>
        </w:tc>
        <w:tc>
          <w:tcPr>
            <w:tcW w:w="5610" w:type="dxa"/>
            <w:tcMar>
              <w:top w:w="72" w:type="dxa"/>
              <w:left w:w="115" w:type="dxa"/>
              <w:bottom w:w="72" w:type="dxa"/>
              <w:right w:w="115" w:type="dxa"/>
            </w:tcMar>
          </w:tcPr>
          <w:p w14:paraId="50998877" w14:textId="77777777" w:rsidR="00203CF8" w:rsidRPr="008F05EF" w:rsidRDefault="00203CF8" w:rsidP="00A74C86">
            <w:pPr>
              <w:rPr>
                <w:rFonts w:ascii="Arial" w:hAnsi="Arial" w:cs="Arial"/>
                <w:sz w:val="22"/>
                <w:szCs w:val="22"/>
                <w:lang w:val="en-GB"/>
              </w:rPr>
            </w:pPr>
          </w:p>
        </w:tc>
      </w:tr>
      <w:tr w:rsidR="00203CF8" w:rsidRPr="008F05EF" w14:paraId="23BD7FCD" w14:textId="77777777" w:rsidTr="000E440D">
        <w:tc>
          <w:tcPr>
            <w:tcW w:w="2700" w:type="dxa"/>
            <w:tcMar>
              <w:top w:w="72" w:type="dxa"/>
              <w:left w:w="115" w:type="dxa"/>
              <w:bottom w:w="72" w:type="dxa"/>
              <w:right w:w="115" w:type="dxa"/>
            </w:tcMar>
          </w:tcPr>
          <w:p w14:paraId="1EF48A4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Registration No.</w:t>
            </w:r>
          </w:p>
        </w:tc>
        <w:tc>
          <w:tcPr>
            <w:tcW w:w="5610" w:type="dxa"/>
            <w:tcMar>
              <w:top w:w="72" w:type="dxa"/>
              <w:left w:w="115" w:type="dxa"/>
              <w:bottom w:w="72" w:type="dxa"/>
              <w:right w:w="115" w:type="dxa"/>
            </w:tcMar>
          </w:tcPr>
          <w:p w14:paraId="2668F64C" w14:textId="77777777" w:rsidR="00203CF8" w:rsidRPr="008F05EF" w:rsidRDefault="00203CF8" w:rsidP="00A74C86">
            <w:pPr>
              <w:tabs>
                <w:tab w:val="left" w:pos="1006"/>
              </w:tabs>
              <w:rPr>
                <w:rFonts w:ascii="Arial" w:hAnsi="Arial" w:cs="Arial"/>
                <w:sz w:val="22"/>
                <w:szCs w:val="22"/>
                <w:lang w:val="en-GB"/>
              </w:rPr>
            </w:pPr>
          </w:p>
        </w:tc>
      </w:tr>
      <w:tr w:rsidR="00203CF8" w:rsidRPr="008F05EF" w14:paraId="6D1C8206" w14:textId="77777777" w:rsidTr="000E440D">
        <w:tc>
          <w:tcPr>
            <w:tcW w:w="2700" w:type="dxa"/>
            <w:tcMar>
              <w:top w:w="72" w:type="dxa"/>
              <w:left w:w="115" w:type="dxa"/>
              <w:bottom w:w="72" w:type="dxa"/>
              <w:right w:w="115" w:type="dxa"/>
            </w:tcMar>
          </w:tcPr>
          <w:p w14:paraId="37DCAC2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Registered Address</w:t>
            </w:r>
          </w:p>
        </w:tc>
        <w:tc>
          <w:tcPr>
            <w:tcW w:w="5610" w:type="dxa"/>
            <w:tcMar>
              <w:top w:w="72" w:type="dxa"/>
              <w:left w:w="115" w:type="dxa"/>
              <w:bottom w:w="72" w:type="dxa"/>
              <w:right w:w="115" w:type="dxa"/>
            </w:tcMar>
          </w:tcPr>
          <w:p w14:paraId="27C5DF84" w14:textId="77777777" w:rsidR="00203CF8" w:rsidRPr="008F05EF" w:rsidRDefault="00203CF8" w:rsidP="00A74C86">
            <w:pPr>
              <w:rPr>
                <w:rFonts w:ascii="Arial" w:hAnsi="Arial" w:cs="Arial"/>
                <w:sz w:val="22"/>
                <w:szCs w:val="22"/>
                <w:lang w:val="es-ES"/>
              </w:rPr>
            </w:pPr>
          </w:p>
        </w:tc>
      </w:tr>
      <w:tr w:rsidR="00203CF8" w:rsidRPr="008F05EF" w14:paraId="35806D4C" w14:textId="77777777" w:rsidTr="000E440D">
        <w:tc>
          <w:tcPr>
            <w:tcW w:w="2700" w:type="dxa"/>
            <w:tcMar>
              <w:top w:w="72" w:type="dxa"/>
              <w:left w:w="115" w:type="dxa"/>
              <w:bottom w:w="72" w:type="dxa"/>
              <w:right w:w="115" w:type="dxa"/>
            </w:tcMar>
          </w:tcPr>
          <w:p w14:paraId="79B50D6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Business Address</w:t>
            </w:r>
          </w:p>
        </w:tc>
        <w:tc>
          <w:tcPr>
            <w:tcW w:w="5610" w:type="dxa"/>
            <w:tcMar>
              <w:top w:w="72" w:type="dxa"/>
              <w:left w:w="115" w:type="dxa"/>
              <w:bottom w:w="72" w:type="dxa"/>
              <w:right w:w="115" w:type="dxa"/>
            </w:tcMar>
          </w:tcPr>
          <w:p w14:paraId="31D0E225" w14:textId="77777777" w:rsidR="00203CF8" w:rsidRPr="008F05EF" w:rsidRDefault="00203CF8" w:rsidP="00A74C86">
            <w:pPr>
              <w:rPr>
                <w:rFonts w:ascii="Arial" w:hAnsi="Arial" w:cs="Arial"/>
                <w:sz w:val="22"/>
                <w:szCs w:val="22"/>
                <w:lang w:val="es-ES"/>
              </w:rPr>
            </w:pPr>
          </w:p>
        </w:tc>
      </w:tr>
      <w:tr w:rsidR="00203CF8" w:rsidRPr="008F05EF" w14:paraId="75ECC757" w14:textId="77777777" w:rsidTr="000E440D">
        <w:tc>
          <w:tcPr>
            <w:tcW w:w="2700" w:type="dxa"/>
            <w:tcMar>
              <w:top w:w="72" w:type="dxa"/>
              <w:left w:w="115" w:type="dxa"/>
              <w:bottom w:w="72" w:type="dxa"/>
              <w:right w:w="115" w:type="dxa"/>
            </w:tcMar>
          </w:tcPr>
          <w:p w14:paraId="1AEDDDDE"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Correspondence Address</w:t>
            </w:r>
          </w:p>
        </w:tc>
        <w:tc>
          <w:tcPr>
            <w:tcW w:w="5610" w:type="dxa"/>
            <w:tcMar>
              <w:top w:w="72" w:type="dxa"/>
              <w:left w:w="115" w:type="dxa"/>
              <w:bottom w:w="72" w:type="dxa"/>
              <w:right w:w="115" w:type="dxa"/>
            </w:tcMar>
          </w:tcPr>
          <w:p w14:paraId="32655EA6" w14:textId="77777777" w:rsidR="00203CF8" w:rsidRPr="008F05EF" w:rsidRDefault="00203CF8" w:rsidP="00A74C86">
            <w:pPr>
              <w:rPr>
                <w:rFonts w:ascii="Arial" w:hAnsi="Arial" w:cs="Arial"/>
                <w:sz w:val="22"/>
                <w:szCs w:val="22"/>
                <w:lang w:val="es-ES"/>
              </w:rPr>
            </w:pPr>
          </w:p>
        </w:tc>
      </w:tr>
      <w:tr w:rsidR="00203CF8" w:rsidRPr="008F05EF" w14:paraId="69C0B113" w14:textId="77777777" w:rsidTr="000E440D">
        <w:tc>
          <w:tcPr>
            <w:tcW w:w="2700" w:type="dxa"/>
            <w:tcMar>
              <w:top w:w="72" w:type="dxa"/>
              <w:left w:w="115" w:type="dxa"/>
              <w:bottom w:w="72" w:type="dxa"/>
              <w:right w:w="115" w:type="dxa"/>
            </w:tcMar>
          </w:tcPr>
          <w:p w14:paraId="17A847E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Email Address</w:t>
            </w:r>
          </w:p>
        </w:tc>
        <w:tc>
          <w:tcPr>
            <w:tcW w:w="5610" w:type="dxa"/>
            <w:tcMar>
              <w:top w:w="72" w:type="dxa"/>
              <w:left w:w="115" w:type="dxa"/>
              <w:bottom w:w="72" w:type="dxa"/>
              <w:right w:w="115" w:type="dxa"/>
            </w:tcMar>
          </w:tcPr>
          <w:p w14:paraId="2DDBF131" w14:textId="77777777" w:rsidR="00203CF8" w:rsidRPr="008F05EF" w:rsidRDefault="00203CF8" w:rsidP="00A74C86">
            <w:pPr>
              <w:rPr>
                <w:rFonts w:ascii="Arial" w:hAnsi="Arial" w:cs="Arial"/>
                <w:sz w:val="22"/>
                <w:szCs w:val="22"/>
                <w:lang w:val="en-GB"/>
              </w:rPr>
            </w:pPr>
          </w:p>
        </w:tc>
      </w:tr>
      <w:tr w:rsidR="000E440D" w:rsidRPr="008F05EF" w14:paraId="524C16DE" w14:textId="77777777" w:rsidTr="000E440D">
        <w:tc>
          <w:tcPr>
            <w:tcW w:w="8310" w:type="dxa"/>
            <w:gridSpan w:val="2"/>
            <w:tcMar>
              <w:top w:w="72" w:type="dxa"/>
              <w:left w:w="115" w:type="dxa"/>
              <w:bottom w:w="72" w:type="dxa"/>
              <w:right w:w="115" w:type="dxa"/>
            </w:tcMar>
          </w:tcPr>
          <w:p w14:paraId="0F5BDD79" w14:textId="3737011A" w:rsidR="000E440D" w:rsidRPr="008F05EF" w:rsidRDefault="000E440D" w:rsidP="0067599C">
            <w:pPr>
              <w:rPr>
                <w:rFonts w:ascii="Arial" w:hAnsi="Arial" w:cs="Arial"/>
                <w:sz w:val="22"/>
                <w:szCs w:val="22"/>
                <w:lang w:val="en-GB"/>
              </w:rPr>
            </w:pPr>
            <w:r w:rsidRPr="008F05EF">
              <w:rPr>
                <w:rFonts w:ascii="Arial" w:hAnsi="Arial" w:cs="Arial"/>
                <w:b/>
                <w:sz w:val="22"/>
                <w:szCs w:val="22"/>
                <w:lang w:val="en-GB"/>
              </w:rPr>
              <w:t>PART 1(b):</w:t>
            </w:r>
            <w:r w:rsidRPr="008F05EF">
              <w:rPr>
                <w:rFonts w:ascii="Arial" w:hAnsi="Arial" w:cs="Arial"/>
                <w:b/>
                <w:sz w:val="22"/>
                <w:szCs w:val="22"/>
                <w:lang w:val="en-GB"/>
              </w:rPr>
              <w:tab/>
              <w:t>PARTICULARS OF THE PURCHASER’S SOLICITORS</w:t>
            </w:r>
          </w:p>
        </w:tc>
      </w:tr>
      <w:tr w:rsidR="000E440D" w:rsidRPr="008F05EF" w14:paraId="2442E3B9" w14:textId="77777777" w:rsidTr="000E440D">
        <w:tc>
          <w:tcPr>
            <w:tcW w:w="2700" w:type="dxa"/>
            <w:tcMar>
              <w:top w:w="72" w:type="dxa"/>
              <w:left w:w="115" w:type="dxa"/>
              <w:bottom w:w="72" w:type="dxa"/>
              <w:right w:w="115" w:type="dxa"/>
            </w:tcMar>
          </w:tcPr>
          <w:p w14:paraId="4C161E0F"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Name</w:t>
            </w:r>
          </w:p>
        </w:tc>
        <w:tc>
          <w:tcPr>
            <w:tcW w:w="5610" w:type="dxa"/>
            <w:tcMar>
              <w:top w:w="72" w:type="dxa"/>
              <w:left w:w="115" w:type="dxa"/>
              <w:bottom w:w="72" w:type="dxa"/>
              <w:right w:w="115" w:type="dxa"/>
            </w:tcMar>
          </w:tcPr>
          <w:p w14:paraId="078C165F" w14:textId="77777777" w:rsidR="000E440D" w:rsidRPr="008F05EF" w:rsidRDefault="000E440D" w:rsidP="0067599C">
            <w:pPr>
              <w:rPr>
                <w:rFonts w:ascii="Arial" w:hAnsi="Arial" w:cs="Arial"/>
                <w:sz w:val="22"/>
                <w:szCs w:val="22"/>
                <w:lang w:val="en-GB"/>
              </w:rPr>
            </w:pPr>
          </w:p>
        </w:tc>
      </w:tr>
      <w:tr w:rsidR="000E440D" w:rsidRPr="008F05EF" w14:paraId="15199DC4" w14:textId="77777777" w:rsidTr="000E440D">
        <w:tc>
          <w:tcPr>
            <w:tcW w:w="2700" w:type="dxa"/>
            <w:tcMar>
              <w:top w:w="72" w:type="dxa"/>
              <w:left w:w="115" w:type="dxa"/>
              <w:bottom w:w="72" w:type="dxa"/>
              <w:right w:w="115" w:type="dxa"/>
            </w:tcMar>
          </w:tcPr>
          <w:p w14:paraId="3527064D"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Correspondence Address</w:t>
            </w:r>
          </w:p>
        </w:tc>
        <w:tc>
          <w:tcPr>
            <w:tcW w:w="5610" w:type="dxa"/>
            <w:tcMar>
              <w:top w:w="72" w:type="dxa"/>
              <w:left w:w="115" w:type="dxa"/>
              <w:bottom w:w="72" w:type="dxa"/>
              <w:right w:w="115" w:type="dxa"/>
            </w:tcMar>
          </w:tcPr>
          <w:p w14:paraId="35298680" w14:textId="77777777" w:rsidR="000E440D" w:rsidRPr="008F05EF" w:rsidRDefault="000E440D" w:rsidP="0067599C">
            <w:pPr>
              <w:rPr>
                <w:rFonts w:ascii="Arial" w:hAnsi="Arial" w:cs="Arial"/>
                <w:sz w:val="22"/>
                <w:szCs w:val="22"/>
                <w:lang w:val="es-ES"/>
              </w:rPr>
            </w:pPr>
          </w:p>
        </w:tc>
      </w:tr>
      <w:tr w:rsidR="000E440D" w:rsidRPr="008F05EF" w14:paraId="7A1000CA" w14:textId="77777777" w:rsidTr="000E440D">
        <w:tc>
          <w:tcPr>
            <w:tcW w:w="2700" w:type="dxa"/>
            <w:tcMar>
              <w:top w:w="72" w:type="dxa"/>
              <w:left w:w="115" w:type="dxa"/>
              <w:bottom w:w="72" w:type="dxa"/>
              <w:right w:w="115" w:type="dxa"/>
            </w:tcMar>
          </w:tcPr>
          <w:p w14:paraId="12C623B3"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Email Address</w:t>
            </w:r>
          </w:p>
        </w:tc>
        <w:tc>
          <w:tcPr>
            <w:tcW w:w="5610" w:type="dxa"/>
            <w:tcMar>
              <w:top w:w="72" w:type="dxa"/>
              <w:left w:w="115" w:type="dxa"/>
              <w:bottom w:w="72" w:type="dxa"/>
              <w:right w:w="115" w:type="dxa"/>
            </w:tcMar>
          </w:tcPr>
          <w:p w14:paraId="5654460B" w14:textId="77777777" w:rsidR="000E440D" w:rsidRPr="008F05EF" w:rsidRDefault="000E440D" w:rsidP="0067599C">
            <w:pPr>
              <w:rPr>
                <w:rFonts w:ascii="Arial" w:hAnsi="Arial" w:cs="Arial"/>
                <w:sz w:val="22"/>
                <w:szCs w:val="22"/>
                <w:lang w:val="en-GB"/>
              </w:rPr>
            </w:pPr>
          </w:p>
        </w:tc>
      </w:tr>
    </w:tbl>
    <w:p w14:paraId="205622A9" w14:textId="77777777" w:rsidR="00203CF8" w:rsidRPr="008F05EF" w:rsidRDefault="00203CF8" w:rsidP="00203CF8">
      <w:pPr>
        <w:rPr>
          <w:rFonts w:ascii="Arial" w:hAnsi="Arial" w:cs="Arial"/>
          <w:sz w:val="22"/>
          <w:szCs w:val="22"/>
          <w:lang w:val="en-GB"/>
        </w:rPr>
      </w:pPr>
    </w:p>
    <w:tbl>
      <w:tblPr>
        <w:tblStyle w:val="Tabela-Siatka"/>
        <w:tblW w:w="0" w:type="auto"/>
        <w:tblLook w:val="04A0" w:firstRow="1" w:lastRow="0" w:firstColumn="1" w:lastColumn="0" w:noHBand="0" w:noVBand="1"/>
      </w:tblPr>
      <w:tblGrid>
        <w:gridCol w:w="2708"/>
        <w:gridCol w:w="5597"/>
      </w:tblGrid>
      <w:tr w:rsidR="00203CF8" w:rsidRPr="008F05EF" w14:paraId="78186019" w14:textId="77777777" w:rsidTr="00A74C86">
        <w:tc>
          <w:tcPr>
            <w:tcW w:w="8305" w:type="dxa"/>
            <w:gridSpan w:val="2"/>
            <w:tcMar>
              <w:top w:w="72" w:type="dxa"/>
              <w:left w:w="115" w:type="dxa"/>
              <w:bottom w:w="72" w:type="dxa"/>
              <w:right w:w="115" w:type="dxa"/>
            </w:tcMar>
          </w:tcPr>
          <w:p w14:paraId="237C716E" w14:textId="727C8029"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PART 2</w:t>
            </w:r>
            <w:r w:rsidR="000E440D" w:rsidRPr="008F05EF">
              <w:rPr>
                <w:rFonts w:ascii="Arial" w:hAnsi="Arial" w:cs="Arial"/>
                <w:b/>
                <w:sz w:val="22"/>
                <w:szCs w:val="22"/>
                <w:lang w:val="en-GB"/>
              </w:rPr>
              <w:t>(a)</w:t>
            </w:r>
            <w:r w:rsidRPr="008F05EF">
              <w:rPr>
                <w:rFonts w:ascii="Arial" w:hAnsi="Arial" w:cs="Arial"/>
                <w:b/>
                <w:sz w:val="22"/>
                <w:szCs w:val="22"/>
                <w:lang w:val="en-GB"/>
              </w:rPr>
              <w:t>:</w:t>
            </w:r>
            <w:r w:rsidRPr="008F05EF">
              <w:rPr>
                <w:rFonts w:ascii="Arial" w:hAnsi="Arial" w:cs="Arial"/>
                <w:b/>
                <w:sz w:val="22"/>
                <w:szCs w:val="22"/>
                <w:lang w:val="en-GB"/>
              </w:rPr>
              <w:tab/>
              <w:t>PARTICULARS OF THE VENDOR</w:t>
            </w:r>
          </w:p>
        </w:tc>
      </w:tr>
      <w:tr w:rsidR="00203CF8" w:rsidRPr="008F05EF" w14:paraId="5018CA0C" w14:textId="77777777" w:rsidTr="00A74C86">
        <w:tc>
          <w:tcPr>
            <w:tcW w:w="2708" w:type="dxa"/>
            <w:tcMar>
              <w:top w:w="72" w:type="dxa"/>
              <w:left w:w="115" w:type="dxa"/>
              <w:bottom w:w="72" w:type="dxa"/>
              <w:right w:w="115" w:type="dxa"/>
            </w:tcMar>
          </w:tcPr>
          <w:p w14:paraId="5A2BA8C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Name</w:t>
            </w:r>
          </w:p>
        </w:tc>
        <w:tc>
          <w:tcPr>
            <w:tcW w:w="5597" w:type="dxa"/>
            <w:tcMar>
              <w:top w:w="72" w:type="dxa"/>
              <w:left w:w="115" w:type="dxa"/>
              <w:bottom w:w="72" w:type="dxa"/>
              <w:right w:w="115" w:type="dxa"/>
            </w:tcMar>
          </w:tcPr>
          <w:p w14:paraId="57F794EA" w14:textId="77777777" w:rsidR="00203CF8" w:rsidRPr="008F05EF" w:rsidRDefault="00203CF8" w:rsidP="001B0AAD">
            <w:pPr>
              <w:jc w:val="both"/>
              <w:rPr>
                <w:rFonts w:ascii="Arial" w:hAnsi="Arial" w:cs="Arial"/>
                <w:sz w:val="22"/>
                <w:szCs w:val="22"/>
                <w:lang w:val="en-GB"/>
              </w:rPr>
            </w:pPr>
            <w:r w:rsidRPr="008F05EF">
              <w:rPr>
                <w:rFonts w:ascii="Arial" w:hAnsi="Arial" w:cs="Arial"/>
                <w:b/>
                <w:sz w:val="22"/>
                <w:szCs w:val="22"/>
              </w:rPr>
              <w:t>THE STATE TREASURY OF THE REPUBLIC OF POLAND–MINISTRY OF FOREIGN AFFAIRS acting through the Embassy of the Republic of Poland in Malaysia</w:t>
            </w:r>
            <w:r w:rsidRPr="008F05EF">
              <w:rPr>
                <w:rFonts w:ascii="Arial" w:hAnsi="Arial" w:cs="Arial"/>
                <w:sz w:val="22"/>
                <w:szCs w:val="22"/>
              </w:rPr>
              <w:t xml:space="preserve"> </w:t>
            </w:r>
          </w:p>
        </w:tc>
      </w:tr>
      <w:tr w:rsidR="00203CF8" w:rsidRPr="008F05EF" w14:paraId="2552E772" w14:textId="77777777" w:rsidTr="000E440D">
        <w:tc>
          <w:tcPr>
            <w:tcW w:w="2708" w:type="dxa"/>
            <w:tcBorders>
              <w:bottom w:val="single" w:sz="4" w:space="0" w:color="auto"/>
            </w:tcBorders>
            <w:tcMar>
              <w:top w:w="72" w:type="dxa"/>
              <w:left w:w="115" w:type="dxa"/>
              <w:bottom w:w="72" w:type="dxa"/>
              <w:right w:w="115" w:type="dxa"/>
            </w:tcMar>
          </w:tcPr>
          <w:p w14:paraId="620BFD8F"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Address</w:t>
            </w:r>
          </w:p>
        </w:tc>
        <w:tc>
          <w:tcPr>
            <w:tcW w:w="5597" w:type="dxa"/>
            <w:tcBorders>
              <w:bottom w:val="single" w:sz="4" w:space="0" w:color="auto"/>
            </w:tcBorders>
            <w:tcMar>
              <w:top w:w="72" w:type="dxa"/>
              <w:left w:w="115" w:type="dxa"/>
              <w:bottom w:w="72" w:type="dxa"/>
              <w:right w:w="115" w:type="dxa"/>
            </w:tcMar>
          </w:tcPr>
          <w:p w14:paraId="010B3091" w14:textId="77777777" w:rsidR="00203CF8" w:rsidRPr="008F05EF" w:rsidRDefault="00203CF8" w:rsidP="001B0AAD">
            <w:pPr>
              <w:jc w:val="both"/>
              <w:rPr>
                <w:rFonts w:ascii="Arial" w:hAnsi="Arial" w:cs="Arial"/>
                <w:sz w:val="22"/>
                <w:szCs w:val="22"/>
                <w:lang w:val="en-GB"/>
              </w:rPr>
            </w:pPr>
            <w:r w:rsidRPr="008F05EF">
              <w:rPr>
                <w:rFonts w:ascii="Arial" w:hAnsi="Arial" w:cs="Arial"/>
                <w:sz w:val="22"/>
                <w:szCs w:val="22"/>
              </w:rPr>
              <w:t>No.10, Lorong Damai 9 off Jalan Damai, Kuala Lumpur, 55000 Malaysia</w:t>
            </w:r>
            <w:r w:rsidRPr="008F05EF">
              <w:rPr>
                <w:rFonts w:ascii="Arial" w:hAnsi="Arial" w:cs="Arial"/>
                <w:sz w:val="22"/>
                <w:szCs w:val="22"/>
                <w:lang w:val="en-GB"/>
              </w:rPr>
              <w:t xml:space="preserve"> </w:t>
            </w:r>
          </w:p>
        </w:tc>
      </w:tr>
      <w:tr w:rsidR="00203CF8" w:rsidRPr="008F05EF" w14:paraId="572F1FC4" w14:textId="77777777" w:rsidTr="000E440D">
        <w:tc>
          <w:tcPr>
            <w:tcW w:w="2708" w:type="dxa"/>
            <w:tcBorders>
              <w:bottom w:val="nil"/>
            </w:tcBorders>
            <w:tcMar>
              <w:top w:w="72" w:type="dxa"/>
              <w:left w:w="115" w:type="dxa"/>
              <w:bottom w:w="72" w:type="dxa"/>
              <w:right w:w="115" w:type="dxa"/>
            </w:tcMar>
          </w:tcPr>
          <w:p w14:paraId="7885BFC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Email Address</w:t>
            </w:r>
          </w:p>
        </w:tc>
        <w:tc>
          <w:tcPr>
            <w:tcW w:w="5597" w:type="dxa"/>
            <w:tcBorders>
              <w:bottom w:val="nil"/>
            </w:tcBorders>
            <w:tcMar>
              <w:top w:w="72" w:type="dxa"/>
              <w:left w:w="115" w:type="dxa"/>
              <w:bottom w:w="72" w:type="dxa"/>
              <w:right w:w="115" w:type="dxa"/>
            </w:tcMar>
          </w:tcPr>
          <w:p w14:paraId="3E1C1A70" w14:textId="77777777" w:rsidR="00203CF8" w:rsidRPr="008F05EF" w:rsidRDefault="00203CF8" w:rsidP="00A74C86">
            <w:pPr>
              <w:rPr>
                <w:rFonts w:ascii="Arial" w:hAnsi="Arial" w:cs="Arial"/>
                <w:sz w:val="22"/>
                <w:szCs w:val="22"/>
                <w:lang w:val="en-GB"/>
              </w:rPr>
            </w:pPr>
          </w:p>
        </w:tc>
      </w:tr>
    </w:tbl>
    <w:tbl>
      <w:tblPr>
        <w:tblStyle w:val="Tabela-Siatka"/>
        <w:tblW w:w="0" w:type="auto"/>
        <w:tblInd w:w="-5" w:type="dxa"/>
        <w:tblLayout w:type="fixed"/>
        <w:tblLook w:val="04A0" w:firstRow="1" w:lastRow="0" w:firstColumn="1" w:lastColumn="0" w:noHBand="0" w:noVBand="1"/>
      </w:tblPr>
      <w:tblGrid>
        <w:gridCol w:w="2700"/>
        <w:gridCol w:w="5610"/>
      </w:tblGrid>
      <w:tr w:rsidR="000E440D" w:rsidRPr="008F05EF" w14:paraId="758551F7" w14:textId="77777777" w:rsidTr="0067599C">
        <w:tc>
          <w:tcPr>
            <w:tcW w:w="8310" w:type="dxa"/>
            <w:gridSpan w:val="2"/>
            <w:tcMar>
              <w:top w:w="72" w:type="dxa"/>
              <w:left w:w="115" w:type="dxa"/>
              <w:bottom w:w="72" w:type="dxa"/>
              <w:right w:w="115" w:type="dxa"/>
            </w:tcMar>
          </w:tcPr>
          <w:p w14:paraId="019CC02E" w14:textId="14A91FD6" w:rsidR="000E440D" w:rsidRPr="008F05EF" w:rsidRDefault="000E440D" w:rsidP="0067599C">
            <w:pPr>
              <w:rPr>
                <w:rFonts w:ascii="Arial" w:hAnsi="Arial" w:cs="Arial"/>
                <w:sz w:val="22"/>
                <w:szCs w:val="22"/>
                <w:lang w:val="en-GB"/>
              </w:rPr>
            </w:pPr>
            <w:r w:rsidRPr="008F05EF">
              <w:rPr>
                <w:rFonts w:ascii="Arial" w:hAnsi="Arial" w:cs="Arial"/>
                <w:b/>
                <w:sz w:val="22"/>
                <w:szCs w:val="22"/>
                <w:lang w:val="en-GB"/>
              </w:rPr>
              <w:t>PART 2(b):</w:t>
            </w:r>
            <w:r w:rsidRPr="008F05EF">
              <w:rPr>
                <w:rFonts w:ascii="Arial" w:hAnsi="Arial" w:cs="Arial"/>
                <w:b/>
                <w:sz w:val="22"/>
                <w:szCs w:val="22"/>
                <w:lang w:val="en-GB"/>
              </w:rPr>
              <w:tab/>
              <w:t>PARTICULARS OF THE VENDOR’S SOLICITORS</w:t>
            </w:r>
          </w:p>
        </w:tc>
      </w:tr>
      <w:tr w:rsidR="000E440D" w:rsidRPr="008F05EF" w14:paraId="2E3CFFAA" w14:textId="77777777" w:rsidTr="0067599C">
        <w:tc>
          <w:tcPr>
            <w:tcW w:w="2700" w:type="dxa"/>
            <w:tcMar>
              <w:top w:w="72" w:type="dxa"/>
              <w:left w:w="115" w:type="dxa"/>
              <w:bottom w:w="72" w:type="dxa"/>
              <w:right w:w="115" w:type="dxa"/>
            </w:tcMar>
          </w:tcPr>
          <w:p w14:paraId="16A665D9"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Name</w:t>
            </w:r>
          </w:p>
        </w:tc>
        <w:tc>
          <w:tcPr>
            <w:tcW w:w="5610" w:type="dxa"/>
            <w:tcMar>
              <w:top w:w="72" w:type="dxa"/>
              <w:left w:w="115" w:type="dxa"/>
              <w:bottom w:w="72" w:type="dxa"/>
              <w:right w:w="115" w:type="dxa"/>
            </w:tcMar>
          </w:tcPr>
          <w:p w14:paraId="089DF141" w14:textId="5E0AD26F" w:rsidR="00320FA5" w:rsidRPr="008F05EF" w:rsidRDefault="000E440D" w:rsidP="00884FC3">
            <w:pPr>
              <w:rPr>
                <w:rFonts w:ascii="Arial" w:hAnsi="Arial" w:cs="Arial"/>
                <w:sz w:val="22"/>
                <w:szCs w:val="22"/>
                <w:lang w:val="en-GB"/>
              </w:rPr>
            </w:pPr>
            <w:r w:rsidRPr="008F05EF">
              <w:rPr>
                <w:rFonts w:ascii="Arial" w:hAnsi="Arial" w:cs="Arial"/>
                <w:b/>
                <w:bCs/>
                <w:sz w:val="22"/>
                <w:szCs w:val="22"/>
              </w:rPr>
              <w:t xml:space="preserve">MESSRS. </w:t>
            </w:r>
            <w:r w:rsidRPr="008F05EF">
              <w:rPr>
                <w:rFonts w:ascii="Arial" w:hAnsi="Arial" w:cs="Arial"/>
                <w:b/>
                <w:bCs/>
                <w:caps/>
                <w:sz w:val="22"/>
                <w:szCs w:val="22"/>
              </w:rPr>
              <w:t>Abd Aziz Chen &amp; Co</w:t>
            </w:r>
            <w:r w:rsidRPr="008F05EF">
              <w:rPr>
                <w:rFonts w:ascii="Arial" w:hAnsi="Arial" w:cs="Arial"/>
                <w:sz w:val="22"/>
                <w:szCs w:val="22"/>
              </w:rPr>
              <w:t xml:space="preserve">, </w:t>
            </w:r>
          </w:p>
        </w:tc>
      </w:tr>
      <w:tr w:rsidR="000E440D" w:rsidRPr="008F05EF" w14:paraId="2A17BE75" w14:textId="77777777" w:rsidTr="0067599C">
        <w:tc>
          <w:tcPr>
            <w:tcW w:w="2700" w:type="dxa"/>
            <w:tcMar>
              <w:top w:w="72" w:type="dxa"/>
              <w:left w:w="115" w:type="dxa"/>
              <w:bottom w:w="72" w:type="dxa"/>
              <w:right w:w="115" w:type="dxa"/>
            </w:tcMar>
          </w:tcPr>
          <w:p w14:paraId="7528E74F"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Correspondence Address</w:t>
            </w:r>
          </w:p>
        </w:tc>
        <w:tc>
          <w:tcPr>
            <w:tcW w:w="5610" w:type="dxa"/>
            <w:tcMar>
              <w:top w:w="72" w:type="dxa"/>
              <w:left w:w="115" w:type="dxa"/>
              <w:bottom w:w="72" w:type="dxa"/>
              <w:right w:w="115" w:type="dxa"/>
            </w:tcMar>
          </w:tcPr>
          <w:p w14:paraId="3D3EB7A3" w14:textId="108E7D76" w:rsidR="00320FA5" w:rsidRPr="00884FC3" w:rsidRDefault="000E440D" w:rsidP="0067599C">
            <w:pPr>
              <w:rPr>
                <w:rFonts w:ascii="Arial" w:hAnsi="Arial" w:cs="Arial"/>
                <w:sz w:val="22"/>
                <w:szCs w:val="22"/>
              </w:rPr>
            </w:pPr>
            <w:r w:rsidRPr="008F05EF">
              <w:rPr>
                <w:rFonts w:ascii="Arial" w:hAnsi="Arial" w:cs="Arial"/>
                <w:sz w:val="22"/>
                <w:szCs w:val="22"/>
              </w:rPr>
              <w:t>Advocates &amp; Solicitors of W-11-20, Level 11, Menara Melawangi, No 18, Jalan Persiaran Barat, 46050 Petaling Jaya, Selangor</w:t>
            </w:r>
          </w:p>
        </w:tc>
      </w:tr>
      <w:tr w:rsidR="000E440D" w:rsidRPr="008F05EF" w14:paraId="3379EC38" w14:textId="77777777" w:rsidTr="0067599C">
        <w:tc>
          <w:tcPr>
            <w:tcW w:w="2700" w:type="dxa"/>
            <w:tcMar>
              <w:top w:w="72" w:type="dxa"/>
              <w:left w:w="115" w:type="dxa"/>
              <w:bottom w:w="72" w:type="dxa"/>
              <w:right w:w="115" w:type="dxa"/>
            </w:tcMar>
          </w:tcPr>
          <w:p w14:paraId="6BF26AF7"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Email Address</w:t>
            </w:r>
          </w:p>
        </w:tc>
        <w:tc>
          <w:tcPr>
            <w:tcW w:w="5610" w:type="dxa"/>
            <w:tcMar>
              <w:top w:w="72" w:type="dxa"/>
              <w:left w:w="115" w:type="dxa"/>
              <w:bottom w:w="72" w:type="dxa"/>
              <w:right w:w="115" w:type="dxa"/>
            </w:tcMar>
          </w:tcPr>
          <w:p w14:paraId="4DFE651D" w14:textId="77777777" w:rsidR="000E440D" w:rsidRPr="008F05EF" w:rsidRDefault="000E440D" w:rsidP="0067599C">
            <w:pPr>
              <w:rPr>
                <w:rFonts w:ascii="Arial" w:hAnsi="Arial" w:cs="Arial"/>
                <w:sz w:val="22"/>
                <w:szCs w:val="22"/>
                <w:lang w:val="en-GB"/>
              </w:rPr>
            </w:pPr>
          </w:p>
        </w:tc>
      </w:tr>
    </w:tbl>
    <w:p w14:paraId="1CEE6179" w14:textId="77777777" w:rsidR="00203CF8" w:rsidRPr="008F05EF" w:rsidRDefault="00203CF8" w:rsidP="000E440D">
      <w:pPr>
        <w:pStyle w:val="Nagwek6"/>
        <w:jc w:val="both"/>
        <w:rPr>
          <w:rFonts w:ascii="Arial" w:hAnsi="Arial" w:cs="Arial"/>
          <w:b w:val="0"/>
          <w:bCs w:val="0"/>
        </w:rPr>
      </w:pPr>
    </w:p>
    <w:p w14:paraId="001E18A8" w14:textId="77777777" w:rsidR="00203CF8" w:rsidRPr="008F05EF" w:rsidRDefault="00203CF8" w:rsidP="00203CF8">
      <w:pPr>
        <w:pStyle w:val="Nagwek6"/>
        <w:rPr>
          <w:rFonts w:ascii="Arial" w:hAnsi="Arial" w:cs="Arial"/>
          <w:i/>
          <w:iCs/>
        </w:rPr>
      </w:pPr>
    </w:p>
    <w:p w14:paraId="1DA49344" w14:textId="77777777" w:rsidR="00203CF8" w:rsidRPr="008F05EF" w:rsidRDefault="00203CF8" w:rsidP="00203CF8">
      <w:pPr>
        <w:pStyle w:val="Nagwek6"/>
        <w:rPr>
          <w:rFonts w:ascii="Arial" w:hAnsi="Arial" w:cs="Arial"/>
          <w:i/>
          <w:iCs/>
        </w:rPr>
      </w:pPr>
    </w:p>
    <w:p w14:paraId="4DB24DF4" w14:textId="77777777" w:rsidR="00203CF8" w:rsidRPr="008F05EF" w:rsidRDefault="00203CF8" w:rsidP="00203CF8">
      <w:pPr>
        <w:pStyle w:val="Nagwek6"/>
        <w:rPr>
          <w:rFonts w:ascii="Arial" w:hAnsi="Arial" w:cs="Arial"/>
          <w:i/>
          <w:iCs/>
        </w:rPr>
      </w:pPr>
    </w:p>
    <w:p w14:paraId="4C655EFC" w14:textId="77777777" w:rsidR="00203CF8" w:rsidRPr="008F05EF" w:rsidRDefault="00203CF8" w:rsidP="00203CF8">
      <w:pPr>
        <w:pStyle w:val="Nagwek6"/>
        <w:rPr>
          <w:rFonts w:ascii="Arial" w:hAnsi="Arial" w:cs="Arial"/>
          <w:i/>
          <w:iCs/>
        </w:rPr>
      </w:pPr>
    </w:p>
    <w:p w14:paraId="67F9BF1D" w14:textId="77777777" w:rsidR="00203CF8" w:rsidRPr="008F05EF" w:rsidRDefault="00203CF8" w:rsidP="00203CF8">
      <w:pPr>
        <w:pStyle w:val="Nagwek6"/>
        <w:rPr>
          <w:rFonts w:ascii="Arial" w:hAnsi="Arial" w:cs="Arial"/>
          <w:i/>
          <w:iCs/>
        </w:rPr>
      </w:pPr>
    </w:p>
    <w:p w14:paraId="7325A601" w14:textId="77777777" w:rsidR="00203CF8" w:rsidRPr="008F05EF" w:rsidRDefault="00203CF8" w:rsidP="00203CF8">
      <w:pPr>
        <w:pStyle w:val="Nagwek6"/>
        <w:rPr>
          <w:rFonts w:ascii="Arial" w:hAnsi="Arial" w:cs="Arial"/>
          <w:i/>
          <w:iCs/>
        </w:rPr>
      </w:pPr>
    </w:p>
    <w:p w14:paraId="065E78D7" w14:textId="77777777" w:rsidR="00203CF8" w:rsidRPr="008F05EF" w:rsidRDefault="00203CF8" w:rsidP="00203CF8">
      <w:pPr>
        <w:rPr>
          <w:lang w:val="en-GB"/>
        </w:rPr>
      </w:pPr>
    </w:p>
    <w:p w14:paraId="714E88F9" w14:textId="77777777" w:rsidR="00203CF8" w:rsidRPr="008F05EF" w:rsidRDefault="00203CF8" w:rsidP="00203CF8">
      <w:pPr>
        <w:rPr>
          <w:lang w:val="en-GB"/>
        </w:rPr>
      </w:pPr>
    </w:p>
    <w:p w14:paraId="6CE9B37D" w14:textId="77777777" w:rsidR="00203CF8" w:rsidRPr="008F05EF" w:rsidRDefault="00203CF8" w:rsidP="00203CF8">
      <w:pPr>
        <w:rPr>
          <w:lang w:val="en-GB"/>
        </w:rPr>
      </w:pPr>
    </w:p>
    <w:p w14:paraId="3B51F347"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lastRenderedPageBreak/>
        <w:t xml:space="preserve">SCHEDULE </w:t>
      </w:r>
      <w:r w:rsidRPr="008F05EF">
        <w:rPr>
          <w:rFonts w:ascii="Arial" w:hAnsi="Arial" w:cs="Arial"/>
        </w:rPr>
        <w:t>2</w:t>
      </w:r>
    </w:p>
    <w:p w14:paraId="51EEAD41"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PARTICULARS OF THE LANDS</w:t>
      </w:r>
    </w:p>
    <w:p w14:paraId="4C7974DF" w14:textId="77777777" w:rsidR="00203CF8" w:rsidRPr="008F05EF" w:rsidRDefault="00203CF8" w:rsidP="00203CF8">
      <w:pPr>
        <w:rPr>
          <w:rFonts w:ascii="Arial" w:hAnsi="Arial" w:cs="Arial"/>
          <w:b/>
          <w:bCs/>
          <w:sz w:val="22"/>
          <w:szCs w:val="22"/>
          <w:lang w:val="en-GB"/>
        </w:rPr>
      </w:pPr>
    </w:p>
    <w:p w14:paraId="6A857C2E" w14:textId="77777777" w:rsidR="00203CF8" w:rsidRPr="008F05EF" w:rsidRDefault="00203CF8" w:rsidP="00203CF8">
      <w:pPr>
        <w:rPr>
          <w:rFonts w:ascii="Arial" w:hAnsi="Arial" w:cs="Arial"/>
          <w:sz w:val="22"/>
          <w:szCs w:val="22"/>
          <w:lang w:val="en-GB"/>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3393"/>
        <w:gridCol w:w="4730"/>
      </w:tblGrid>
      <w:tr w:rsidR="00203CF8" w:rsidRPr="008F05EF" w14:paraId="6AC7ABDF" w14:textId="77777777" w:rsidTr="00A74C86">
        <w:trPr>
          <w:tblHeader/>
        </w:trPr>
        <w:tc>
          <w:tcPr>
            <w:tcW w:w="442" w:type="pct"/>
            <w:tcBorders>
              <w:bottom w:val="single" w:sz="4" w:space="0" w:color="auto"/>
            </w:tcBorders>
            <w:shd w:val="pct10" w:color="auto" w:fill="auto"/>
          </w:tcPr>
          <w:p w14:paraId="1DF9E381" w14:textId="77777777" w:rsidR="00203CF8" w:rsidRPr="008F05EF" w:rsidRDefault="00203CF8" w:rsidP="00A74C86">
            <w:pPr>
              <w:jc w:val="center"/>
              <w:rPr>
                <w:rFonts w:ascii="Arial" w:hAnsi="Arial" w:cs="Arial"/>
                <w:b/>
                <w:sz w:val="22"/>
                <w:szCs w:val="22"/>
                <w:lang w:val="en-GB"/>
              </w:rPr>
            </w:pPr>
            <w:r w:rsidRPr="008F05EF">
              <w:rPr>
                <w:rFonts w:ascii="Arial" w:hAnsi="Arial" w:cs="Arial"/>
                <w:b/>
                <w:sz w:val="22"/>
                <w:szCs w:val="22"/>
                <w:lang w:val="en-GB"/>
              </w:rPr>
              <w:t>No.</w:t>
            </w:r>
          </w:p>
        </w:tc>
        <w:tc>
          <w:tcPr>
            <w:tcW w:w="1904" w:type="pct"/>
            <w:shd w:val="pct10" w:color="auto" w:fill="auto"/>
            <w:tcMar>
              <w:top w:w="72" w:type="dxa"/>
              <w:left w:w="115" w:type="dxa"/>
              <w:bottom w:w="72" w:type="dxa"/>
              <w:right w:w="115" w:type="dxa"/>
            </w:tcMar>
          </w:tcPr>
          <w:p w14:paraId="169989D5"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Item</w:t>
            </w:r>
          </w:p>
        </w:tc>
        <w:tc>
          <w:tcPr>
            <w:tcW w:w="2654" w:type="pct"/>
            <w:shd w:val="pct10" w:color="auto" w:fill="auto"/>
            <w:tcMar>
              <w:top w:w="72" w:type="dxa"/>
              <w:left w:w="115" w:type="dxa"/>
              <w:bottom w:w="72" w:type="dxa"/>
              <w:right w:w="115" w:type="dxa"/>
            </w:tcMar>
          </w:tcPr>
          <w:p w14:paraId="1B496C2D"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Particulars</w:t>
            </w:r>
          </w:p>
        </w:tc>
      </w:tr>
      <w:tr w:rsidR="00203CF8" w:rsidRPr="008F05EF" w14:paraId="63D33D5D" w14:textId="77777777" w:rsidTr="00A74C86">
        <w:tc>
          <w:tcPr>
            <w:tcW w:w="442" w:type="pct"/>
            <w:tcBorders>
              <w:top w:val="single" w:sz="4" w:space="0" w:color="auto"/>
              <w:left w:val="single" w:sz="4" w:space="0" w:color="auto"/>
              <w:bottom w:val="nil"/>
              <w:right w:val="single" w:sz="4" w:space="0" w:color="auto"/>
            </w:tcBorders>
          </w:tcPr>
          <w:p w14:paraId="09198CB1" w14:textId="77777777" w:rsidR="00203CF8" w:rsidRPr="008F05EF" w:rsidRDefault="00203CF8" w:rsidP="00A74C86">
            <w:pPr>
              <w:jc w:val="center"/>
              <w:rPr>
                <w:rFonts w:ascii="Arial" w:hAnsi="Arial" w:cs="Arial"/>
                <w:sz w:val="22"/>
                <w:szCs w:val="22"/>
                <w:lang w:val="en-GB"/>
              </w:rPr>
            </w:pPr>
            <w:r w:rsidRPr="008F05EF">
              <w:rPr>
                <w:rFonts w:ascii="Arial" w:hAnsi="Arial" w:cs="Arial"/>
                <w:sz w:val="22"/>
                <w:szCs w:val="22"/>
                <w:lang w:val="en-GB"/>
              </w:rPr>
              <w:t>1.</w:t>
            </w:r>
          </w:p>
        </w:tc>
        <w:tc>
          <w:tcPr>
            <w:tcW w:w="1904" w:type="pct"/>
            <w:tcBorders>
              <w:left w:val="single" w:sz="4" w:space="0" w:color="auto"/>
            </w:tcBorders>
            <w:tcMar>
              <w:top w:w="72" w:type="dxa"/>
              <w:left w:w="115" w:type="dxa"/>
              <w:bottom w:w="72" w:type="dxa"/>
              <w:right w:w="115" w:type="dxa"/>
            </w:tcMar>
          </w:tcPr>
          <w:p w14:paraId="34370D6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Title No.</w:t>
            </w:r>
          </w:p>
        </w:tc>
        <w:tc>
          <w:tcPr>
            <w:tcW w:w="2654" w:type="pct"/>
            <w:tcMar>
              <w:top w:w="72" w:type="dxa"/>
              <w:left w:w="115" w:type="dxa"/>
              <w:bottom w:w="72" w:type="dxa"/>
              <w:right w:w="115" w:type="dxa"/>
            </w:tcMar>
          </w:tcPr>
          <w:p w14:paraId="3F095373"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Geran Mukim 150</w:t>
            </w:r>
          </w:p>
        </w:tc>
      </w:tr>
      <w:tr w:rsidR="00203CF8" w:rsidRPr="008F05EF" w14:paraId="1234C762" w14:textId="77777777" w:rsidTr="00A74C86">
        <w:tc>
          <w:tcPr>
            <w:tcW w:w="442" w:type="pct"/>
            <w:tcBorders>
              <w:top w:val="nil"/>
              <w:left w:val="single" w:sz="4" w:space="0" w:color="auto"/>
              <w:bottom w:val="nil"/>
              <w:right w:val="single" w:sz="4" w:space="0" w:color="auto"/>
            </w:tcBorders>
          </w:tcPr>
          <w:p w14:paraId="39E609C7"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911EDD6"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Lot No. / PT No.</w:t>
            </w:r>
          </w:p>
        </w:tc>
        <w:tc>
          <w:tcPr>
            <w:tcW w:w="2654" w:type="pct"/>
            <w:tcMar>
              <w:top w:w="72" w:type="dxa"/>
              <w:left w:w="115" w:type="dxa"/>
              <w:bottom w:w="72" w:type="dxa"/>
              <w:right w:w="115" w:type="dxa"/>
            </w:tcMar>
          </w:tcPr>
          <w:p w14:paraId="4FDDFCB7"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Lot 4280</w:t>
            </w:r>
          </w:p>
        </w:tc>
      </w:tr>
      <w:tr w:rsidR="00203CF8" w:rsidRPr="008F05EF" w14:paraId="19982DC6" w14:textId="77777777" w:rsidTr="00A74C86">
        <w:tc>
          <w:tcPr>
            <w:tcW w:w="442" w:type="pct"/>
            <w:tcBorders>
              <w:top w:val="nil"/>
              <w:left w:val="single" w:sz="4" w:space="0" w:color="auto"/>
              <w:bottom w:val="nil"/>
              <w:right w:val="single" w:sz="4" w:space="0" w:color="auto"/>
            </w:tcBorders>
          </w:tcPr>
          <w:p w14:paraId="0DD1B85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199D538"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Bandar / Pekan / Mukim</w:t>
            </w:r>
          </w:p>
        </w:tc>
        <w:tc>
          <w:tcPr>
            <w:tcW w:w="2654" w:type="pct"/>
            <w:tcMar>
              <w:top w:w="72" w:type="dxa"/>
              <w:left w:w="115" w:type="dxa"/>
              <w:bottom w:w="72" w:type="dxa"/>
              <w:right w:w="115" w:type="dxa"/>
            </w:tcMar>
          </w:tcPr>
          <w:p w14:paraId="4595A999"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Mukim Ampang</w:t>
            </w:r>
          </w:p>
        </w:tc>
      </w:tr>
      <w:tr w:rsidR="00203CF8" w:rsidRPr="008F05EF" w14:paraId="1A420B63" w14:textId="77777777" w:rsidTr="00A74C86">
        <w:tc>
          <w:tcPr>
            <w:tcW w:w="442" w:type="pct"/>
            <w:tcBorders>
              <w:top w:val="nil"/>
              <w:left w:val="single" w:sz="4" w:space="0" w:color="auto"/>
              <w:bottom w:val="nil"/>
              <w:right w:val="single" w:sz="4" w:space="0" w:color="auto"/>
            </w:tcBorders>
          </w:tcPr>
          <w:p w14:paraId="7E20BA9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8A29BB4"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Tempat</w:t>
            </w:r>
          </w:p>
        </w:tc>
        <w:tc>
          <w:tcPr>
            <w:tcW w:w="2654" w:type="pct"/>
            <w:tcMar>
              <w:top w:w="72" w:type="dxa"/>
              <w:left w:w="115" w:type="dxa"/>
              <w:bottom w:w="72" w:type="dxa"/>
              <w:right w:w="115" w:type="dxa"/>
            </w:tcMar>
          </w:tcPr>
          <w:p w14:paraId="213C1D70" w14:textId="77777777" w:rsidR="00203CF8" w:rsidRPr="008F05EF" w:rsidRDefault="00203CF8" w:rsidP="00A74C86">
            <w:pPr>
              <w:rPr>
                <w:rFonts w:ascii="Arial" w:hAnsi="Arial" w:cs="Arial"/>
                <w:sz w:val="22"/>
                <w:szCs w:val="22"/>
                <w:lang w:val="en-GB"/>
              </w:rPr>
            </w:pPr>
          </w:p>
        </w:tc>
      </w:tr>
      <w:tr w:rsidR="00203CF8" w:rsidRPr="008F05EF" w14:paraId="70B43F9C" w14:textId="77777777" w:rsidTr="00A74C86">
        <w:tc>
          <w:tcPr>
            <w:tcW w:w="442" w:type="pct"/>
            <w:tcBorders>
              <w:top w:val="nil"/>
              <w:left w:val="single" w:sz="4" w:space="0" w:color="auto"/>
              <w:bottom w:val="nil"/>
              <w:right w:val="single" w:sz="4" w:space="0" w:color="auto"/>
            </w:tcBorders>
          </w:tcPr>
          <w:p w14:paraId="72BB8331"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EA4F1C7"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Daerah</w:t>
            </w:r>
          </w:p>
        </w:tc>
        <w:tc>
          <w:tcPr>
            <w:tcW w:w="2654" w:type="pct"/>
            <w:tcMar>
              <w:top w:w="72" w:type="dxa"/>
              <w:left w:w="115" w:type="dxa"/>
              <w:bottom w:w="72" w:type="dxa"/>
              <w:right w:w="115" w:type="dxa"/>
            </w:tcMar>
          </w:tcPr>
          <w:p w14:paraId="38DC2640"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Kuala Lumpur</w:t>
            </w:r>
          </w:p>
        </w:tc>
      </w:tr>
      <w:tr w:rsidR="00203CF8" w:rsidRPr="008F05EF" w14:paraId="5BEA5EF3" w14:textId="77777777" w:rsidTr="00A74C86">
        <w:tc>
          <w:tcPr>
            <w:tcW w:w="442" w:type="pct"/>
            <w:tcBorders>
              <w:top w:val="nil"/>
              <w:left w:val="single" w:sz="4" w:space="0" w:color="auto"/>
              <w:bottom w:val="nil"/>
              <w:right w:val="single" w:sz="4" w:space="0" w:color="auto"/>
            </w:tcBorders>
          </w:tcPr>
          <w:p w14:paraId="4DF9461F"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F03F63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Negeri</w:t>
            </w:r>
          </w:p>
        </w:tc>
        <w:tc>
          <w:tcPr>
            <w:tcW w:w="2654" w:type="pct"/>
            <w:tcMar>
              <w:top w:w="72" w:type="dxa"/>
              <w:left w:w="115" w:type="dxa"/>
              <w:bottom w:w="72" w:type="dxa"/>
              <w:right w:w="115" w:type="dxa"/>
            </w:tcMar>
          </w:tcPr>
          <w:p w14:paraId="060A8058"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Negeri Wilayah Persekutuan KL</w:t>
            </w:r>
          </w:p>
        </w:tc>
      </w:tr>
      <w:tr w:rsidR="00203CF8" w:rsidRPr="008F05EF" w14:paraId="423FE2A1" w14:textId="77777777" w:rsidTr="00A74C86">
        <w:tc>
          <w:tcPr>
            <w:tcW w:w="442" w:type="pct"/>
            <w:tcBorders>
              <w:top w:val="nil"/>
              <w:left w:val="single" w:sz="4" w:space="0" w:color="auto"/>
              <w:bottom w:val="nil"/>
              <w:right w:val="single" w:sz="4" w:space="0" w:color="auto"/>
            </w:tcBorders>
          </w:tcPr>
          <w:p w14:paraId="494965D8"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FD4F9F2"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Area as stated on the title</w:t>
            </w:r>
          </w:p>
        </w:tc>
        <w:tc>
          <w:tcPr>
            <w:tcW w:w="2654" w:type="pct"/>
            <w:tcMar>
              <w:top w:w="72" w:type="dxa"/>
              <w:left w:w="115" w:type="dxa"/>
              <w:bottom w:w="72" w:type="dxa"/>
              <w:right w:w="115" w:type="dxa"/>
            </w:tcMar>
          </w:tcPr>
          <w:p w14:paraId="488570A9"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1477.054</w:t>
            </w:r>
            <w:r w:rsidRPr="008F05EF">
              <w:rPr>
                <w:rFonts w:ascii="Arial" w:hAnsi="Arial" w:cs="Arial"/>
                <w:bCs/>
                <w:szCs w:val="22"/>
              </w:rPr>
              <w:t xml:space="preserve"> square metres</w:t>
            </w:r>
          </w:p>
        </w:tc>
      </w:tr>
      <w:tr w:rsidR="00203CF8" w:rsidRPr="008F05EF" w14:paraId="2B37A340" w14:textId="77777777" w:rsidTr="00A74C86">
        <w:tc>
          <w:tcPr>
            <w:tcW w:w="442" w:type="pct"/>
            <w:tcBorders>
              <w:top w:val="nil"/>
              <w:left w:val="single" w:sz="4" w:space="0" w:color="auto"/>
              <w:bottom w:val="nil"/>
              <w:right w:val="single" w:sz="4" w:space="0" w:color="auto"/>
            </w:tcBorders>
          </w:tcPr>
          <w:p w14:paraId="27E60F2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FE0551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Tenure</w:t>
            </w:r>
          </w:p>
        </w:tc>
        <w:tc>
          <w:tcPr>
            <w:tcW w:w="2654" w:type="pct"/>
            <w:tcMar>
              <w:top w:w="72" w:type="dxa"/>
              <w:left w:w="115" w:type="dxa"/>
              <w:bottom w:w="72" w:type="dxa"/>
              <w:right w:w="115" w:type="dxa"/>
            </w:tcMar>
          </w:tcPr>
          <w:p w14:paraId="1C2DFC60"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Freehold</w:t>
            </w:r>
          </w:p>
        </w:tc>
      </w:tr>
      <w:tr w:rsidR="00203CF8" w:rsidRPr="008F05EF" w14:paraId="02DC289B" w14:textId="77777777" w:rsidTr="00A74C86">
        <w:tc>
          <w:tcPr>
            <w:tcW w:w="442" w:type="pct"/>
            <w:tcBorders>
              <w:top w:val="nil"/>
              <w:left w:val="single" w:sz="4" w:space="0" w:color="auto"/>
              <w:bottom w:val="nil"/>
              <w:right w:val="single" w:sz="4" w:space="0" w:color="auto"/>
            </w:tcBorders>
          </w:tcPr>
          <w:p w14:paraId="107EA6D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5D26E39"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Category of land use</w:t>
            </w:r>
          </w:p>
        </w:tc>
        <w:tc>
          <w:tcPr>
            <w:tcW w:w="2654" w:type="pct"/>
            <w:tcMar>
              <w:top w:w="72" w:type="dxa"/>
              <w:left w:w="115" w:type="dxa"/>
              <w:bottom w:w="72" w:type="dxa"/>
              <w:right w:w="115" w:type="dxa"/>
            </w:tcMar>
          </w:tcPr>
          <w:p w14:paraId="54DB79CA" w14:textId="77777777" w:rsidR="00203CF8" w:rsidRPr="008F05EF" w:rsidRDefault="00203CF8" w:rsidP="00A74C86">
            <w:pPr>
              <w:rPr>
                <w:rFonts w:ascii="Arial" w:hAnsi="Arial" w:cs="Arial"/>
                <w:sz w:val="22"/>
                <w:szCs w:val="22"/>
                <w:lang w:val="en-GB"/>
              </w:rPr>
            </w:pPr>
          </w:p>
        </w:tc>
      </w:tr>
      <w:tr w:rsidR="00203CF8" w:rsidRPr="008F05EF" w14:paraId="0C1B0CFA" w14:textId="77777777" w:rsidTr="00A74C86">
        <w:tc>
          <w:tcPr>
            <w:tcW w:w="442" w:type="pct"/>
            <w:tcBorders>
              <w:top w:val="nil"/>
              <w:left w:val="single" w:sz="4" w:space="0" w:color="auto"/>
              <w:bottom w:val="nil"/>
              <w:right w:val="single" w:sz="4" w:space="0" w:color="auto"/>
            </w:tcBorders>
          </w:tcPr>
          <w:p w14:paraId="530E7D34"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DE604E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Express Condition(s)</w:t>
            </w:r>
          </w:p>
        </w:tc>
        <w:tc>
          <w:tcPr>
            <w:tcW w:w="2654" w:type="pct"/>
            <w:tcMar>
              <w:top w:w="72" w:type="dxa"/>
              <w:left w:w="115" w:type="dxa"/>
              <w:bottom w:w="72" w:type="dxa"/>
              <w:right w:w="115" w:type="dxa"/>
            </w:tcMar>
          </w:tcPr>
          <w:p w14:paraId="2C5676DF" w14:textId="77777777" w:rsidR="00203CF8" w:rsidRPr="008F05EF" w:rsidRDefault="00203CF8" w:rsidP="00A74C86">
            <w:pPr>
              <w:rPr>
                <w:rFonts w:ascii="Arial" w:hAnsi="Arial" w:cs="Arial"/>
                <w:sz w:val="22"/>
                <w:szCs w:val="22"/>
                <w:lang w:val="en-GB"/>
              </w:rPr>
            </w:pPr>
          </w:p>
        </w:tc>
      </w:tr>
      <w:tr w:rsidR="00203CF8" w:rsidRPr="008F05EF" w14:paraId="164BD0EE" w14:textId="77777777" w:rsidTr="00A74C86">
        <w:tc>
          <w:tcPr>
            <w:tcW w:w="442" w:type="pct"/>
            <w:tcBorders>
              <w:top w:val="nil"/>
              <w:left w:val="single" w:sz="4" w:space="0" w:color="auto"/>
              <w:bottom w:val="nil"/>
              <w:right w:val="single" w:sz="4" w:space="0" w:color="auto"/>
            </w:tcBorders>
          </w:tcPr>
          <w:p w14:paraId="04CD7CA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A3313F7"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Restriction(s) in Interest</w:t>
            </w:r>
          </w:p>
        </w:tc>
        <w:tc>
          <w:tcPr>
            <w:tcW w:w="2654" w:type="pct"/>
            <w:tcMar>
              <w:top w:w="72" w:type="dxa"/>
              <w:left w:w="115" w:type="dxa"/>
              <w:bottom w:w="72" w:type="dxa"/>
              <w:right w:w="115" w:type="dxa"/>
            </w:tcMar>
          </w:tcPr>
          <w:p w14:paraId="7491BEA6"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r w:rsidR="00203CF8" w:rsidRPr="008F05EF" w14:paraId="2DA99281" w14:textId="77777777" w:rsidTr="00A74C86">
        <w:tc>
          <w:tcPr>
            <w:tcW w:w="442" w:type="pct"/>
            <w:tcBorders>
              <w:top w:val="nil"/>
              <w:left w:val="single" w:sz="4" w:space="0" w:color="auto"/>
              <w:bottom w:val="single" w:sz="4" w:space="0" w:color="auto"/>
              <w:right w:val="single" w:sz="4" w:space="0" w:color="auto"/>
            </w:tcBorders>
          </w:tcPr>
          <w:p w14:paraId="759B0037" w14:textId="77777777" w:rsidR="00203CF8" w:rsidRPr="008F05EF" w:rsidRDefault="00203CF8" w:rsidP="00A74C86">
            <w:pPr>
              <w:jc w:val="center"/>
              <w:rPr>
                <w:rFonts w:ascii="Arial" w:hAnsi="Arial" w:cs="Arial"/>
                <w:sz w:val="22"/>
                <w:szCs w:val="22"/>
                <w:lang w:val="en-GB"/>
              </w:rPr>
            </w:pPr>
          </w:p>
        </w:tc>
        <w:tc>
          <w:tcPr>
            <w:tcW w:w="190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664424E"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Encumbrances</w:t>
            </w:r>
          </w:p>
        </w:tc>
        <w:tc>
          <w:tcPr>
            <w:tcW w:w="265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F507BC8"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bl>
    <w:p w14:paraId="5D663973" w14:textId="77777777" w:rsidR="00203CF8" w:rsidRPr="008F05EF" w:rsidRDefault="00203CF8" w:rsidP="00203CF8">
      <w:pPr>
        <w:rPr>
          <w:rFonts w:ascii="Arial" w:hAnsi="Arial" w:cs="Arial"/>
          <w:szCs w:val="22"/>
          <w:lang w:val="en-GB"/>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3393"/>
        <w:gridCol w:w="4730"/>
      </w:tblGrid>
      <w:tr w:rsidR="00203CF8" w:rsidRPr="008F05EF" w14:paraId="14616F58" w14:textId="77777777" w:rsidTr="00A74C86">
        <w:trPr>
          <w:tblHeader/>
        </w:trPr>
        <w:tc>
          <w:tcPr>
            <w:tcW w:w="442" w:type="pct"/>
            <w:tcBorders>
              <w:bottom w:val="single" w:sz="4" w:space="0" w:color="auto"/>
            </w:tcBorders>
            <w:shd w:val="pct10" w:color="auto" w:fill="auto"/>
          </w:tcPr>
          <w:p w14:paraId="35B6E1C5" w14:textId="77777777" w:rsidR="00203CF8" w:rsidRPr="008F05EF" w:rsidRDefault="00203CF8" w:rsidP="00A74C86">
            <w:pPr>
              <w:jc w:val="center"/>
              <w:rPr>
                <w:rFonts w:ascii="Arial" w:hAnsi="Arial" w:cs="Arial"/>
                <w:b/>
                <w:sz w:val="22"/>
                <w:szCs w:val="22"/>
                <w:lang w:val="en-GB"/>
              </w:rPr>
            </w:pPr>
            <w:r w:rsidRPr="008F05EF">
              <w:rPr>
                <w:rFonts w:ascii="Arial" w:hAnsi="Arial" w:cs="Arial"/>
                <w:b/>
                <w:sz w:val="22"/>
                <w:szCs w:val="22"/>
                <w:lang w:val="en-GB"/>
              </w:rPr>
              <w:t>No.</w:t>
            </w:r>
          </w:p>
        </w:tc>
        <w:tc>
          <w:tcPr>
            <w:tcW w:w="1904" w:type="pct"/>
            <w:shd w:val="pct10" w:color="auto" w:fill="auto"/>
            <w:tcMar>
              <w:top w:w="72" w:type="dxa"/>
              <w:left w:w="115" w:type="dxa"/>
              <w:bottom w:w="72" w:type="dxa"/>
              <w:right w:w="115" w:type="dxa"/>
            </w:tcMar>
          </w:tcPr>
          <w:p w14:paraId="4400191C"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Item</w:t>
            </w:r>
          </w:p>
        </w:tc>
        <w:tc>
          <w:tcPr>
            <w:tcW w:w="2654" w:type="pct"/>
            <w:shd w:val="pct10" w:color="auto" w:fill="auto"/>
            <w:tcMar>
              <w:top w:w="72" w:type="dxa"/>
              <w:left w:w="115" w:type="dxa"/>
              <w:bottom w:w="72" w:type="dxa"/>
              <w:right w:w="115" w:type="dxa"/>
            </w:tcMar>
          </w:tcPr>
          <w:p w14:paraId="52D01925"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Particulars</w:t>
            </w:r>
          </w:p>
        </w:tc>
      </w:tr>
      <w:tr w:rsidR="00203CF8" w:rsidRPr="008F05EF" w14:paraId="6164277A" w14:textId="77777777" w:rsidTr="00A74C86">
        <w:tc>
          <w:tcPr>
            <w:tcW w:w="442" w:type="pct"/>
            <w:tcBorders>
              <w:top w:val="single" w:sz="4" w:space="0" w:color="auto"/>
              <w:left w:val="single" w:sz="4" w:space="0" w:color="auto"/>
              <w:bottom w:val="nil"/>
              <w:right w:val="single" w:sz="4" w:space="0" w:color="auto"/>
            </w:tcBorders>
          </w:tcPr>
          <w:p w14:paraId="78F940B5" w14:textId="77777777" w:rsidR="00203CF8" w:rsidRPr="008F05EF" w:rsidRDefault="00203CF8" w:rsidP="00A74C86">
            <w:pPr>
              <w:jc w:val="center"/>
              <w:rPr>
                <w:rFonts w:ascii="Arial" w:hAnsi="Arial" w:cs="Arial"/>
                <w:sz w:val="22"/>
                <w:szCs w:val="22"/>
                <w:lang w:val="en-GB"/>
              </w:rPr>
            </w:pPr>
            <w:r w:rsidRPr="008F05EF">
              <w:rPr>
                <w:rFonts w:ascii="Arial" w:hAnsi="Arial" w:cs="Arial"/>
                <w:szCs w:val="22"/>
                <w:lang w:val="en-GB"/>
              </w:rPr>
              <w:t>2</w:t>
            </w:r>
            <w:r w:rsidRPr="008F05EF">
              <w:rPr>
                <w:rFonts w:ascii="Arial" w:hAnsi="Arial" w:cs="Arial"/>
                <w:sz w:val="22"/>
                <w:szCs w:val="22"/>
                <w:lang w:val="en-GB"/>
              </w:rPr>
              <w:t>.</w:t>
            </w:r>
          </w:p>
        </w:tc>
        <w:tc>
          <w:tcPr>
            <w:tcW w:w="1904" w:type="pct"/>
            <w:tcBorders>
              <w:left w:val="single" w:sz="4" w:space="0" w:color="auto"/>
            </w:tcBorders>
            <w:tcMar>
              <w:top w:w="72" w:type="dxa"/>
              <w:left w:w="115" w:type="dxa"/>
              <w:bottom w:w="72" w:type="dxa"/>
              <w:right w:w="115" w:type="dxa"/>
            </w:tcMar>
          </w:tcPr>
          <w:p w14:paraId="0D34535F"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Title No.</w:t>
            </w:r>
          </w:p>
        </w:tc>
        <w:tc>
          <w:tcPr>
            <w:tcW w:w="2654" w:type="pct"/>
            <w:tcMar>
              <w:top w:w="72" w:type="dxa"/>
              <w:left w:w="115" w:type="dxa"/>
              <w:bottom w:w="72" w:type="dxa"/>
              <w:right w:w="115" w:type="dxa"/>
            </w:tcMar>
          </w:tcPr>
          <w:p w14:paraId="2B6F217B"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Geran 155</w:t>
            </w:r>
          </w:p>
        </w:tc>
      </w:tr>
      <w:tr w:rsidR="00203CF8" w:rsidRPr="008F05EF" w14:paraId="1CF8A022" w14:textId="77777777" w:rsidTr="00A74C86">
        <w:tc>
          <w:tcPr>
            <w:tcW w:w="442" w:type="pct"/>
            <w:tcBorders>
              <w:top w:val="nil"/>
              <w:left w:val="single" w:sz="4" w:space="0" w:color="auto"/>
              <w:bottom w:val="nil"/>
              <w:right w:val="single" w:sz="4" w:space="0" w:color="auto"/>
            </w:tcBorders>
          </w:tcPr>
          <w:p w14:paraId="5A4B4B36"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59132EF"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Lot No. / PT No.</w:t>
            </w:r>
          </w:p>
        </w:tc>
        <w:tc>
          <w:tcPr>
            <w:tcW w:w="2654" w:type="pct"/>
            <w:tcMar>
              <w:top w:w="72" w:type="dxa"/>
              <w:left w:w="115" w:type="dxa"/>
              <w:bottom w:w="72" w:type="dxa"/>
              <w:right w:w="115" w:type="dxa"/>
            </w:tcMar>
          </w:tcPr>
          <w:p w14:paraId="7E5BA5E8"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Lot 4299</w:t>
            </w:r>
          </w:p>
        </w:tc>
      </w:tr>
      <w:tr w:rsidR="00203CF8" w:rsidRPr="008F05EF" w14:paraId="0B6E392D" w14:textId="77777777" w:rsidTr="00A74C86">
        <w:tc>
          <w:tcPr>
            <w:tcW w:w="442" w:type="pct"/>
            <w:tcBorders>
              <w:top w:val="nil"/>
              <w:left w:val="single" w:sz="4" w:space="0" w:color="auto"/>
              <w:bottom w:val="nil"/>
              <w:right w:val="single" w:sz="4" w:space="0" w:color="auto"/>
            </w:tcBorders>
          </w:tcPr>
          <w:p w14:paraId="0923ECBB"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23D742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Bandar / Pekan / Mukim</w:t>
            </w:r>
          </w:p>
        </w:tc>
        <w:tc>
          <w:tcPr>
            <w:tcW w:w="2654" w:type="pct"/>
            <w:tcMar>
              <w:top w:w="72" w:type="dxa"/>
              <w:left w:w="115" w:type="dxa"/>
              <w:bottom w:w="72" w:type="dxa"/>
              <w:right w:w="115" w:type="dxa"/>
            </w:tcMar>
          </w:tcPr>
          <w:p w14:paraId="4A9D3104"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Mukim Ampang</w:t>
            </w:r>
          </w:p>
        </w:tc>
      </w:tr>
      <w:tr w:rsidR="00203CF8" w:rsidRPr="008F05EF" w14:paraId="12650CE0" w14:textId="77777777" w:rsidTr="00A74C86">
        <w:tc>
          <w:tcPr>
            <w:tcW w:w="442" w:type="pct"/>
            <w:tcBorders>
              <w:top w:val="nil"/>
              <w:left w:val="single" w:sz="4" w:space="0" w:color="auto"/>
              <w:bottom w:val="nil"/>
              <w:right w:val="single" w:sz="4" w:space="0" w:color="auto"/>
            </w:tcBorders>
          </w:tcPr>
          <w:p w14:paraId="1E943B35"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7B01B26"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Tempat</w:t>
            </w:r>
          </w:p>
        </w:tc>
        <w:tc>
          <w:tcPr>
            <w:tcW w:w="2654" w:type="pct"/>
            <w:tcMar>
              <w:top w:w="72" w:type="dxa"/>
              <w:left w:w="115" w:type="dxa"/>
              <w:bottom w:w="72" w:type="dxa"/>
              <w:right w:w="115" w:type="dxa"/>
            </w:tcMar>
          </w:tcPr>
          <w:p w14:paraId="7A0E51CD" w14:textId="77777777" w:rsidR="00203CF8" w:rsidRPr="008F05EF" w:rsidRDefault="00203CF8" w:rsidP="00A74C86">
            <w:pPr>
              <w:rPr>
                <w:rFonts w:ascii="Arial" w:hAnsi="Arial" w:cs="Arial"/>
                <w:sz w:val="22"/>
                <w:szCs w:val="22"/>
                <w:lang w:val="en-GB"/>
              </w:rPr>
            </w:pPr>
          </w:p>
        </w:tc>
      </w:tr>
      <w:tr w:rsidR="00203CF8" w:rsidRPr="008F05EF" w14:paraId="093A34CD" w14:textId="77777777" w:rsidTr="00A74C86">
        <w:tc>
          <w:tcPr>
            <w:tcW w:w="442" w:type="pct"/>
            <w:tcBorders>
              <w:top w:val="nil"/>
              <w:left w:val="single" w:sz="4" w:space="0" w:color="auto"/>
              <w:bottom w:val="nil"/>
              <w:right w:val="single" w:sz="4" w:space="0" w:color="auto"/>
            </w:tcBorders>
          </w:tcPr>
          <w:p w14:paraId="49ABBA5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C17F0E5"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Daerah</w:t>
            </w:r>
          </w:p>
        </w:tc>
        <w:tc>
          <w:tcPr>
            <w:tcW w:w="2654" w:type="pct"/>
            <w:tcMar>
              <w:top w:w="72" w:type="dxa"/>
              <w:left w:w="115" w:type="dxa"/>
              <w:bottom w:w="72" w:type="dxa"/>
              <w:right w:w="115" w:type="dxa"/>
            </w:tcMar>
          </w:tcPr>
          <w:p w14:paraId="1D816CDE"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Kuala Lumpur</w:t>
            </w:r>
          </w:p>
        </w:tc>
      </w:tr>
      <w:tr w:rsidR="00203CF8" w:rsidRPr="008F05EF" w14:paraId="63794F38" w14:textId="77777777" w:rsidTr="00A74C86">
        <w:tc>
          <w:tcPr>
            <w:tcW w:w="442" w:type="pct"/>
            <w:tcBorders>
              <w:top w:val="nil"/>
              <w:left w:val="single" w:sz="4" w:space="0" w:color="auto"/>
              <w:bottom w:val="nil"/>
              <w:right w:val="single" w:sz="4" w:space="0" w:color="auto"/>
            </w:tcBorders>
          </w:tcPr>
          <w:p w14:paraId="1908602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715CD30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Negeri</w:t>
            </w:r>
          </w:p>
        </w:tc>
        <w:tc>
          <w:tcPr>
            <w:tcW w:w="2654" w:type="pct"/>
            <w:tcMar>
              <w:top w:w="72" w:type="dxa"/>
              <w:left w:w="115" w:type="dxa"/>
              <w:bottom w:w="72" w:type="dxa"/>
              <w:right w:w="115" w:type="dxa"/>
            </w:tcMar>
          </w:tcPr>
          <w:p w14:paraId="1118120E"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Negeri Wilayah Persekutuan KL</w:t>
            </w:r>
          </w:p>
        </w:tc>
      </w:tr>
      <w:tr w:rsidR="00203CF8" w:rsidRPr="008F05EF" w14:paraId="38A57819" w14:textId="77777777" w:rsidTr="00A74C86">
        <w:tc>
          <w:tcPr>
            <w:tcW w:w="442" w:type="pct"/>
            <w:tcBorders>
              <w:top w:val="nil"/>
              <w:left w:val="single" w:sz="4" w:space="0" w:color="auto"/>
              <w:bottom w:val="nil"/>
              <w:right w:val="single" w:sz="4" w:space="0" w:color="auto"/>
            </w:tcBorders>
          </w:tcPr>
          <w:p w14:paraId="3FE0F0A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37D4AA7"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Area as stated on the title</w:t>
            </w:r>
          </w:p>
        </w:tc>
        <w:tc>
          <w:tcPr>
            <w:tcW w:w="2654" w:type="pct"/>
            <w:tcMar>
              <w:top w:w="72" w:type="dxa"/>
              <w:left w:w="115" w:type="dxa"/>
              <w:bottom w:w="72" w:type="dxa"/>
              <w:right w:w="115" w:type="dxa"/>
            </w:tcMar>
          </w:tcPr>
          <w:p w14:paraId="68A5B88A"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55.895 square metres</w:t>
            </w:r>
          </w:p>
        </w:tc>
      </w:tr>
      <w:tr w:rsidR="00203CF8" w:rsidRPr="008F05EF" w14:paraId="12E3BCCD" w14:textId="77777777" w:rsidTr="00A74C86">
        <w:tc>
          <w:tcPr>
            <w:tcW w:w="442" w:type="pct"/>
            <w:tcBorders>
              <w:top w:val="nil"/>
              <w:left w:val="single" w:sz="4" w:space="0" w:color="auto"/>
              <w:bottom w:val="nil"/>
              <w:right w:val="single" w:sz="4" w:space="0" w:color="auto"/>
            </w:tcBorders>
          </w:tcPr>
          <w:p w14:paraId="3EFD3B7D"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3DFED2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Tenure</w:t>
            </w:r>
          </w:p>
        </w:tc>
        <w:tc>
          <w:tcPr>
            <w:tcW w:w="2654" w:type="pct"/>
            <w:tcMar>
              <w:top w:w="72" w:type="dxa"/>
              <w:left w:w="115" w:type="dxa"/>
              <w:bottom w:w="72" w:type="dxa"/>
              <w:right w:w="115" w:type="dxa"/>
            </w:tcMar>
          </w:tcPr>
          <w:p w14:paraId="109A84C2"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Freehold</w:t>
            </w:r>
          </w:p>
        </w:tc>
      </w:tr>
      <w:tr w:rsidR="00203CF8" w:rsidRPr="008F05EF" w14:paraId="407042EC" w14:textId="77777777" w:rsidTr="00A74C86">
        <w:tc>
          <w:tcPr>
            <w:tcW w:w="442" w:type="pct"/>
            <w:tcBorders>
              <w:top w:val="nil"/>
              <w:left w:val="single" w:sz="4" w:space="0" w:color="auto"/>
              <w:bottom w:val="nil"/>
              <w:right w:val="single" w:sz="4" w:space="0" w:color="auto"/>
            </w:tcBorders>
          </w:tcPr>
          <w:p w14:paraId="45CED266"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2A6A694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Category of land use</w:t>
            </w:r>
          </w:p>
        </w:tc>
        <w:tc>
          <w:tcPr>
            <w:tcW w:w="2654" w:type="pct"/>
            <w:tcMar>
              <w:top w:w="72" w:type="dxa"/>
              <w:left w:w="115" w:type="dxa"/>
              <w:bottom w:w="72" w:type="dxa"/>
              <w:right w:w="115" w:type="dxa"/>
            </w:tcMar>
          </w:tcPr>
          <w:p w14:paraId="4F566512" w14:textId="77777777" w:rsidR="00203CF8" w:rsidRPr="008F05EF" w:rsidRDefault="00203CF8" w:rsidP="00A74C86">
            <w:pPr>
              <w:rPr>
                <w:rFonts w:ascii="Arial" w:hAnsi="Arial" w:cs="Arial"/>
                <w:sz w:val="22"/>
                <w:szCs w:val="22"/>
                <w:lang w:val="en-GB"/>
              </w:rPr>
            </w:pPr>
          </w:p>
        </w:tc>
      </w:tr>
      <w:tr w:rsidR="00203CF8" w:rsidRPr="008F05EF" w14:paraId="43C6B332" w14:textId="77777777" w:rsidTr="00A74C86">
        <w:tc>
          <w:tcPr>
            <w:tcW w:w="442" w:type="pct"/>
            <w:tcBorders>
              <w:top w:val="nil"/>
              <w:left w:val="single" w:sz="4" w:space="0" w:color="auto"/>
              <w:bottom w:val="nil"/>
              <w:right w:val="single" w:sz="4" w:space="0" w:color="auto"/>
            </w:tcBorders>
          </w:tcPr>
          <w:p w14:paraId="2DC43A57"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BFEF6F1"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Express Condition(s)</w:t>
            </w:r>
          </w:p>
        </w:tc>
        <w:tc>
          <w:tcPr>
            <w:tcW w:w="2654" w:type="pct"/>
            <w:tcMar>
              <w:top w:w="72" w:type="dxa"/>
              <w:left w:w="115" w:type="dxa"/>
              <w:bottom w:w="72" w:type="dxa"/>
              <w:right w:w="115" w:type="dxa"/>
            </w:tcMar>
          </w:tcPr>
          <w:p w14:paraId="5F54657F" w14:textId="77777777" w:rsidR="00203CF8" w:rsidRPr="008F05EF" w:rsidRDefault="00203CF8" w:rsidP="00A74C86">
            <w:pPr>
              <w:rPr>
                <w:rFonts w:ascii="Arial" w:hAnsi="Arial" w:cs="Arial"/>
                <w:sz w:val="22"/>
                <w:szCs w:val="22"/>
                <w:lang w:val="en-GB"/>
              </w:rPr>
            </w:pPr>
          </w:p>
        </w:tc>
      </w:tr>
      <w:tr w:rsidR="00203CF8" w:rsidRPr="008F05EF" w14:paraId="48FEA39E" w14:textId="77777777" w:rsidTr="00A74C86">
        <w:tc>
          <w:tcPr>
            <w:tcW w:w="442" w:type="pct"/>
            <w:tcBorders>
              <w:top w:val="nil"/>
              <w:left w:val="single" w:sz="4" w:space="0" w:color="auto"/>
              <w:bottom w:val="nil"/>
              <w:right w:val="single" w:sz="4" w:space="0" w:color="auto"/>
            </w:tcBorders>
          </w:tcPr>
          <w:p w14:paraId="38D55AE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C0C6225"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Restriction(s) in Interest</w:t>
            </w:r>
          </w:p>
        </w:tc>
        <w:tc>
          <w:tcPr>
            <w:tcW w:w="2654" w:type="pct"/>
            <w:tcMar>
              <w:top w:w="72" w:type="dxa"/>
              <w:left w:w="115" w:type="dxa"/>
              <w:bottom w:w="72" w:type="dxa"/>
              <w:right w:w="115" w:type="dxa"/>
            </w:tcMar>
          </w:tcPr>
          <w:p w14:paraId="321E21AC"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w:t>
            </w:r>
          </w:p>
        </w:tc>
      </w:tr>
      <w:tr w:rsidR="00203CF8" w:rsidRPr="008F05EF" w14:paraId="7228AF53" w14:textId="77777777" w:rsidTr="00A74C86">
        <w:tc>
          <w:tcPr>
            <w:tcW w:w="442" w:type="pct"/>
            <w:tcBorders>
              <w:top w:val="nil"/>
              <w:left w:val="single" w:sz="4" w:space="0" w:color="auto"/>
              <w:bottom w:val="single" w:sz="4" w:space="0" w:color="auto"/>
              <w:right w:val="single" w:sz="4" w:space="0" w:color="auto"/>
            </w:tcBorders>
          </w:tcPr>
          <w:p w14:paraId="6BD7BFF5" w14:textId="77777777" w:rsidR="00203CF8" w:rsidRPr="008F05EF" w:rsidRDefault="00203CF8" w:rsidP="00A74C86">
            <w:pPr>
              <w:jc w:val="center"/>
              <w:rPr>
                <w:rFonts w:ascii="Arial" w:hAnsi="Arial" w:cs="Arial"/>
                <w:sz w:val="22"/>
                <w:szCs w:val="22"/>
                <w:lang w:val="en-GB"/>
              </w:rPr>
            </w:pPr>
          </w:p>
        </w:tc>
        <w:tc>
          <w:tcPr>
            <w:tcW w:w="190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EEC18DB"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Encumbrances</w:t>
            </w:r>
          </w:p>
        </w:tc>
        <w:tc>
          <w:tcPr>
            <w:tcW w:w="265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2827754"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bl>
    <w:p w14:paraId="1DDAECE1" w14:textId="77777777" w:rsidR="00203CF8" w:rsidRPr="008F05EF" w:rsidRDefault="00203CF8" w:rsidP="00203CF8">
      <w:pPr>
        <w:jc w:val="center"/>
        <w:rPr>
          <w:rFonts w:ascii="Arial" w:hAnsi="Arial" w:cs="Arial"/>
          <w:b/>
          <w:bCs/>
          <w:sz w:val="22"/>
          <w:szCs w:val="22"/>
          <w:lang w:val="en-GB"/>
        </w:rPr>
      </w:pPr>
      <w:r w:rsidRPr="008F05EF">
        <w:rPr>
          <w:rFonts w:ascii="Arial" w:hAnsi="Arial" w:cs="Arial"/>
          <w:sz w:val="22"/>
          <w:szCs w:val="22"/>
          <w:lang w:val="en-GB"/>
        </w:rPr>
        <w:br w:type="page"/>
      </w:r>
      <w:r w:rsidRPr="008F05EF">
        <w:rPr>
          <w:rFonts w:ascii="Arial" w:hAnsi="Arial" w:cs="Arial"/>
          <w:b/>
          <w:bCs/>
          <w:szCs w:val="22"/>
          <w:lang w:val="en-GB"/>
        </w:rPr>
        <w:lastRenderedPageBreak/>
        <w:t>S</w:t>
      </w:r>
      <w:r w:rsidRPr="008F05EF">
        <w:rPr>
          <w:rFonts w:ascii="Arial" w:hAnsi="Arial" w:cs="Arial"/>
          <w:b/>
          <w:bCs/>
          <w:sz w:val="22"/>
          <w:szCs w:val="22"/>
          <w:lang w:val="en-GB"/>
        </w:rPr>
        <w:t xml:space="preserve">CHEDULE </w:t>
      </w:r>
      <w:r w:rsidRPr="008F05EF">
        <w:rPr>
          <w:rFonts w:ascii="Arial" w:hAnsi="Arial" w:cs="Arial"/>
          <w:b/>
          <w:bCs/>
          <w:szCs w:val="22"/>
          <w:lang w:val="en-GB"/>
        </w:rPr>
        <w:t>3</w:t>
      </w:r>
    </w:p>
    <w:p w14:paraId="72BE329A"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PURCHASE PRICE</w:t>
      </w:r>
    </w:p>
    <w:p w14:paraId="05A82700" w14:textId="77777777" w:rsidR="00203CF8" w:rsidRPr="008F05EF" w:rsidRDefault="00203CF8" w:rsidP="00203CF8">
      <w:pPr>
        <w:rPr>
          <w:rFonts w:ascii="Arial" w:hAnsi="Arial" w:cs="Arial"/>
          <w:b/>
          <w:bCs/>
          <w:sz w:val="22"/>
          <w:szCs w:val="22"/>
          <w:lang w:val="en-GB"/>
        </w:rPr>
      </w:pPr>
    </w:p>
    <w:tbl>
      <w:tblPr>
        <w:tblStyle w:val="Tabela-Siatka"/>
        <w:tblW w:w="0" w:type="auto"/>
        <w:tblLook w:val="04A0" w:firstRow="1" w:lastRow="0" w:firstColumn="1" w:lastColumn="0" w:noHBand="0" w:noVBand="1"/>
      </w:tblPr>
      <w:tblGrid>
        <w:gridCol w:w="8305"/>
      </w:tblGrid>
      <w:tr w:rsidR="00203CF8" w:rsidRPr="008F05EF" w14:paraId="7E31563C" w14:textId="77777777" w:rsidTr="00A74C86">
        <w:tc>
          <w:tcPr>
            <w:tcW w:w="8305" w:type="dxa"/>
            <w:tcMar>
              <w:top w:w="72" w:type="dxa"/>
              <w:left w:w="115" w:type="dxa"/>
              <w:bottom w:w="72" w:type="dxa"/>
              <w:right w:w="115" w:type="dxa"/>
            </w:tcMar>
          </w:tcPr>
          <w:p w14:paraId="1EECD197" w14:textId="77777777"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PART 1:</w:t>
            </w:r>
            <w:r w:rsidRPr="008F05EF">
              <w:rPr>
                <w:rFonts w:ascii="Arial" w:hAnsi="Arial" w:cs="Arial"/>
                <w:b/>
                <w:sz w:val="22"/>
                <w:szCs w:val="22"/>
                <w:lang w:val="en-GB"/>
              </w:rPr>
              <w:tab/>
              <w:t>THE PURCHASE PRICE</w:t>
            </w:r>
          </w:p>
        </w:tc>
      </w:tr>
      <w:tr w:rsidR="00203CF8" w:rsidRPr="008F05EF" w14:paraId="6C84F9EE" w14:textId="77777777" w:rsidTr="00A74C86">
        <w:tc>
          <w:tcPr>
            <w:tcW w:w="8305" w:type="dxa"/>
            <w:tcBorders>
              <w:bottom w:val="single" w:sz="4" w:space="0" w:color="auto"/>
            </w:tcBorders>
            <w:tcMar>
              <w:top w:w="72" w:type="dxa"/>
              <w:left w:w="115" w:type="dxa"/>
              <w:bottom w:w="72" w:type="dxa"/>
              <w:right w:w="115" w:type="dxa"/>
            </w:tcMar>
          </w:tcPr>
          <w:p w14:paraId="45C62778"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Ringgit Malaysia [](</w:t>
            </w:r>
            <w:r w:rsidRPr="008F05EF">
              <w:rPr>
                <w:rFonts w:ascii="Arial" w:hAnsi="Arial" w:cs="Arial"/>
                <w:bCs/>
                <w:sz w:val="22"/>
                <w:szCs w:val="22"/>
                <w:lang w:val="en-GB"/>
              </w:rPr>
              <w:t xml:space="preserve">RM) </w:t>
            </w:r>
            <w:r w:rsidRPr="008F05EF">
              <w:rPr>
                <w:rFonts w:ascii="Arial" w:hAnsi="Arial" w:cs="Arial"/>
                <w:sz w:val="22"/>
                <w:szCs w:val="22"/>
                <w:lang w:val="en-GB"/>
              </w:rPr>
              <w:t>only (“</w:t>
            </w:r>
            <w:r w:rsidRPr="008F05EF">
              <w:rPr>
                <w:rFonts w:ascii="Arial" w:hAnsi="Arial" w:cs="Arial"/>
                <w:b/>
                <w:sz w:val="22"/>
                <w:szCs w:val="22"/>
                <w:lang w:val="en-GB"/>
              </w:rPr>
              <w:t>Purchase Price</w:t>
            </w:r>
            <w:r w:rsidRPr="008F05EF">
              <w:rPr>
                <w:rFonts w:ascii="Arial" w:hAnsi="Arial" w:cs="Arial"/>
                <w:sz w:val="22"/>
                <w:szCs w:val="22"/>
                <w:lang w:val="en-GB"/>
              </w:rPr>
              <w:t xml:space="preserve">”) </w:t>
            </w:r>
          </w:p>
          <w:p w14:paraId="5DE5012E" w14:textId="77777777" w:rsidR="00203CF8" w:rsidRPr="008F05EF" w:rsidRDefault="00203CF8" w:rsidP="00A74C86">
            <w:pPr>
              <w:rPr>
                <w:rFonts w:ascii="Arial" w:hAnsi="Arial" w:cs="Arial"/>
                <w:sz w:val="22"/>
                <w:szCs w:val="22"/>
                <w:lang w:val="en-GB"/>
              </w:rPr>
            </w:pPr>
          </w:p>
          <w:p w14:paraId="356B32B4" w14:textId="77777777" w:rsidR="00203CF8" w:rsidRPr="008F05EF" w:rsidRDefault="00203CF8" w:rsidP="00A74C86">
            <w:pPr>
              <w:ind w:left="690" w:hanging="690"/>
              <w:rPr>
                <w:rFonts w:ascii="Arial" w:hAnsi="Arial" w:cs="Arial"/>
                <w:sz w:val="22"/>
                <w:szCs w:val="22"/>
                <w:lang w:val="en-GB"/>
              </w:rPr>
            </w:pPr>
          </w:p>
        </w:tc>
      </w:tr>
    </w:tbl>
    <w:p w14:paraId="447517CC" w14:textId="77777777" w:rsidR="00203CF8" w:rsidRPr="008F05EF" w:rsidRDefault="00203CF8" w:rsidP="00203CF8">
      <w:pPr>
        <w:rPr>
          <w:rFonts w:ascii="Arial" w:hAnsi="Arial" w:cs="Arial"/>
          <w:sz w:val="22"/>
          <w:szCs w:val="22"/>
          <w:lang w:val="en-GB"/>
        </w:rPr>
      </w:pPr>
    </w:p>
    <w:tbl>
      <w:tblPr>
        <w:tblStyle w:val="Tabela-Siatka"/>
        <w:tblW w:w="0" w:type="auto"/>
        <w:tblLook w:val="04A0" w:firstRow="1" w:lastRow="0" w:firstColumn="1" w:lastColumn="0" w:noHBand="0" w:noVBand="1"/>
      </w:tblPr>
      <w:tblGrid>
        <w:gridCol w:w="8305"/>
      </w:tblGrid>
      <w:tr w:rsidR="00203CF8" w:rsidRPr="008F05EF" w14:paraId="45253C92" w14:textId="77777777" w:rsidTr="00A74C86">
        <w:tc>
          <w:tcPr>
            <w:tcW w:w="8305" w:type="dxa"/>
            <w:tcMar>
              <w:top w:w="72" w:type="dxa"/>
              <w:left w:w="115" w:type="dxa"/>
              <w:bottom w:w="72" w:type="dxa"/>
              <w:right w:w="115" w:type="dxa"/>
            </w:tcMar>
          </w:tcPr>
          <w:p w14:paraId="5B1EBC28" w14:textId="77777777"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PART 2:</w:t>
            </w:r>
            <w:r w:rsidRPr="008F05EF">
              <w:rPr>
                <w:rFonts w:ascii="Arial" w:hAnsi="Arial" w:cs="Arial"/>
                <w:b/>
                <w:sz w:val="22"/>
                <w:szCs w:val="22"/>
                <w:lang w:val="en-GB"/>
              </w:rPr>
              <w:tab/>
              <w:t>THE DEPOSIT</w:t>
            </w:r>
          </w:p>
        </w:tc>
      </w:tr>
      <w:tr w:rsidR="00203CF8" w:rsidRPr="008F05EF" w14:paraId="7E8A3769" w14:textId="77777777" w:rsidTr="00A74C86">
        <w:tc>
          <w:tcPr>
            <w:tcW w:w="8305" w:type="dxa"/>
            <w:tcMar>
              <w:top w:w="72" w:type="dxa"/>
              <w:left w:w="115" w:type="dxa"/>
              <w:bottom w:w="72" w:type="dxa"/>
              <w:right w:w="115" w:type="dxa"/>
            </w:tcMar>
          </w:tcPr>
          <w:p w14:paraId="40919869"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Ringgit Malaysia [] (</w:t>
            </w:r>
            <w:r w:rsidRPr="008F05EF">
              <w:rPr>
                <w:rFonts w:ascii="Arial" w:hAnsi="Arial" w:cs="Arial"/>
                <w:bCs/>
                <w:sz w:val="22"/>
                <w:szCs w:val="22"/>
                <w:lang w:val="en-GB"/>
              </w:rPr>
              <w:t xml:space="preserve">RM[]) </w:t>
            </w:r>
            <w:r w:rsidRPr="008F05EF">
              <w:rPr>
                <w:rFonts w:ascii="Arial" w:hAnsi="Arial" w:cs="Arial"/>
                <w:sz w:val="22"/>
                <w:szCs w:val="22"/>
                <w:lang w:val="en-GB"/>
              </w:rPr>
              <w:t>only (“</w:t>
            </w:r>
            <w:r w:rsidRPr="008F05EF">
              <w:rPr>
                <w:rStyle w:val="Def"/>
                <w:rFonts w:ascii="Arial" w:hAnsi="Arial" w:cs="Arial"/>
                <w:sz w:val="22"/>
                <w:szCs w:val="22"/>
                <w:lang w:val="en-GB"/>
              </w:rPr>
              <w:t>Deposit</w:t>
            </w:r>
            <w:r w:rsidRPr="008F05EF">
              <w:rPr>
                <w:rFonts w:ascii="Arial" w:hAnsi="Arial" w:cs="Arial"/>
                <w:sz w:val="22"/>
                <w:szCs w:val="22"/>
                <w:lang w:val="en-GB"/>
              </w:rPr>
              <w:t>”) comprising the aggregate of:-</w:t>
            </w:r>
          </w:p>
          <w:p w14:paraId="2C90D926" w14:textId="77777777" w:rsidR="00203CF8" w:rsidRPr="008F05EF" w:rsidRDefault="00203CF8" w:rsidP="00A74C86">
            <w:pPr>
              <w:rPr>
                <w:rFonts w:ascii="Arial" w:hAnsi="Arial" w:cs="Arial"/>
                <w:sz w:val="22"/>
                <w:szCs w:val="22"/>
                <w:lang w:val="en-GB"/>
              </w:rPr>
            </w:pPr>
          </w:p>
          <w:p w14:paraId="4BE75AF3" w14:textId="55EE636B" w:rsidR="00203CF8" w:rsidRPr="008F05EF" w:rsidRDefault="00203CF8" w:rsidP="001B0AAD">
            <w:pPr>
              <w:ind w:left="720" w:hanging="720"/>
              <w:jc w:val="both"/>
              <w:rPr>
                <w:rFonts w:ascii="Arial" w:hAnsi="Arial" w:cs="Arial"/>
                <w:sz w:val="22"/>
                <w:szCs w:val="22"/>
                <w:lang w:val="en-GB"/>
              </w:rPr>
            </w:pPr>
            <w:r w:rsidRPr="008F05EF">
              <w:rPr>
                <w:rFonts w:ascii="Arial" w:hAnsi="Arial" w:cs="Arial"/>
                <w:sz w:val="22"/>
                <w:szCs w:val="22"/>
                <w:lang w:val="en-GB"/>
              </w:rPr>
              <w:t>(a)</w:t>
            </w:r>
            <w:r w:rsidRPr="008F05EF">
              <w:rPr>
                <w:rFonts w:ascii="Arial" w:hAnsi="Arial" w:cs="Arial"/>
                <w:sz w:val="22"/>
                <w:szCs w:val="22"/>
                <w:lang w:val="en-GB"/>
              </w:rPr>
              <w:tab/>
              <w:t>tender fee of Ringgit Malaysia [</w:t>
            </w:r>
            <w:r w:rsidR="00320FA5" w:rsidRPr="00320FA5">
              <w:rPr>
                <w:rFonts w:ascii="Arial" w:hAnsi="Arial" w:cs="Arial"/>
                <w:sz w:val="22"/>
                <w:szCs w:val="22"/>
                <w:lang w:val="en-GB"/>
              </w:rPr>
              <w:t>one hundred eighty</w:t>
            </w:r>
            <w:r w:rsidR="00320FA5">
              <w:rPr>
                <w:rFonts w:ascii="Arial" w:hAnsi="Arial" w:cs="Arial"/>
                <w:sz w:val="22"/>
                <w:szCs w:val="22"/>
                <w:lang w:val="en-GB"/>
              </w:rPr>
              <w:t xml:space="preserve"> </w:t>
            </w:r>
            <w:r w:rsidR="00320FA5" w:rsidRPr="00320FA5">
              <w:rPr>
                <w:rFonts w:ascii="Arial" w:hAnsi="Arial" w:cs="Arial"/>
                <w:sz w:val="22"/>
                <w:szCs w:val="22"/>
                <w:lang w:val="en-GB"/>
              </w:rPr>
              <w:t>two thousand</w:t>
            </w:r>
            <w:r w:rsidRPr="008F05EF">
              <w:rPr>
                <w:rFonts w:ascii="Arial" w:hAnsi="Arial" w:cs="Arial"/>
                <w:sz w:val="22"/>
                <w:szCs w:val="22"/>
                <w:lang w:val="en-GB"/>
              </w:rPr>
              <w:t>] (</w:t>
            </w:r>
            <w:r w:rsidRPr="008F05EF">
              <w:rPr>
                <w:rFonts w:ascii="Arial" w:hAnsi="Arial" w:cs="Arial"/>
                <w:bCs/>
                <w:sz w:val="22"/>
                <w:szCs w:val="22"/>
                <w:lang w:val="en-GB"/>
              </w:rPr>
              <w:t>RM[</w:t>
            </w:r>
            <w:r w:rsidR="00320FA5">
              <w:rPr>
                <w:rFonts w:ascii="Arial" w:hAnsi="Arial" w:cs="Arial"/>
                <w:bCs/>
                <w:sz w:val="22"/>
                <w:szCs w:val="22"/>
                <w:lang w:val="en-GB"/>
              </w:rPr>
              <w:t>182000</w:t>
            </w:r>
            <w:r w:rsidRPr="008F05EF">
              <w:rPr>
                <w:rFonts w:ascii="Arial" w:hAnsi="Arial" w:cs="Arial"/>
                <w:bCs/>
                <w:sz w:val="22"/>
                <w:szCs w:val="22"/>
                <w:lang w:val="en-GB"/>
              </w:rPr>
              <w:t xml:space="preserve">]) </w:t>
            </w:r>
            <w:r w:rsidRPr="008F05EF">
              <w:rPr>
                <w:rFonts w:ascii="Arial" w:hAnsi="Arial" w:cs="Arial"/>
                <w:sz w:val="22"/>
                <w:szCs w:val="22"/>
                <w:lang w:val="en-GB"/>
              </w:rPr>
              <w:t>only as earnest deposit (“</w:t>
            </w:r>
            <w:r w:rsidRPr="008F05EF">
              <w:rPr>
                <w:rStyle w:val="Def"/>
                <w:rFonts w:ascii="Arial" w:hAnsi="Arial" w:cs="Arial"/>
                <w:sz w:val="22"/>
                <w:szCs w:val="22"/>
                <w:lang w:val="en-GB"/>
              </w:rPr>
              <w:t>Earnest Deposit</w:t>
            </w:r>
            <w:r w:rsidRPr="008F05EF">
              <w:rPr>
                <w:rFonts w:ascii="Arial" w:hAnsi="Arial" w:cs="Arial"/>
                <w:sz w:val="22"/>
                <w:szCs w:val="22"/>
                <w:lang w:val="en-GB"/>
              </w:rPr>
              <w:t>”), which has been paid by the Purchaser to the Vendor prior to the date of this Agreement; and</w:t>
            </w:r>
          </w:p>
          <w:p w14:paraId="0598F572" w14:textId="77777777" w:rsidR="00203CF8" w:rsidRPr="008F05EF" w:rsidRDefault="00203CF8" w:rsidP="001B0AAD">
            <w:pPr>
              <w:ind w:left="720" w:hanging="720"/>
              <w:jc w:val="both"/>
              <w:rPr>
                <w:rFonts w:ascii="Arial" w:hAnsi="Arial" w:cs="Arial"/>
                <w:sz w:val="22"/>
                <w:szCs w:val="22"/>
                <w:lang w:val="en-GB"/>
              </w:rPr>
            </w:pPr>
          </w:p>
          <w:p w14:paraId="580CCFBC" w14:textId="1058D46F" w:rsidR="00203CF8" w:rsidRPr="008F05EF" w:rsidRDefault="00203CF8" w:rsidP="001B0AAD">
            <w:pPr>
              <w:ind w:left="720" w:hanging="720"/>
              <w:jc w:val="both"/>
              <w:rPr>
                <w:rFonts w:ascii="Arial" w:hAnsi="Arial" w:cs="Arial"/>
                <w:sz w:val="22"/>
                <w:szCs w:val="22"/>
                <w:lang w:val="en-GB"/>
              </w:rPr>
            </w:pPr>
            <w:r w:rsidRPr="008F05EF">
              <w:rPr>
                <w:rFonts w:ascii="Arial" w:hAnsi="Arial" w:cs="Arial"/>
                <w:sz w:val="22"/>
                <w:szCs w:val="22"/>
                <w:lang w:val="en-GB"/>
              </w:rPr>
              <w:t>(b)</w:t>
            </w:r>
            <w:r w:rsidRPr="008F05EF">
              <w:rPr>
                <w:rFonts w:ascii="Arial" w:hAnsi="Arial" w:cs="Arial"/>
                <w:sz w:val="22"/>
                <w:szCs w:val="22"/>
                <w:lang w:val="en-GB"/>
              </w:rPr>
              <w:tab/>
              <w:t>Ringgit Malaysia [] (</w:t>
            </w:r>
            <w:r w:rsidRPr="008F05EF">
              <w:rPr>
                <w:rFonts w:ascii="Arial" w:hAnsi="Arial" w:cs="Arial"/>
                <w:bCs/>
                <w:sz w:val="22"/>
                <w:szCs w:val="22"/>
                <w:lang w:val="en-GB"/>
              </w:rPr>
              <w:t xml:space="preserve">RM[]) </w:t>
            </w:r>
            <w:r w:rsidRPr="008F05EF">
              <w:rPr>
                <w:rFonts w:ascii="Arial" w:hAnsi="Arial" w:cs="Arial"/>
                <w:sz w:val="22"/>
                <w:szCs w:val="22"/>
                <w:lang w:val="en-GB"/>
              </w:rPr>
              <w:t>only (“</w:t>
            </w:r>
            <w:r w:rsidRPr="008F05EF">
              <w:rPr>
                <w:rStyle w:val="Def"/>
                <w:rFonts w:ascii="Arial" w:hAnsi="Arial" w:cs="Arial"/>
                <w:sz w:val="22"/>
                <w:szCs w:val="22"/>
                <w:lang w:val="en-GB"/>
              </w:rPr>
              <w:t>Balance Deposit</w:t>
            </w:r>
            <w:r w:rsidRPr="008F05EF">
              <w:rPr>
                <w:rFonts w:ascii="Arial" w:hAnsi="Arial" w:cs="Arial"/>
                <w:sz w:val="22"/>
                <w:szCs w:val="22"/>
                <w:lang w:val="en-GB"/>
              </w:rPr>
              <w:t>”) which shall be paid by the Purchaser upon the Purchaser’s execution of this Agreement by depositing with the Vendor’s Solicitors as stakeholders a banker’s draft for the Balance Deposit made in favour of the Vendor, and the Vendor’s Solicitors are authorised to release the banker’s draft for the Balance Deposit to the Vendor upon the Vendor’s execution of this Agreement.</w:t>
            </w:r>
          </w:p>
        </w:tc>
      </w:tr>
    </w:tbl>
    <w:p w14:paraId="177CA85D" w14:textId="77777777" w:rsidR="00203CF8" w:rsidRPr="008F05EF" w:rsidRDefault="00203CF8" w:rsidP="00203CF8">
      <w:pPr>
        <w:rPr>
          <w:rFonts w:ascii="Arial" w:hAnsi="Arial" w:cs="Arial"/>
          <w:sz w:val="22"/>
          <w:szCs w:val="22"/>
        </w:rPr>
      </w:pPr>
    </w:p>
    <w:tbl>
      <w:tblPr>
        <w:tblStyle w:val="Tabela-Siatka"/>
        <w:tblW w:w="0" w:type="auto"/>
        <w:tblLook w:val="04A0" w:firstRow="1" w:lastRow="0" w:firstColumn="1" w:lastColumn="0" w:noHBand="0" w:noVBand="1"/>
      </w:tblPr>
      <w:tblGrid>
        <w:gridCol w:w="8305"/>
      </w:tblGrid>
      <w:tr w:rsidR="00203CF8" w:rsidRPr="008F05EF" w14:paraId="3B845C7E" w14:textId="77777777" w:rsidTr="00A74C86">
        <w:tc>
          <w:tcPr>
            <w:tcW w:w="8305" w:type="dxa"/>
            <w:tcMar>
              <w:top w:w="72" w:type="dxa"/>
              <w:left w:w="115" w:type="dxa"/>
              <w:bottom w:w="72" w:type="dxa"/>
              <w:right w:w="115" w:type="dxa"/>
            </w:tcMar>
          </w:tcPr>
          <w:p w14:paraId="2453BCF2"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PART 3:</w:t>
            </w:r>
            <w:r w:rsidRPr="008F05EF">
              <w:rPr>
                <w:rFonts w:ascii="Arial" w:hAnsi="Arial" w:cs="Arial"/>
                <w:b/>
                <w:sz w:val="22"/>
                <w:szCs w:val="22"/>
                <w:lang w:val="en-GB"/>
              </w:rPr>
              <w:tab/>
              <w:t>THE BALANCE PURCHASE  PRICE</w:t>
            </w:r>
          </w:p>
        </w:tc>
      </w:tr>
      <w:tr w:rsidR="00203CF8" w:rsidRPr="008F05EF" w14:paraId="196663F4" w14:textId="77777777" w:rsidTr="00A74C86">
        <w:tc>
          <w:tcPr>
            <w:tcW w:w="8305" w:type="dxa"/>
            <w:tcMar>
              <w:top w:w="72" w:type="dxa"/>
              <w:left w:w="115" w:type="dxa"/>
              <w:bottom w:w="72" w:type="dxa"/>
              <w:right w:w="115" w:type="dxa"/>
            </w:tcMar>
          </w:tcPr>
          <w:p w14:paraId="5FDD19A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Ringgit Malaysia [] (</w:t>
            </w:r>
            <w:r w:rsidRPr="008F05EF">
              <w:rPr>
                <w:rFonts w:ascii="Arial" w:hAnsi="Arial" w:cs="Arial"/>
                <w:bCs/>
                <w:sz w:val="22"/>
                <w:szCs w:val="22"/>
                <w:lang w:val="en-GB"/>
              </w:rPr>
              <w:t xml:space="preserve">RM[]) </w:t>
            </w:r>
            <w:r w:rsidRPr="008F05EF">
              <w:rPr>
                <w:rFonts w:ascii="Arial" w:hAnsi="Arial" w:cs="Arial"/>
                <w:sz w:val="22"/>
                <w:szCs w:val="22"/>
                <w:lang w:val="en-GB"/>
              </w:rPr>
              <w:t>only (“</w:t>
            </w:r>
            <w:r w:rsidRPr="008F05EF">
              <w:rPr>
                <w:rFonts w:ascii="Arial" w:hAnsi="Arial" w:cs="Arial"/>
                <w:b/>
                <w:sz w:val="22"/>
                <w:szCs w:val="22"/>
                <w:lang w:val="en-GB"/>
              </w:rPr>
              <w:t>Balance Purchase Price</w:t>
            </w:r>
            <w:r w:rsidRPr="008F05EF">
              <w:rPr>
                <w:rFonts w:ascii="Arial" w:hAnsi="Arial" w:cs="Arial"/>
                <w:sz w:val="22"/>
                <w:szCs w:val="22"/>
                <w:lang w:val="en-GB"/>
              </w:rPr>
              <w:t xml:space="preserve">”) </w:t>
            </w:r>
          </w:p>
          <w:p w14:paraId="402EDBC3" w14:textId="77777777" w:rsidR="00203CF8" w:rsidRPr="008F05EF" w:rsidRDefault="00203CF8" w:rsidP="00A74C86">
            <w:pPr>
              <w:rPr>
                <w:rFonts w:ascii="Arial" w:hAnsi="Arial" w:cs="Arial"/>
                <w:sz w:val="22"/>
                <w:szCs w:val="22"/>
                <w:lang w:val="en-GB"/>
              </w:rPr>
            </w:pPr>
          </w:p>
          <w:p w14:paraId="60B1A07A" w14:textId="77777777" w:rsidR="00203CF8" w:rsidRPr="008F05EF" w:rsidRDefault="00203CF8" w:rsidP="00A74C86">
            <w:pPr>
              <w:rPr>
                <w:rFonts w:ascii="Arial" w:hAnsi="Arial" w:cs="Arial"/>
                <w:b/>
                <w:sz w:val="22"/>
                <w:szCs w:val="22"/>
                <w:lang w:val="en-GB"/>
              </w:rPr>
            </w:pPr>
          </w:p>
        </w:tc>
      </w:tr>
    </w:tbl>
    <w:p w14:paraId="0815563F" w14:textId="77777777" w:rsidR="00203CF8" w:rsidRPr="008F05EF" w:rsidRDefault="00203CF8" w:rsidP="00203CF8">
      <w:pPr>
        <w:rPr>
          <w:rFonts w:ascii="Arial" w:hAnsi="Arial" w:cs="Arial"/>
          <w:sz w:val="22"/>
          <w:szCs w:val="22"/>
          <w:lang w:val="en-GB"/>
        </w:rPr>
      </w:pPr>
    </w:p>
    <w:p w14:paraId="359A50C1" w14:textId="77777777" w:rsidR="00203CF8" w:rsidRPr="008F05EF" w:rsidRDefault="00203CF8" w:rsidP="00203CF8">
      <w:pPr>
        <w:rPr>
          <w:rFonts w:ascii="Arial" w:hAnsi="Arial" w:cs="Arial"/>
          <w:sz w:val="22"/>
          <w:szCs w:val="22"/>
          <w:lang w:val="en-GB"/>
        </w:rPr>
      </w:pPr>
      <w:r w:rsidRPr="008F05EF">
        <w:rPr>
          <w:rFonts w:ascii="Arial" w:hAnsi="Arial" w:cs="Arial"/>
          <w:sz w:val="22"/>
          <w:szCs w:val="22"/>
          <w:lang w:val="en-GB"/>
        </w:rPr>
        <w:br w:type="page"/>
      </w:r>
    </w:p>
    <w:p w14:paraId="7C18D9D8" w14:textId="77777777" w:rsidR="00203CF8" w:rsidRPr="008F05EF" w:rsidRDefault="00203CF8" w:rsidP="00203CF8">
      <w:pPr>
        <w:pStyle w:val="Nagwek6"/>
        <w:rPr>
          <w:rFonts w:ascii="Arial" w:hAnsi="Arial" w:cs="Arial"/>
        </w:rPr>
      </w:pPr>
      <w:r w:rsidRPr="008F05EF">
        <w:rPr>
          <w:rFonts w:ascii="Arial" w:hAnsi="Arial" w:cs="Arial"/>
          <w:sz w:val="22"/>
          <w:szCs w:val="22"/>
        </w:rPr>
        <w:lastRenderedPageBreak/>
        <w:t xml:space="preserve">SCHEDULE </w:t>
      </w:r>
      <w:r w:rsidRPr="008F05EF">
        <w:rPr>
          <w:rFonts w:ascii="Arial" w:hAnsi="Arial" w:cs="Arial"/>
        </w:rPr>
        <w:t>4</w:t>
      </w:r>
    </w:p>
    <w:p w14:paraId="216E2AC1" w14:textId="62E1BEC2" w:rsidR="001B0AAD" w:rsidRPr="008F05EF" w:rsidRDefault="00963821" w:rsidP="00963821">
      <w:pPr>
        <w:jc w:val="center"/>
        <w:rPr>
          <w:rFonts w:ascii="Arial" w:hAnsi="Arial" w:cs="Arial"/>
          <w:b/>
          <w:bCs/>
          <w:sz w:val="22"/>
          <w:szCs w:val="22"/>
          <w:lang w:val="en-GB"/>
        </w:rPr>
      </w:pPr>
      <w:r w:rsidRPr="008F05EF">
        <w:rPr>
          <w:rFonts w:ascii="Arial" w:hAnsi="Arial" w:cs="Arial"/>
          <w:b/>
          <w:bCs/>
          <w:sz w:val="22"/>
          <w:szCs w:val="22"/>
          <w:lang w:val="en-GB"/>
        </w:rPr>
        <w:t>VENDOR’S ACCOUNTS</w:t>
      </w:r>
    </w:p>
    <w:p w14:paraId="1231E5F6" w14:textId="77777777" w:rsidR="001B0AAD" w:rsidRPr="008F05EF" w:rsidRDefault="001B0AAD" w:rsidP="00203CF8">
      <w:pPr>
        <w:rPr>
          <w:rFonts w:ascii="Arial" w:hAnsi="Arial" w:cs="Arial"/>
          <w:sz w:val="22"/>
          <w:szCs w:val="22"/>
          <w:lang w:val="en-GB"/>
        </w:rPr>
      </w:pPr>
    </w:p>
    <w:p w14:paraId="5205CA8E" w14:textId="77777777" w:rsidR="001B0AAD" w:rsidRPr="008F05EF" w:rsidRDefault="001B0AAD" w:rsidP="00203CF8">
      <w:pPr>
        <w:rPr>
          <w:lang w:val="en-GB"/>
        </w:rPr>
      </w:pPr>
    </w:p>
    <w:p w14:paraId="692B08DF" w14:textId="77777777" w:rsidR="001B0AAD" w:rsidRPr="008F05EF" w:rsidRDefault="001B0AAD" w:rsidP="00203CF8">
      <w:pPr>
        <w:rPr>
          <w:lang w:val="en-GB"/>
        </w:rPr>
      </w:pPr>
    </w:p>
    <w:p w14:paraId="2D5A441B" w14:textId="77777777" w:rsidR="001B0AAD" w:rsidRPr="008F05EF" w:rsidRDefault="001B0AAD" w:rsidP="00203CF8">
      <w:pPr>
        <w:rPr>
          <w:lang w:val="en-GB"/>
        </w:rPr>
      </w:pPr>
    </w:p>
    <w:p w14:paraId="69863E96" w14:textId="77777777" w:rsidR="001B0AAD" w:rsidRPr="008F05EF" w:rsidRDefault="001B0AAD" w:rsidP="00203CF8">
      <w:pPr>
        <w:rPr>
          <w:lang w:val="en-GB"/>
        </w:rPr>
      </w:pPr>
    </w:p>
    <w:p w14:paraId="6E9C34A6" w14:textId="77777777" w:rsidR="001B0AAD" w:rsidRPr="008F05EF" w:rsidRDefault="001B0AAD" w:rsidP="00203CF8">
      <w:pPr>
        <w:rPr>
          <w:lang w:val="en-GB"/>
        </w:rPr>
      </w:pPr>
    </w:p>
    <w:p w14:paraId="0EC6B9FE" w14:textId="77777777" w:rsidR="001B0AAD" w:rsidRPr="008F05EF" w:rsidRDefault="001B0AAD" w:rsidP="00203CF8">
      <w:pPr>
        <w:rPr>
          <w:lang w:val="en-GB"/>
        </w:rPr>
      </w:pPr>
    </w:p>
    <w:p w14:paraId="5F4AD6D9" w14:textId="77777777" w:rsidR="001B0AAD" w:rsidRPr="008F05EF" w:rsidRDefault="001B0AAD" w:rsidP="00203CF8">
      <w:pPr>
        <w:rPr>
          <w:lang w:val="en-GB"/>
        </w:rPr>
      </w:pPr>
    </w:p>
    <w:p w14:paraId="75A89DDF" w14:textId="77777777" w:rsidR="001B0AAD" w:rsidRPr="008F05EF" w:rsidRDefault="001B0AAD" w:rsidP="00203CF8">
      <w:pPr>
        <w:rPr>
          <w:lang w:val="en-GB"/>
        </w:rPr>
      </w:pPr>
    </w:p>
    <w:p w14:paraId="6039E70D" w14:textId="77777777" w:rsidR="001B0AAD" w:rsidRPr="008F05EF" w:rsidRDefault="001B0AAD" w:rsidP="00203CF8">
      <w:pPr>
        <w:rPr>
          <w:lang w:val="en-GB"/>
        </w:rPr>
      </w:pPr>
    </w:p>
    <w:p w14:paraId="4B7D9670" w14:textId="77777777" w:rsidR="001B0AAD" w:rsidRPr="008F05EF" w:rsidRDefault="001B0AAD" w:rsidP="00203CF8">
      <w:pPr>
        <w:rPr>
          <w:lang w:val="en-GB"/>
        </w:rPr>
      </w:pPr>
    </w:p>
    <w:p w14:paraId="40416420" w14:textId="77777777" w:rsidR="001B0AAD" w:rsidRPr="008F05EF" w:rsidRDefault="001B0AAD" w:rsidP="00203CF8">
      <w:pPr>
        <w:rPr>
          <w:lang w:val="en-GB"/>
        </w:rPr>
      </w:pPr>
    </w:p>
    <w:p w14:paraId="61ECA189" w14:textId="77777777" w:rsidR="001B0AAD" w:rsidRPr="008F05EF" w:rsidRDefault="001B0AAD" w:rsidP="00203CF8">
      <w:pPr>
        <w:rPr>
          <w:lang w:val="en-GB"/>
        </w:rPr>
      </w:pPr>
    </w:p>
    <w:p w14:paraId="20BEE7EC" w14:textId="77777777" w:rsidR="001B0AAD" w:rsidRPr="008F05EF" w:rsidRDefault="001B0AAD" w:rsidP="00203CF8">
      <w:pPr>
        <w:rPr>
          <w:lang w:val="en-GB"/>
        </w:rPr>
      </w:pPr>
    </w:p>
    <w:p w14:paraId="1F7C3E67" w14:textId="77777777" w:rsidR="001B0AAD" w:rsidRPr="008F05EF" w:rsidRDefault="001B0AAD" w:rsidP="00203CF8">
      <w:pPr>
        <w:rPr>
          <w:lang w:val="en-GB"/>
        </w:rPr>
      </w:pPr>
    </w:p>
    <w:p w14:paraId="55A0CC8B" w14:textId="77777777" w:rsidR="001B0AAD" w:rsidRPr="008F05EF" w:rsidRDefault="001B0AAD" w:rsidP="00203CF8">
      <w:pPr>
        <w:rPr>
          <w:lang w:val="en-GB"/>
        </w:rPr>
      </w:pPr>
    </w:p>
    <w:p w14:paraId="1E3F3D4F" w14:textId="77777777" w:rsidR="001B0AAD" w:rsidRPr="008F05EF" w:rsidRDefault="001B0AAD" w:rsidP="00203CF8">
      <w:pPr>
        <w:rPr>
          <w:lang w:val="en-GB"/>
        </w:rPr>
      </w:pPr>
    </w:p>
    <w:p w14:paraId="0E4B676E" w14:textId="77777777" w:rsidR="001B0AAD" w:rsidRPr="008F05EF" w:rsidRDefault="001B0AAD" w:rsidP="00203CF8">
      <w:pPr>
        <w:rPr>
          <w:lang w:val="en-GB"/>
        </w:rPr>
      </w:pPr>
    </w:p>
    <w:p w14:paraId="0996EDD8" w14:textId="77777777" w:rsidR="001B0AAD" w:rsidRPr="008F05EF" w:rsidRDefault="001B0AAD" w:rsidP="00203CF8">
      <w:pPr>
        <w:rPr>
          <w:lang w:val="en-GB"/>
        </w:rPr>
      </w:pPr>
    </w:p>
    <w:p w14:paraId="707E6F61" w14:textId="77777777" w:rsidR="001B0AAD" w:rsidRPr="008F05EF" w:rsidRDefault="001B0AAD" w:rsidP="00203CF8">
      <w:pPr>
        <w:rPr>
          <w:lang w:val="en-GB"/>
        </w:rPr>
      </w:pPr>
    </w:p>
    <w:p w14:paraId="05483CD6" w14:textId="77777777" w:rsidR="001B0AAD" w:rsidRPr="008F05EF" w:rsidRDefault="001B0AAD" w:rsidP="00203CF8">
      <w:pPr>
        <w:rPr>
          <w:lang w:val="en-GB"/>
        </w:rPr>
      </w:pPr>
    </w:p>
    <w:p w14:paraId="606B628E" w14:textId="77777777" w:rsidR="001B0AAD" w:rsidRPr="008F05EF" w:rsidRDefault="001B0AAD" w:rsidP="00203CF8">
      <w:pPr>
        <w:rPr>
          <w:lang w:val="en-GB"/>
        </w:rPr>
      </w:pPr>
    </w:p>
    <w:p w14:paraId="21387497" w14:textId="77777777" w:rsidR="001B0AAD" w:rsidRPr="008F05EF" w:rsidRDefault="001B0AAD" w:rsidP="00203CF8">
      <w:pPr>
        <w:rPr>
          <w:lang w:val="en-GB"/>
        </w:rPr>
      </w:pPr>
    </w:p>
    <w:p w14:paraId="07C51F5E" w14:textId="77777777" w:rsidR="001B0AAD" w:rsidRPr="008F05EF" w:rsidRDefault="001B0AAD" w:rsidP="00203CF8">
      <w:pPr>
        <w:rPr>
          <w:lang w:val="en-GB"/>
        </w:rPr>
      </w:pPr>
    </w:p>
    <w:p w14:paraId="32E4EAB3" w14:textId="77777777" w:rsidR="001B0AAD" w:rsidRPr="008F05EF" w:rsidRDefault="001B0AAD" w:rsidP="00203CF8">
      <w:pPr>
        <w:rPr>
          <w:lang w:val="en-GB"/>
        </w:rPr>
      </w:pPr>
    </w:p>
    <w:p w14:paraId="6791F858" w14:textId="77777777" w:rsidR="001B0AAD" w:rsidRPr="008F05EF" w:rsidRDefault="001B0AAD" w:rsidP="00203CF8">
      <w:pPr>
        <w:rPr>
          <w:lang w:val="en-GB"/>
        </w:rPr>
      </w:pPr>
    </w:p>
    <w:p w14:paraId="744AF313" w14:textId="77777777" w:rsidR="001B0AAD" w:rsidRPr="008F05EF" w:rsidRDefault="001B0AAD" w:rsidP="00203CF8">
      <w:pPr>
        <w:rPr>
          <w:lang w:val="en-GB"/>
        </w:rPr>
      </w:pPr>
    </w:p>
    <w:p w14:paraId="3C429261" w14:textId="77777777" w:rsidR="001B0AAD" w:rsidRPr="008F05EF" w:rsidRDefault="001B0AAD" w:rsidP="00203CF8">
      <w:pPr>
        <w:rPr>
          <w:lang w:val="en-GB"/>
        </w:rPr>
      </w:pPr>
    </w:p>
    <w:p w14:paraId="68CEE96B" w14:textId="77777777" w:rsidR="001B0AAD" w:rsidRPr="008F05EF" w:rsidRDefault="001B0AAD" w:rsidP="00203CF8">
      <w:pPr>
        <w:rPr>
          <w:lang w:val="en-GB"/>
        </w:rPr>
      </w:pPr>
    </w:p>
    <w:p w14:paraId="24E23DCE" w14:textId="77777777" w:rsidR="001B0AAD" w:rsidRPr="008F05EF" w:rsidRDefault="001B0AAD" w:rsidP="00203CF8">
      <w:pPr>
        <w:rPr>
          <w:lang w:val="en-GB"/>
        </w:rPr>
      </w:pPr>
    </w:p>
    <w:p w14:paraId="72CAAC25" w14:textId="77777777" w:rsidR="001B0AAD" w:rsidRPr="008F05EF" w:rsidRDefault="001B0AAD" w:rsidP="00203CF8">
      <w:pPr>
        <w:rPr>
          <w:lang w:val="en-GB"/>
        </w:rPr>
      </w:pPr>
    </w:p>
    <w:p w14:paraId="440EFFD0" w14:textId="77777777" w:rsidR="001B0AAD" w:rsidRPr="008F05EF" w:rsidRDefault="001B0AAD" w:rsidP="00203CF8">
      <w:pPr>
        <w:rPr>
          <w:lang w:val="en-GB"/>
        </w:rPr>
      </w:pPr>
    </w:p>
    <w:p w14:paraId="47C7133C" w14:textId="77777777" w:rsidR="001B0AAD" w:rsidRPr="008F05EF" w:rsidRDefault="001B0AAD" w:rsidP="00203CF8">
      <w:pPr>
        <w:rPr>
          <w:lang w:val="en-GB"/>
        </w:rPr>
      </w:pPr>
    </w:p>
    <w:p w14:paraId="305EEFE1" w14:textId="77777777" w:rsidR="001B0AAD" w:rsidRPr="008F05EF" w:rsidRDefault="001B0AAD" w:rsidP="00203CF8">
      <w:pPr>
        <w:rPr>
          <w:lang w:val="en-GB"/>
        </w:rPr>
      </w:pPr>
    </w:p>
    <w:p w14:paraId="4DB85021" w14:textId="77777777" w:rsidR="0063143F" w:rsidRPr="008F05EF" w:rsidRDefault="0063143F" w:rsidP="00203CF8">
      <w:pPr>
        <w:rPr>
          <w:lang w:val="en-GB"/>
        </w:rPr>
      </w:pPr>
    </w:p>
    <w:p w14:paraId="6112BD14" w14:textId="77777777" w:rsidR="0063143F" w:rsidRPr="008F05EF" w:rsidRDefault="0063143F" w:rsidP="00203CF8">
      <w:pPr>
        <w:rPr>
          <w:lang w:val="en-GB"/>
        </w:rPr>
      </w:pPr>
    </w:p>
    <w:p w14:paraId="5BC38668" w14:textId="77777777" w:rsidR="0063143F" w:rsidRPr="008F05EF" w:rsidRDefault="0063143F" w:rsidP="00203CF8">
      <w:pPr>
        <w:rPr>
          <w:lang w:val="en-GB"/>
        </w:rPr>
      </w:pPr>
    </w:p>
    <w:p w14:paraId="120B38E5" w14:textId="77777777" w:rsidR="0063143F" w:rsidRPr="008F05EF" w:rsidRDefault="0063143F" w:rsidP="00203CF8">
      <w:pPr>
        <w:rPr>
          <w:lang w:val="en-GB"/>
        </w:rPr>
      </w:pPr>
    </w:p>
    <w:p w14:paraId="33F0BBA7" w14:textId="77777777" w:rsidR="0063143F" w:rsidRPr="008F05EF" w:rsidRDefault="0063143F" w:rsidP="00203CF8">
      <w:pPr>
        <w:rPr>
          <w:lang w:val="en-GB"/>
        </w:rPr>
      </w:pPr>
    </w:p>
    <w:p w14:paraId="1C125879" w14:textId="77777777" w:rsidR="0063143F" w:rsidRPr="008F05EF" w:rsidRDefault="0063143F" w:rsidP="00203CF8">
      <w:pPr>
        <w:rPr>
          <w:lang w:val="en-GB"/>
        </w:rPr>
      </w:pPr>
    </w:p>
    <w:p w14:paraId="4898529D" w14:textId="77777777" w:rsidR="0063143F" w:rsidRPr="008F05EF" w:rsidRDefault="0063143F" w:rsidP="00203CF8">
      <w:pPr>
        <w:rPr>
          <w:lang w:val="en-GB"/>
        </w:rPr>
      </w:pPr>
    </w:p>
    <w:p w14:paraId="0034E023" w14:textId="77777777" w:rsidR="0063143F" w:rsidRPr="008F05EF" w:rsidRDefault="0063143F" w:rsidP="00203CF8">
      <w:pPr>
        <w:rPr>
          <w:lang w:val="en-GB"/>
        </w:rPr>
      </w:pPr>
    </w:p>
    <w:p w14:paraId="6CDEF9AE" w14:textId="77777777" w:rsidR="0063143F" w:rsidRPr="008F05EF" w:rsidRDefault="0063143F" w:rsidP="00203CF8">
      <w:pPr>
        <w:rPr>
          <w:lang w:val="en-GB"/>
        </w:rPr>
      </w:pPr>
    </w:p>
    <w:p w14:paraId="2243A00F" w14:textId="77777777" w:rsidR="0063143F" w:rsidRPr="008F05EF" w:rsidRDefault="0063143F" w:rsidP="00203CF8">
      <w:pPr>
        <w:rPr>
          <w:lang w:val="en-GB"/>
        </w:rPr>
      </w:pPr>
    </w:p>
    <w:p w14:paraId="5EDF1BF2" w14:textId="77777777" w:rsidR="0063143F" w:rsidRPr="008F05EF" w:rsidRDefault="0063143F" w:rsidP="00203CF8">
      <w:pPr>
        <w:rPr>
          <w:lang w:val="en-GB"/>
        </w:rPr>
      </w:pPr>
    </w:p>
    <w:p w14:paraId="473FAB8C" w14:textId="77777777" w:rsidR="001B0AAD" w:rsidRPr="008F05EF" w:rsidRDefault="001B0AAD" w:rsidP="00203CF8">
      <w:pPr>
        <w:rPr>
          <w:lang w:val="en-GB"/>
        </w:rPr>
      </w:pPr>
    </w:p>
    <w:p w14:paraId="05A6EEDD" w14:textId="77777777" w:rsidR="001B0AAD" w:rsidRPr="008F05EF" w:rsidRDefault="001B0AAD" w:rsidP="00203CF8">
      <w:pPr>
        <w:rPr>
          <w:lang w:val="en-GB"/>
        </w:rPr>
      </w:pPr>
    </w:p>
    <w:p w14:paraId="1FA83C5C" w14:textId="77777777" w:rsidR="00834197" w:rsidRPr="008F05EF" w:rsidRDefault="00834197" w:rsidP="00834197">
      <w:pPr>
        <w:pStyle w:val="Nagwek5"/>
        <w:ind w:left="720"/>
        <w:rPr>
          <w:rFonts w:ascii="Arial" w:hAnsi="Arial" w:cs="Arial"/>
          <w:szCs w:val="22"/>
          <w:u w:val="single"/>
        </w:rPr>
      </w:pPr>
      <w:r w:rsidRPr="008F05EF">
        <w:rPr>
          <w:rFonts w:ascii="Arial" w:hAnsi="Arial" w:cs="Arial"/>
          <w:szCs w:val="22"/>
          <w:u w:val="single"/>
        </w:rPr>
        <w:lastRenderedPageBreak/>
        <w:t>TABLE OF CONTENTS</w:t>
      </w:r>
    </w:p>
    <w:p w14:paraId="14204800" w14:textId="77777777" w:rsidR="00834197" w:rsidRPr="008F05EF" w:rsidRDefault="00834197" w:rsidP="00834197">
      <w:pPr>
        <w:tabs>
          <w:tab w:val="right" w:pos="8280"/>
        </w:tabs>
        <w:jc w:val="both"/>
        <w:rPr>
          <w:rFonts w:ascii="Arial" w:hAnsi="Arial" w:cs="Arial"/>
          <w:b/>
          <w:sz w:val="22"/>
          <w:szCs w:val="22"/>
          <w:lang w:val="en-GB"/>
        </w:rPr>
      </w:pPr>
    </w:p>
    <w:p w14:paraId="3576F2C8" w14:textId="77777777" w:rsidR="00834197" w:rsidRPr="008F05EF" w:rsidRDefault="00834197" w:rsidP="00834197">
      <w:pPr>
        <w:jc w:val="both"/>
        <w:rPr>
          <w:rFonts w:ascii="Arial" w:hAnsi="Arial" w:cs="Arial"/>
          <w:b/>
          <w:smallCaps/>
          <w:sz w:val="22"/>
          <w:szCs w:val="22"/>
          <w:lang w:val="en-GB"/>
        </w:rPr>
      </w:pPr>
      <w:r w:rsidRPr="008F05EF">
        <w:rPr>
          <w:rFonts w:ascii="Arial" w:hAnsi="Arial" w:cs="Arial"/>
          <w:b/>
          <w:smallCaps/>
          <w:sz w:val="22"/>
          <w:szCs w:val="22"/>
          <w:u w:val="single"/>
          <w:lang w:val="en-GB"/>
        </w:rPr>
        <w:t>clause</w:t>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r>
      <w:r w:rsidRPr="008F05EF">
        <w:rPr>
          <w:rFonts w:ascii="Arial" w:hAnsi="Arial" w:cs="Arial"/>
          <w:b/>
          <w:smallCaps/>
          <w:sz w:val="22"/>
          <w:szCs w:val="22"/>
          <w:lang w:val="en-GB"/>
        </w:rPr>
        <w:tab/>
        <w:t xml:space="preserve">   </w:t>
      </w:r>
      <w:r w:rsidRPr="008F05EF">
        <w:rPr>
          <w:rFonts w:ascii="Arial" w:hAnsi="Arial" w:cs="Arial"/>
          <w:b/>
          <w:smallCaps/>
          <w:sz w:val="22"/>
          <w:szCs w:val="22"/>
          <w:u w:val="single"/>
          <w:lang w:val="en-GB"/>
        </w:rPr>
        <w:t>page no.</w:t>
      </w:r>
    </w:p>
    <w:p w14:paraId="2F4CA0C6" w14:textId="77777777" w:rsidR="00834197" w:rsidRPr="008F05EF" w:rsidRDefault="00834197" w:rsidP="00834197">
      <w:pPr>
        <w:tabs>
          <w:tab w:val="right" w:pos="8280"/>
        </w:tabs>
        <w:jc w:val="both"/>
        <w:rPr>
          <w:rFonts w:ascii="Arial" w:hAnsi="Arial" w:cs="Arial"/>
          <w:sz w:val="22"/>
          <w:szCs w:val="22"/>
          <w:lang w:val="en-GB"/>
        </w:rPr>
      </w:pPr>
    </w:p>
    <w:p w14:paraId="29C095A9"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bCs w:val="0"/>
          <w:caps w:val="0"/>
          <w:sz w:val="22"/>
          <w:szCs w:val="22"/>
        </w:rPr>
        <w:fldChar w:fldCharType="begin"/>
      </w:r>
      <w:r w:rsidRPr="008F05EF">
        <w:rPr>
          <w:rFonts w:ascii="Arial" w:hAnsi="Arial" w:cs="Arial"/>
          <w:bCs w:val="0"/>
          <w:caps w:val="0"/>
          <w:sz w:val="22"/>
          <w:szCs w:val="22"/>
        </w:rPr>
        <w:instrText xml:space="preserve"> TOC \o "1-3" </w:instrText>
      </w:r>
      <w:r w:rsidRPr="008F05EF">
        <w:rPr>
          <w:rFonts w:ascii="Arial" w:hAnsi="Arial" w:cs="Arial"/>
          <w:bCs w:val="0"/>
          <w:caps w:val="0"/>
          <w:sz w:val="22"/>
          <w:szCs w:val="22"/>
        </w:rPr>
        <w:fldChar w:fldCharType="separate"/>
      </w:r>
      <w:r w:rsidRPr="008F05EF">
        <w:rPr>
          <w:rFonts w:ascii="Arial" w:hAnsi="Arial" w:cs="Arial"/>
          <w:noProof/>
          <w:sz w:val="22"/>
          <w:szCs w:val="22"/>
        </w:rPr>
        <w:t>1.</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DEFINITIONS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_Toc214323616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w:t>
      </w:r>
      <w:r w:rsidRPr="008F05EF">
        <w:rPr>
          <w:rFonts w:ascii="Arial" w:hAnsi="Arial" w:cs="Arial"/>
          <w:noProof/>
          <w:sz w:val="22"/>
          <w:szCs w:val="22"/>
        </w:rPr>
        <w:fldChar w:fldCharType="end"/>
      </w:r>
    </w:p>
    <w:p w14:paraId="5C3A440B"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AGREEMENT TO SELL AND TO PURCHASE</w:t>
      </w:r>
      <w:r w:rsidRPr="008F05EF">
        <w:rPr>
          <w:rFonts w:ascii="Arial" w:hAnsi="Arial" w:cs="Arial"/>
          <w:noProof/>
          <w:sz w:val="22"/>
          <w:szCs w:val="22"/>
        </w:rPr>
        <w:tab/>
        <w:t>8</w:t>
      </w:r>
    </w:p>
    <w:p w14:paraId="4251370F"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3.</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eastAsiaTheme="minorEastAsia" w:hAnsi="Arial" w:cs="Arial"/>
          <w:caps w:val="0"/>
          <w:noProof/>
          <w:kern w:val="2"/>
          <w:sz w:val="22"/>
          <w:szCs w:val="22"/>
          <w:lang w:val="en-MY" w:eastAsia="zh-CN"/>
          <w14:ligatures w14:val="standardContextual"/>
        </w:rPr>
        <w:t xml:space="preserve">CONDITIONS PRECEDENT </w:t>
      </w:r>
      <w:r w:rsidRPr="008F05EF">
        <w:rPr>
          <w:rFonts w:ascii="Arial" w:hAnsi="Arial" w:cs="Arial"/>
          <w:noProof/>
          <w:sz w:val="22"/>
          <w:szCs w:val="22"/>
        </w:rPr>
        <w:tab/>
        <w:t>9</w:t>
      </w:r>
    </w:p>
    <w:p w14:paraId="40BA04DA"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4.</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eastAsiaTheme="minorEastAsia" w:hAnsi="Arial" w:cs="Arial"/>
          <w:caps w:val="0"/>
          <w:noProof/>
          <w:kern w:val="2"/>
          <w:sz w:val="22"/>
          <w:szCs w:val="22"/>
          <w:lang w:val="en-MY" w:eastAsia="zh-CN"/>
          <w14:ligatures w14:val="standardContextual"/>
        </w:rPr>
        <w:t>CONSIDERATION AND PAYMENT</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_Toc214323619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w:t>
      </w:r>
      <w:r w:rsidRPr="008F05EF">
        <w:rPr>
          <w:rFonts w:ascii="Arial" w:hAnsi="Arial" w:cs="Arial"/>
          <w:noProof/>
          <w:sz w:val="22"/>
          <w:szCs w:val="22"/>
        </w:rPr>
        <w:fldChar w:fldCharType="end"/>
      </w:r>
      <w:r w:rsidRPr="008F05EF">
        <w:rPr>
          <w:rFonts w:ascii="Arial" w:hAnsi="Arial" w:cs="Arial"/>
          <w:noProof/>
          <w:sz w:val="22"/>
          <w:szCs w:val="22"/>
        </w:rPr>
        <w:t>1</w:t>
      </w:r>
    </w:p>
    <w:p w14:paraId="3B590732"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5.</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eastAsiaTheme="minorEastAsia" w:hAnsi="Arial" w:cs="Arial"/>
          <w:caps w:val="0"/>
          <w:noProof/>
          <w:kern w:val="2"/>
          <w:sz w:val="22"/>
          <w:szCs w:val="22"/>
          <w:lang w:val="en-MY" w:eastAsia="zh-CN"/>
          <w14:ligatures w14:val="standardContextual"/>
        </w:rPr>
        <w:t>THE DEPOSIT AND BALANCE</w:t>
      </w:r>
      <w:r w:rsidRPr="008F05EF">
        <w:rPr>
          <w:rFonts w:ascii="Arial" w:eastAsiaTheme="minorEastAsia" w:hAnsi="Arial" w:cs="Arial"/>
          <w:b w:val="0"/>
          <w:bCs w:val="0"/>
          <w:caps w:val="0"/>
          <w:noProof/>
          <w:kern w:val="2"/>
          <w:sz w:val="22"/>
          <w:szCs w:val="22"/>
          <w:lang w:val="en-MY" w:eastAsia="zh-CN"/>
          <w14:ligatures w14:val="standardContextual"/>
        </w:rPr>
        <w:t xml:space="preserve"> </w:t>
      </w:r>
      <w:r w:rsidRPr="008F05EF">
        <w:rPr>
          <w:rFonts w:ascii="Arial" w:hAnsi="Arial" w:cs="Arial"/>
          <w:noProof/>
          <w:sz w:val="22"/>
          <w:szCs w:val="22"/>
        </w:rPr>
        <w:t>PURCHASE PRICE</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_Toc214323620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w:t>
      </w:r>
      <w:r w:rsidRPr="008F05EF">
        <w:rPr>
          <w:rFonts w:ascii="Arial" w:hAnsi="Arial" w:cs="Arial"/>
          <w:noProof/>
          <w:sz w:val="22"/>
          <w:szCs w:val="22"/>
        </w:rPr>
        <w:fldChar w:fldCharType="end"/>
      </w:r>
      <w:r w:rsidRPr="008F05EF">
        <w:rPr>
          <w:rFonts w:ascii="Arial" w:hAnsi="Arial" w:cs="Arial"/>
          <w:noProof/>
          <w:sz w:val="22"/>
          <w:szCs w:val="22"/>
        </w:rPr>
        <w:t>1</w:t>
      </w:r>
    </w:p>
    <w:p w14:paraId="6175E77F"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6.</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DELIVERY AND EXECUTION OF DOCUMENTS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_Toc214323623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w:t>
      </w:r>
      <w:r w:rsidRPr="008F05EF">
        <w:rPr>
          <w:rFonts w:ascii="Arial" w:hAnsi="Arial" w:cs="Arial"/>
          <w:noProof/>
          <w:sz w:val="22"/>
          <w:szCs w:val="22"/>
        </w:rPr>
        <w:fldChar w:fldCharType="end"/>
      </w:r>
      <w:r w:rsidRPr="008F05EF">
        <w:rPr>
          <w:rFonts w:ascii="Arial" w:hAnsi="Arial" w:cs="Arial"/>
          <w:noProof/>
          <w:sz w:val="22"/>
          <w:szCs w:val="22"/>
        </w:rPr>
        <w:t>2</w:t>
      </w:r>
    </w:p>
    <w:p w14:paraId="033EE748" w14:textId="77777777" w:rsidR="00834197" w:rsidRPr="008F05EF"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7.</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COMPLETION</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_Toc214323624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13</w:t>
      </w:r>
      <w:r w:rsidRPr="008F05EF">
        <w:rPr>
          <w:rFonts w:ascii="Arial" w:hAnsi="Arial" w:cs="Arial"/>
          <w:noProof/>
          <w:sz w:val="22"/>
          <w:szCs w:val="22"/>
        </w:rPr>
        <w:fldChar w:fldCharType="end"/>
      </w:r>
    </w:p>
    <w:p w14:paraId="1F3B571A"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8.</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DELIVERY OF VACANT POSSESSION</w:t>
      </w:r>
      <w:r w:rsidRPr="008F05EF">
        <w:rPr>
          <w:rFonts w:ascii="Arial" w:hAnsi="Arial" w:cs="Arial"/>
          <w:noProof/>
          <w:sz w:val="22"/>
          <w:szCs w:val="22"/>
        </w:rPr>
        <w:tab/>
        <w:t>16</w:t>
      </w:r>
    </w:p>
    <w:p w14:paraId="42893ECA"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9.</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APPORTIONMENT</w:t>
      </w:r>
      <w:r w:rsidRPr="008F05EF">
        <w:rPr>
          <w:rFonts w:ascii="Arial" w:hAnsi="Arial" w:cs="Arial"/>
          <w:noProof/>
          <w:sz w:val="22"/>
          <w:szCs w:val="22"/>
        </w:rPr>
        <w:tab/>
        <w:t>16</w:t>
      </w:r>
    </w:p>
    <w:p w14:paraId="263A9AA9" w14:textId="12080581"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10.</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REPRESENTATIONS, WARRANTIES AND UNDERTAKINGS</w:t>
      </w:r>
      <w:r w:rsidRPr="008F05EF">
        <w:rPr>
          <w:rFonts w:ascii="Arial" w:hAnsi="Arial" w:cs="Arial"/>
          <w:noProof/>
          <w:sz w:val="22"/>
          <w:szCs w:val="22"/>
        </w:rPr>
        <w:tab/>
        <w:t>1</w:t>
      </w:r>
      <w:r w:rsidR="00E42754" w:rsidRPr="008F05EF">
        <w:rPr>
          <w:rFonts w:ascii="Arial" w:hAnsi="Arial" w:cs="Arial"/>
          <w:noProof/>
          <w:sz w:val="22"/>
          <w:szCs w:val="22"/>
        </w:rPr>
        <w:t>6</w:t>
      </w:r>
    </w:p>
    <w:p w14:paraId="314BFF9D"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11.</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DEFAULT</w:t>
      </w:r>
      <w:r w:rsidRPr="008F05EF">
        <w:rPr>
          <w:rFonts w:ascii="Arial" w:hAnsi="Arial" w:cs="Arial"/>
          <w:noProof/>
          <w:sz w:val="22"/>
          <w:szCs w:val="22"/>
        </w:rPr>
        <w:tab/>
        <w:t>18</w:t>
      </w:r>
    </w:p>
    <w:p w14:paraId="4B9A090B"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12.</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REAL PROPERTY GAINS TAX</w:t>
      </w:r>
      <w:r w:rsidRPr="008F05EF">
        <w:rPr>
          <w:rFonts w:ascii="Arial" w:hAnsi="Arial" w:cs="Arial"/>
          <w:noProof/>
          <w:sz w:val="22"/>
          <w:szCs w:val="22"/>
        </w:rPr>
        <w:tab/>
        <w:t>19</w:t>
      </w:r>
    </w:p>
    <w:p w14:paraId="6F59D11F" w14:textId="1FFAAD74"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13.</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GOVERNMENT ACQUISITION</w:t>
      </w:r>
      <w:r w:rsidRPr="008F05EF">
        <w:rPr>
          <w:rFonts w:ascii="Arial" w:hAnsi="Arial" w:cs="Arial"/>
          <w:noProof/>
          <w:sz w:val="22"/>
          <w:szCs w:val="22"/>
        </w:rPr>
        <w:tab/>
      </w:r>
      <w:r w:rsidR="00E42754" w:rsidRPr="008F05EF">
        <w:rPr>
          <w:rFonts w:ascii="Arial" w:hAnsi="Arial" w:cs="Arial"/>
          <w:noProof/>
          <w:sz w:val="22"/>
          <w:szCs w:val="22"/>
        </w:rPr>
        <w:t>20</w:t>
      </w:r>
    </w:p>
    <w:p w14:paraId="63B88234" w14:textId="77777777" w:rsidR="00834197" w:rsidRPr="008F05EF" w:rsidRDefault="00834197" w:rsidP="00834197">
      <w:pPr>
        <w:pStyle w:val="Spistreci1"/>
        <w:tabs>
          <w:tab w:val="left" w:pos="567"/>
          <w:tab w:val="left" w:pos="720"/>
          <w:tab w:val="right" w:leader="dot" w:pos="9019"/>
        </w:tabs>
        <w:rPr>
          <w:rFonts w:ascii="Arial" w:hAnsi="Arial" w:cs="Arial"/>
          <w:noProof/>
          <w:sz w:val="22"/>
          <w:szCs w:val="22"/>
          <w:lang w:val="en-MY"/>
        </w:rPr>
      </w:pPr>
      <w:r w:rsidRPr="008F05EF">
        <w:rPr>
          <w:rFonts w:ascii="Arial" w:hAnsi="Arial" w:cs="Arial"/>
          <w:noProof/>
          <w:sz w:val="22"/>
          <w:szCs w:val="22"/>
        </w:rPr>
        <w:t xml:space="preserve">14. </w:t>
      </w:r>
      <w:r w:rsidRPr="008F05EF">
        <w:rPr>
          <w:rFonts w:ascii="Arial" w:hAnsi="Arial" w:cs="Arial"/>
          <w:noProof/>
          <w:sz w:val="22"/>
          <w:szCs w:val="22"/>
        </w:rPr>
        <w:tab/>
      </w:r>
      <w:r w:rsidRPr="008F05EF">
        <w:rPr>
          <w:rFonts w:ascii="Arial" w:hAnsi="Arial" w:cs="Arial"/>
          <w:noProof/>
          <w:sz w:val="22"/>
          <w:szCs w:val="22"/>
          <w:lang w:val="en-MY"/>
        </w:rPr>
        <w:t>NON-REGISTRATION OF TRANSFER…………………………………………………...20</w:t>
      </w:r>
    </w:p>
    <w:p w14:paraId="3867ED1E" w14:textId="30166E6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lang w:val="en-MY"/>
        </w:rPr>
        <w:t>15.</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lang w:val="en-MY"/>
        </w:rPr>
        <w:t>PRIVATE CAVEAT</w:t>
      </w:r>
      <w:r w:rsidRPr="008F05EF">
        <w:rPr>
          <w:rFonts w:ascii="Arial" w:hAnsi="Arial" w:cs="Arial"/>
          <w:noProof/>
          <w:sz w:val="22"/>
          <w:szCs w:val="22"/>
          <w:lang w:val="en-MY"/>
        </w:rPr>
        <w:tab/>
      </w:r>
      <w:r w:rsidRPr="008F05EF">
        <w:rPr>
          <w:rFonts w:ascii="Arial" w:hAnsi="Arial" w:cs="Arial"/>
          <w:noProof/>
          <w:sz w:val="22"/>
          <w:szCs w:val="22"/>
        </w:rPr>
        <w:t>2</w:t>
      </w:r>
      <w:r w:rsidR="00E42754" w:rsidRPr="008F05EF">
        <w:rPr>
          <w:rFonts w:ascii="Arial" w:hAnsi="Arial" w:cs="Arial"/>
          <w:noProof/>
          <w:sz w:val="22"/>
          <w:szCs w:val="22"/>
        </w:rPr>
        <w:t>1</w:t>
      </w:r>
    </w:p>
    <w:p w14:paraId="060064C7" w14:textId="0947E130"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16.</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WHOLE AGREEMENT</w:t>
      </w:r>
      <w:r w:rsidRPr="008F05EF">
        <w:rPr>
          <w:rFonts w:ascii="Arial" w:hAnsi="Arial" w:cs="Arial"/>
          <w:noProof/>
          <w:sz w:val="22"/>
          <w:szCs w:val="22"/>
        </w:rPr>
        <w:tab/>
        <w:t>2</w:t>
      </w:r>
      <w:r w:rsidR="00E42754" w:rsidRPr="008F05EF">
        <w:rPr>
          <w:rFonts w:ascii="Arial" w:hAnsi="Arial" w:cs="Arial"/>
          <w:noProof/>
          <w:sz w:val="22"/>
          <w:szCs w:val="22"/>
        </w:rPr>
        <w:t>1</w:t>
      </w:r>
    </w:p>
    <w:p w14:paraId="5826E7B4" w14:textId="1F415A82"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17.</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FURTHER ASSURANCE</w:t>
      </w:r>
      <w:r w:rsidRPr="008F05EF">
        <w:rPr>
          <w:rFonts w:ascii="Arial" w:hAnsi="Arial" w:cs="Arial"/>
          <w:noProof/>
          <w:sz w:val="22"/>
          <w:szCs w:val="22"/>
        </w:rPr>
        <w:tab/>
        <w:t>2</w:t>
      </w:r>
      <w:r w:rsidR="00E42754" w:rsidRPr="008F05EF">
        <w:rPr>
          <w:rFonts w:ascii="Arial" w:hAnsi="Arial" w:cs="Arial"/>
          <w:noProof/>
          <w:sz w:val="22"/>
          <w:szCs w:val="22"/>
        </w:rPr>
        <w:t>1</w:t>
      </w:r>
    </w:p>
    <w:p w14:paraId="6793D42E" w14:textId="3067BD48"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18.</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NOTICE</w:t>
      </w:r>
      <w:r w:rsidRPr="008F05EF">
        <w:rPr>
          <w:rFonts w:ascii="Arial" w:hAnsi="Arial" w:cs="Arial"/>
          <w:noProof/>
          <w:sz w:val="22"/>
          <w:szCs w:val="22"/>
        </w:rPr>
        <w:tab/>
        <w:t>2</w:t>
      </w:r>
      <w:r w:rsidR="00E42754" w:rsidRPr="008F05EF">
        <w:rPr>
          <w:rFonts w:ascii="Arial" w:hAnsi="Arial" w:cs="Arial"/>
          <w:noProof/>
          <w:sz w:val="22"/>
          <w:szCs w:val="22"/>
        </w:rPr>
        <w:t>1</w:t>
      </w:r>
    </w:p>
    <w:p w14:paraId="2D3FE937" w14:textId="0578ACDE"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19.</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COSTS AND EXPENSES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_Toc214323636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w:t>
      </w:r>
      <w:r w:rsidRPr="008F05EF">
        <w:rPr>
          <w:rFonts w:ascii="Arial" w:hAnsi="Arial" w:cs="Arial"/>
          <w:noProof/>
          <w:sz w:val="22"/>
          <w:szCs w:val="22"/>
        </w:rPr>
        <w:fldChar w:fldCharType="end"/>
      </w:r>
      <w:r w:rsidR="00E42754" w:rsidRPr="008F05EF">
        <w:rPr>
          <w:rFonts w:ascii="Arial" w:hAnsi="Arial" w:cs="Arial"/>
          <w:noProof/>
          <w:sz w:val="22"/>
          <w:szCs w:val="22"/>
        </w:rPr>
        <w:t>2</w:t>
      </w:r>
    </w:p>
    <w:p w14:paraId="07E2AA2B" w14:textId="02055BAF"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20.</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LAW</w:t>
      </w:r>
      <w:r w:rsidRPr="008F05EF">
        <w:rPr>
          <w:rFonts w:ascii="Arial" w:hAnsi="Arial" w:cs="Arial"/>
          <w:noProof/>
          <w:sz w:val="22"/>
          <w:szCs w:val="22"/>
        </w:rPr>
        <w:tab/>
        <w:t>2</w:t>
      </w:r>
      <w:r w:rsidR="00E42754" w:rsidRPr="008F05EF">
        <w:rPr>
          <w:rFonts w:ascii="Arial" w:hAnsi="Arial" w:cs="Arial"/>
          <w:noProof/>
          <w:sz w:val="22"/>
          <w:szCs w:val="22"/>
        </w:rPr>
        <w:t>2</w:t>
      </w:r>
    </w:p>
    <w:p w14:paraId="1DA6D62A" w14:textId="2E34A25D"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21.</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CONFIDENTIALITY OF INFORMATION</w:t>
      </w:r>
      <w:r w:rsidRPr="008F05EF">
        <w:rPr>
          <w:rFonts w:ascii="Arial" w:hAnsi="Arial" w:cs="Arial"/>
          <w:noProof/>
          <w:sz w:val="22"/>
          <w:szCs w:val="22"/>
        </w:rPr>
        <w:tab/>
        <w:t>2</w:t>
      </w:r>
      <w:r w:rsidR="00E42754" w:rsidRPr="008F05EF">
        <w:rPr>
          <w:rFonts w:ascii="Arial" w:hAnsi="Arial" w:cs="Arial"/>
          <w:noProof/>
          <w:sz w:val="22"/>
          <w:szCs w:val="22"/>
        </w:rPr>
        <w:t>2</w:t>
      </w:r>
    </w:p>
    <w:p w14:paraId="2472D8FC"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22.</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TIME</w:t>
      </w:r>
      <w:r w:rsidRPr="008F05EF">
        <w:rPr>
          <w:rFonts w:ascii="Arial" w:hAnsi="Arial" w:cs="Arial"/>
          <w:noProof/>
          <w:sz w:val="22"/>
          <w:szCs w:val="22"/>
        </w:rPr>
        <w:tab/>
        <w:t>23</w:t>
      </w:r>
    </w:p>
    <w:p w14:paraId="64FAF936" w14:textId="69B3ABA2"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23.</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SEVERABILITY</w:t>
      </w:r>
      <w:r w:rsidRPr="008F05EF">
        <w:rPr>
          <w:rFonts w:ascii="Arial" w:hAnsi="Arial" w:cs="Arial"/>
          <w:noProof/>
          <w:sz w:val="22"/>
          <w:szCs w:val="22"/>
        </w:rPr>
        <w:tab/>
        <w:t>2</w:t>
      </w:r>
      <w:r w:rsidR="00E42754" w:rsidRPr="008F05EF">
        <w:rPr>
          <w:rFonts w:ascii="Arial" w:hAnsi="Arial" w:cs="Arial"/>
          <w:noProof/>
          <w:sz w:val="22"/>
          <w:szCs w:val="22"/>
        </w:rPr>
        <w:t>4</w:t>
      </w:r>
    </w:p>
    <w:p w14:paraId="0B377944"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24.</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ASSIGNMENT</w:t>
      </w:r>
      <w:r w:rsidRPr="008F05EF">
        <w:rPr>
          <w:rFonts w:ascii="Arial" w:hAnsi="Arial" w:cs="Arial"/>
          <w:noProof/>
          <w:sz w:val="22"/>
          <w:szCs w:val="22"/>
        </w:rPr>
        <w:tab/>
        <w:t>24</w:t>
      </w:r>
    </w:p>
    <w:p w14:paraId="6A33E7B6"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25.</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SUCCESSORS BOUND</w:t>
      </w:r>
      <w:r w:rsidRPr="008F05EF">
        <w:rPr>
          <w:rFonts w:ascii="Arial" w:hAnsi="Arial" w:cs="Arial"/>
          <w:noProof/>
          <w:sz w:val="22"/>
          <w:szCs w:val="22"/>
        </w:rPr>
        <w:tab/>
        <w:t>24</w:t>
      </w:r>
    </w:p>
    <w:p w14:paraId="644D324B"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26.</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COUNTERPARTS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_Toc214323643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008F46C9"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lastRenderedPageBreak/>
        <w:t>27.</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NON WAIVER</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_Toc214323644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139B30D7"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28.</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NO THIRD PARTY RIGHTS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_Toc214323645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43AD54D7" w14:textId="36BABC93"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29.</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DATE OF AGREEMENT</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w:t>
      </w:r>
      <w:r w:rsidRPr="008F05EF">
        <w:rPr>
          <w:rFonts w:ascii="Arial" w:hAnsi="Arial" w:cs="Arial"/>
          <w:noProof/>
          <w:sz w:val="22"/>
          <w:szCs w:val="22"/>
        </w:rPr>
        <w:fldChar w:fldCharType="end"/>
      </w:r>
      <w:r w:rsidR="00E42754" w:rsidRPr="008F05EF">
        <w:rPr>
          <w:rFonts w:ascii="Arial" w:hAnsi="Arial" w:cs="Arial"/>
          <w:noProof/>
          <w:sz w:val="22"/>
          <w:szCs w:val="22"/>
        </w:rPr>
        <w:t>5</w:t>
      </w:r>
    </w:p>
    <w:p w14:paraId="6B9C8BF0"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30.</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REMEDIES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_Toc214323647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6FB177D0"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31.</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ANTI-MONEY LAUNDERING AND ANTI-TERRORISM FINANCING</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_Toc214323648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064E49B2" w14:textId="77777777"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32.</w:t>
      </w:r>
      <w:r w:rsidRPr="008F05EF">
        <w:rPr>
          <w:rFonts w:ascii="Arial" w:eastAsiaTheme="minorEastAsia" w:hAnsi="Arial" w:cs="Arial"/>
          <w:b w:val="0"/>
          <w:bCs w:val="0"/>
          <w:caps w:val="0"/>
          <w:noProof/>
          <w:kern w:val="2"/>
          <w:sz w:val="22"/>
          <w:szCs w:val="22"/>
          <w:lang w:val="en-MY" w:eastAsia="zh-CN"/>
          <w14:ligatures w14:val="standardContextual"/>
        </w:rPr>
        <w:tab/>
      </w:r>
      <w:r w:rsidRPr="008F05EF">
        <w:rPr>
          <w:rFonts w:ascii="Arial" w:hAnsi="Arial" w:cs="Arial"/>
          <w:noProof/>
          <w:sz w:val="22"/>
          <w:szCs w:val="22"/>
        </w:rPr>
        <w:t>TAXES</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_Toc214323649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046DF122" w14:textId="4DEBF6E2" w:rsidR="00834197" w:rsidRPr="008F05EF"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en-MY" w:eastAsia="zh-CN"/>
          <w14:ligatures w14:val="standardContextual"/>
        </w:rPr>
      </w:pPr>
      <w:r w:rsidRPr="008F05EF">
        <w:rPr>
          <w:rFonts w:ascii="Arial" w:hAnsi="Arial" w:cs="Arial"/>
          <w:noProof/>
          <w:sz w:val="22"/>
          <w:szCs w:val="22"/>
        </w:rPr>
        <w:t>33.</w:t>
      </w:r>
      <w:r w:rsidRPr="008F05EF">
        <w:rPr>
          <w:rFonts w:ascii="Arial" w:eastAsiaTheme="minorEastAsia" w:hAnsi="Arial" w:cs="Arial"/>
          <w:b w:val="0"/>
          <w:bCs w:val="0"/>
          <w:caps w:val="0"/>
          <w:noProof/>
          <w:kern w:val="2"/>
          <w:sz w:val="22"/>
          <w:szCs w:val="22"/>
          <w:lang w:val="en-MY" w:eastAsia="zh-CN"/>
          <w14:ligatures w14:val="standardContextual"/>
        </w:rPr>
        <w:tab/>
      </w:r>
      <w:r w:rsidR="00E42754" w:rsidRPr="008F05EF">
        <w:rPr>
          <w:rFonts w:ascii="Arial" w:hAnsi="Arial" w:cs="Arial"/>
          <w:sz w:val="22"/>
          <w:szCs w:val="22"/>
        </w:rPr>
        <w:t>DELAY BY THE VENDOR OR THE VENDOR’S SOLICITORS</w:t>
      </w:r>
      <w:r w:rsidR="00E42754" w:rsidRPr="008F05EF">
        <w:rPr>
          <w:rFonts w:ascii="Arial" w:hAnsi="Arial" w:cs="Arial"/>
        </w:rPr>
        <w:t xml:space="preserve">  </w:t>
      </w:r>
      <w:r w:rsidRPr="008F05EF">
        <w:rPr>
          <w:rFonts w:ascii="Arial" w:hAnsi="Arial" w:cs="Arial"/>
          <w:noProof/>
          <w:sz w:val="22"/>
          <w:szCs w:val="22"/>
        </w:rPr>
        <w:tab/>
        <w:t>26</w:t>
      </w:r>
    </w:p>
    <w:p w14:paraId="08C85310" w14:textId="77777777" w:rsidR="00834197" w:rsidRDefault="00834197" w:rsidP="00834197">
      <w:pPr>
        <w:tabs>
          <w:tab w:val="left" w:pos="567"/>
          <w:tab w:val="left" w:pos="720"/>
          <w:tab w:val="left" w:pos="1440"/>
          <w:tab w:val="left" w:pos="1890"/>
          <w:tab w:val="right" w:leader="dot" w:pos="8208"/>
        </w:tabs>
        <w:jc w:val="both"/>
        <w:rPr>
          <w:rFonts w:ascii="Arial" w:hAnsi="Arial" w:cs="Arial"/>
          <w:b/>
          <w:caps/>
          <w:sz w:val="22"/>
          <w:szCs w:val="22"/>
        </w:rPr>
      </w:pPr>
      <w:r w:rsidRPr="008F05EF">
        <w:rPr>
          <w:rFonts w:ascii="Arial" w:hAnsi="Arial" w:cs="Arial"/>
          <w:bCs/>
          <w:caps/>
          <w:sz w:val="22"/>
          <w:szCs w:val="22"/>
        </w:rPr>
        <w:fldChar w:fldCharType="end"/>
      </w:r>
      <w:r w:rsidRPr="008F05EF">
        <w:rPr>
          <w:rFonts w:ascii="Arial" w:hAnsi="Arial" w:cs="Arial"/>
          <w:b/>
          <w:caps/>
          <w:sz w:val="22"/>
          <w:szCs w:val="22"/>
        </w:rPr>
        <w:t>34.</w:t>
      </w:r>
      <w:r w:rsidRPr="008F05EF">
        <w:rPr>
          <w:rFonts w:ascii="Arial" w:hAnsi="Arial" w:cs="Arial"/>
          <w:b/>
          <w:caps/>
          <w:sz w:val="22"/>
          <w:szCs w:val="22"/>
        </w:rPr>
        <w:tab/>
        <w:t>FORCE MAJEURE…………………………………………………………………………..26</w:t>
      </w:r>
    </w:p>
    <w:p w14:paraId="42C69146" w14:textId="77777777" w:rsidR="008F05EF" w:rsidRDefault="008F05EF" w:rsidP="00834197">
      <w:pPr>
        <w:tabs>
          <w:tab w:val="left" w:pos="567"/>
          <w:tab w:val="left" w:pos="720"/>
          <w:tab w:val="left" w:pos="1440"/>
          <w:tab w:val="left" w:pos="1890"/>
          <w:tab w:val="right" w:leader="dot" w:pos="8208"/>
        </w:tabs>
        <w:jc w:val="both"/>
        <w:rPr>
          <w:rFonts w:ascii="Arial" w:hAnsi="Arial" w:cs="Arial"/>
          <w:b/>
          <w:caps/>
          <w:sz w:val="22"/>
          <w:szCs w:val="22"/>
        </w:rPr>
      </w:pPr>
    </w:p>
    <w:p w14:paraId="40864308" w14:textId="5EAE7EDF" w:rsidR="008F05EF" w:rsidRPr="008F05EF" w:rsidRDefault="008F05EF" w:rsidP="00834197">
      <w:pPr>
        <w:tabs>
          <w:tab w:val="left" w:pos="567"/>
          <w:tab w:val="left" w:pos="720"/>
          <w:tab w:val="left" w:pos="1440"/>
          <w:tab w:val="left" w:pos="1890"/>
          <w:tab w:val="right" w:leader="dot" w:pos="8208"/>
        </w:tabs>
        <w:jc w:val="both"/>
        <w:rPr>
          <w:rFonts w:ascii="Arial" w:hAnsi="Arial" w:cs="Arial"/>
          <w:bCs/>
          <w:caps/>
          <w:sz w:val="22"/>
          <w:szCs w:val="22"/>
        </w:rPr>
      </w:pPr>
      <w:r>
        <w:rPr>
          <w:rFonts w:ascii="Arial" w:hAnsi="Arial" w:cs="Arial"/>
          <w:b/>
          <w:caps/>
          <w:sz w:val="22"/>
          <w:szCs w:val="22"/>
        </w:rPr>
        <w:t xml:space="preserve">35. </w:t>
      </w:r>
      <w:r>
        <w:rPr>
          <w:rFonts w:ascii="Arial" w:hAnsi="Arial" w:cs="Arial"/>
          <w:b/>
          <w:caps/>
          <w:sz w:val="22"/>
          <w:szCs w:val="22"/>
        </w:rPr>
        <w:tab/>
        <w:t>data</w:t>
      </w:r>
      <w:r w:rsidR="00F82B3A">
        <w:rPr>
          <w:rFonts w:ascii="Arial" w:hAnsi="Arial" w:cs="Arial"/>
          <w:b/>
          <w:caps/>
          <w:sz w:val="22"/>
          <w:szCs w:val="22"/>
        </w:rPr>
        <w:t xml:space="preserve"> </w:t>
      </w:r>
      <w:r>
        <w:rPr>
          <w:rFonts w:ascii="Arial" w:hAnsi="Arial" w:cs="Arial"/>
          <w:b/>
          <w:caps/>
          <w:sz w:val="22"/>
          <w:szCs w:val="22"/>
        </w:rPr>
        <w:t>protection………………………………………………………………………</w:t>
      </w:r>
      <w:r w:rsidR="00F82B3A">
        <w:rPr>
          <w:rFonts w:ascii="Arial" w:hAnsi="Arial" w:cs="Arial"/>
          <w:b/>
          <w:caps/>
          <w:sz w:val="22"/>
          <w:szCs w:val="22"/>
        </w:rPr>
        <w:t>.</w:t>
      </w:r>
      <w:r>
        <w:rPr>
          <w:rFonts w:ascii="Arial" w:hAnsi="Arial" w:cs="Arial"/>
          <w:b/>
          <w:caps/>
          <w:sz w:val="22"/>
          <w:szCs w:val="22"/>
        </w:rPr>
        <w:t>26</w:t>
      </w:r>
    </w:p>
    <w:p w14:paraId="082738A6"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63B4F5BE" w14:textId="2D32F516"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u w:val="single"/>
        </w:rPr>
      </w:pPr>
      <w:r w:rsidRPr="008F05EF">
        <w:rPr>
          <w:rFonts w:ascii="Arial" w:hAnsi="Arial" w:cs="Arial"/>
          <w:b/>
          <w:sz w:val="22"/>
          <w:szCs w:val="22"/>
          <w:u w:val="single"/>
        </w:rPr>
        <w:t>SCHEDULE</w:t>
      </w:r>
      <w:r w:rsidR="00963821" w:rsidRPr="008F05EF">
        <w:rPr>
          <w:rFonts w:ascii="Arial" w:hAnsi="Arial" w:cs="Arial"/>
          <w:b/>
          <w:sz w:val="22"/>
          <w:szCs w:val="22"/>
          <w:u w:val="single"/>
        </w:rPr>
        <w:t>S</w:t>
      </w:r>
    </w:p>
    <w:p w14:paraId="30447821"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4DC1585D"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lang w:val="en-GB"/>
        </w:rPr>
      </w:pPr>
      <w:r w:rsidRPr="008F05EF">
        <w:rPr>
          <w:rFonts w:ascii="Arial" w:hAnsi="Arial" w:cs="Arial"/>
          <w:b/>
          <w:sz w:val="22"/>
          <w:szCs w:val="22"/>
          <w:lang w:val="en-GB"/>
        </w:rPr>
        <w:t>SCHEDULE 1 – PARTIES AND THEIR RESPECTIVE LAWYERS</w:t>
      </w:r>
    </w:p>
    <w:p w14:paraId="0D67C17A" w14:textId="0F59C891"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lang w:val="en-GB"/>
        </w:rPr>
      </w:pPr>
      <w:r w:rsidRPr="008F05EF">
        <w:rPr>
          <w:rFonts w:ascii="Arial" w:hAnsi="Arial" w:cs="Arial"/>
          <w:b/>
          <w:sz w:val="22"/>
          <w:szCs w:val="22"/>
          <w:lang w:val="en-GB"/>
        </w:rPr>
        <w:t xml:space="preserve">SCHEDULE 2 </w:t>
      </w:r>
      <w:r w:rsidR="008F05EF">
        <w:rPr>
          <w:rFonts w:ascii="Arial" w:hAnsi="Arial" w:cs="Arial"/>
          <w:b/>
          <w:sz w:val="22"/>
          <w:szCs w:val="22"/>
          <w:lang w:val="en-GB"/>
        </w:rPr>
        <w:t>-</w:t>
      </w:r>
      <w:r w:rsidRPr="008F05EF">
        <w:rPr>
          <w:rFonts w:ascii="Arial" w:hAnsi="Arial" w:cs="Arial"/>
          <w:b/>
          <w:sz w:val="22"/>
          <w:szCs w:val="22"/>
          <w:lang w:val="en-GB"/>
        </w:rPr>
        <w:t xml:space="preserve">  PARTICULARS OF THE LANDS</w:t>
      </w:r>
    </w:p>
    <w:p w14:paraId="6076290E"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r w:rsidRPr="008F05EF">
        <w:rPr>
          <w:rFonts w:ascii="Arial" w:hAnsi="Arial" w:cs="Arial"/>
          <w:b/>
          <w:sz w:val="22"/>
          <w:szCs w:val="22"/>
        </w:rPr>
        <w:t>SCHEDULE 3 – PURCHASE PRICE</w:t>
      </w:r>
    </w:p>
    <w:p w14:paraId="3011DFB8"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r w:rsidRPr="008F05EF">
        <w:rPr>
          <w:rFonts w:ascii="Arial" w:hAnsi="Arial" w:cs="Arial"/>
          <w:b/>
          <w:sz w:val="22"/>
          <w:szCs w:val="22"/>
        </w:rPr>
        <w:t>SCHEDULE 4 – VENDOR’S ACCOUNT</w:t>
      </w:r>
    </w:p>
    <w:p w14:paraId="38C06352"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09BD1844" w14:textId="77777777" w:rsidR="00D242F4" w:rsidRPr="008F05EF" w:rsidRDefault="00D242F4" w:rsidP="00D242F4">
      <w:pPr>
        <w:rPr>
          <w:rFonts w:ascii="Arial" w:hAnsi="Arial" w:cs="Arial"/>
          <w:sz w:val="22"/>
          <w:szCs w:val="22"/>
        </w:rPr>
        <w:sectPr w:rsidR="00D242F4" w:rsidRPr="008F05EF" w:rsidSect="00D242F4">
          <w:headerReference w:type="default" r:id="rId14"/>
          <w:footerReference w:type="default" r:id="rId15"/>
          <w:footerReference w:type="first" r:id="rId16"/>
          <w:pgSz w:w="11909" w:h="16834" w:code="9"/>
          <w:pgMar w:top="1440" w:right="1440" w:bottom="1440" w:left="1440" w:header="720" w:footer="720" w:gutter="0"/>
          <w:cols w:space="720"/>
          <w:titlePg/>
          <w:docGrid w:linePitch="326"/>
        </w:sectPr>
      </w:pPr>
    </w:p>
    <w:p w14:paraId="7E9217B8" w14:textId="77777777" w:rsidR="00D242F4" w:rsidRPr="008F05EF"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en-GB"/>
        </w:rPr>
      </w:pPr>
    </w:p>
    <w:p w14:paraId="45A4E308" w14:textId="63BDCE28"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 xml:space="preserve">DATED THIS </w:t>
      </w:r>
      <w:r w:rsidRPr="008F05EF">
        <w:rPr>
          <w:rFonts w:ascii="Arial" w:hAnsi="Arial" w:cs="Arial"/>
          <w:b/>
          <w:sz w:val="22"/>
          <w:szCs w:val="22"/>
          <w:lang w:val="en-GB"/>
        </w:rPr>
        <w:tab/>
        <w:t xml:space="preserve">DAY OF </w:t>
      </w:r>
      <w:r w:rsidRPr="008F05EF">
        <w:rPr>
          <w:rFonts w:ascii="Arial" w:hAnsi="Arial" w:cs="Arial"/>
          <w:b/>
          <w:sz w:val="22"/>
          <w:szCs w:val="22"/>
          <w:lang w:val="en-GB"/>
        </w:rPr>
        <w:tab/>
      </w:r>
      <w:r w:rsidRPr="008F05EF">
        <w:rPr>
          <w:rFonts w:ascii="Arial" w:hAnsi="Arial" w:cs="Arial"/>
          <w:b/>
          <w:sz w:val="22"/>
          <w:szCs w:val="22"/>
          <w:lang w:val="en-GB"/>
        </w:rPr>
        <w:tab/>
      </w:r>
      <w:r w:rsidRPr="008F05EF">
        <w:rPr>
          <w:rFonts w:ascii="Arial" w:hAnsi="Arial" w:cs="Arial"/>
          <w:b/>
          <w:sz w:val="22"/>
          <w:szCs w:val="22"/>
          <w:lang w:val="en-GB"/>
        </w:rPr>
        <w:tab/>
        <w:t xml:space="preserve">, </w:t>
      </w:r>
      <w:r w:rsidR="00B13C90" w:rsidRPr="008F05EF">
        <w:rPr>
          <w:rFonts w:ascii="Arial" w:hAnsi="Arial" w:cs="Arial"/>
          <w:b/>
          <w:sz w:val="22"/>
          <w:szCs w:val="22"/>
          <w:lang w:val="en-GB"/>
        </w:rPr>
        <w:t>202</w:t>
      </w:r>
      <w:r w:rsidR="00834197" w:rsidRPr="008F05EF">
        <w:rPr>
          <w:rFonts w:ascii="Arial" w:hAnsi="Arial" w:cs="Arial"/>
          <w:b/>
          <w:sz w:val="22"/>
          <w:szCs w:val="22"/>
          <w:lang w:val="en-GB"/>
        </w:rPr>
        <w:t>[]</w:t>
      </w:r>
    </w:p>
    <w:p w14:paraId="61A6870A"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rPr>
          <w:rFonts w:ascii="Arial" w:hAnsi="Arial" w:cs="Arial"/>
          <w:b/>
          <w:sz w:val="22"/>
          <w:szCs w:val="22"/>
          <w:lang w:val="en-GB"/>
        </w:rPr>
      </w:pPr>
    </w:p>
    <w:p w14:paraId="48664EBE"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rPr>
          <w:rFonts w:ascii="Arial" w:hAnsi="Arial" w:cs="Arial"/>
          <w:b/>
          <w:sz w:val="22"/>
          <w:szCs w:val="22"/>
          <w:lang w:val="en-GB"/>
        </w:rPr>
      </w:pPr>
    </w:p>
    <w:p w14:paraId="6B713407" w14:textId="77777777" w:rsidR="00D242F4" w:rsidRPr="008F05EF"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en-GB"/>
        </w:rPr>
      </w:pPr>
    </w:p>
    <w:p w14:paraId="70E5CF40"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BETWEEN</w:t>
      </w:r>
    </w:p>
    <w:p w14:paraId="7001BE93"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0F1257C1"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2DCFF1C0"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573AF739"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rPr>
      </w:pPr>
      <w:r w:rsidRPr="008F05EF">
        <w:rPr>
          <w:rFonts w:ascii="Arial" w:hAnsi="Arial" w:cs="Arial"/>
          <w:b/>
          <w:sz w:val="22"/>
          <w:szCs w:val="22"/>
        </w:rPr>
        <w:t>THE STATE TREASURY OF THE REPUBLIC OF POLAND–</w:t>
      </w:r>
    </w:p>
    <w:p w14:paraId="707F6BD6"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rPr>
      </w:pPr>
      <w:r w:rsidRPr="008F05EF">
        <w:rPr>
          <w:rFonts w:ascii="Arial" w:hAnsi="Arial" w:cs="Arial"/>
          <w:b/>
          <w:sz w:val="22"/>
          <w:szCs w:val="22"/>
        </w:rPr>
        <w:t xml:space="preserve">MINISTRY OF FOREIGN AFFAIRS </w:t>
      </w:r>
    </w:p>
    <w:p w14:paraId="3B4CBADE" w14:textId="0C2B343B" w:rsidR="00D242F4"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rPr>
        <w:t>acting through the Embassy of the Republic of Poland in Malaysia</w:t>
      </w:r>
    </w:p>
    <w:p w14:paraId="6A830D39"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GB"/>
        </w:rPr>
      </w:pPr>
      <w:r w:rsidRPr="008F05EF">
        <w:rPr>
          <w:rFonts w:ascii="Arial" w:hAnsi="Arial" w:cs="Arial"/>
          <w:bCs/>
          <w:sz w:val="22"/>
          <w:szCs w:val="22"/>
          <w:lang w:val="en-GB"/>
        </w:rPr>
        <w:t>(the “</w:t>
      </w:r>
      <w:r w:rsidRPr="008F05EF">
        <w:rPr>
          <w:rFonts w:ascii="Arial" w:hAnsi="Arial" w:cs="Arial"/>
          <w:b/>
          <w:sz w:val="22"/>
          <w:szCs w:val="22"/>
          <w:lang w:val="en-GB"/>
        </w:rPr>
        <w:t>Vendor</w:t>
      </w:r>
      <w:r w:rsidRPr="008F05EF">
        <w:rPr>
          <w:rFonts w:ascii="Arial" w:hAnsi="Arial" w:cs="Arial"/>
          <w:bCs/>
          <w:sz w:val="22"/>
          <w:szCs w:val="22"/>
          <w:lang w:val="en-GB"/>
        </w:rPr>
        <w:t>”)</w:t>
      </w:r>
    </w:p>
    <w:p w14:paraId="409F306E" w14:textId="77777777" w:rsidR="00D242F4" w:rsidRPr="008F05EF"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en-GB"/>
        </w:rPr>
      </w:pPr>
    </w:p>
    <w:p w14:paraId="721639A6" w14:textId="77777777" w:rsidR="002D062C" w:rsidRPr="008F05EF" w:rsidRDefault="002D062C"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en-GB"/>
        </w:rPr>
      </w:pPr>
    </w:p>
    <w:p w14:paraId="26D0C1F4" w14:textId="77777777" w:rsidR="002D062C" w:rsidRPr="008F05EF" w:rsidRDefault="002D062C"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en-GB"/>
        </w:rPr>
      </w:pPr>
    </w:p>
    <w:p w14:paraId="6057583E"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AND</w:t>
      </w:r>
    </w:p>
    <w:p w14:paraId="11E1226F"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702EFC09" w14:textId="33325230" w:rsidR="008D30F7" w:rsidRPr="008F05EF" w:rsidRDefault="00540BE5"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 xml:space="preserve"> </w:t>
      </w:r>
    </w:p>
    <w:p w14:paraId="15382130"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3A5B5C75"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bCs/>
          <w:sz w:val="22"/>
          <w:szCs w:val="22"/>
        </w:rPr>
      </w:pPr>
      <w:r w:rsidRPr="008F05EF">
        <w:rPr>
          <w:rFonts w:ascii="Arial" w:hAnsi="Arial" w:cs="Arial"/>
          <w:b/>
          <w:bCs/>
          <w:sz w:val="22"/>
          <w:szCs w:val="22"/>
        </w:rPr>
        <w:t xml:space="preserve">THE PURCHASER NAMED IN </w:t>
      </w:r>
    </w:p>
    <w:p w14:paraId="5587D1D7" w14:textId="2E6D8385" w:rsidR="008D30F7"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caps/>
          <w:sz w:val="22"/>
          <w:szCs w:val="22"/>
          <w:lang w:val="en-GB"/>
        </w:rPr>
      </w:pPr>
      <w:r w:rsidRPr="008F05EF">
        <w:rPr>
          <w:rFonts w:ascii="Arial" w:hAnsi="Arial" w:cs="Arial"/>
          <w:b/>
          <w:caps/>
          <w:sz w:val="22"/>
          <w:szCs w:val="22"/>
        </w:rPr>
        <w:t>Part 1 of Schedule 1</w:t>
      </w:r>
    </w:p>
    <w:p w14:paraId="568A0696"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Cs/>
          <w:sz w:val="22"/>
          <w:szCs w:val="22"/>
          <w:lang w:val="en-GB"/>
        </w:rPr>
        <w:t>(the “</w:t>
      </w:r>
      <w:r w:rsidRPr="008F05EF">
        <w:rPr>
          <w:rFonts w:ascii="Arial" w:hAnsi="Arial" w:cs="Arial"/>
          <w:b/>
          <w:sz w:val="22"/>
          <w:szCs w:val="22"/>
          <w:lang w:val="en-GB"/>
        </w:rPr>
        <w:t>Purchaser</w:t>
      </w:r>
      <w:r w:rsidRPr="008F05EF">
        <w:rPr>
          <w:rFonts w:ascii="Arial" w:hAnsi="Arial" w:cs="Arial"/>
          <w:bCs/>
          <w:sz w:val="22"/>
          <w:szCs w:val="22"/>
          <w:lang w:val="en-GB"/>
        </w:rPr>
        <w:t>”)</w:t>
      </w:r>
    </w:p>
    <w:p w14:paraId="082B8E66"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0A0293BC"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1FEA3B03"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77E69FE7"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w:t>
      </w:r>
    </w:p>
    <w:p w14:paraId="65915B80"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14701DA3"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SALE AND PURCHASE AGREEMENT</w:t>
      </w:r>
    </w:p>
    <w:p w14:paraId="3458F955"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546208B8"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r w:rsidRPr="008F05EF">
        <w:rPr>
          <w:rFonts w:ascii="Arial" w:hAnsi="Arial" w:cs="Arial"/>
          <w:b/>
          <w:sz w:val="22"/>
          <w:szCs w:val="22"/>
          <w:lang w:val="en-GB"/>
        </w:rPr>
        <w:t>**************************************</w:t>
      </w:r>
    </w:p>
    <w:p w14:paraId="4FF568B0" w14:textId="77777777" w:rsidR="00D242F4" w:rsidRPr="008F05EF"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GB"/>
        </w:rPr>
      </w:pPr>
    </w:p>
    <w:p w14:paraId="75D7A501"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en-MY"/>
        </w:rPr>
      </w:pPr>
    </w:p>
    <w:p w14:paraId="6CE20249" w14:textId="68E507EE"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i/>
          <w:iCs/>
          <w:sz w:val="22"/>
          <w:szCs w:val="22"/>
          <w:u w:val="single"/>
          <w:lang w:val="en-MY"/>
        </w:rPr>
      </w:pPr>
      <w:r w:rsidRPr="008F05EF">
        <w:rPr>
          <w:rFonts w:ascii="Arial" w:hAnsi="Arial" w:cs="Arial"/>
          <w:bCs/>
          <w:sz w:val="22"/>
          <w:szCs w:val="22"/>
          <w:u w:val="single"/>
          <w:lang w:val="en-MY"/>
        </w:rPr>
        <w:t xml:space="preserve"> </w:t>
      </w:r>
      <w:r w:rsidRPr="008F05EF">
        <w:rPr>
          <w:rFonts w:ascii="Arial" w:hAnsi="Arial" w:cs="Arial"/>
          <w:bCs/>
          <w:i/>
          <w:iCs/>
          <w:sz w:val="22"/>
          <w:szCs w:val="22"/>
          <w:u w:val="single"/>
          <w:lang w:val="en-MY"/>
        </w:rPr>
        <w:t xml:space="preserve">The Vendor’s Solicitors </w:t>
      </w:r>
    </w:p>
    <w:p w14:paraId="5AE627CA"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u w:val="single"/>
          <w:lang w:val="en-MY"/>
        </w:rPr>
      </w:pPr>
    </w:p>
    <w:p w14:paraId="357E8C27"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r w:rsidRPr="008F05EF">
        <w:rPr>
          <w:rFonts w:ascii="Arial" w:hAnsi="Arial" w:cs="Arial"/>
          <w:bCs/>
          <w:sz w:val="22"/>
          <w:szCs w:val="22"/>
          <w:lang w:val="en-MY"/>
        </w:rPr>
        <w:t xml:space="preserve">MESSRS ABD. AZIZ CHEN &amp; CO </w:t>
      </w:r>
    </w:p>
    <w:p w14:paraId="52D381B8"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r w:rsidRPr="008F05EF">
        <w:rPr>
          <w:rFonts w:ascii="Arial" w:hAnsi="Arial" w:cs="Arial"/>
          <w:bCs/>
          <w:sz w:val="22"/>
          <w:szCs w:val="22"/>
          <w:lang w:val="en-MY"/>
        </w:rPr>
        <w:t xml:space="preserve">Advocates &amp; Solicitors </w:t>
      </w:r>
    </w:p>
    <w:p w14:paraId="1724499C"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it-IT"/>
        </w:rPr>
      </w:pPr>
      <w:r w:rsidRPr="008F05EF">
        <w:rPr>
          <w:rFonts w:ascii="Arial" w:hAnsi="Arial" w:cs="Arial"/>
          <w:bCs/>
          <w:sz w:val="22"/>
          <w:szCs w:val="22"/>
          <w:lang w:val="it-IT"/>
        </w:rPr>
        <w:t xml:space="preserve">W-11-20, Level 11, Menara Melawangi, </w:t>
      </w:r>
    </w:p>
    <w:p w14:paraId="6628B060"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it-IT"/>
        </w:rPr>
      </w:pPr>
      <w:r w:rsidRPr="008F05EF">
        <w:rPr>
          <w:rFonts w:ascii="Arial" w:hAnsi="Arial" w:cs="Arial"/>
          <w:bCs/>
          <w:sz w:val="22"/>
          <w:szCs w:val="22"/>
          <w:lang w:val="it-IT"/>
        </w:rPr>
        <w:t xml:space="preserve">No. 18, Jalan Persiaran Barat, </w:t>
      </w:r>
    </w:p>
    <w:p w14:paraId="398AFEA2" w14:textId="77777777" w:rsidR="002D062C" w:rsidRPr="00EE7277"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s-ES"/>
        </w:rPr>
      </w:pPr>
      <w:r w:rsidRPr="00EE7277">
        <w:rPr>
          <w:rFonts w:ascii="Arial" w:hAnsi="Arial" w:cs="Arial"/>
          <w:bCs/>
          <w:sz w:val="22"/>
          <w:szCs w:val="22"/>
          <w:lang w:val="es-ES"/>
        </w:rPr>
        <w:t xml:space="preserve">46050 Petaling Jaya, </w:t>
      </w:r>
    </w:p>
    <w:p w14:paraId="42033063" w14:textId="3E9D747F" w:rsidR="002D062C" w:rsidRPr="00EE7277"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s-ES"/>
        </w:rPr>
      </w:pPr>
      <w:r w:rsidRPr="00EE7277">
        <w:rPr>
          <w:rFonts w:ascii="Arial" w:hAnsi="Arial" w:cs="Arial"/>
          <w:bCs/>
          <w:sz w:val="22"/>
          <w:szCs w:val="22"/>
          <w:lang w:val="es-ES"/>
        </w:rPr>
        <w:t xml:space="preserve">Selangor. </w:t>
      </w:r>
    </w:p>
    <w:p w14:paraId="0F6413D2" w14:textId="6DBC624E"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r w:rsidRPr="008F05EF">
        <w:rPr>
          <w:rFonts w:ascii="Arial" w:hAnsi="Arial" w:cs="Arial"/>
          <w:bCs/>
          <w:sz w:val="22"/>
          <w:szCs w:val="22"/>
        </w:rPr>
        <w:sym w:font="Wingdings" w:char="F028"/>
      </w:r>
      <w:r w:rsidRPr="008F05EF">
        <w:rPr>
          <w:rFonts w:ascii="Arial" w:hAnsi="Arial" w:cs="Arial"/>
          <w:bCs/>
          <w:sz w:val="22"/>
          <w:szCs w:val="22"/>
          <w:lang w:val="en-MY"/>
        </w:rPr>
        <w:t xml:space="preserve">: 603-7957 6233 </w:t>
      </w:r>
    </w:p>
    <w:p w14:paraId="0D590834" w14:textId="77777777" w:rsidR="002D062C" w:rsidRPr="002D062C"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r w:rsidRPr="008F05EF">
        <w:rPr>
          <w:rFonts w:ascii="Arial" w:hAnsi="Arial" w:cs="Arial"/>
          <w:bCs/>
          <w:sz w:val="22"/>
          <w:szCs w:val="22"/>
          <w:lang w:val="en-MY"/>
        </w:rPr>
        <w:t>Fax: 603-7957 4328</w:t>
      </w:r>
      <w:r w:rsidRPr="002D062C">
        <w:rPr>
          <w:rFonts w:ascii="Arial" w:hAnsi="Arial" w:cs="Arial"/>
          <w:bCs/>
          <w:sz w:val="22"/>
          <w:szCs w:val="22"/>
          <w:lang w:val="en-MY"/>
        </w:rPr>
        <w:t xml:space="preserve"> </w:t>
      </w:r>
    </w:p>
    <w:p w14:paraId="15F1361D" w14:textId="77777777" w:rsidR="002D062C" w:rsidRPr="002D062C"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p>
    <w:p w14:paraId="47C34771" w14:textId="5CE42F20" w:rsidR="00540BE5" w:rsidRPr="006707FF" w:rsidRDefault="00D242F4"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r w:rsidRPr="006707FF">
        <w:rPr>
          <w:rFonts w:ascii="Arial" w:hAnsi="Arial" w:cs="Arial"/>
          <w:b/>
          <w:caps/>
          <w:sz w:val="22"/>
          <w:szCs w:val="22"/>
          <w:lang w:val="en-GB"/>
        </w:rPr>
        <w:tab/>
      </w:r>
    </w:p>
    <w:p w14:paraId="7812DECE" w14:textId="444BC36E" w:rsidR="00D242F4" w:rsidRDefault="00D242F4"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r w:rsidRPr="006707FF">
        <w:rPr>
          <w:rFonts w:ascii="Arial" w:hAnsi="Arial" w:cs="Arial"/>
          <w:bCs/>
          <w:sz w:val="22"/>
          <w:szCs w:val="22"/>
          <w:lang w:val="en-GB"/>
        </w:rPr>
        <w:t xml:space="preserve"> </w:t>
      </w:r>
    </w:p>
    <w:p w14:paraId="6C475AC8" w14:textId="77777777" w:rsidR="002D062C"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p>
    <w:p w14:paraId="1128F218" w14:textId="77777777" w:rsidR="002D062C"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p>
    <w:p w14:paraId="1F1A76B0" w14:textId="77777777" w:rsidR="002D062C" w:rsidRPr="006707FF"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caps/>
          <w:sz w:val="22"/>
          <w:szCs w:val="22"/>
          <w:lang w:val="en-GB"/>
        </w:rPr>
      </w:pPr>
    </w:p>
    <w:p w14:paraId="06FA73F5" w14:textId="77777777" w:rsidR="00D242F4" w:rsidRPr="006707FF" w:rsidRDefault="00D242F4" w:rsidP="00834197">
      <w:pPr>
        <w:pBdr>
          <w:top w:val="double" w:sz="18" w:space="28" w:color="auto"/>
          <w:left w:val="double" w:sz="18" w:space="1" w:color="auto"/>
          <w:bottom w:val="double" w:sz="18" w:space="31" w:color="auto"/>
          <w:right w:val="double" w:sz="18" w:space="1" w:color="auto"/>
        </w:pBdr>
        <w:ind w:left="720" w:hanging="720"/>
        <w:jc w:val="both"/>
        <w:rPr>
          <w:rFonts w:ascii="Arial" w:hAnsi="Arial" w:cs="Arial"/>
          <w:b/>
          <w:sz w:val="22"/>
          <w:szCs w:val="22"/>
          <w:lang w:val="en-GB"/>
        </w:rPr>
      </w:pPr>
    </w:p>
    <w:p w14:paraId="513F3FDD" w14:textId="77777777" w:rsidR="00D242F4" w:rsidRPr="006707FF" w:rsidRDefault="00D242F4" w:rsidP="00834197">
      <w:pPr>
        <w:pBdr>
          <w:top w:val="double" w:sz="18" w:space="28" w:color="auto"/>
          <w:left w:val="double" w:sz="18" w:space="1" w:color="auto"/>
          <w:bottom w:val="double" w:sz="18" w:space="31" w:color="auto"/>
          <w:right w:val="double" w:sz="18" w:space="1" w:color="auto"/>
        </w:pBdr>
        <w:ind w:left="720" w:hanging="720"/>
        <w:jc w:val="both"/>
        <w:rPr>
          <w:rFonts w:ascii="Arial" w:hAnsi="Arial" w:cs="Arial"/>
          <w:b/>
          <w:sz w:val="22"/>
          <w:szCs w:val="22"/>
          <w:lang w:val="en-GB"/>
        </w:rPr>
      </w:pPr>
    </w:p>
    <w:sectPr w:rsidR="00D242F4" w:rsidRPr="006707FF" w:rsidSect="00D242F4">
      <w:headerReference w:type="default" r:id="rId17"/>
      <w:footerReference w:type="default" r:id="rId18"/>
      <w:pgSz w:w="11909" w:h="16834" w:code="9"/>
      <w:pgMar w:top="1152" w:right="1440" w:bottom="115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1AE5E" w14:textId="77777777" w:rsidR="00395C97" w:rsidRDefault="00395C97">
      <w:r>
        <w:separator/>
      </w:r>
    </w:p>
  </w:endnote>
  <w:endnote w:type="continuationSeparator" w:id="0">
    <w:p w14:paraId="57E6DFE8" w14:textId="77777777" w:rsidR="00395C97" w:rsidRDefault="0039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MS UI Gothic">
    <w:panose1 w:val="020B0600070205080204"/>
    <w:charset w:val="80"/>
    <w:family w:val="swiss"/>
    <w:pitch w:val="variable"/>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E1C1" w14:textId="77777777" w:rsidR="008F05EF" w:rsidRDefault="008F05E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16BD" w14:textId="77777777" w:rsidR="00D242F4" w:rsidRDefault="00D242F4" w:rsidP="00D242F4">
    <w:pPr>
      <w:pStyle w:val="Stopka"/>
      <w:jc w:val="center"/>
      <w:rPr>
        <w:sz w:val="24"/>
        <w:szCs w:val="24"/>
      </w:rPr>
    </w:pPr>
  </w:p>
  <w:p w14:paraId="03C8051D" w14:textId="77777777" w:rsidR="00D242F4" w:rsidRPr="00FE02A6" w:rsidRDefault="00D242F4" w:rsidP="00D242F4">
    <w:pPr>
      <w:pStyle w:val="Stopka"/>
      <w:jc w:val="center"/>
      <w:rPr>
        <w:rFonts w:ascii="Arial" w:hAnsi="Arial" w:cs="Arial"/>
        <w:sz w:val="16"/>
        <w:szCs w:val="16"/>
      </w:rPr>
    </w:pPr>
    <w:r w:rsidRPr="00FE02A6">
      <w:rPr>
        <w:rFonts w:ascii="Arial" w:hAnsi="Arial" w:cs="Arial"/>
        <w:sz w:val="16"/>
        <w:szCs w:val="16"/>
      </w:rPr>
      <w:fldChar w:fldCharType="begin"/>
    </w:r>
    <w:r w:rsidRPr="00FE02A6">
      <w:rPr>
        <w:rFonts w:ascii="Arial" w:hAnsi="Arial" w:cs="Arial"/>
        <w:sz w:val="16"/>
        <w:szCs w:val="16"/>
      </w:rPr>
      <w:instrText xml:space="preserve"> PAGE   \* MERGEFORMAT </w:instrText>
    </w:r>
    <w:r w:rsidRPr="00FE02A6">
      <w:rPr>
        <w:rFonts w:ascii="Arial" w:hAnsi="Arial" w:cs="Arial"/>
        <w:sz w:val="16"/>
        <w:szCs w:val="16"/>
      </w:rPr>
      <w:fldChar w:fldCharType="separate"/>
    </w:r>
    <w:r w:rsidRPr="00FE02A6">
      <w:rPr>
        <w:rFonts w:ascii="Arial" w:hAnsi="Arial" w:cs="Arial"/>
        <w:noProof/>
        <w:sz w:val="16"/>
        <w:szCs w:val="16"/>
      </w:rPr>
      <w:t>32</w:t>
    </w:r>
    <w:r w:rsidRPr="00FE02A6">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93B6" w14:textId="77777777" w:rsidR="008F05EF" w:rsidRDefault="008F05E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5BCA" w14:textId="77777777" w:rsidR="00D242F4" w:rsidRDefault="00D242F4">
    <w:pPr>
      <w:pStyle w:val="Stopk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6F9B" w14:textId="77777777" w:rsidR="00D242F4" w:rsidRDefault="00D242F4">
    <w:pPr>
      <w:pStyle w:val="Stopk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8AEB" w14:textId="77777777" w:rsidR="00D242F4" w:rsidRDefault="00D242F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C01B" w14:textId="77777777" w:rsidR="00395C97" w:rsidRDefault="00395C97">
      <w:r>
        <w:separator/>
      </w:r>
    </w:p>
  </w:footnote>
  <w:footnote w:type="continuationSeparator" w:id="0">
    <w:p w14:paraId="5AF3CA67" w14:textId="77777777" w:rsidR="00395C97" w:rsidRDefault="00395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43AA" w14:textId="77777777" w:rsidR="008F05EF" w:rsidRDefault="008F05E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062"/>
      <w:docPartObj>
        <w:docPartGallery w:val="Watermarks"/>
        <w:docPartUnique/>
      </w:docPartObj>
    </w:sdtPr>
    <w:sdtContent>
      <w:p w14:paraId="46CECE93" w14:textId="69EB92D8" w:rsidR="00D242F4" w:rsidRDefault="00000000" w:rsidP="00D242F4">
        <w:pPr>
          <w:pStyle w:val="Nagwek"/>
          <w:tabs>
            <w:tab w:val="clear" w:pos="8640"/>
            <w:tab w:val="right" w:pos="9000"/>
          </w:tabs>
        </w:pPr>
        <w:r>
          <w:rPr>
            <w:noProof/>
          </w:rPr>
          <w:pict w14:anchorId="3890E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EC25" w14:textId="77777777" w:rsidR="008F05EF" w:rsidRDefault="008F05EF">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91CE" w14:textId="7D1EAE3C" w:rsidR="00D242F4" w:rsidRDefault="00D242F4">
    <w:pPr>
      <w:pStyle w:val="Nagwek"/>
      <w:rPr>
        <w:i/>
        <w:sz w:val="24"/>
      </w:rPr>
    </w:pPr>
  </w:p>
  <w:p w14:paraId="2E2783F3" w14:textId="77777777" w:rsidR="00D242F4" w:rsidRDefault="00D242F4">
    <w:pPr>
      <w:pStyle w:val="Nagwek"/>
      <w:rPr>
        <w:i/>
        <w:sz w:val="24"/>
      </w:rPr>
    </w:pPr>
  </w:p>
  <w:p w14:paraId="3CFDBB59" w14:textId="77777777" w:rsidR="00D242F4" w:rsidRDefault="00D242F4">
    <w:pPr>
      <w:pStyle w:val="Nagwek"/>
      <w:rPr>
        <w:i/>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DCE3" w14:textId="77777777" w:rsidR="00D242F4" w:rsidRDefault="00D242F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B6C"/>
    <w:multiLevelType w:val="hybridMultilevel"/>
    <w:tmpl w:val="A38A71AE"/>
    <w:lvl w:ilvl="0" w:tplc="391A0A24">
      <w:start w:val="1"/>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7207B89"/>
    <w:multiLevelType w:val="hybridMultilevel"/>
    <w:tmpl w:val="238AB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3447F"/>
    <w:multiLevelType w:val="hybridMultilevel"/>
    <w:tmpl w:val="E1E49D4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0B760F"/>
    <w:multiLevelType w:val="hybridMultilevel"/>
    <w:tmpl w:val="FB86CC6E"/>
    <w:lvl w:ilvl="0" w:tplc="FFFFFFFF">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B044DCB"/>
    <w:multiLevelType w:val="hybridMultilevel"/>
    <w:tmpl w:val="3DAED03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E3408B"/>
    <w:multiLevelType w:val="hybridMultilevel"/>
    <w:tmpl w:val="61F6B41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DC9016F"/>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0D0A28"/>
    <w:multiLevelType w:val="hybridMultilevel"/>
    <w:tmpl w:val="8362EF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4FC307E"/>
    <w:multiLevelType w:val="hybridMultilevel"/>
    <w:tmpl w:val="03E4A1E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95378B"/>
    <w:multiLevelType w:val="hybridMultilevel"/>
    <w:tmpl w:val="82CC478E"/>
    <w:lvl w:ilvl="0" w:tplc="6A408D2E">
      <w:start w:val="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1E9E5C38"/>
    <w:multiLevelType w:val="hybridMultilevel"/>
    <w:tmpl w:val="593E27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D7009C"/>
    <w:multiLevelType w:val="hybridMultilevel"/>
    <w:tmpl w:val="F23231DA"/>
    <w:lvl w:ilvl="0" w:tplc="FFFFFFFF">
      <w:start w:val="1"/>
      <w:numFmt w:val="upperLetter"/>
      <w:lvlText w:val="(%1)"/>
      <w:lvlJc w:val="left"/>
      <w:pPr>
        <w:ind w:left="720" w:hanging="360"/>
      </w:pPr>
      <w:rPr>
        <w:rFonts w:hint="default"/>
      </w:rPr>
    </w:lvl>
    <w:lvl w:ilvl="1" w:tplc="FFFFFFFF">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A72B30"/>
    <w:multiLevelType w:val="hybridMultilevel"/>
    <w:tmpl w:val="40A8BC24"/>
    <w:lvl w:ilvl="0" w:tplc="3D9CF9E2">
      <w:start w:val="1"/>
      <w:numFmt w:val="decimal"/>
      <w:lvlText w:val="(%1)"/>
      <w:lvlJc w:val="left"/>
      <w:pPr>
        <w:ind w:left="720" w:hanging="360"/>
      </w:pPr>
      <w:rPr>
        <w:rFonts w:hint="default"/>
        <w:b w:val="0"/>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BDB35E5"/>
    <w:multiLevelType w:val="hybridMultilevel"/>
    <w:tmpl w:val="C4AEDC6A"/>
    <w:lvl w:ilvl="0" w:tplc="6CDA4AA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2D001127"/>
    <w:multiLevelType w:val="hybridMultilevel"/>
    <w:tmpl w:val="E5521AFE"/>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013022E"/>
    <w:multiLevelType w:val="hybridMultilevel"/>
    <w:tmpl w:val="1FE281CC"/>
    <w:lvl w:ilvl="0" w:tplc="DE4A464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6" w15:restartNumberingAfterBreak="0">
    <w:nsid w:val="30240EFC"/>
    <w:multiLevelType w:val="hybridMultilevel"/>
    <w:tmpl w:val="FFDC5D32"/>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066002C"/>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C11E41"/>
    <w:multiLevelType w:val="hybridMultilevel"/>
    <w:tmpl w:val="A9DE3FF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46E0C32"/>
    <w:multiLevelType w:val="hybridMultilevel"/>
    <w:tmpl w:val="2F18FB54"/>
    <w:lvl w:ilvl="0" w:tplc="448E912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362F6322"/>
    <w:multiLevelType w:val="hybridMultilevel"/>
    <w:tmpl w:val="B72E04F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C64A26"/>
    <w:multiLevelType w:val="multilevel"/>
    <w:tmpl w:val="9F807FE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045774"/>
    <w:multiLevelType w:val="hybridMultilevel"/>
    <w:tmpl w:val="35209516"/>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40F53CEB"/>
    <w:multiLevelType w:val="hybridMultilevel"/>
    <w:tmpl w:val="786E9ADC"/>
    <w:lvl w:ilvl="0" w:tplc="7C9C14BA">
      <w:start w:val="1"/>
      <w:numFmt w:val="lowerLetter"/>
      <w:lvlText w:val="(%1)"/>
      <w:lvlJc w:val="left"/>
      <w:pPr>
        <w:ind w:left="1440" w:hanging="360"/>
      </w:p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24" w15:restartNumberingAfterBreak="0">
    <w:nsid w:val="48257C2E"/>
    <w:multiLevelType w:val="hybridMultilevel"/>
    <w:tmpl w:val="6394A0BA"/>
    <w:lvl w:ilvl="0" w:tplc="FFFFFFFF">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53CB4B36"/>
    <w:multiLevelType w:val="hybridMultilevel"/>
    <w:tmpl w:val="B9F0D200"/>
    <w:lvl w:ilvl="0" w:tplc="8842F0AA">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554D37E7"/>
    <w:multiLevelType w:val="hybridMultilevel"/>
    <w:tmpl w:val="6F42C2CE"/>
    <w:lvl w:ilvl="0" w:tplc="738C59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582A10F9"/>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F43E24"/>
    <w:multiLevelType w:val="hybridMultilevel"/>
    <w:tmpl w:val="DDF0D1BC"/>
    <w:lvl w:ilvl="0" w:tplc="A1F4ABBA">
      <w:start w:val="1"/>
      <w:numFmt w:val="lowerLetter"/>
      <w:lvlText w:val="(%1)"/>
      <w:lvlJc w:val="left"/>
      <w:pPr>
        <w:ind w:left="1080" w:hanging="360"/>
      </w:pPr>
      <w:rPr>
        <w:rFonts w:ascii="Arial"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E511EE8"/>
    <w:multiLevelType w:val="hybridMultilevel"/>
    <w:tmpl w:val="DF488D20"/>
    <w:lvl w:ilvl="0" w:tplc="6CCE97FA">
      <w:start w:val="1"/>
      <w:numFmt w:val="lowerRoman"/>
      <w:lvlText w:val="(%1)"/>
      <w:lvlJc w:val="left"/>
      <w:pPr>
        <w:ind w:left="2562"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649E55FE"/>
    <w:multiLevelType w:val="hybridMultilevel"/>
    <w:tmpl w:val="F23231DA"/>
    <w:lvl w:ilvl="0" w:tplc="B99E6FD6">
      <w:start w:val="1"/>
      <w:numFmt w:val="upperLetter"/>
      <w:lvlText w:val="(%1)"/>
      <w:lvlJc w:val="left"/>
      <w:pPr>
        <w:ind w:left="720" w:hanging="360"/>
      </w:pPr>
      <w:rPr>
        <w:rFonts w:hint="default"/>
      </w:rPr>
    </w:lvl>
    <w:lvl w:ilvl="1" w:tplc="391A0A24">
      <w:start w:val="1"/>
      <w:numFmt w:val="lowerRoman"/>
      <w:lvlText w:val="(%2)"/>
      <w:lvlJc w:val="righ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66301808"/>
    <w:multiLevelType w:val="hybridMultilevel"/>
    <w:tmpl w:val="29F4EF52"/>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9B75253"/>
    <w:multiLevelType w:val="hybridMultilevel"/>
    <w:tmpl w:val="1842E784"/>
    <w:lvl w:ilvl="0" w:tplc="7D049DF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6D0A7931"/>
    <w:multiLevelType w:val="hybridMultilevel"/>
    <w:tmpl w:val="C13EFAB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4" w15:restartNumberingAfterBreak="0">
    <w:nsid w:val="74216EB4"/>
    <w:multiLevelType w:val="hybridMultilevel"/>
    <w:tmpl w:val="7B3ACF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FA6040"/>
    <w:multiLevelType w:val="hybridMultilevel"/>
    <w:tmpl w:val="995245B6"/>
    <w:lvl w:ilvl="0" w:tplc="B846DEB6">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6" w15:restartNumberingAfterBreak="0">
    <w:nsid w:val="77E7247F"/>
    <w:multiLevelType w:val="hybridMultilevel"/>
    <w:tmpl w:val="954053E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E11F9E"/>
    <w:multiLevelType w:val="hybridMultilevel"/>
    <w:tmpl w:val="313080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AF31591"/>
    <w:multiLevelType w:val="hybridMultilevel"/>
    <w:tmpl w:val="A1B4EC9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786203"/>
    <w:multiLevelType w:val="hybridMultilevel"/>
    <w:tmpl w:val="CE96FD88"/>
    <w:lvl w:ilvl="0" w:tplc="FFFFFFFF">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7FBC1F3D"/>
    <w:multiLevelType w:val="hybridMultilevel"/>
    <w:tmpl w:val="3326A56C"/>
    <w:lvl w:ilvl="0" w:tplc="4A120214">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608124763">
    <w:abstractNumId w:val="1"/>
  </w:num>
  <w:num w:numId="2" w16cid:durableId="1420173726">
    <w:abstractNumId w:val="34"/>
  </w:num>
  <w:num w:numId="3" w16cid:durableId="2086298819">
    <w:abstractNumId w:val="10"/>
  </w:num>
  <w:num w:numId="4" w16cid:durableId="1260797474">
    <w:abstractNumId w:val="36"/>
  </w:num>
  <w:num w:numId="5" w16cid:durableId="395785811">
    <w:abstractNumId w:val="8"/>
  </w:num>
  <w:num w:numId="6" w16cid:durableId="80758517">
    <w:abstractNumId w:val="20"/>
  </w:num>
  <w:num w:numId="7" w16cid:durableId="1881740173">
    <w:abstractNumId w:val="7"/>
  </w:num>
  <w:num w:numId="8" w16cid:durableId="1782408528">
    <w:abstractNumId w:val="38"/>
  </w:num>
  <w:num w:numId="9" w16cid:durableId="1970865334">
    <w:abstractNumId w:val="17"/>
  </w:num>
  <w:num w:numId="10" w16cid:durableId="2091006107">
    <w:abstractNumId w:val="6"/>
  </w:num>
  <w:num w:numId="11" w16cid:durableId="1418134030">
    <w:abstractNumId w:val="27"/>
  </w:num>
  <w:num w:numId="12" w16cid:durableId="1016538052">
    <w:abstractNumId w:val="4"/>
  </w:num>
  <w:num w:numId="13" w16cid:durableId="93286940">
    <w:abstractNumId w:val="31"/>
  </w:num>
  <w:num w:numId="14" w16cid:durableId="1855731178">
    <w:abstractNumId w:val="16"/>
  </w:num>
  <w:num w:numId="15" w16cid:durableId="1201744889">
    <w:abstractNumId w:val="18"/>
  </w:num>
  <w:num w:numId="16" w16cid:durableId="966622875">
    <w:abstractNumId w:val="22"/>
  </w:num>
  <w:num w:numId="17" w16cid:durableId="1680038187">
    <w:abstractNumId w:val="5"/>
  </w:num>
  <w:num w:numId="18" w16cid:durableId="1931038685">
    <w:abstractNumId w:val="2"/>
  </w:num>
  <w:num w:numId="19" w16cid:durableId="604651374">
    <w:abstractNumId w:val="32"/>
  </w:num>
  <w:num w:numId="20" w16cid:durableId="2023775024">
    <w:abstractNumId w:val="29"/>
  </w:num>
  <w:num w:numId="21" w16cid:durableId="761488532">
    <w:abstractNumId w:val="13"/>
  </w:num>
  <w:num w:numId="22" w16cid:durableId="325524640">
    <w:abstractNumId w:val="40"/>
  </w:num>
  <w:num w:numId="23" w16cid:durableId="268437479">
    <w:abstractNumId w:val="24"/>
  </w:num>
  <w:num w:numId="24" w16cid:durableId="506479111">
    <w:abstractNumId w:val="3"/>
  </w:num>
  <w:num w:numId="25" w16cid:durableId="1831292891">
    <w:abstractNumId w:val="25"/>
  </w:num>
  <w:num w:numId="26" w16cid:durableId="666438715">
    <w:abstractNumId w:val="12"/>
  </w:num>
  <w:num w:numId="27" w16cid:durableId="1648394132">
    <w:abstractNumId w:val="28"/>
  </w:num>
  <w:num w:numId="28" w16cid:durableId="168446074">
    <w:abstractNumId w:val="30"/>
  </w:num>
  <w:num w:numId="29" w16cid:durableId="487215045">
    <w:abstractNumId w:val="14"/>
  </w:num>
  <w:num w:numId="30" w16cid:durableId="813646470">
    <w:abstractNumId w:val="33"/>
  </w:num>
  <w:num w:numId="31" w16cid:durableId="50736937">
    <w:abstractNumId w:val="39"/>
  </w:num>
  <w:num w:numId="32" w16cid:durableId="1556314546">
    <w:abstractNumId w:val="0"/>
  </w:num>
  <w:num w:numId="33" w16cid:durableId="19468409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2893728">
    <w:abstractNumId w:val="9"/>
  </w:num>
  <w:num w:numId="35" w16cid:durableId="178785133">
    <w:abstractNumId w:val="21"/>
  </w:num>
  <w:num w:numId="36" w16cid:durableId="438451813">
    <w:abstractNumId w:val="11"/>
  </w:num>
  <w:num w:numId="37" w16cid:durableId="802504553">
    <w:abstractNumId w:val="37"/>
  </w:num>
  <w:num w:numId="38" w16cid:durableId="1032682049">
    <w:abstractNumId w:val="15"/>
  </w:num>
  <w:num w:numId="39" w16cid:durableId="1361472542">
    <w:abstractNumId w:val="35"/>
  </w:num>
  <w:num w:numId="40" w16cid:durableId="606154475">
    <w:abstractNumId w:val="26"/>
  </w:num>
  <w:num w:numId="41" w16cid:durableId="485124233">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A4"/>
    <w:rsid w:val="000013C7"/>
    <w:rsid w:val="000024C9"/>
    <w:rsid w:val="00002EDE"/>
    <w:rsid w:val="000106BA"/>
    <w:rsid w:val="00011499"/>
    <w:rsid w:val="00011F5E"/>
    <w:rsid w:val="00013269"/>
    <w:rsid w:val="000208C3"/>
    <w:rsid w:val="00020CAD"/>
    <w:rsid w:val="00026825"/>
    <w:rsid w:val="0003368A"/>
    <w:rsid w:val="00033805"/>
    <w:rsid w:val="0003383C"/>
    <w:rsid w:val="00034112"/>
    <w:rsid w:val="000343AA"/>
    <w:rsid w:val="00035F32"/>
    <w:rsid w:val="000407C3"/>
    <w:rsid w:val="00041B81"/>
    <w:rsid w:val="00042A32"/>
    <w:rsid w:val="000457C1"/>
    <w:rsid w:val="00051497"/>
    <w:rsid w:val="000518ED"/>
    <w:rsid w:val="00051DE6"/>
    <w:rsid w:val="00052384"/>
    <w:rsid w:val="0005643F"/>
    <w:rsid w:val="00063DF9"/>
    <w:rsid w:val="00063F3B"/>
    <w:rsid w:val="00070B89"/>
    <w:rsid w:val="00072DD5"/>
    <w:rsid w:val="00075FEE"/>
    <w:rsid w:val="00082ED9"/>
    <w:rsid w:val="00083D49"/>
    <w:rsid w:val="000842DC"/>
    <w:rsid w:val="00087F2E"/>
    <w:rsid w:val="0009446B"/>
    <w:rsid w:val="000A0339"/>
    <w:rsid w:val="000A0529"/>
    <w:rsid w:val="000A27D7"/>
    <w:rsid w:val="000A2AC6"/>
    <w:rsid w:val="000A4DB8"/>
    <w:rsid w:val="000A6A04"/>
    <w:rsid w:val="000A7043"/>
    <w:rsid w:val="000B38F3"/>
    <w:rsid w:val="000B4BC7"/>
    <w:rsid w:val="000B56AA"/>
    <w:rsid w:val="000B5F0E"/>
    <w:rsid w:val="000B64AD"/>
    <w:rsid w:val="000B7C71"/>
    <w:rsid w:val="000C043E"/>
    <w:rsid w:val="000C2468"/>
    <w:rsid w:val="000C6AAE"/>
    <w:rsid w:val="000C6DA0"/>
    <w:rsid w:val="000C6F14"/>
    <w:rsid w:val="000C74B2"/>
    <w:rsid w:val="000D023C"/>
    <w:rsid w:val="000D21BD"/>
    <w:rsid w:val="000D3707"/>
    <w:rsid w:val="000D4327"/>
    <w:rsid w:val="000D4471"/>
    <w:rsid w:val="000D55BB"/>
    <w:rsid w:val="000D6FF7"/>
    <w:rsid w:val="000E1E1B"/>
    <w:rsid w:val="000E440D"/>
    <w:rsid w:val="000E45EE"/>
    <w:rsid w:val="000E558B"/>
    <w:rsid w:val="000E6280"/>
    <w:rsid w:val="000E6900"/>
    <w:rsid w:val="000F01B6"/>
    <w:rsid w:val="000F1F24"/>
    <w:rsid w:val="000F2E85"/>
    <w:rsid w:val="000F3749"/>
    <w:rsid w:val="000F53C2"/>
    <w:rsid w:val="000F6323"/>
    <w:rsid w:val="000F7528"/>
    <w:rsid w:val="001050EC"/>
    <w:rsid w:val="00107F6D"/>
    <w:rsid w:val="001126A6"/>
    <w:rsid w:val="00112B4D"/>
    <w:rsid w:val="0011652B"/>
    <w:rsid w:val="001205CB"/>
    <w:rsid w:val="001233B9"/>
    <w:rsid w:val="001234BD"/>
    <w:rsid w:val="00123FC1"/>
    <w:rsid w:val="00125A91"/>
    <w:rsid w:val="00131169"/>
    <w:rsid w:val="00131868"/>
    <w:rsid w:val="001354DC"/>
    <w:rsid w:val="0014059A"/>
    <w:rsid w:val="001546CB"/>
    <w:rsid w:val="00154AA4"/>
    <w:rsid w:val="001578B3"/>
    <w:rsid w:val="00157C8F"/>
    <w:rsid w:val="00165792"/>
    <w:rsid w:val="001663B8"/>
    <w:rsid w:val="00167233"/>
    <w:rsid w:val="00167E98"/>
    <w:rsid w:val="00170CB8"/>
    <w:rsid w:val="0017200B"/>
    <w:rsid w:val="001728AA"/>
    <w:rsid w:val="00173A04"/>
    <w:rsid w:val="001769F4"/>
    <w:rsid w:val="00180460"/>
    <w:rsid w:val="0018069E"/>
    <w:rsid w:val="0018699B"/>
    <w:rsid w:val="001871B7"/>
    <w:rsid w:val="00187D63"/>
    <w:rsid w:val="00187D8A"/>
    <w:rsid w:val="00190288"/>
    <w:rsid w:val="0019062F"/>
    <w:rsid w:val="001910FA"/>
    <w:rsid w:val="00191FBF"/>
    <w:rsid w:val="0019473A"/>
    <w:rsid w:val="001950D4"/>
    <w:rsid w:val="001960F5"/>
    <w:rsid w:val="00197088"/>
    <w:rsid w:val="001A4D10"/>
    <w:rsid w:val="001A6EF1"/>
    <w:rsid w:val="001B00BD"/>
    <w:rsid w:val="001B0AAD"/>
    <w:rsid w:val="001B2912"/>
    <w:rsid w:val="001B6FA5"/>
    <w:rsid w:val="001B7A82"/>
    <w:rsid w:val="001C1559"/>
    <w:rsid w:val="001C37A3"/>
    <w:rsid w:val="001D1823"/>
    <w:rsid w:val="001D1A7F"/>
    <w:rsid w:val="001D2490"/>
    <w:rsid w:val="001D2A56"/>
    <w:rsid w:val="001D3DB2"/>
    <w:rsid w:val="001D444B"/>
    <w:rsid w:val="001D653C"/>
    <w:rsid w:val="001D747C"/>
    <w:rsid w:val="001E03E6"/>
    <w:rsid w:val="001E0A21"/>
    <w:rsid w:val="001E11FD"/>
    <w:rsid w:val="001E7879"/>
    <w:rsid w:val="001F0B42"/>
    <w:rsid w:val="001F3FBD"/>
    <w:rsid w:val="0020101D"/>
    <w:rsid w:val="002015FD"/>
    <w:rsid w:val="00201EFD"/>
    <w:rsid w:val="00203A3C"/>
    <w:rsid w:val="00203CF8"/>
    <w:rsid w:val="00204323"/>
    <w:rsid w:val="00204A03"/>
    <w:rsid w:val="00205528"/>
    <w:rsid w:val="00205CE6"/>
    <w:rsid w:val="00206528"/>
    <w:rsid w:val="0021584A"/>
    <w:rsid w:val="00216D28"/>
    <w:rsid w:val="002170CD"/>
    <w:rsid w:val="002258D5"/>
    <w:rsid w:val="0023010F"/>
    <w:rsid w:val="002331C7"/>
    <w:rsid w:val="00234F60"/>
    <w:rsid w:val="00241A9A"/>
    <w:rsid w:val="002437BB"/>
    <w:rsid w:val="00245B97"/>
    <w:rsid w:val="00246798"/>
    <w:rsid w:val="002472F0"/>
    <w:rsid w:val="00252C4C"/>
    <w:rsid w:val="00253EEF"/>
    <w:rsid w:val="002561A7"/>
    <w:rsid w:val="0025665C"/>
    <w:rsid w:val="00257D39"/>
    <w:rsid w:val="00263ECB"/>
    <w:rsid w:val="00265A72"/>
    <w:rsid w:val="0026628E"/>
    <w:rsid w:val="00270EDA"/>
    <w:rsid w:val="00274611"/>
    <w:rsid w:val="00275984"/>
    <w:rsid w:val="00277F5B"/>
    <w:rsid w:val="00280054"/>
    <w:rsid w:val="00280B57"/>
    <w:rsid w:val="00280EE5"/>
    <w:rsid w:val="002945C7"/>
    <w:rsid w:val="00296572"/>
    <w:rsid w:val="00297C72"/>
    <w:rsid w:val="002A2101"/>
    <w:rsid w:val="002A4115"/>
    <w:rsid w:val="002B0CD0"/>
    <w:rsid w:val="002B0E06"/>
    <w:rsid w:val="002B4DC8"/>
    <w:rsid w:val="002C2CEC"/>
    <w:rsid w:val="002C580A"/>
    <w:rsid w:val="002C5E5D"/>
    <w:rsid w:val="002C6C68"/>
    <w:rsid w:val="002D062C"/>
    <w:rsid w:val="002D099D"/>
    <w:rsid w:val="002D39C0"/>
    <w:rsid w:val="002D5212"/>
    <w:rsid w:val="002D6507"/>
    <w:rsid w:val="002D7AFC"/>
    <w:rsid w:val="002D7F19"/>
    <w:rsid w:val="002E275D"/>
    <w:rsid w:val="002E4652"/>
    <w:rsid w:val="002E5CBF"/>
    <w:rsid w:val="002E64E7"/>
    <w:rsid w:val="002F1765"/>
    <w:rsid w:val="002F2D5E"/>
    <w:rsid w:val="002F6131"/>
    <w:rsid w:val="00300068"/>
    <w:rsid w:val="0030228A"/>
    <w:rsid w:val="00302871"/>
    <w:rsid w:val="003035F3"/>
    <w:rsid w:val="003104A1"/>
    <w:rsid w:val="003114FA"/>
    <w:rsid w:val="00312E12"/>
    <w:rsid w:val="00314468"/>
    <w:rsid w:val="00315607"/>
    <w:rsid w:val="00316167"/>
    <w:rsid w:val="003164C5"/>
    <w:rsid w:val="00316987"/>
    <w:rsid w:val="00320B53"/>
    <w:rsid w:val="00320FA5"/>
    <w:rsid w:val="00323522"/>
    <w:rsid w:val="003269E7"/>
    <w:rsid w:val="00326E1F"/>
    <w:rsid w:val="0032721C"/>
    <w:rsid w:val="0033214C"/>
    <w:rsid w:val="003340AE"/>
    <w:rsid w:val="00334E5B"/>
    <w:rsid w:val="00337271"/>
    <w:rsid w:val="00337692"/>
    <w:rsid w:val="00340589"/>
    <w:rsid w:val="00347064"/>
    <w:rsid w:val="00347EC2"/>
    <w:rsid w:val="003506E1"/>
    <w:rsid w:val="00350B5E"/>
    <w:rsid w:val="00352B9B"/>
    <w:rsid w:val="00352D27"/>
    <w:rsid w:val="00352D4B"/>
    <w:rsid w:val="003530ED"/>
    <w:rsid w:val="00355AC8"/>
    <w:rsid w:val="00361E0F"/>
    <w:rsid w:val="00361F7E"/>
    <w:rsid w:val="003649F1"/>
    <w:rsid w:val="00366826"/>
    <w:rsid w:val="00366847"/>
    <w:rsid w:val="00367E92"/>
    <w:rsid w:val="00372EA2"/>
    <w:rsid w:val="00374438"/>
    <w:rsid w:val="003769BB"/>
    <w:rsid w:val="003777BC"/>
    <w:rsid w:val="00377847"/>
    <w:rsid w:val="00381EC4"/>
    <w:rsid w:val="00382344"/>
    <w:rsid w:val="003823A6"/>
    <w:rsid w:val="003840BA"/>
    <w:rsid w:val="003846BC"/>
    <w:rsid w:val="00385259"/>
    <w:rsid w:val="0038674C"/>
    <w:rsid w:val="00391B6E"/>
    <w:rsid w:val="0039207A"/>
    <w:rsid w:val="0039424E"/>
    <w:rsid w:val="003957AE"/>
    <w:rsid w:val="00395C97"/>
    <w:rsid w:val="003A0578"/>
    <w:rsid w:val="003A3050"/>
    <w:rsid w:val="003A3C4D"/>
    <w:rsid w:val="003A41AF"/>
    <w:rsid w:val="003A7176"/>
    <w:rsid w:val="003B0B30"/>
    <w:rsid w:val="003B1350"/>
    <w:rsid w:val="003B2EB2"/>
    <w:rsid w:val="003B4C0A"/>
    <w:rsid w:val="003B52AE"/>
    <w:rsid w:val="003C2812"/>
    <w:rsid w:val="003C456B"/>
    <w:rsid w:val="003C62B2"/>
    <w:rsid w:val="003C7FB8"/>
    <w:rsid w:val="003D0ED3"/>
    <w:rsid w:val="003D25C5"/>
    <w:rsid w:val="003D322C"/>
    <w:rsid w:val="003D4911"/>
    <w:rsid w:val="003E0014"/>
    <w:rsid w:val="003E24F0"/>
    <w:rsid w:val="003E3AA7"/>
    <w:rsid w:val="003E6810"/>
    <w:rsid w:val="00401E34"/>
    <w:rsid w:val="0040698C"/>
    <w:rsid w:val="00410072"/>
    <w:rsid w:val="00410938"/>
    <w:rsid w:val="004119ED"/>
    <w:rsid w:val="004157D6"/>
    <w:rsid w:val="0041696B"/>
    <w:rsid w:val="0042027F"/>
    <w:rsid w:val="00420C50"/>
    <w:rsid w:val="00423AA3"/>
    <w:rsid w:val="00426D8C"/>
    <w:rsid w:val="00427612"/>
    <w:rsid w:val="0043429F"/>
    <w:rsid w:val="00436C13"/>
    <w:rsid w:val="004404C7"/>
    <w:rsid w:val="004414EA"/>
    <w:rsid w:val="0044396F"/>
    <w:rsid w:val="00443D7B"/>
    <w:rsid w:val="0044638C"/>
    <w:rsid w:val="004500E8"/>
    <w:rsid w:val="00450AE5"/>
    <w:rsid w:val="004511B0"/>
    <w:rsid w:val="0045588B"/>
    <w:rsid w:val="00460BB6"/>
    <w:rsid w:val="004617BE"/>
    <w:rsid w:val="004648FB"/>
    <w:rsid w:val="0047213B"/>
    <w:rsid w:val="00472E0D"/>
    <w:rsid w:val="004751A9"/>
    <w:rsid w:val="00475F5C"/>
    <w:rsid w:val="004770D1"/>
    <w:rsid w:val="00480B26"/>
    <w:rsid w:val="004829ED"/>
    <w:rsid w:val="004837E6"/>
    <w:rsid w:val="00484505"/>
    <w:rsid w:val="00484899"/>
    <w:rsid w:val="0048510D"/>
    <w:rsid w:val="0048650F"/>
    <w:rsid w:val="00487868"/>
    <w:rsid w:val="00490913"/>
    <w:rsid w:val="00490F02"/>
    <w:rsid w:val="004925DC"/>
    <w:rsid w:val="00494D89"/>
    <w:rsid w:val="00495A9D"/>
    <w:rsid w:val="00496617"/>
    <w:rsid w:val="004976A5"/>
    <w:rsid w:val="00497CAB"/>
    <w:rsid w:val="004A0A1C"/>
    <w:rsid w:val="004A447C"/>
    <w:rsid w:val="004A46D1"/>
    <w:rsid w:val="004A4B6C"/>
    <w:rsid w:val="004A6755"/>
    <w:rsid w:val="004A76DE"/>
    <w:rsid w:val="004B13D7"/>
    <w:rsid w:val="004B39DB"/>
    <w:rsid w:val="004B3F3E"/>
    <w:rsid w:val="004B5875"/>
    <w:rsid w:val="004B66DC"/>
    <w:rsid w:val="004B680F"/>
    <w:rsid w:val="004B6CEF"/>
    <w:rsid w:val="004B7C43"/>
    <w:rsid w:val="004C076E"/>
    <w:rsid w:val="004C1474"/>
    <w:rsid w:val="004C2362"/>
    <w:rsid w:val="004C447B"/>
    <w:rsid w:val="004C7566"/>
    <w:rsid w:val="004C778E"/>
    <w:rsid w:val="004D1418"/>
    <w:rsid w:val="004D2414"/>
    <w:rsid w:val="004D27B9"/>
    <w:rsid w:val="004D34FC"/>
    <w:rsid w:val="004D3629"/>
    <w:rsid w:val="004D3805"/>
    <w:rsid w:val="004D655E"/>
    <w:rsid w:val="004D7889"/>
    <w:rsid w:val="004E2687"/>
    <w:rsid w:val="004E349C"/>
    <w:rsid w:val="004E746B"/>
    <w:rsid w:val="004E7A4A"/>
    <w:rsid w:val="004F7FCC"/>
    <w:rsid w:val="005024C5"/>
    <w:rsid w:val="00502D5C"/>
    <w:rsid w:val="0051016F"/>
    <w:rsid w:val="00511CE3"/>
    <w:rsid w:val="0051784F"/>
    <w:rsid w:val="00517D89"/>
    <w:rsid w:val="00517DD2"/>
    <w:rsid w:val="0052088B"/>
    <w:rsid w:val="00522B3F"/>
    <w:rsid w:val="005241C9"/>
    <w:rsid w:val="00525085"/>
    <w:rsid w:val="00526CB3"/>
    <w:rsid w:val="00526E57"/>
    <w:rsid w:val="00527386"/>
    <w:rsid w:val="0053000B"/>
    <w:rsid w:val="00535518"/>
    <w:rsid w:val="00536B68"/>
    <w:rsid w:val="0054032C"/>
    <w:rsid w:val="005406FB"/>
    <w:rsid w:val="00540BE5"/>
    <w:rsid w:val="005413E1"/>
    <w:rsid w:val="00544267"/>
    <w:rsid w:val="005500D3"/>
    <w:rsid w:val="005513FC"/>
    <w:rsid w:val="00551D55"/>
    <w:rsid w:val="00556279"/>
    <w:rsid w:val="00557E97"/>
    <w:rsid w:val="00563030"/>
    <w:rsid w:val="005646A6"/>
    <w:rsid w:val="00566B22"/>
    <w:rsid w:val="00567EF4"/>
    <w:rsid w:val="00567F88"/>
    <w:rsid w:val="00572AF5"/>
    <w:rsid w:val="00573817"/>
    <w:rsid w:val="00575375"/>
    <w:rsid w:val="005808B4"/>
    <w:rsid w:val="00581540"/>
    <w:rsid w:val="00582F1E"/>
    <w:rsid w:val="00582FDF"/>
    <w:rsid w:val="005907FB"/>
    <w:rsid w:val="00595DA0"/>
    <w:rsid w:val="00597317"/>
    <w:rsid w:val="005A0BA6"/>
    <w:rsid w:val="005A2467"/>
    <w:rsid w:val="005A4A3F"/>
    <w:rsid w:val="005A5CDE"/>
    <w:rsid w:val="005B0E4D"/>
    <w:rsid w:val="005B18CF"/>
    <w:rsid w:val="005B2ABD"/>
    <w:rsid w:val="005B37EB"/>
    <w:rsid w:val="005B6FFC"/>
    <w:rsid w:val="005B77AE"/>
    <w:rsid w:val="005C0B9D"/>
    <w:rsid w:val="005C0D71"/>
    <w:rsid w:val="005C31C9"/>
    <w:rsid w:val="005C54E2"/>
    <w:rsid w:val="005C5E02"/>
    <w:rsid w:val="005C6AC9"/>
    <w:rsid w:val="005C7B58"/>
    <w:rsid w:val="005C7E8E"/>
    <w:rsid w:val="005D0F02"/>
    <w:rsid w:val="005D76FD"/>
    <w:rsid w:val="005D7BCB"/>
    <w:rsid w:val="005E156E"/>
    <w:rsid w:val="005E18AE"/>
    <w:rsid w:val="005E1B66"/>
    <w:rsid w:val="005E2F0E"/>
    <w:rsid w:val="005E3E4D"/>
    <w:rsid w:val="005E58B7"/>
    <w:rsid w:val="005F087B"/>
    <w:rsid w:val="005F4AD8"/>
    <w:rsid w:val="005F4D24"/>
    <w:rsid w:val="005F72CF"/>
    <w:rsid w:val="005F73A3"/>
    <w:rsid w:val="0060069B"/>
    <w:rsid w:val="006022E6"/>
    <w:rsid w:val="006048C6"/>
    <w:rsid w:val="006058A9"/>
    <w:rsid w:val="00605A27"/>
    <w:rsid w:val="00606593"/>
    <w:rsid w:val="006101E7"/>
    <w:rsid w:val="00613235"/>
    <w:rsid w:val="00615EC7"/>
    <w:rsid w:val="00615F33"/>
    <w:rsid w:val="006202CD"/>
    <w:rsid w:val="00623E6C"/>
    <w:rsid w:val="0062414F"/>
    <w:rsid w:val="006248F2"/>
    <w:rsid w:val="0063143F"/>
    <w:rsid w:val="00636474"/>
    <w:rsid w:val="00636685"/>
    <w:rsid w:val="00636768"/>
    <w:rsid w:val="00643D2B"/>
    <w:rsid w:val="006466C0"/>
    <w:rsid w:val="00646CDD"/>
    <w:rsid w:val="00646F36"/>
    <w:rsid w:val="00650B93"/>
    <w:rsid w:val="00651DA5"/>
    <w:rsid w:val="00652AE5"/>
    <w:rsid w:val="0065333B"/>
    <w:rsid w:val="00654034"/>
    <w:rsid w:val="006548DA"/>
    <w:rsid w:val="006572ED"/>
    <w:rsid w:val="00661B8D"/>
    <w:rsid w:val="00661DE3"/>
    <w:rsid w:val="00664DE6"/>
    <w:rsid w:val="00665050"/>
    <w:rsid w:val="006707FF"/>
    <w:rsid w:val="00670DA9"/>
    <w:rsid w:val="00674091"/>
    <w:rsid w:val="0067502B"/>
    <w:rsid w:val="00676D21"/>
    <w:rsid w:val="006777E8"/>
    <w:rsid w:val="006835AF"/>
    <w:rsid w:val="00691B1E"/>
    <w:rsid w:val="00692C80"/>
    <w:rsid w:val="00692E3B"/>
    <w:rsid w:val="0069535F"/>
    <w:rsid w:val="006A092A"/>
    <w:rsid w:val="006A1818"/>
    <w:rsid w:val="006A6B90"/>
    <w:rsid w:val="006A7A8A"/>
    <w:rsid w:val="006A7C54"/>
    <w:rsid w:val="006B0F8E"/>
    <w:rsid w:val="006B3298"/>
    <w:rsid w:val="006B4E28"/>
    <w:rsid w:val="006C0251"/>
    <w:rsid w:val="006C03F2"/>
    <w:rsid w:val="006C0ABE"/>
    <w:rsid w:val="006C163A"/>
    <w:rsid w:val="006C37CC"/>
    <w:rsid w:val="006C3C01"/>
    <w:rsid w:val="006D0AEB"/>
    <w:rsid w:val="006D1041"/>
    <w:rsid w:val="006D1192"/>
    <w:rsid w:val="006D14FA"/>
    <w:rsid w:val="006D227A"/>
    <w:rsid w:val="006D5379"/>
    <w:rsid w:val="006D551A"/>
    <w:rsid w:val="006D57DD"/>
    <w:rsid w:val="006E5277"/>
    <w:rsid w:val="006E76A4"/>
    <w:rsid w:val="006E7C43"/>
    <w:rsid w:val="006F1AF1"/>
    <w:rsid w:val="006F27A4"/>
    <w:rsid w:val="006F2828"/>
    <w:rsid w:val="006F53E5"/>
    <w:rsid w:val="00700630"/>
    <w:rsid w:val="00701BCC"/>
    <w:rsid w:val="007020F2"/>
    <w:rsid w:val="007077F9"/>
    <w:rsid w:val="00713015"/>
    <w:rsid w:val="007143EF"/>
    <w:rsid w:val="007178EF"/>
    <w:rsid w:val="00720BE9"/>
    <w:rsid w:val="007224D4"/>
    <w:rsid w:val="0072270D"/>
    <w:rsid w:val="00723C46"/>
    <w:rsid w:val="00724FF1"/>
    <w:rsid w:val="00725747"/>
    <w:rsid w:val="00725CB5"/>
    <w:rsid w:val="007271C9"/>
    <w:rsid w:val="00731945"/>
    <w:rsid w:val="0073426F"/>
    <w:rsid w:val="007345A5"/>
    <w:rsid w:val="0073619D"/>
    <w:rsid w:val="00742C0D"/>
    <w:rsid w:val="0074529B"/>
    <w:rsid w:val="00745BAE"/>
    <w:rsid w:val="00746653"/>
    <w:rsid w:val="00755D6A"/>
    <w:rsid w:val="00757A2B"/>
    <w:rsid w:val="00761C18"/>
    <w:rsid w:val="007629AC"/>
    <w:rsid w:val="00763487"/>
    <w:rsid w:val="007723E0"/>
    <w:rsid w:val="00774A21"/>
    <w:rsid w:val="00777F75"/>
    <w:rsid w:val="00780F91"/>
    <w:rsid w:val="007811F0"/>
    <w:rsid w:val="007875DB"/>
    <w:rsid w:val="0078762D"/>
    <w:rsid w:val="00787680"/>
    <w:rsid w:val="00791B1F"/>
    <w:rsid w:val="00791C56"/>
    <w:rsid w:val="00793A70"/>
    <w:rsid w:val="007A1701"/>
    <w:rsid w:val="007A313C"/>
    <w:rsid w:val="007A39A5"/>
    <w:rsid w:val="007A4358"/>
    <w:rsid w:val="007A5E98"/>
    <w:rsid w:val="007A6056"/>
    <w:rsid w:val="007A77FD"/>
    <w:rsid w:val="007A7B79"/>
    <w:rsid w:val="007B2A74"/>
    <w:rsid w:val="007B347C"/>
    <w:rsid w:val="007B3A96"/>
    <w:rsid w:val="007B3C0A"/>
    <w:rsid w:val="007C36F6"/>
    <w:rsid w:val="007C5B6B"/>
    <w:rsid w:val="007D121F"/>
    <w:rsid w:val="007D3C23"/>
    <w:rsid w:val="007D489A"/>
    <w:rsid w:val="007D74F5"/>
    <w:rsid w:val="007E642D"/>
    <w:rsid w:val="007E74DA"/>
    <w:rsid w:val="007F2EBA"/>
    <w:rsid w:val="007F4520"/>
    <w:rsid w:val="007F5D94"/>
    <w:rsid w:val="007F7D54"/>
    <w:rsid w:val="00801033"/>
    <w:rsid w:val="00801DA1"/>
    <w:rsid w:val="00802994"/>
    <w:rsid w:val="008071B2"/>
    <w:rsid w:val="00807B72"/>
    <w:rsid w:val="008124FF"/>
    <w:rsid w:val="00812E12"/>
    <w:rsid w:val="008139C9"/>
    <w:rsid w:val="00814BD7"/>
    <w:rsid w:val="008169D2"/>
    <w:rsid w:val="00817E84"/>
    <w:rsid w:val="008220C9"/>
    <w:rsid w:val="008220F3"/>
    <w:rsid w:val="00822A11"/>
    <w:rsid w:val="008233A7"/>
    <w:rsid w:val="00824175"/>
    <w:rsid w:val="00830AB1"/>
    <w:rsid w:val="00831D06"/>
    <w:rsid w:val="00834197"/>
    <w:rsid w:val="00835541"/>
    <w:rsid w:val="00835B50"/>
    <w:rsid w:val="00837274"/>
    <w:rsid w:val="00837AB1"/>
    <w:rsid w:val="0084171A"/>
    <w:rsid w:val="00842BA7"/>
    <w:rsid w:val="00842BE7"/>
    <w:rsid w:val="00844EEA"/>
    <w:rsid w:val="008475A2"/>
    <w:rsid w:val="008477E8"/>
    <w:rsid w:val="008502BF"/>
    <w:rsid w:val="008513A5"/>
    <w:rsid w:val="008529B4"/>
    <w:rsid w:val="00854D90"/>
    <w:rsid w:val="00857B24"/>
    <w:rsid w:val="008641B5"/>
    <w:rsid w:val="00864F2C"/>
    <w:rsid w:val="00866425"/>
    <w:rsid w:val="00866FCE"/>
    <w:rsid w:val="00875A94"/>
    <w:rsid w:val="00876B29"/>
    <w:rsid w:val="008804DD"/>
    <w:rsid w:val="0088442C"/>
    <w:rsid w:val="008846D8"/>
    <w:rsid w:val="00884FC3"/>
    <w:rsid w:val="008853F4"/>
    <w:rsid w:val="00885625"/>
    <w:rsid w:val="00885F95"/>
    <w:rsid w:val="008869F5"/>
    <w:rsid w:val="00886D84"/>
    <w:rsid w:val="00890B94"/>
    <w:rsid w:val="00891044"/>
    <w:rsid w:val="00891BAA"/>
    <w:rsid w:val="00892AE5"/>
    <w:rsid w:val="00896C2A"/>
    <w:rsid w:val="008A5CD2"/>
    <w:rsid w:val="008B58BE"/>
    <w:rsid w:val="008B5DA2"/>
    <w:rsid w:val="008B5FCC"/>
    <w:rsid w:val="008C6DA3"/>
    <w:rsid w:val="008C7266"/>
    <w:rsid w:val="008C7622"/>
    <w:rsid w:val="008D0C2D"/>
    <w:rsid w:val="008D18BE"/>
    <w:rsid w:val="008D2362"/>
    <w:rsid w:val="008D30F7"/>
    <w:rsid w:val="008E0D98"/>
    <w:rsid w:val="008E164E"/>
    <w:rsid w:val="008E3349"/>
    <w:rsid w:val="008E50D3"/>
    <w:rsid w:val="008F05EF"/>
    <w:rsid w:val="008F0D0C"/>
    <w:rsid w:val="008F6222"/>
    <w:rsid w:val="00901149"/>
    <w:rsid w:val="009038F5"/>
    <w:rsid w:val="00904002"/>
    <w:rsid w:val="009048AF"/>
    <w:rsid w:val="0090664F"/>
    <w:rsid w:val="00906F87"/>
    <w:rsid w:val="0090773B"/>
    <w:rsid w:val="00912657"/>
    <w:rsid w:val="009142D9"/>
    <w:rsid w:val="00914E93"/>
    <w:rsid w:val="00917B98"/>
    <w:rsid w:val="00922DDB"/>
    <w:rsid w:val="0092640B"/>
    <w:rsid w:val="00927C3F"/>
    <w:rsid w:val="00931303"/>
    <w:rsid w:val="0093310E"/>
    <w:rsid w:val="009343C6"/>
    <w:rsid w:val="009353D0"/>
    <w:rsid w:val="00936952"/>
    <w:rsid w:val="00937030"/>
    <w:rsid w:val="009400CF"/>
    <w:rsid w:val="00944548"/>
    <w:rsid w:val="009450D9"/>
    <w:rsid w:val="00946D5B"/>
    <w:rsid w:val="009549D5"/>
    <w:rsid w:val="00954C9F"/>
    <w:rsid w:val="009554E7"/>
    <w:rsid w:val="00956521"/>
    <w:rsid w:val="00960FFD"/>
    <w:rsid w:val="00962DC7"/>
    <w:rsid w:val="00962FB9"/>
    <w:rsid w:val="00962FD5"/>
    <w:rsid w:val="00963821"/>
    <w:rsid w:val="0096494D"/>
    <w:rsid w:val="00964B7E"/>
    <w:rsid w:val="009654BE"/>
    <w:rsid w:val="00966114"/>
    <w:rsid w:val="00970D38"/>
    <w:rsid w:val="00970E67"/>
    <w:rsid w:val="00971305"/>
    <w:rsid w:val="00972A40"/>
    <w:rsid w:val="00973C70"/>
    <w:rsid w:val="009802C6"/>
    <w:rsid w:val="0098045E"/>
    <w:rsid w:val="009842A7"/>
    <w:rsid w:val="009859C3"/>
    <w:rsid w:val="00991CF6"/>
    <w:rsid w:val="00994540"/>
    <w:rsid w:val="009A079D"/>
    <w:rsid w:val="009A0F3E"/>
    <w:rsid w:val="009A1845"/>
    <w:rsid w:val="009A18A7"/>
    <w:rsid w:val="009A1B65"/>
    <w:rsid w:val="009A251F"/>
    <w:rsid w:val="009A3AD0"/>
    <w:rsid w:val="009A556C"/>
    <w:rsid w:val="009A5988"/>
    <w:rsid w:val="009A650E"/>
    <w:rsid w:val="009B0361"/>
    <w:rsid w:val="009B06A3"/>
    <w:rsid w:val="009B093C"/>
    <w:rsid w:val="009B42D9"/>
    <w:rsid w:val="009B746B"/>
    <w:rsid w:val="009C0A47"/>
    <w:rsid w:val="009C0EBF"/>
    <w:rsid w:val="009C20AB"/>
    <w:rsid w:val="009C376C"/>
    <w:rsid w:val="009C6303"/>
    <w:rsid w:val="009C74A4"/>
    <w:rsid w:val="009C7E8F"/>
    <w:rsid w:val="009D1CCC"/>
    <w:rsid w:val="009D242F"/>
    <w:rsid w:val="009D3211"/>
    <w:rsid w:val="009D3BCA"/>
    <w:rsid w:val="009D42A0"/>
    <w:rsid w:val="009D4F52"/>
    <w:rsid w:val="009D70BE"/>
    <w:rsid w:val="009D7429"/>
    <w:rsid w:val="009E0D19"/>
    <w:rsid w:val="009E1168"/>
    <w:rsid w:val="009E28FC"/>
    <w:rsid w:val="009E46FD"/>
    <w:rsid w:val="009E5883"/>
    <w:rsid w:val="009E7423"/>
    <w:rsid w:val="009F4CB4"/>
    <w:rsid w:val="009F76B7"/>
    <w:rsid w:val="00A00D5C"/>
    <w:rsid w:val="00A04385"/>
    <w:rsid w:val="00A0441F"/>
    <w:rsid w:val="00A063A8"/>
    <w:rsid w:val="00A117E4"/>
    <w:rsid w:val="00A11A47"/>
    <w:rsid w:val="00A13A41"/>
    <w:rsid w:val="00A14C65"/>
    <w:rsid w:val="00A21364"/>
    <w:rsid w:val="00A2341D"/>
    <w:rsid w:val="00A24AE9"/>
    <w:rsid w:val="00A2542A"/>
    <w:rsid w:val="00A26909"/>
    <w:rsid w:val="00A26D94"/>
    <w:rsid w:val="00A30C14"/>
    <w:rsid w:val="00A32764"/>
    <w:rsid w:val="00A32BA4"/>
    <w:rsid w:val="00A3510B"/>
    <w:rsid w:val="00A35954"/>
    <w:rsid w:val="00A36049"/>
    <w:rsid w:val="00A366FC"/>
    <w:rsid w:val="00A367E0"/>
    <w:rsid w:val="00A4003B"/>
    <w:rsid w:val="00A42665"/>
    <w:rsid w:val="00A46586"/>
    <w:rsid w:val="00A46C5B"/>
    <w:rsid w:val="00A50DC7"/>
    <w:rsid w:val="00A51D15"/>
    <w:rsid w:val="00A5206F"/>
    <w:rsid w:val="00A53DBC"/>
    <w:rsid w:val="00A53F07"/>
    <w:rsid w:val="00A55BFD"/>
    <w:rsid w:val="00A55C73"/>
    <w:rsid w:val="00A56950"/>
    <w:rsid w:val="00A57262"/>
    <w:rsid w:val="00A60F1E"/>
    <w:rsid w:val="00A61A84"/>
    <w:rsid w:val="00A629D5"/>
    <w:rsid w:val="00A65201"/>
    <w:rsid w:val="00A6627C"/>
    <w:rsid w:val="00A662F2"/>
    <w:rsid w:val="00A666B3"/>
    <w:rsid w:val="00A67A04"/>
    <w:rsid w:val="00A7376C"/>
    <w:rsid w:val="00A75187"/>
    <w:rsid w:val="00A8253F"/>
    <w:rsid w:val="00A82A94"/>
    <w:rsid w:val="00A86D5C"/>
    <w:rsid w:val="00A86D9B"/>
    <w:rsid w:val="00A8766C"/>
    <w:rsid w:val="00A87C11"/>
    <w:rsid w:val="00A934B9"/>
    <w:rsid w:val="00A93BD8"/>
    <w:rsid w:val="00A96B5D"/>
    <w:rsid w:val="00A97B3F"/>
    <w:rsid w:val="00AA0CD5"/>
    <w:rsid w:val="00AA20FB"/>
    <w:rsid w:val="00AA4380"/>
    <w:rsid w:val="00AA4E90"/>
    <w:rsid w:val="00AA5F44"/>
    <w:rsid w:val="00AA6A79"/>
    <w:rsid w:val="00AA7A49"/>
    <w:rsid w:val="00AB016D"/>
    <w:rsid w:val="00AB0389"/>
    <w:rsid w:val="00AB22BE"/>
    <w:rsid w:val="00AB428D"/>
    <w:rsid w:val="00AC087E"/>
    <w:rsid w:val="00AC13F7"/>
    <w:rsid w:val="00AC1A29"/>
    <w:rsid w:val="00AC2C8E"/>
    <w:rsid w:val="00AC62B5"/>
    <w:rsid w:val="00AD0790"/>
    <w:rsid w:val="00AD4BDD"/>
    <w:rsid w:val="00AD5FD0"/>
    <w:rsid w:val="00AD66B6"/>
    <w:rsid w:val="00AD7DB6"/>
    <w:rsid w:val="00AE22EF"/>
    <w:rsid w:val="00AE2912"/>
    <w:rsid w:val="00AE42DF"/>
    <w:rsid w:val="00AE5C4B"/>
    <w:rsid w:val="00AE797B"/>
    <w:rsid w:val="00AF0383"/>
    <w:rsid w:val="00AF0CC7"/>
    <w:rsid w:val="00AF0F8A"/>
    <w:rsid w:val="00AF1BB2"/>
    <w:rsid w:val="00AF3257"/>
    <w:rsid w:val="00AF453C"/>
    <w:rsid w:val="00AF49DB"/>
    <w:rsid w:val="00AF65E0"/>
    <w:rsid w:val="00B01F91"/>
    <w:rsid w:val="00B02C4D"/>
    <w:rsid w:val="00B02E13"/>
    <w:rsid w:val="00B044D1"/>
    <w:rsid w:val="00B13C90"/>
    <w:rsid w:val="00B16270"/>
    <w:rsid w:val="00B166E8"/>
    <w:rsid w:val="00B221E0"/>
    <w:rsid w:val="00B24B22"/>
    <w:rsid w:val="00B251DE"/>
    <w:rsid w:val="00B258D3"/>
    <w:rsid w:val="00B26953"/>
    <w:rsid w:val="00B27DA0"/>
    <w:rsid w:val="00B3241A"/>
    <w:rsid w:val="00B326EF"/>
    <w:rsid w:val="00B36087"/>
    <w:rsid w:val="00B36398"/>
    <w:rsid w:val="00B36A5D"/>
    <w:rsid w:val="00B37902"/>
    <w:rsid w:val="00B40AAF"/>
    <w:rsid w:val="00B4343B"/>
    <w:rsid w:val="00B45377"/>
    <w:rsid w:val="00B5124E"/>
    <w:rsid w:val="00B51EDF"/>
    <w:rsid w:val="00B5408C"/>
    <w:rsid w:val="00B565D9"/>
    <w:rsid w:val="00B602E0"/>
    <w:rsid w:val="00B6322D"/>
    <w:rsid w:val="00B6506D"/>
    <w:rsid w:val="00B73C95"/>
    <w:rsid w:val="00B7441E"/>
    <w:rsid w:val="00B75360"/>
    <w:rsid w:val="00B754B0"/>
    <w:rsid w:val="00B820A9"/>
    <w:rsid w:val="00B82874"/>
    <w:rsid w:val="00B84CF1"/>
    <w:rsid w:val="00B861DF"/>
    <w:rsid w:val="00B879DE"/>
    <w:rsid w:val="00B87DBA"/>
    <w:rsid w:val="00B91345"/>
    <w:rsid w:val="00B92F9C"/>
    <w:rsid w:val="00B94090"/>
    <w:rsid w:val="00B956D4"/>
    <w:rsid w:val="00BA0AB4"/>
    <w:rsid w:val="00BA15A7"/>
    <w:rsid w:val="00BA1666"/>
    <w:rsid w:val="00BA2703"/>
    <w:rsid w:val="00BA3501"/>
    <w:rsid w:val="00BA656F"/>
    <w:rsid w:val="00BB3AD6"/>
    <w:rsid w:val="00BB5E14"/>
    <w:rsid w:val="00BB6C68"/>
    <w:rsid w:val="00BC5CD4"/>
    <w:rsid w:val="00BD4A28"/>
    <w:rsid w:val="00BD698F"/>
    <w:rsid w:val="00BD6DEC"/>
    <w:rsid w:val="00BE0D88"/>
    <w:rsid w:val="00BE5F6B"/>
    <w:rsid w:val="00BE6465"/>
    <w:rsid w:val="00C027FB"/>
    <w:rsid w:val="00C059EE"/>
    <w:rsid w:val="00C06C93"/>
    <w:rsid w:val="00C076E3"/>
    <w:rsid w:val="00C0797D"/>
    <w:rsid w:val="00C12B0F"/>
    <w:rsid w:val="00C16CC0"/>
    <w:rsid w:val="00C16CED"/>
    <w:rsid w:val="00C179B8"/>
    <w:rsid w:val="00C2086D"/>
    <w:rsid w:val="00C21FB1"/>
    <w:rsid w:val="00C226F2"/>
    <w:rsid w:val="00C22F4B"/>
    <w:rsid w:val="00C24980"/>
    <w:rsid w:val="00C27DFF"/>
    <w:rsid w:val="00C313CA"/>
    <w:rsid w:val="00C323C8"/>
    <w:rsid w:val="00C34604"/>
    <w:rsid w:val="00C35E38"/>
    <w:rsid w:val="00C37029"/>
    <w:rsid w:val="00C41350"/>
    <w:rsid w:val="00C42013"/>
    <w:rsid w:val="00C4658F"/>
    <w:rsid w:val="00C46EA7"/>
    <w:rsid w:val="00C47946"/>
    <w:rsid w:val="00C50FA6"/>
    <w:rsid w:val="00C5117C"/>
    <w:rsid w:val="00C52184"/>
    <w:rsid w:val="00C52EF5"/>
    <w:rsid w:val="00C61811"/>
    <w:rsid w:val="00C62318"/>
    <w:rsid w:val="00C65E20"/>
    <w:rsid w:val="00C67BF7"/>
    <w:rsid w:val="00C7294A"/>
    <w:rsid w:val="00C74588"/>
    <w:rsid w:val="00C760D3"/>
    <w:rsid w:val="00C7732F"/>
    <w:rsid w:val="00C823D3"/>
    <w:rsid w:val="00C82C8A"/>
    <w:rsid w:val="00C83750"/>
    <w:rsid w:val="00C84DB5"/>
    <w:rsid w:val="00C85316"/>
    <w:rsid w:val="00C95419"/>
    <w:rsid w:val="00CA2496"/>
    <w:rsid w:val="00CA3C3D"/>
    <w:rsid w:val="00CA4E4B"/>
    <w:rsid w:val="00CA4F47"/>
    <w:rsid w:val="00CB456C"/>
    <w:rsid w:val="00CB638B"/>
    <w:rsid w:val="00CB6F24"/>
    <w:rsid w:val="00CB70E1"/>
    <w:rsid w:val="00CB7997"/>
    <w:rsid w:val="00CC0911"/>
    <w:rsid w:val="00CC0A79"/>
    <w:rsid w:val="00CC15BF"/>
    <w:rsid w:val="00CC30B7"/>
    <w:rsid w:val="00CC441C"/>
    <w:rsid w:val="00CC56C2"/>
    <w:rsid w:val="00CD6DD8"/>
    <w:rsid w:val="00CD7C34"/>
    <w:rsid w:val="00CE2373"/>
    <w:rsid w:val="00CE4A12"/>
    <w:rsid w:val="00CE60F9"/>
    <w:rsid w:val="00CE67AE"/>
    <w:rsid w:val="00CE720D"/>
    <w:rsid w:val="00CF1ACF"/>
    <w:rsid w:val="00CF20F0"/>
    <w:rsid w:val="00CF37B8"/>
    <w:rsid w:val="00CF4839"/>
    <w:rsid w:val="00D02876"/>
    <w:rsid w:val="00D1398F"/>
    <w:rsid w:val="00D17B62"/>
    <w:rsid w:val="00D2191F"/>
    <w:rsid w:val="00D242F4"/>
    <w:rsid w:val="00D25961"/>
    <w:rsid w:val="00D26477"/>
    <w:rsid w:val="00D30ED7"/>
    <w:rsid w:val="00D3220C"/>
    <w:rsid w:val="00D344F4"/>
    <w:rsid w:val="00D3460A"/>
    <w:rsid w:val="00D34B75"/>
    <w:rsid w:val="00D406C1"/>
    <w:rsid w:val="00D40C53"/>
    <w:rsid w:val="00D40D76"/>
    <w:rsid w:val="00D40DA8"/>
    <w:rsid w:val="00D4185A"/>
    <w:rsid w:val="00D42943"/>
    <w:rsid w:val="00D43E26"/>
    <w:rsid w:val="00D520B8"/>
    <w:rsid w:val="00D53C85"/>
    <w:rsid w:val="00D565A1"/>
    <w:rsid w:val="00D62413"/>
    <w:rsid w:val="00D725B7"/>
    <w:rsid w:val="00D73C7D"/>
    <w:rsid w:val="00D7751B"/>
    <w:rsid w:val="00D806E8"/>
    <w:rsid w:val="00D81881"/>
    <w:rsid w:val="00D85E2E"/>
    <w:rsid w:val="00D863C3"/>
    <w:rsid w:val="00D8710C"/>
    <w:rsid w:val="00D90141"/>
    <w:rsid w:val="00D907BF"/>
    <w:rsid w:val="00D91B0B"/>
    <w:rsid w:val="00D93161"/>
    <w:rsid w:val="00D95BDC"/>
    <w:rsid w:val="00D974E2"/>
    <w:rsid w:val="00D97EB6"/>
    <w:rsid w:val="00DA145D"/>
    <w:rsid w:val="00DA1930"/>
    <w:rsid w:val="00DA23F2"/>
    <w:rsid w:val="00DB05B8"/>
    <w:rsid w:val="00DB1C78"/>
    <w:rsid w:val="00DB2132"/>
    <w:rsid w:val="00DB399F"/>
    <w:rsid w:val="00DB4E67"/>
    <w:rsid w:val="00DB4FB0"/>
    <w:rsid w:val="00DB71FA"/>
    <w:rsid w:val="00DB756D"/>
    <w:rsid w:val="00DB7DD6"/>
    <w:rsid w:val="00DC070C"/>
    <w:rsid w:val="00DC0945"/>
    <w:rsid w:val="00DC201C"/>
    <w:rsid w:val="00DC422C"/>
    <w:rsid w:val="00DD01B7"/>
    <w:rsid w:val="00DD5C1E"/>
    <w:rsid w:val="00DD5CB8"/>
    <w:rsid w:val="00DD5F3C"/>
    <w:rsid w:val="00DD723D"/>
    <w:rsid w:val="00DE0200"/>
    <w:rsid w:val="00DE18E3"/>
    <w:rsid w:val="00DE7F12"/>
    <w:rsid w:val="00DF0FCB"/>
    <w:rsid w:val="00DF43DE"/>
    <w:rsid w:val="00DF448E"/>
    <w:rsid w:val="00DF6B7A"/>
    <w:rsid w:val="00DF7B95"/>
    <w:rsid w:val="00E00F3F"/>
    <w:rsid w:val="00E01051"/>
    <w:rsid w:val="00E02C81"/>
    <w:rsid w:val="00E03B00"/>
    <w:rsid w:val="00E04946"/>
    <w:rsid w:val="00E124EE"/>
    <w:rsid w:val="00E176A9"/>
    <w:rsid w:val="00E22FA1"/>
    <w:rsid w:val="00E2461F"/>
    <w:rsid w:val="00E24F24"/>
    <w:rsid w:val="00E25870"/>
    <w:rsid w:val="00E321C2"/>
    <w:rsid w:val="00E34E93"/>
    <w:rsid w:val="00E42754"/>
    <w:rsid w:val="00E45606"/>
    <w:rsid w:val="00E46DA2"/>
    <w:rsid w:val="00E50855"/>
    <w:rsid w:val="00E521F1"/>
    <w:rsid w:val="00E5242D"/>
    <w:rsid w:val="00E56212"/>
    <w:rsid w:val="00E56919"/>
    <w:rsid w:val="00E56CBD"/>
    <w:rsid w:val="00E571B3"/>
    <w:rsid w:val="00E579BB"/>
    <w:rsid w:val="00E602DA"/>
    <w:rsid w:val="00E65ADA"/>
    <w:rsid w:val="00E67933"/>
    <w:rsid w:val="00E71A7E"/>
    <w:rsid w:val="00E7262A"/>
    <w:rsid w:val="00E75907"/>
    <w:rsid w:val="00E8074A"/>
    <w:rsid w:val="00E81A7F"/>
    <w:rsid w:val="00E822E3"/>
    <w:rsid w:val="00E832D6"/>
    <w:rsid w:val="00E8417C"/>
    <w:rsid w:val="00E8674F"/>
    <w:rsid w:val="00E948E6"/>
    <w:rsid w:val="00E94A74"/>
    <w:rsid w:val="00EA4864"/>
    <w:rsid w:val="00EA58C9"/>
    <w:rsid w:val="00EA5D52"/>
    <w:rsid w:val="00EA61D3"/>
    <w:rsid w:val="00EA689D"/>
    <w:rsid w:val="00EB1AE4"/>
    <w:rsid w:val="00EB6505"/>
    <w:rsid w:val="00EC091D"/>
    <w:rsid w:val="00EC35AD"/>
    <w:rsid w:val="00ED0ED7"/>
    <w:rsid w:val="00ED1228"/>
    <w:rsid w:val="00ED31B7"/>
    <w:rsid w:val="00ED5C6D"/>
    <w:rsid w:val="00ED77C3"/>
    <w:rsid w:val="00ED7D24"/>
    <w:rsid w:val="00EE36DC"/>
    <w:rsid w:val="00EE5B6B"/>
    <w:rsid w:val="00EE5E18"/>
    <w:rsid w:val="00EE7277"/>
    <w:rsid w:val="00EF08D3"/>
    <w:rsid w:val="00EF18D9"/>
    <w:rsid w:val="00EF2CE5"/>
    <w:rsid w:val="00EF4A09"/>
    <w:rsid w:val="00EF78D2"/>
    <w:rsid w:val="00F000B0"/>
    <w:rsid w:val="00F03170"/>
    <w:rsid w:val="00F031CA"/>
    <w:rsid w:val="00F03ABB"/>
    <w:rsid w:val="00F03CD3"/>
    <w:rsid w:val="00F05674"/>
    <w:rsid w:val="00F06D5B"/>
    <w:rsid w:val="00F128FE"/>
    <w:rsid w:val="00F134B3"/>
    <w:rsid w:val="00F14490"/>
    <w:rsid w:val="00F14494"/>
    <w:rsid w:val="00F26FF1"/>
    <w:rsid w:val="00F324A1"/>
    <w:rsid w:val="00F33A8F"/>
    <w:rsid w:val="00F33B1F"/>
    <w:rsid w:val="00F3461B"/>
    <w:rsid w:val="00F35C07"/>
    <w:rsid w:val="00F379A3"/>
    <w:rsid w:val="00F41819"/>
    <w:rsid w:val="00F44D2F"/>
    <w:rsid w:val="00F44FA0"/>
    <w:rsid w:val="00F504B3"/>
    <w:rsid w:val="00F508A1"/>
    <w:rsid w:val="00F51F22"/>
    <w:rsid w:val="00F5212D"/>
    <w:rsid w:val="00F53B10"/>
    <w:rsid w:val="00F550E5"/>
    <w:rsid w:val="00F618F8"/>
    <w:rsid w:val="00F61D8C"/>
    <w:rsid w:val="00F65819"/>
    <w:rsid w:val="00F72025"/>
    <w:rsid w:val="00F74895"/>
    <w:rsid w:val="00F75EF6"/>
    <w:rsid w:val="00F76EAC"/>
    <w:rsid w:val="00F7774B"/>
    <w:rsid w:val="00F77EB7"/>
    <w:rsid w:val="00F8043F"/>
    <w:rsid w:val="00F81431"/>
    <w:rsid w:val="00F82B3A"/>
    <w:rsid w:val="00F849AB"/>
    <w:rsid w:val="00F84B2E"/>
    <w:rsid w:val="00F8736C"/>
    <w:rsid w:val="00F9267C"/>
    <w:rsid w:val="00F94F44"/>
    <w:rsid w:val="00F97E0D"/>
    <w:rsid w:val="00FA0214"/>
    <w:rsid w:val="00FA231B"/>
    <w:rsid w:val="00FA7407"/>
    <w:rsid w:val="00FB10A8"/>
    <w:rsid w:val="00FB272D"/>
    <w:rsid w:val="00FB3789"/>
    <w:rsid w:val="00FB4452"/>
    <w:rsid w:val="00FC2184"/>
    <w:rsid w:val="00FC3CA3"/>
    <w:rsid w:val="00FC5B1E"/>
    <w:rsid w:val="00FC7658"/>
    <w:rsid w:val="00FD29D6"/>
    <w:rsid w:val="00FD2D5D"/>
    <w:rsid w:val="00FD3027"/>
    <w:rsid w:val="00FD44D1"/>
    <w:rsid w:val="00FD48EB"/>
    <w:rsid w:val="00FD49BB"/>
    <w:rsid w:val="00FD5F00"/>
    <w:rsid w:val="00FD70C3"/>
    <w:rsid w:val="00FD7243"/>
    <w:rsid w:val="00FD7448"/>
    <w:rsid w:val="00FE00A7"/>
    <w:rsid w:val="00FE02A6"/>
    <w:rsid w:val="00FE0424"/>
    <w:rsid w:val="00FE0537"/>
    <w:rsid w:val="00FE32AC"/>
    <w:rsid w:val="00FE409E"/>
    <w:rsid w:val="00FE45E4"/>
    <w:rsid w:val="00FE46C9"/>
    <w:rsid w:val="00FE78CF"/>
    <w:rsid w:val="00FF12E2"/>
    <w:rsid w:val="00FF4411"/>
    <w:rsid w:val="00FF47F1"/>
    <w:rsid w:val="00FF5ADD"/>
    <w:rsid w:val="00FF6E99"/>
    <w:rsid w:val="00FF728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A4EDB7"/>
  <w15:chartTrackingRefBased/>
  <w15:docId w15:val="{167C2028-8519-49F4-B7AD-73A9A0A7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578B3"/>
    <w:rPr>
      <w:sz w:val="24"/>
      <w:lang w:val="en-US" w:eastAsia="en-US"/>
    </w:rPr>
  </w:style>
  <w:style w:type="paragraph" w:styleId="Nagwek1">
    <w:name w:val="heading 1"/>
    <w:aliases w:val="Section Heading"/>
    <w:basedOn w:val="Normalny"/>
    <w:next w:val="Normalny"/>
    <w:autoRedefine/>
    <w:qFormat/>
    <w:rsid w:val="00157C8F"/>
    <w:pPr>
      <w:keepNext/>
      <w:contextualSpacing/>
      <w:outlineLvl w:val="0"/>
    </w:pPr>
    <w:rPr>
      <w:rFonts w:ascii="Arial" w:hAnsi="Arial" w:cs="Arial"/>
      <w:b/>
      <w:bCs/>
      <w:sz w:val="22"/>
      <w:szCs w:val="22"/>
      <w:lang w:val="en-GB"/>
    </w:rPr>
  </w:style>
  <w:style w:type="paragraph" w:styleId="Nagwek2">
    <w:name w:val="heading 2"/>
    <w:aliases w:val="body,h2,H2,Section,h2.H2,h1,level 2"/>
    <w:basedOn w:val="Normalny"/>
    <w:next w:val="Normalny"/>
    <w:qFormat/>
    <w:pPr>
      <w:keepNext/>
      <w:tabs>
        <w:tab w:val="left" w:pos="720"/>
        <w:tab w:val="right" w:pos="8280"/>
      </w:tabs>
      <w:jc w:val="both"/>
      <w:outlineLvl w:val="1"/>
    </w:pPr>
    <w:rPr>
      <w:b/>
      <w:sz w:val="22"/>
    </w:rPr>
  </w:style>
  <w:style w:type="paragraph" w:styleId="Nagwek3">
    <w:name w:val="heading 3"/>
    <w:aliases w:val="h3,Heading normal,H3,Heading 3ormal"/>
    <w:basedOn w:val="Normalny"/>
    <w:next w:val="Normalny"/>
    <w:qFormat/>
    <w:pPr>
      <w:keepNext/>
      <w:outlineLvl w:val="2"/>
    </w:pPr>
    <w:rPr>
      <w:b/>
      <w:bCs/>
      <w:sz w:val="22"/>
    </w:rPr>
  </w:style>
  <w:style w:type="paragraph" w:styleId="Nagwek4">
    <w:name w:val="heading 4"/>
    <w:aliases w:val="sd,H4"/>
    <w:basedOn w:val="Normalny"/>
    <w:next w:val="Normalny"/>
    <w:qFormat/>
    <w:pPr>
      <w:keepNext/>
      <w:ind w:left="720"/>
      <w:jc w:val="both"/>
      <w:outlineLvl w:val="3"/>
    </w:pPr>
    <w:rPr>
      <w:i/>
      <w:iCs/>
      <w:sz w:val="22"/>
    </w:rPr>
  </w:style>
  <w:style w:type="paragraph" w:styleId="Nagwek5">
    <w:name w:val="heading 5"/>
    <w:aliases w:val="s"/>
    <w:basedOn w:val="Normalny"/>
    <w:next w:val="Normalny"/>
    <w:qFormat/>
    <w:pPr>
      <w:keepNext/>
      <w:jc w:val="center"/>
      <w:outlineLvl w:val="4"/>
    </w:pPr>
    <w:rPr>
      <w:b/>
      <w:sz w:val="22"/>
      <w:lang w:val="en-GB"/>
    </w:rPr>
  </w:style>
  <w:style w:type="paragraph" w:styleId="Nagwek6">
    <w:name w:val="heading 6"/>
    <w:basedOn w:val="Normalny"/>
    <w:next w:val="Normalny"/>
    <w:qFormat/>
    <w:pPr>
      <w:keepNext/>
      <w:jc w:val="center"/>
      <w:outlineLvl w:val="5"/>
    </w:pPr>
    <w:rPr>
      <w:b/>
      <w:bCs/>
      <w:lang w:val="en-GB"/>
    </w:rPr>
  </w:style>
  <w:style w:type="paragraph" w:styleId="Nagwek7">
    <w:name w:val="heading 7"/>
    <w:basedOn w:val="Normalny"/>
    <w:next w:val="Normalny"/>
    <w:qFormat/>
    <w:pPr>
      <w:keepNext/>
      <w:pBdr>
        <w:top w:val="double" w:sz="18" w:space="1" w:color="auto"/>
        <w:left w:val="double" w:sz="18" w:space="1" w:color="auto"/>
        <w:bottom w:val="double" w:sz="18" w:space="1" w:color="auto"/>
        <w:right w:val="double" w:sz="18" w:space="1" w:color="auto"/>
      </w:pBdr>
      <w:ind w:left="720" w:hanging="720"/>
      <w:jc w:val="center"/>
      <w:outlineLvl w:val="6"/>
    </w:pPr>
    <w:rPr>
      <w:b/>
      <w:sz w:val="22"/>
      <w:lang w:val="en-GB"/>
    </w:rPr>
  </w:style>
  <w:style w:type="paragraph" w:styleId="Nagwek8">
    <w:name w:val="heading 8"/>
    <w:basedOn w:val="Normalny"/>
    <w:next w:val="Normalny"/>
    <w:qFormat/>
    <w:pPr>
      <w:keepNext/>
      <w:ind w:left="720"/>
      <w:jc w:val="both"/>
      <w:outlineLvl w:val="7"/>
    </w:pPr>
    <w:rPr>
      <w:b/>
      <w:sz w:val="22"/>
      <w:szCs w:val="22"/>
      <w:u w:val="single"/>
      <w:lang w:val="en-GB"/>
    </w:rPr>
  </w:style>
  <w:style w:type="paragraph" w:styleId="Nagwek9">
    <w:name w:val="heading 9"/>
    <w:basedOn w:val="Normalny"/>
    <w:next w:val="Normalny"/>
    <w:link w:val="Nagwek9Znak"/>
    <w:qFormat/>
    <w:rsid w:val="00DB7DD6"/>
    <w:pPr>
      <w:spacing w:before="240" w:after="60"/>
      <w:ind w:left="6372" w:hanging="708"/>
      <w:jc w:val="both"/>
      <w:outlineLvl w:val="8"/>
    </w:pPr>
    <w:rPr>
      <w:rFonts w:ascii="Arial" w:hAnsi="Arial"/>
      <w:sz w:val="18"/>
      <w:lang w:val="en-AU"/>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style>
  <w:style w:type="paragraph" w:customStyle="1" w:styleId="BodyText22">
    <w:name w:val="Body Text 22"/>
    <w:basedOn w:val="Normalny"/>
    <w:pPr>
      <w:tabs>
        <w:tab w:val="left" w:pos="720"/>
        <w:tab w:val="left" w:pos="1440"/>
        <w:tab w:val="left" w:pos="2160"/>
        <w:tab w:val="left" w:pos="2880"/>
        <w:tab w:val="left" w:pos="3600"/>
        <w:tab w:val="left" w:pos="4320"/>
        <w:tab w:val="left" w:pos="5040"/>
        <w:tab w:val="left" w:pos="5760"/>
      </w:tabs>
      <w:ind w:left="720" w:hanging="720"/>
      <w:jc w:val="both"/>
    </w:pPr>
  </w:style>
  <w:style w:type="paragraph" w:styleId="Nagwek">
    <w:name w:val="header"/>
    <w:basedOn w:val="Normalny"/>
    <w:link w:val="NagwekZnak"/>
    <w:uiPriority w:val="99"/>
    <w:pPr>
      <w:tabs>
        <w:tab w:val="center" w:pos="4320"/>
        <w:tab w:val="right" w:pos="8640"/>
      </w:tabs>
      <w:jc w:val="both"/>
    </w:pPr>
    <w:rPr>
      <w:sz w:val="20"/>
    </w:rPr>
  </w:style>
  <w:style w:type="paragraph" w:styleId="Stopka">
    <w:name w:val="footer"/>
    <w:basedOn w:val="Normalny"/>
    <w:link w:val="StopkaZnak"/>
    <w:uiPriority w:val="99"/>
    <w:pPr>
      <w:tabs>
        <w:tab w:val="center" w:pos="4320"/>
        <w:tab w:val="right" w:pos="8640"/>
      </w:tabs>
      <w:jc w:val="both"/>
    </w:pPr>
    <w:rPr>
      <w:sz w:val="20"/>
    </w:rPr>
  </w:style>
  <w:style w:type="paragraph" w:customStyle="1" w:styleId="DefaultText">
    <w:name w:val="Default Text"/>
    <w:basedOn w:val="Normalny"/>
    <w:pPr>
      <w:jc w:val="both"/>
    </w:pPr>
    <w:rPr>
      <w:rFonts w:ascii="Arial" w:hAnsi="Arial"/>
      <w:sz w:val="22"/>
      <w:lang w:val="en-GB"/>
    </w:rPr>
  </w:style>
  <w:style w:type="paragraph" w:styleId="Tekstpodstawowywcity2">
    <w:name w:val="Body Text Indent 2"/>
    <w:basedOn w:val="Normalny"/>
    <w:pPr>
      <w:tabs>
        <w:tab w:val="left" w:pos="720"/>
      </w:tabs>
      <w:ind w:left="1440" w:hanging="1440"/>
      <w:jc w:val="both"/>
    </w:pPr>
    <w:rPr>
      <w:lang w:val="en-GB"/>
    </w:rPr>
  </w:style>
  <w:style w:type="paragraph" w:styleId="Tekstpodstawowywcity3">
    <w:name w:val="Body Text Indent 3"/>
    <w:basedOn w:val="Normalny"/>
    <w:pPr>
      <w:tabs>
        <w:tab w:val="left" w:pos="3600"/>
        <w:tab w:val="left" w:pos="4320"/>
      </w:tabs>
      <w:ind w:left="4320" w:hanging="720"/>
      <w:jc w:val="both"/>
    </w:pPr>
    <w:rPr>
      <w:sz w:val="22"/>
    </w:rPr>
  </w:style>
  <w:style w:type="paragraph" w:customStyle="1" w:styleId="BodyText21">
    <w:name w:val="Body Text 21"/>
    <w:basedOn w:val="Normalny"/>
    <w:pPr>
      <w:ind w:left="720" w:hanging="720"/>
      <w:jc w:val="both"/>
    </w:pPr>
    <w:rPr>
      <w:lang w:val="en-GB"/>
    </w:rPr>
  </w:style>
  <w:style w:type="paragraph" w:styleId="Tekstpodstawowy">
    <w:name w:val="Body Text"/>
    <w:basedOn w:val="Normalny"/>
    <w:link w:val="TekstpodstawowyZnak"/>
    <w:pPr>
      <w:jc w:val="both"/>
    </w:pPr>
    <w:rPr>
      <w:lang w:val="en-GB"/>
    </w:rPr>
  </w:style>
  <w:style w:type="paragraph" w:styleId="Spistreci1">
    <w:name w:val="toc 1"/>
    <w:basedOn w:val="Normalny"/>
    <w:next w:val="Normalny"/>
    <w:uiPriority w:val="39"/>
    <w:pPr>
      <w:spacing w:before="120" w:after="120"/>
    </w:pPr>
    <w:rPr>
      <w:b/>
      <w:bCs/>
      <w:caps/>
      <w:sz w:val="20"/>
    </w:rPr>
  </w:style>
  <w:style w:type="paragraph" w:styleId="Spistreci2">
    <w:name w:val="toc 2"/>
    <w:basedOn w:val="Normalny"/>
    <w:next w:val="Normalny"/>
    <w:semiHidden/>
    <w:pPr>
      <w:ind w:left="240"/>
    </w:pPr>
    <w:rPr>
      <w:smallCaps/>
      <w:sz w:val="20"/>
    </w:rPr>
  </w:style>
  <w:style w:type="paragraph" w:styleId="Spistreci3">
    <w:name w:val="toc 3"/>
    <w:basedOn w:val="Normalny"/>
    <w:next w:val="Normalny"/>
    <w:semiHidden/>
    <w:pPr>
      <w:ind w:left="480"/>
    </w:pPr>
    <w:rPr>
      <w:i/>
      <w:iCs/>
      <w:sz w:val="20"/>
    </w:rPr>
  </w:style>
  <w:style w:type="paragraph" w:styleId="Spistreci4">
    <w:name w:val="toc 4"/>
    <w:basedOn w:val="Normalny"/>
    <w:next w:val="Normalny"/>
    <w:semiHidden/>
    <w:pPr>
      <w:ind w:left="720"/>
    </w:pPr>
    <w:rPr>
      <w:sz w:val="18"/>
      <w:szCs w:val="18"/>
    </w:rPr>
  </w:style>
  <w:style w:type="paragraph" w:styleId="Spistreci5">
    <w:name w:val="toc 5"/>
    <w:basedOn w:val="Normalny"/>
    <w:next w:val="Normalny"/>
    <w:semiHidden/>
    <w:pPr>
      <w:ind w:left="960"/>
    </w:pPr>
    <w:rPr>
      <w:sz w:val="18"/>
      <w:szCs w:val="18"/>
    </w:rPr>
  </w:style>
  <w:style w:type="paragraph" w:styleId="Spistreci6">
    <w:name w:val="toc 6"/>
    <w:basedOn w:val="Normalny"/>
    <w:next w:val="Normalny"/>
    <w:semiHidden/>
    <w:pPr>
      <w:ind w:left="1200"/>
    </w:pPr>
    <w:rPr>
      <w:sz w:val="18"/>
      <w:szCs w:val="18"/>
    </w:rPr>
  </w:style>
  <w:style w:type="paragraph" w:styleId="Spistreci7">
    <w:name w:val="toc 7"/>
    <w:basedOn w:val="Normalny"/>
    <w:next w:val="Normalny"/>
    <w:semiHidden/>
    <w:pPr>
      <w:ind w:left="1440"/>
    </w:pPr>
    <w:rPr>
      <w:sz w:val="18"/>
      <w:szCs w:val="18"/>
    </w:rPr>
  </w:style>
  <w:style w:type="paragraph" w:styleId="Spistreci8">
    <w:name w:val="toc 8"/>
    <w:basedOn w:val="Normalny"/>
    <w:next w:val="Normalny"/>
    <w:semiHidden/>
    <w:pPr>
      <w:ind w:left="1680"/>
    </w:pPr>
    <w:rPr>
      <w:sz w:val="18"/>
      <w:szCs w:val="18"/>
    </w:rPr>
  </w:style>
  <w:style w:type="paragraph" w:styleId="Spistreci9">
    <w:name w:val="toc 9"/>
    <w:basedOn w:val="Normalny"/>
    <w:next w:val="Normalny"/>
    <w:semiHidden/>
    <w:pPr>
      <w:ind w:left="1920"/>
    </w:pPr>
    <w:rPr>
      <w:sz w:val="18"/>
      <w:szCs w:val="18"/>
    </w:rPr>
  </w:style>
  <w:style w:type="paragraph" w:styleId="Tekstpodstawowy2">
    <w:name w:val="Body Text 2"/>
    <w:basedOn w:val="Normalny"/>
    <w:link w:val="Tekstpodstawowy2Znak"/>
    <w:pPr>
      <w:ind w:left="720" w:hanging="720"/>
      <w:jc w:val="both"/>
    </w:pPr>
  </w:style>
  <w:style w:type="paragraph" w:styleId="Tekstpodstawowywcity">
    <w:name w:val="Body Text Indent"/>
    <w:basedOn w:val="Normalny"/>
    <w:pPr>
      <w:tabs>
        <w:tab w:val="left" w:pos="720"/>
      </w:tabs>
      <w:ind w:left="720" w:hanging="720"/>
      <w:jc w:val="both"/>
    </w:pPr>
  </w:style>
  <w:style w:type="paragraph" w:styleId="Tekstprzypisudolnego">
    <w:name w:val="footnote text"/>
    <w:basedOn w:val="Normalny"/>
    <w:semiHidden/>
    <w:rPr>
      <w:sz w:val="20"/>
    </w:rPr>
  </w:style>
  <w:style w:type="character" w:styleId="Odwoanieprzypisudolnego">
    <w:name w:val="footnote reference"/>
    <w:semiHidden/>
    <w:rPr>
      <w:vertAlign w:val="superscript"/>
    </w:rPr>
  </w:style>
  <w:style w:type="paragraph" w:styleId="Tekstdymka">
    <w:name w:val="Balloon Text"/>
    <w:basedOn w:val="Normalny"/>
    <w:semiHidden/>
    <w:rPr>
      <w:rFonts w:ascii="Tahoma" w:hAnsi="Tahoma" w:cs="Tahoma"/>
      <w:sz w:val="16"/>
      <w:szCs w:val="16"/>
    </w:rPr>
  </w:style>
  <w:style w:type="table" w:styleId="Tabela-Siatka">
    <w:name w:val="Table Grid"/>
    <w:basedOn w:val="Standardowy"/>
    <w:rsid w:val="00162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Bullet List,Bulletr List Paragraph,FooterText,Heading PA,List Paragraph 2,List Paragraph11,List Paragraph2,List Paragraph21,Liste à puce - Normal,Listeafsnit1,Paragraphe de liste1,lp1,numbered,列出段落,列出段落1,Citation List,Parágrafo da Lista1"/>
    <w:basedOn w:val="Normalny"/>
    <w:link w:val="AkapitzlistZnak"/>
    <w:uiPriority w:val="34"/>
    <w:qFormat/>
    <w:rsid w:val="00B51875"/>
    <w:pPr>
      <w:ind w:left="720"/>
    </w:pPr>
  </w:style>
  <w:style w:type="character" w:customStyle="1" w:styleId="StopkaZnak">
    <w:name w:val="Stopka Znak"/>
    <w:link w:val="Stopka"/>
    <w:uiPriority w:val="99"/>
    <w:rsid w:val="009D535D"/>
    <w:rPr>
      <w:lang w:val="en-US" w:eastAsia="en-US"/>
    </w:rPr>
  </w:style>
  <w:style w:type="paragraph" w:styleId="Poprawka">
    <w:name w:val="Revision"/>
    <w:hidden/>
    <w:uiPriority w:val="99"/>
    <w:semiHidden/>
    <w:rsid w:val="00101306"/>
    <w:rPr>
      <w:sz w:val="24"/>
      <w:lang w:val="en-US" w:eastAsia="en-US"/>
    </w:rPr>
  </w:style>
  <w:style w:type="paragraph" w:styleId="Zwykytekst">
    <w:name w:val="Plain Text"/>
    <w:aliases w:val="Char Char Char,Plain Text Char Char,Plain Text Char Char Char,Plain Text Char Char Char Char Char Char,Plain Text Char Char Char Char Char Char Char"/>
    <w:basedOn w:val="Normalny"/>
    <w:link w:val="ZwykytekstZnak"/>
    <w:unhideWhenUsed/>
    <w:rsid w:val="000C7678"/>
    <w:rPr>
      <w:rFonts w:ascii="Calibri" w:eastAsia="Calibri" w:hAnsi="Calibri" w:cs="Consolas"/>
      <w:sz w:val="22"/>
      <w:szCs w:val="21"/>
      <w:lang w:val="en-GB"/>
    </w:rPr>
  </w:style>
  <w:style w:type="character" w:customStyle="1" w:styleId="ZwykytekstZnak">
    <w:name w:val="Zwykły tekst Znak"/>
    <w:aliases w:val="Char Char Char Znak,Plain Text Char Char Znak,Plain Text Char Char Char Znak,Plain Text Char Char Char Char Char Char Znak,Plain Text Char Char Char Char Char Char Char Znak"/>
    <w:link w:val="Zwykytekst"/>
    <w:rsid w:val="000C7678"/>
    <w:rPr>
      <w:rFonts w:ascii="Calibri" w:eastAsia="Calibri" w:hAnsi="Calibri" w:cs="Consolas"/>
      <w:sz w:val="22"/>
      <w:szCs w:val="21"/>
      <w:lang w:eastAsia="en-US"/>
    </w:rPr>
  </w:style>
  <w:style w:type="character" w:styleId="Odwoaniedokomentarza">
    <w:name w:val="annotation reference"/>
    <w:rsid w:val="00DE6205"/>
    <w:rPr>
      <w:sz w:val="16"/>
      <w:szCs w:val="16"/>
    </w:rPr>
  </w:style>
  <w:style w:type="paragraph" w:styleId="Tekstkomentarza">
    <w:name w:val="annotation text"/>
    <w:basedOn w:val="Normalny"/>
    <w:link w:val="TekstkomentarzaZnak"/>
    <w:rsid w:val="00DE6205"/>
    <w:rPr>
      <w:sz w:val="20"/>
    </w:rPr>
  </w:style>
  <w:style w:type="character" w:customStyle="1" w:styleId="TekstkomentarzaZnak">
    <w:name w:val="Tekst komentarza Znak"/>
    <w:link w:val="Tekstkomentarza"/>
    <w:rsid w:val="00DE6205"/>
    <w:rPr>
      <w:lang w:val="en-US" w:eastAsia="en-US"/>
    </w:rPr>
  </w:style>
  <w:style w:type="paragraph" w:styleId="Tematkomentarza">
    <w:name w:val="annotation subject"/>
    <w:basedOn w:val="Tekstkomentarza"/>
    <w:next w:val="Tekstkomentarza"/>
    <w:link w:val="TematkomentarzaZnak"/>
    <w:rsid w:val="00DE6205"/>
    <w:rPr>
      <w:b/>
      <w:bCs/>
    </w:rPr>
  </w:style>
  <w:style w:type="character" w:customStyle="1" w:styleId="TematkomentarzaZnak">
    <w:name w:val="Temat komentarza Znak"/>
    <w:link w:val="Tematkomentarza"/>
    <w:rsid w:val="00DE6205"/>
    <w:rPr>
      <w:b/>
      <w:bCs/>
      <w:lang w:val="en-US" w:eastAsia="en-US"/>
    </w:rPr>
  </w:style>
  <w:style w:type="character" w:customStyle="1" w:styleId="NagwekZnak">
    <w:name w:val="Nagłówek Znak"/>
    <w:link w:val="Nagwek"/>
    <w:uiPriority w:val="99"/>
    <w:rsid w:val="00554C75"/>
    <w:rPr>
      <w:lang w:val="en-US" w:eastAsia="en-US"/>
    </w:rPr>
  </w:style>
  <w:style w:type="character" w:styleId="Hipercze">
    <w:name w:val="Hyperlink"/>
    <w:rsid w:val="00631E30"/>
    <w:rPr>
      <w:color w:val="0563C1"/>
      <w:u w:val="single"/>
    </w:rPr>
  </w:style>
  <w:style w:type="character" w:customStyle="1" w:styleId="TekstpodstawowyZnak">
    <w:name w:val="Tekst podstawowy Znak"/>
    <w:link w:val="Tekstpodstawowy"/>
    <w:rsid w:val="00910AB9"/>
    <w:rPr>
      <w:sz w:val="24"/>
      <w:lang w:eastAsia="en-US"/>
    </w:rPr>
  </w:style>
  <w:style w:type="character" w:styleId="Nierozpoznanawzmianka">
    <w:name w:val="Unresolved Mention"/>
    <w:uiPriority w:val="99"/>
    <w:semiHidden/>
    <w:unhideWhenUsed/>
    <w:rsid w:val="00B53EC6"/>
    <w:rPr>
      <w:color w:val="605E5C"/>
      <w:shd w:val="clear" w:color="auto" w:fill="E1DFDD"/>
    </w:rPr>
  </w:style>
  <w:style w:type="paragraph" w:styleId="NormalnyWeb">
    <w:name w:val="Normal (Web)"/>
    <w:basedOn w:val="Normalny"/>
    <w:rsid w:val="008D30F7"/>
    <w:rPr>
      <w:szCs w:val="24"/>
    </w:rPr>
  </w:style>
  <w:style w:type="paragraph" w:customStyle="1" w:styleId="xmsobodytext">
    <w:name w:val="x_msobodytext"/>
    <w:basedOn w:val="Normalny"/>
    <w:rsid w:val="00FF7284"/>
    <w:rPr>
      <w:rFonts w:ascii="Calibri" w:eastAsia="Calibri" w:hAnsi="Calibri" w:cs="Calibri"/>
      <w:sz w:val="22"/>
      <w:szCs w:val="22"/>
    </w:rPr>
  </w:style>
  <w:style w:type="character" w:customStyle="1" w:styleId="Nagwek9Znak">
    <w:name w:val="Nagłówek 9 Znak"/>
    <w:basedOn w:val="Domylnaczcionkaakapitu"/>
    <w:link w:val="Nagwek9"/>
    <w:rsid w:val="00DB7DD6"/>
    <w:rPr>
      <w:rFonts w:ascii="Arial" w:hAnsi="Arial"/>
      <w:sz w:val="18"/>
      <w:lang w:val="en-AU" w:eastAsia="en-US"/>
    </w:rPr>
  </w:style>
  <w:style w:type="character" w:customStyle="1" w:styleId="Crossref">
    <w:name w:val="Crossref"/>
    <w:uiPriority w:val="1"/>
    <w:qFormat/>
    <w:rsid w:val="00DB7DD6"/>
    <w:rPr>
      <w:b/>
    </w:rPr>
  </w:style>
  <w:style w:type="character" w:customStyle="1" w:styleId="TimePeriod">
    <w:name w:val="TimePeriod"/>
    <w:uiPriority w:val="1"/>
    <w:qFormat/>
    <w:rsid w:val="00DB7DD6"/>
    <w:rPr>
      <w:b w:val="0"/>
      <w:bCs/>
      <w:caps/>
      <w:smallCaps w:val="0"/>
    </w:rPr>
  </w:style>
  <w:style w:type="paragraph" w:styleId="Bezodstpw">
    <w:name w:val="No Spacing"/>
    <w:uiPriority w:val="1"/>
    <w:qFormat/>
    <w:rsid w:val="00DB7DD6"/>
    <w:rPr>
      <w:sz w:val="24"/>
      <w:lang w:val="en-US" w:eastAsia="en-US"/>
    </w:rPr>
  </w:style>
  <w:style w:type="character" w:customStyle="1" w:styleId="Def">
    <w:name w:val="Def"/>
    <w:uiPriority w:val="1"/>
    <w:qFormat/>
    <w:rsid w:val="00DB7DD6"/>
    <w:rPr>
      <w:b/>
      <w:u w:val="none"/>
    </w:rPr>
  </w:style>
  <w:style w:type="character" w:customStyle="1" w:styleId="AkapitzlistZnak">
    <w:name w:val="Akapit z listą Znak"/>
    <w:aliases w:val="Bullet List Znak,Bulletr List Paragraph Znak,FooterText Znak,Heading PA Znak,List Paragraph 2 Znak,List Paragraph11 Znak,List Paragraph2 Znak,List Paragraph21 Znak,Liste à puce - Normal Znak,Listeafsnit1 Znak,lp1 Znak,numbered Znak"/>
    <w:link w:val="Akapitzlist"/>
    <w:uiPriority w:val="34"/>
    <w:qFormat/>
    <w:rsid w:val="00DB7DD6"/>
    <w:rPr>
      <w:sz w:val="24"/>
      <w:lang w:val="en-US" w:eastAsia="en-US"/>
    </w:rPr>
  </w:style>
  <w:style w:type="paragraph" w:styleId="Tekstblokowy">
    <w:name w:val="Block Text"/>
    <w:basedOn w:val="Normalny"/>
    <w:rsid w:val="001578B3"/>
    <w:pPr>
      <w:overflowPunct w:val="0"/>
      <w:autoSpaceDE w:val="0"/>
      <w:autoSpaceDN w:val="0"/>
      <w:adjustRightInd w:val="0"/>
      <w:ind w:left="720" w:right="1109" w:hanging="720"/>
      <w:jc w:val="both"/>
      <w:textAlignment w:val="baseline"/>
    </w:pPr>
    <w:rPr>
      <w:rFonts w:ascii="Arial" w:hAnsi="Arial" w:cs="Arial"/>
      <w:sz w:val="22"/>
    </w:rPr>
  </w:style>
  <w:style w:type="character" w:customStyle="1" w:styleId="Tekstpodstawowy2Znak">
    <w:name w:val="Tekst podstawowy 2 Znak"/>
    <w:basedOn w:val="Domylnaczcionkaakapitu"/>
    <w:link w:val="Tekstpodstawowy2"/>
    <w:rsid w:val="005C54E2"/>
    <w:rPr>
      <w:sz w:val="24"/>
      <w:lang w:val="en-US" w:eastAsia="en-US"/>
    </w:rPr>
  </w:style>
  <w:style w:type="paragraph" w:styleId="Wcicienormalne">
    <w:name w:val="Normal Indent"/>
    <w:basedOn w:val="Normalny"/>
    <w:rsid w:val="008D0C2D"/>
    <w:pPr>
      <w:spacing w:line="276" w:lineRule="auto"/>
      <w:ind w:left="720"/>
      <w:jc w:val="both"/>
    </w:pPr>
    <w:rPr>
      <w:sz w:val="22"/>
    </w:rPr>
  </w:style>
  <w:style w:type="paragraph" w:customStyle="1" w:styleId="Normal3">
    <w:name w:val="Normal3"/>
    <w:basedOn w:val="Normalny"/>
    <w:link w:val="Normal3Char"/>
    <w:qFormat/>
    <w:rsid w:val="008D0C2D"/>
    <w:pPr>
      <w:spacing w:line="276" w:lineRule="auto"/>
      <w:ind w:left="1440"/>
      <w:jc w:val="both"/>
    </w:pPr>
    <w:rPr>
      <w:sz w:val="22"/>
    </w:rPr>
  </w:style>
  <w:style w:type="character" w:customStyle="1" w:styleId="Normal3Char">
    <w:name w:val="Normal3 Char"/>
    <w:basedOn w:val="Domylnaczcionkaakapitu"/>
    <w:link w:val="Normal3"/>
    <w:rsid w:val="008D0C2D"/>
    <w:rPr>
      <w:sz w:val="22"/>
      <w:lang w:val="en-US" w:eastAsia="en-US"/>
    </w:rPr>
  </w:style>
  <w:style w:type="paragraph" w:customStyle="1" w:styleId="Normal2">
    <w:name w:val="Normal2"/>
    <w:basedOn w:val="Normalny"/>
    <w:link w:val="Normal2Char"/>
    <w:qFormat/>
    <w:rsid w:val="008D0C2D"/>
    <w:pPr>
      <w:spacing w:line="276" w:lineRule="auto"/>
      <w:ind w:left="720"/>
      <w:jc w:val="both"/>
    </w:pPr>
    <w:rPr>
      <w:sz w:val="22"/>
    </w:rPr>
  </w:style>
  <w:style w:type="character" w:customStyle="1" w:styleId="Normal2Char">
    <w:name w:val="Normal2 Char"/>
    <w:basedOn w:val="Domylnaczcionkaakapitu"/>
    <w:link w:val="Normal2"/>
    <w:rsid w:val="008D0C2D"/>
    <w:rPr>
      <w:sz w:val="22"/>
      <w:lang w:val="en-US" w:eastAsia="en-US"/>
    </w:rPr>
  </w:style>
  <w:style w:type="character" w:customStyle="1" w:styleId="Bodytext2">
    <w:name w:val="Body text (2)"/>
    <w:uiPriority w:val="99"/>
    <w:rsid w:val="00973C70"/>
    <w:rPr>
      <w:rFonts w:ascii="Arial" w:hAnsi="Arial" w:cs="Arial"/>
      <w:color w:val="000000"/>
      <w:spacing w:val="0"/>
      <w:w w:val="100"/>
      <w:position w:val="0"/>
      <w:sz w:val="19"/>
      <w:szCs w:val="19"/>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5007">
      <w:bodyDiv w:val="1"/>
      <w:marLeft w:val="0"/>
      <w:marRight w:val="0"/>
      <w:marTop w:val="0"/>
      <w:marBottom w:val="0"/>
      <w:divBdr>
        <w:top w:val="none" w:sz="0" w:space="0" w:color="auto"/>
        <w:left w:val="none" w:sz="0" w:space="0" w:color="auto"/>
        <w:bottom w:val="none" w:sz="0" w:space="0" w:color="auto"/>
        <w:right w:val="none" w:sz="0" w:space="0" w:color="auto"/>
      </w:divBdr>
    </w:div>
    <w:div w:id="71633750">
      <w:bodyDiv w:val="1"/>
      <w:marLeft w:val="0"/>
      <w:marRight w:val="0"/>
      <w:marTop w:val="0"/>
      <w:marBottom w:val="0"/>
      <w:divBdr>
        <w:top w:val="none" w:sz="0" w:space="0" w:color="auto"/>
        <w:left w:val="none" w:sz="0" w:space="0" w:color="auto"/>
        <w:bottom w:val="none" w:sz="0" w:space="0" w:color="auto"/>
        <w:right w:val="none" w:sz="0" w:space="0" w:color="auto"/>
      </w:divBdr>
    </w:div>
    <w:div w:id="565989408">
      <w:bodyDiv w:val="1"/>
      <w:marLeft w:val="0"/>
      <w:marRight w:val="0"/>
      <w:marTop w:val="0"/>
      <w:marBottom w:val="0"/>
      <w:divBdr>
        <w:top w:val="none" w:sz="0" w:space="0" w:color="auto"/>
        <w:left w:val="none" w:sz="0" w:space="0" w:color="auto"/>
        <w:bottom w:val="none" w:sz="0" w:space="0" w:color="auto"/>
        <w:right w:val="none" w:sz="0" w:space="0" w:color="auto"/>
      </w:divBdr>
    </w:div>
    <w:div w:id="595938328">
      <w:bodyDiv w:val="1"/>
      <w:marLeft w:val="0"/>
      <w:marRight w:val="0"/>
      <w:marTop w:val="0"/>
      <w:marBottom w:val="0"/>
      <w:divBdr>
        <w:top w:val="none" w:sz="0" w:space="0" w:color="auto"/>
        <w:left w:val="none" w:sz="0" w:space="0" w:color="auto"/>
        <w:bottom w:val="none" w:sz="0" w:space="0" w:color="auto"/>
        <w:right w:val="none" w:sz="0" w:space="0" w:color="auto"/>
      </w:divBdr>
    </w:div>
    <w:div w:id="643390202">
      <w:bodyDiv w:val="1"/>
      <w:marLeft w:val="0"/>
      <w:marRight w:val="0"/>
      <w:marTop w:val="0"/>
      <w:marBottom w:val="0"/>
      <w:divBdr>
        <w:top w:val="none" w:sz="0" w:space="0" w:color="auto"/>
        <w:left w:val="none" w:sz="0" w:space="0" w:color="auto"/>
        <w:bottom w:val="none" w:sz="0" w:space="0" w:color="auto"/>
        <w:right w:val="none" w:sz="0" w:space="0" w:color="auto"/>
      </w:divBdr>
    </w:div>
    <w:div w:id="727190231">
      <w:bodyDiv w:val="1"/>
      <w:marLeft w:val="0"/>
      <w:marRight w:val="0"/>
      <w:marTop w:val="0"/>
      <w:marBottom w:val="0"/>
      <w:divBdr>
        <w:top w:val="none" w:sz="0" w:space="0" w:color="auto"/>
        <w:left w:val="none" w:sz="0" w:space="0" w:color="auto"/>
        <w:bottom w:val="none" w:sz="0" w:space="0" w:color="auto"/>
        <w:right w:val="none" w:sz="0" w:space="0" w:color="auto"/>
      </w:divBdr>
    </w:div>
    <w:div w:id="905342681">
      <w:bodyDiv w:val="1"/>
      <w:marLeft w:val="0"/>
      <w:marRight w:val="0"/>
      <w:marTop w:val="0"/>
      <w:marBottom w:val="0"/>
      <w:divBdr>
        <w:top w:val="none" w:sz="0" w:space="0" w:color="auto"/>
        <w:left w:val="none" w:sz="0" w:space="0" w:color="auto"/>
        <w:bottom w:val="none" w:sz="0" w:space="0" w:color="auto"/>
        <w:right w:val="none" w:sz="0" w:space="0" w:color="auto"/>
      </w:divBdr>
    </w:div>
    <w:div w:id="1033730028">
      <w:bodyDiv w:val="1"/>
      <w:marLeft w:val="0"/>
      <w:marRight w:val="0"/>
      <w:marTop w:val="0"/>
      <w:marBottom w:val="0"/>
      <w:divBdr>
        <w:top w:val="none" w:sz="0" w:space="0" w:color="auto"/>
        <w:left w:val="none" w:sz="0" w:space="0" w:color="auto"/>
        <w:bottom w:val="none" w:sz="0" w:space="0" w:color="auto"/>
        <w:right w:val="none" w:sz="0" w:space="0" w:color="auto"/>
      </w:divBdr>
    </w:div>
    <w:div w:id="1119763981">
      <w:bodyDiv w:val="1"/>
      <w:marLeft w:val="0"/>
      <w:marRight w:val="0"/>
      <w:marTop w:val="0"/>
      <w:marBottom w:val="0"/>
      <w:divBdr>
        <w:top w:val="none" w:sz="0" w:space="0" w:color="auto"/>
        <w:left w:val="none" w:sz="0" w:space="0" w:color="auto"/>
        <w:bottom w:val="none" w:sz="0" w:space="0" w:color="auto"/>
        <w:right w:val="none" w:sz="0" w:space="0" w:color="auto"/>
      </w:divBdr>
    </w:div>
    <w:div w:id="1384981606">
      <w:bodyDiv w:val="1"/>
      <w:marLeft w:val="0"/>
      <w:marRight w:val="0"/>
      <w:marTop w:val="0"/>
      <w:marBottom w:val="0"/>
      <w:divBdr>
        <w:top w:val="none" w:sz="0" w:space="0" w:color="auto"/>
        <w:left w:val="none" w:sz="0" w:space="0" w:color="auto"/>
        <w:bottom w:val="none" w:sz="0" w:space="0" w:color="auto"/>
        <w:right w:val="none" w:sz="0" w:space="0" w:color="auto"/>
      </w:divBdr>
    </w:div>
    <w:div w:id="1394691604">
      <w:bodyDiv w:val="1"/>
      <w:marLeft w:val="0"/>
      <w:marRight w:val="0"/>
      <w:marTop w:val="0"/>
      <w:marBottom w:val="0"/>
      <w:divBdr>
        <w:top w:val="none" w:sz="0" w:space="0" w:color="auto"/>
        <w:left w:val="none" w:sz="0" w:space="0" w:color="auto"/>
        <w:bottom w:val="none" w:sz="0" w:space="0" w:color="auto"/>
        <w:right w:val="none" w:sz="0" w:space="0" w:color="auto"/>
      </w:divBdr>
    </w:div>
    <w:div w:id="1438401323">
      <w:bodyDiv w:val="1"/>
      <w:marLeft w:val="0"/>
      <w:marRight w:val="0"/>
      <w:marTop w:val="0"/>
      <w:marBottom w:val="0"/>
      <w:divBdr>
        <w:top w:val="none" w:sz="0" w:space="0" w:color="auto"/>
        <w:left w:val="none" w:sz="0" w:space="0" w:color="auto"/>
        <w:bottom w:val="none" w:sz="0" w:space="0" w:color="auto"/>
        <w:right w:val="none" w:sz="0" w:space="0" w:color="auto"/>
      </w:divBdr>
    </w:div>
    <w:div w:id="1629815867">
      <w:bodyDiv w:val="1"/>
      <w:marLeft w:val="0"/>
      <w:marRight w:val="0"/>
      <w:marTop w:val="0"/>
      <w:marBottom w:val="0"/>
      <w:divBdr>
        <w:top w:val="none" w:sz="0" w:space="0" w:color="auto"/>
        <w:left w:val="none" w:sz="0" w:space="0" w:color="auto"/>
        <w:bottom w:val="none" w:sz="0" w:space="0" w:color="auto"/>
        <w:right w:val="none" w:sz="0" w:space="0" w:color="auto"/>
      </w:divBdr>
    </w:div>
    <w:div w:id="1774399073">
      <w:bodyDiv w:val="1"/>
      <w:marLeft w:val="0"/>
      <w:marRight w:val="0"/>
      <w:marTop w:val="0"/>
      <w:marBottom w:val="0"/>
      <w:divBdr>
        <w:top w:val="none" w:sz="0" w:space="0" w:color="auto"/>
        <w:left w:val="none" w:sz="0" w:space="0" w:color="auto"/>
        <w:bottom w:val="none" w:sz="0" w:space="0" w:color="auto"/>
        <w:right w:val="none" w:sz="0" w:space="0" w:color="auto"/>
      </w:divBdr>
    </w:div>
    <w:div w:id="1960407755">
      <w:bodyDiv w:val="1"/>
      <w:marLeft w:val="0"/>
      <w:marRight w:val="0"/>
      <w:marTop w:val="0"/>
      <w:marBottom w:val="0"/>
      <w:divBdr>
        <w:top w:val="none" w:sz="0" w:space="0" w:color="auto"/>
        <w:left w:val="none" w:sz="0" w:space="0" w:color="auto"/>
        <w:bottom w:val="none" w:sz="0" w:space="0" w:color="auto"/>
        <w:right w:val="none" w:sz="0" w:space="0" w:color="auto"/>
      </w:divBdr>
    </w:div>
    <w:div w:id="1992364126">
      <w:bodyDiv w:val="1"/>
      <w:marLeft w:val="0"/>
      <w:marRight w:val="0"/>
      <w:marTop w:val="0"/>
      <w:marBottom w:val="0"/>
      <w:divBdr>
        <w:top w:val="none" w:sz="0" w:space="0" w:color="auto"/>
        <w:left w:val="none" w:sz="0" w:space="0" w:color="auto"/>
        <w:bottom w:val="none" w:sz="0" w:space="0" w:color="auto"/>
        <w:right w:val="none" w:sz="0" w:space="0" w:color="auto"/>
      </w:divBdr>
    </w:div>
    <w:div w:id="2141606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BF618-F102-4C9B-977B-9EE79FC84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10785</Words>
  <Characters>64711</Characters>
  <Application>Microsoft Office Word</Application>
  <DocSecurity>0</DocSecurity>
  <Lines>539</Lines>
  <Paragraphs>150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Manager/>
  <Company/>
  <LinksUpToDate>false</LinksUpToDate>
  <CharactersWithSpaces>75346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TSP</dc:creator>
  <cp:keywords/>
  <dc:description/>
  <cp:lastModifiedBy>Laskowski Jacek</cp:lastModifiedBy>
  <cp:revision>4</cp:revision>
  <cp:lastPrinted>2025-11-21T23:58:00Z</cp:lastPrinted>
  <dcterms:created xsi:type="dcterms:W3CDTF">2026-08-05T06:54:00Z</dcterms:created>
  <dcterms:modified xsi:type="dcterms:W3CDTF">2026-10-12T11:40:00Z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e15b3f86-128c-4c3e-b79e-73584787e523</vt:lpwstr>
  </property>
</Properties>
</file>