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91A6" w14:textId="77777777"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 xml:space="preserve">Załącznik nr </w:t>
      </w:r>
      <w:r w:rsidR="00D23A40">
        <w:rPr>
          <w:b/>
          <w:bCs/>
        </w:rPr>
        <w:t>6</w:t>
      </w:r>
    </w:p>
    <w:p w14:paraId="5D3B35FD" w14:textId="77777777" w:rsidR="004A2F77" w:rsidRPr="000B405B" w:rsidRDefault="004A2F77" w:rsidP="004A2F77">
      <w:pPr>
        <w:jc w:val="right"/>
        <w:rPr>
          <w:b/>
          <w:bCs/>
        </w:rPr>
      </w:pPr>
    </w:p>
    <w:p w14:paraId="43931CF4" w14:textId="77777777" w:rsidR="00E00528" w:rsidRDefault="00E00528" w:rsidP="004D2FCF">
      <w:pPr>
        <w:jc w:val="center"/>
        <w:rPr>
          <w:bCs/>
          <w:sz w:val="28"/>
          <w:szCs w:val="28"/>
        </w:rPr>
      </w:pPr>
    </w:p>
    <w:p w14:paraId="7DCA98A6" w14:textId="77777777" w:rsidR="004A2F77" w:rsidRPr="00131F07" w:rsidRDefault="00086013" w:rsidP="004D2FCF">
      <w:pPr>
        <w:jc w:val="center"/>
        <w:rPr>
          <w:bCs/>
          <w:sz w:val="28"/>
          <w:szCs w:val="28"/>
        </w:rPr>
      </w:pPr>
      <w:r w:rsidRPr="00131F07">
        <w:rPr>
          <w:bCs/>
          <w:sz w:val="28"/>
          <w:szCs w:val="28"/>
        </w:rPr>
        <w:t>Projekt</w:t>
      </w:r>
      <w:r w:rsidR="004A2F77" w:rsidRPr="00131F07">
        <w:rPr>
          <w:bCs/>
          <w:sz w:val="28"/>
          <w:szCs w:val="28"/>
        </w:rPr>
        <w:t xml:space="preserve"> umowy</w:t>
      </w:r>
    </w:p>
    <w:p w14:paraId="604F1A9A" w14:textId="77777777" w:rsidR="00313586" w:rsidRDefault="00313586" w:rsidP="004D2FCF">
      <w:pPr>
        <w:jc w:val="center"/>
        <w:rPr>
          <w:b/>
          <w:bCs/>
          <w:sz w:val="28"/>
          <w:szCs w:val="28"/>
        </w:rPr>
      </w:pPr>
    </w:p>
    <w:p w14:paraId="55BC815A" w14:textId="77777777" w:rsidR="00313586" w:rsidRPr="00313586" w:rsidRDefault="00313586" w:rsidP="00313586">
      <w:pPr>
        <w:jc w:val="both"/>
        <w:rPr>
          <w:bCs/>
        </w:rPr>
      </w:pPr>
      <w:r w:rsidRPr="00313586">
        <w:rPr>
          <w:bCs/>
        </w:rPr>
        <w:t>Zawarta w dniu …………</w:t>
      </w:r>
      <w:r w:rsidR="00307B7C">
        <w:rPr>
          <w:bCs/>
        </w:rPr>
        <w:t xml:space="preserve"> </w:t>
      </w:r>
      <w:r w:rsidRPr="00313586">
        <w:rPr>
          <w:bCs/>
        </w:rPr>
        <w:t>202</w:t>
      </w:r>
      <w:r w:rsidR="004E3403">
        <w:rPr>
          <w:bCs/>
        </w:rPr>
        <w:t>6</w:t>
      </w:r>
      <w:r w:rsidRPr="00313586">
        <w:rPr>
          <w:bCs/>
        </w:rPr>
        <w:t xml:space="preserve"> r. w Rzeszowie</w:t>
      </w:r>
      <w:r>
        <w:rPr>
          <w:bCs/>
        </w:rPr>
        <w:t xml:space="preserve"> pomiędzy:</w:t>
      </w:r>
    </w:p>
    <w:p w14:paraId="3BBB39C1" w14:textId="77777777" w:rsidR="00313586" w:rsidRDefault="00313586" w:rsidP="00313586">
      <w:pPr>
        <w:jc w:val="both"/>
        <w:rPr>
          <w:bCs/>
        </w:rPr>
      </w:pPr>
      <w:r>
        <w:rPr>
          <w:bCs/>
        </w:rPr>
        <w:t>Skarbem Państwa</w:t>
      </w:r>
      <w:r>
        <w:rPr>
          <w:bCs/>
        </w:rPr>
        <w:tab/>
        <w:t>- Podkarpackim Urzędem Wojewódzkim w Rzeszowie, ul. Grunwaldzka 15, 35-959 Rzeszów</w:t>
      </w:r>
      <w:r w:rsidR="004F2D33">
        <w:rPr>
          <w:bCs/>
        </w:rPr>
        <w:t>,</w:t>
      </w:r>
      <w:r>
        <w:rPr>
          <w:bCs/>
        </w:rPr>
        <w:t xml:space="preserve"> NIP: 813-17-21-402, </w:t>
      </w:r>
      <w:r w:rsidR="004F2D33">
        <w:rPr>
          <w:bCs/>
        </w:rPr>
        <w:t>zwanym dalej w treści umowy „</w:t>
      </w:r>
      <w:r w:rsidR="00971962">
        <w:rPr>
          <w:bCs/>
        </w:rPr>
        <w:t>z</w:t>
      </w:r>
      <w:r w:rsidR="004F2D33">
        <w:rPr>
          <w:bCs/>
        </w:rPr>
        <w:t>amawiającym” reprezentowanym przez:</w:t>
      </w:r>
    </w:p>
    <w:p w14:paraId="18A375B6" w14:textId="77777777" w:rsidR="00313586" w:rsidRDefault="00313586" w:rsidP="00313586">
      <w:pPr>
        <w:jc w:val="both"/>
        <w:rPr>
          <w:b/>
          <w:bCs/>
        </w:rPr>
      </w:pPr>
      <w:r>
        <w:rPr>
          <w:bCs/>
        </w:rPr>
        <w:t xml:space="preserve">Dyrektora Generalnego Urzędu </w:t>
      </w:r>
      <w:r w:rsidR="004F2D33">
        <w:rPr>
          <w:bCs/>
        </w:rPr>
        <w:t xml:space="preserve">– </w:t>
      </w:r>
    </w:p>
    <w:p w14:paraId="51E77D5D" w14:textId="77777777" w:rsidR="004F2D33" w:rsidRDefault="004F2D33" w:rsidP="00313586">
      <w:pPr>
        <w:jc w:val="both"/>
        <w:rPr>
          <w:bCs/>
        </w:rPr>
      </w:pPr>
      <w:r>
        <w:rPr>
          <w:bCs/>
        </w:rPr>
        <w:t>a</w:t>
      </w:r>
      <w:r w:rsidR="00B80120">
        <w:rPr>
          <w:bCs/>
        </w:rPr>
        <w:t xml:space="preserve"> </w:t>
      </w:r>
    </w:p>
    <w:p w14:paraId="38C1461B" w14:textId="77777777" w:rsidR="00E42F1D" w:rsidRDefault="00E42F1D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69AB542B" w14:textId="77777777" w:rsidR="00B80120" w:rsidRDefault="00B80120" w:rsidP="00B80120">
      <w:pPr>
        <w:jc w:val="both"/>
        <w:rPr>
          <w:bCs/>
        </w:rPr>
      </w:pPr>
      <w:r>
        <w:rPr>
          <w:bCs/>
        </w:rPr>
        <w:t>Zwanym dalej w treści umowy „dostawcą” reprezentowanym przez:</w:t>
      </w:r>
    </w:p>
    <w:p w14:paraId="6CC8F812" w14:textId="77777777" w:rsidR="00E42F1D" w:rsidRDefault="00E42F1D" w:rsidP="00B80120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74E1AD71" w14:textId="77777777" w:rsidR="00B80120" w:rsidRPr="006B1040" w:rsidRDefault="00B80120" w:rsidP="00B80120">
      <w:pPr>
        <w:jc w:val="both"/>
        <w:rPr>
          <w:b/>
          <w:bCs/>
        </w:rPr>
      </w:pPr>
    </w:p>
    <w:p w14:paraId="10C7BF44" w14:textId="77777777" w:rsidR="00B80120" w:rsidRDefault="00B80120" w:rsidP="00B80120">
      <w:pPr>
        <w:jc w:val="both"/>
        <w:rPr>
          <w:bCs/>
        </w:rPr>
      </w:pPr>
    </w:p>
    <w:p w14:paraId="5A0146E1" w14:textId="77777777"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>o wartości szacunkowej niższej niż kwota 1</w:t>
      </w:r>
      <w:r w:rsidR="004E3403">
        <w:t>7</w:t>
      </w:r>
      <w:r>
        <w:t xml:space="preserve">0 000 złotych netto </w:t>
      </w:r>
      <w:r w:rsidRPr="00232125">
        <w:t>ok</w:t>
      </w:r>
      <w:r>
        <w:t xml:space="preserve">reślonych zarządzeniem Nr </w:t>
      </w:r>
      <w:r w:rsidR="0037112F">
        <w:t>132</w:t>
      </w:r>
      <w:r>
        <w:t>/2</w:t>
      </w:r>
      <w:r w:rsidR="0037112F">
        <w:t>5</w:t>
      </w:r>
      <w:r w:rsidRPr="00232125">
        <w:t xml:space="preserve"> W</w:t>
      </w:r>
      <w:r>
        <w:t xml:space="preserve">ojewody Podkarpackiego z dnia </w:t>
      </w:r>
      <w:r w:rsidR="0037112F">
        <w:t>18</w:t>
      </w:r>
      <w:r w:rsidRPr="00232125">
        <w:t xml:space="preserve"> </w:t>
      </w:r>
      <w:r w:rsidR="0037112F">
        <w:t>czerwca</w:t>
      </w:r>
      <w:r>
        <w:t xml:space="preserve"> 202</w:t>
      </w:r>
      <w:r w:rsidR="0037112F">
        <w:t>5</w:t>
      </w:r>
      <w:r w:rsidRPr="00232125">
        <w:t xml:space="preserve"> r. oraz po uprzednim rozeznaniu cenowym i wyborze najkorzystniejszej oferty, zawarto umowę </w:t>
      </w:r>
      <w:r w:rsidR="0037112F">
        <w:t xml:space="preserve">             </w:t>
      </w:r>
      <w:r w:rsidRPr="00232125">
        <w:t>o treści następującej:</w:t>
      </w:r>
    </w:p>
    <w:p w14:paraId="7E0901E6" w14:textId="77777777" w:rsidR="004A2F77" w:rsidRPr="005F22A8" w:rsidRDefault="004A2F77" w:rsidP="004A2F77">
      <w:pPr>
        <w:rPr>
          <w:b/>
          <w:i/>
          <w:color w:val="000000"/>
        </w:rPr>
      </w:pPr>
    </w:p>
    <w:p w14:paraId="3A9ABE6E" w14:textId="77777777"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14:paraId="5D884EC3" w14:textId="77777777" w:rsidR="00D96799" w:rsidRDefault="004A2F77" w:rsidP="004A2F77">
      <w:pPr>
        <w:jc w:val="both"/>
        <w:rPr>
          <w:bCs/>
          <w:color w:val="000000"/>
        </w:rPr>
      </w:pPr>
      <w:r w:rsidRPr="00BF5008">
        <w:t xml:space="preserve">Przedmiotem umowy jest </w:t>
      </w:r>
      <w:r w:rsidR="00CA77CB">
        <w:t xml:space="preserve">zakup </w:t>
      </w:r>
      <w:r w:rsidR="00CA77CB" w:rsidRPr="00506B39">
        <w:t xml:space="preserve">i </w:t>
      </w:r>
      <w:r w:rsidRPr="00506B39">
        <w:rPr>
          <w:bCs/>
          <w:color w:val="000000"/>
        </w:rPr>
        <w:t>dostawa</w:t>
      </w:r>
      <w:r w:rsidR="00D96799">
        <w:rPr>
          <w:bCs/>
          <w:color w:val="000000"/>
        </w:rPr>
        <w:t xml:space="preserve"> czterech mobilnych zbiorników paliwa w tym:</w:t>
      </w:r>
    </w:p>
    <w:p w14:paraId="51426FA5" w14:textId="77777777" w:rsidR="00D96799" w:rsidRDefault="00D96799" w:rsidP="00D96799">
      <w:pPr>
        <w:pStyle w:val="Akapitzlist"/>
        <w:ind w:left="0"/>
        <w:jc w:val="both"/>
      </w:pPr>
      <w:r>
        <w:t xml:space="preserve">1. </w:t>
      </w:r>
      <w:r w:rsidR="00682C31">
        <w:t>D</w:t>
      </w:r>
      <w:r>
        <w:t>wóch</w:t>
      </w:r>
      <w:r w:rsidR="00CA77CB" w:rsidRPr="00CA77CB">
        <w:t xml:space="preserve"> zbiorników mobilnych o pojemności 910 L i 1000 L</w:t>
      </w:r>
      <w:r w:rsidR="00CA77CB" w:rsidRPr="00D96799">
        <w:rPr>
          <w:rFonts w:ascii="Arial" w:hAnsi="Arial" w:cs="Arial"/>
          <w:sz w:val="20"/>
          <w:szCs w:val="20"/>
        </w:rPr>
        <w:t xml:space="preserve"> </w:t>
      </w:r>
      <w:r w:rsidR="00CA77CB" w:rsidRPr="00CA77CB">
        <w:t>do przewozu i tankowania benzyny oraz oleju napędowego oraz</w:t>
      </w:r>
      <w:r>
        <w:t>,</w:t>
      </w:r>
      <w:r w:rsidR="00CA77CB" w:rsidRPr="00CA77CB">
        <w:t xml:space="preserve"> </w:t>
      </w:r>
    </w:p>
    <w:p w14:paraId="7CC200DA" w14:textId="77777777" w:rsidR="00506B39" w:rsidRDefault="00CA77CB" w:rsidP="00D96799">
      <w:pPr>
        <w:pStyle w:val="Akapitzlist"/>
        <w:ind w:left="0"/>
        <w:jc w:val="both"/>
        <w:rPr>
          <w:bCs/>
          <w:color w:val="000000"/>
        </w:rPr>
      </w:pPr>
      <w:r w:rsidRPr="00CA77CB">
        <w:t>2</w:t>
      </w:r>
      <w:r w:rsidR="00D96799">
        <w:t>.</w:t>
      </w:r>
      <w:r w:rsidRPr="00CA77CB">
        <w:t xml:space="preserve"> </w:t>
      </w:r>
      <w:r w:rsidR="00682C31">
        <w:t>D</w:t>
      </w:r>
      <w:r w:rsidR="00D96799">
        <w:t xml:space="preserve">wóch </w:t>
      </w:r>
      <w:r w:rsidRPr="00CA77CB">
        <w:t xml:space="preserve">zbiorników mobilnych w komplecie z przyczepami o pojemności 910 L i 1000 L do tankowania benzyny oraz oleju napędowego </w:t>
      </w:r>
      <w:r w:rsidR="004A2F77" w:rsidRPr="00D96799">
        <w:rPr>
          <w:bCs/>
          <w:color w:val="000000"/>
        </w:rPr>
        <w:t>zgodnie z opisem przedmiotu zamówienia</w:t>
      </w:r>
      <w:r w:rsidR="00D96799">
        <w:rPr>
          <w:bCs/>
          <w:color w:val="000000"/>
        </w:rPr>
        <w:t>.</w:t>
      </w:r>
    </w:p>
    <w:p w14:paraId="39A7AB53" w14:textId="77777777" w:rsidR="001C4C0F" w:rsidRPr="00D96799" w:rsidRDefault="001C4C0F" w:rsidP="00D96799">
      <w:pPr>
        <w:pStyle w:val="Akapitzlist"/>
        <w:ind w:left="0"/>
        <w:jc w:val="both"/>
        <w:rPr>
          <w:bCs/>
          <w:color w:val="000000"/>
        </w:rPr>
      </w:pPr>
    </w:p>
    <w:p w14:paraId="70645A01" w14:textId="77777777" w:rsidR="004A2F77" w:rsidRDefault="004A2F77" w:rsidP="004A2F77">
      <w:pPr>
        <w:jc w:val="both"/>
      </w:pPr>
      <w:r w:rsidRPr="00DF3AA0">
        <w:rPr>
          <w:bCs/>
          <w:color w:val="000000"/>
        </w:rPr>
        <w:t xml:space="preserve"> </w:t>
      </w:r>
    </w:p>
    <w:p w14:paraId="54DDC3CF" w14:textId="77777777"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14:paraId="5AADC852" w14:textId="77777777" w:rsidR="009556FC" w:rsidRDefault="009556FC" w:rsidP="009944EB">
      <w:pPr>
        <w:pStyle w:val="Tekstpodstawowy3"/>
        <w:tabs>
          <w:tab w:val="left" w:pos="426"/>
        </w:tabs>
        <w:spacing w:after="0" w:line="276" w:lineRule="auto"/>
        <w:jc w:val="both"/>
        <w:rPr>
          <w:rFonts w:eastAsia="Arial Unicode MS"/>
          <w:color w:val="000000"/>
          <w:sz w:val="24"/>
        </w:rPr>
      </w:pPr>
      <w:r>
        <w:rPr>
          <w:rFonts w:eastAsia="Arial Unicode MS"/>
          <w:color w:val="000000"/>
          <w:sz w:val="24"/>
        </w:rPr>
        <w:t>Za zrealizowanie przedmiotu zamówienia, o którym mowa w § 1, Zamawiający zapłaci Wykonawcy wynagrodzenie, zgodnie ze złożoną ofertą. Wartość ogółem umowy wynosi:</w:t>
      </w:r>
    </w:p>
    <w:p w14:paraId="57EACFBF" w14:textId="77777777" w:rsidR="009556FC" w:rsidRDefault="009556FC" w:rsidP="009944EB">
      <w:pPr>
        <w:pStyle w:val="Akapitzlist"/>
        <w:widowControl w:val="0"/>
        <w:tabs>
          <w:tab w:val="left" w:pos="0"/>
          <w:tab w:val="left" w:pos="142"/>
        </w:tabs>
        <w:suppressAutoHyphens/>
        <w:spacing w:line="276" w:lineRule="auto"/>
        <w:ind w:left="0"/>
        <w:jc w:val="both"/>
      </w:pPr>
      <w:r>
        <w:t xml:space="preserve">……………………. zł netto (słownie:), wraz z należnym podatkiem VAT naliczonym według stawki 23% w kwocie ………….. zł, cena brutto w kwocie </w:t>
      </w:r>
      <w:r>
        <w:rPr>
          <w:b/>
          <w:bCs/>
        </w:rPr>
        <w:t>………………. zł</w:t>
      </w:r>
      <w:r>
        <w:t xml:space="preserve"> (słownie:).</w:t>
      </w:r>
    </w:p>
    <w:p w14:paraId="6630CA0C" w14:textId="77777777" w:rsidR="003402D4" w:rsidRDefault="003402D4" w:rsidP="009944EB">
      <w:pPr>
        <w:pStyle w:val="Akapitzlist"/>
        <w:widowControl w:val="0"/>
        <w:tabs>
          <w:tab w:val="left" w:pos="0"/>
          <w:tab w:val="left" w:pos="142"/>
        </w:tabs>
        <w:suppressAutoHyphens/>
        <w:spacing w:line="276" w:lineRule="auto"/>
        <w:ind w:left="0"/>
        <w:jc w:val="both"/>
      </w:pPr>
    </w:p>
    <w:p w14:paraId="78C40B44" w14:textId="77777777" w:rsidR="004A2F77" w:rsidRPr="00EA438A" w:rsidRDefault="004A2F77" w:rsidP="004A2F77">
      <w:pPr>
        <w:jc w:val="both"/>
        <w:rPr>
          <w:i/>
          <w:color w:val="FF0000"/>
        </w:rPr>
      </w:pPr>
      <w:r w:rsidRPr="00506B39">
        <w:rPr>
          <w:color w:val="FF0000"/>
        </w:rPr>
        <w:t>.</w:t>
      </w:r>
      <w:r w:rsidRPr="00506B39">
        <w:rPr>
          <w:i/>
          <w:color w:val="FF0000"/>
        </w:rPr>
        <w:t xml:space="preserve"> </w:t>
      </w:r>
    </w:p>
    <w:p w14:paraId="13F138E6" w14:textId="77777777"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 xml:space="preserve">§ </w:t>
      </w:r>
      <w:r w:rsidR="00EA438A">
        <w:rPr>
          <w:b/>
        </w:rPr>
        <w:t>3</w:t>
      </w:r>
    </w:p>
    <w:p w14:paraId="28209983" w14:textId="77777777" w:rsidR="004A2F77" w:rsidRDefault="004A2F77" w:rsidP="004A2F77">
      <w:pPr>
        <w:jc w:val="both"/>
        <w:rPr>
          <w:b/>
        </w:rPr>
      </w:pPr>
      <w:r>
        <w:t>Dostawa</w:t>
      </w:r>
      <w:r w:rsidR="00A5124A">
        <w:t xml:space="preserve"> przedmiotu </w:t>
      </w:r>
      <w:r w:rsidR="00A5124A">
        <w:rPr>
          <w:rFonts w:eastAsia="Arial Unicode MS"/>
          <w:color w:val="000000"/>
        </w:rPr>
        <w:t>zamówienia</w:t>
      </w:r>
      <w:r>
        <w:t xml:space="preserve"> będzie realizowana w terminie </w:t>
      </w:r>
      <w:r w:rsidRPr="009D01ED">
        <w:rPr>
          <w:b/>
        </w:rPr>
        <w:t xml:space="preserve">do </w:t>
      </w:r>
      <w:r w:rsidR="00833549">
        <w:rPr>
          <w:b/>
        </w:rPr>
        <w:t>8 tygodni</w:t>
      </w:r>
      <w:r w:rsidRPr="009D01ED">
        <w:rPr>
          <w:b/>
        </w:rPr>
        <w:t xml:space="preserve"> od daty podpisania umowy.</w:t>
      </w:r>
    </w:p>
    <w:p w14:paraId="05ADF4C9" w14:textId="77777777" w:rsidR="004A2F77" w:rsidRDefault="004A2F77" w:rsidP="004A2F77">
      <w:pPr>
        <w:jc w:val="both"/>
        <w:rPr>
          <w:b/>
        </w:rPr>
      </w:pPr>
    </w:p>
    <w:p w14:paraId="7D946D5A" w14:textId="77777777" w:rsidR="004A2F77" w:rsidRDefault="004A2F77" w:rsidP="004A2F77">
      <w:pPr>
        <w:jc w:val="both"/>
        <w:rPr>
          <w:b/>
        </w:rPr>
      </w:pPr>
    </w:p>
    <w:p w14:paraId="42340796" w14:textId="77777777" w:rsidR="004A2F77" w:rsidRPr="0082629C" w:rsidRDefault="004A2F77" w:rsidP="004A2F77">
      <w:pPr>
        <w:jc w:val="center"/>
        <w:rPr>
          <w:b/>
        </w:rPr>
      </w:pPr>
      <w:r>
        <w:rPr>
          <w:b/>
        </w:rPr>
        <w:t xml:space="preserve">§ </w:t>
      </w:r>
      <w:r w:rsidR="00EA438A">
        <w:rPr>
          <w:b/>
        </w:rPr>
        <w:t>4</w:t>
      </w:r>
    </w:p>
    <w:p w14:paraId="6113E2ED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</w:t>
      </w:r>
      <w:r w:rsidR="00833549">
        <w:t xml:space="preserve"> czterech odrębnych</w:t>
      </w:r>
      <w:r>
        <w:t xml:space="preserve"> faktur </w:t>
      </w:r>
      <w:r w:rsidR="00833549">
        <w:t>za każdy przedmiot zamówienia.</w:t>
      </w:r>
    </w:p>
    <w:p w14:paraId="52F58B58" w14:textId="77777777" w:rsidR="00D53A2B" w:rsidRDefault="00D53A2B" w:rsidP="00D53A2B">
      <w:pPr>
        <w:pStyle w:val="NormalnyWeb"/>
        <w:numPr>
          <w:ilvl w:val="0"/>
          <w:numId w:val="3"/>
        </w:numPr>
        <w:spacing w:line="276" w:lineRule="auto"/>
        <w:ind w:left="284" w:hanging="284"/>
        <w:jc w:val="both"/>
      </w:pPr>
      <w:r>
        <w:t>Wykonawca zobowiązuje się do wystawiania faktur i przesyłania ich do Zamawiającego za pośrednictwem Krajowego Systemu e-Faktur (</w:t>
      </w:r>
      <w:proofErr w:type="spellStart"/>
      <w:r>
        <w:t>KSeF</w:t>
      </w:r>
      <w:proofErr w:type="spellEnd"/>
      <w:r>
        <w:t xml:space="preserve">), zgodnie z obowiązującymi przepisami ustawy o podatku od towarów i usług, o ile jest objęty ustawowym obowiązkiem korzystania z tego systemu. </w:t>
      </w:r>
    </w:p>
    <w:p w14:paraId="30EF825D" w14:textId="77777777" w:rsidR="00D53A2B" w:rsidRDefault="00D53A2B" w:rsidP="00462F83">
      <w:pPr>
        <w:pStyle w:val="NormalnyWeb"/>
        <w:numPr>
          <w:ilvl w:val="0"/>
          <w:numId w:val="3"/>
        </w:numPr>
        <w:spacing w:line="276" w:lineRule="auto"/>
        <w:ind w:left="284" w:hanging="284"/>
        <w:jc w:val="both"/>
      </w:pPr>
      <w:r>
        <w:t xml:space="preserve">W przypadku wystąpienia awarii </w:t>
      </w:r>
      <w:proofErr w:type="spellStart"/>
      <w:r>
        <w:t>KSeF</w:t>
      </w:r>
      <w:proofErr w:type="spellEnd"/>
      <w:r>
        <w:t xml:space="preserve">, niedostępności systemu lub w sytuacjach kryzysowych (tryb offline) przewidzianych w przepisach prawa, faktury będą wystawiane </w:t>
      </w:r>
      <w:r>
        <w:lastRenderedPageBreak/>
        <w:t xml:space="preserve">w formie elektronicznej i przesyłane na adres e-mail: </w:t>
      </w:r>
      <w:r w:rsidRPr="00D53A2B">
        <w:rPr>
          <w:b/>
          <w:bCs/>
        </w:rPr>
        <w:t>kancelaria@rzeszow.uw.gov.pl</w:t>
      </w:r>
      <w:r>
        <w:t xml:space="preserve"> Wykonawca zobowiązuje się do niezwłocznego przesłania tak wystawionej faktury do systemu </w:t>
      </w:r>
      <w:proofErr w:type="spellStart"/>
      <w:r>
        <w:t>KSeF</w:t>
      </w:r>
      <w:proofErr w:type="spellEnd"/>
      <w:r>
        <w:t xml:space="preserve"> po ustaniu przyczyny uniemożliwiającej jej pierwotną wysyłkę.</w:t>
      </w:r>
    </w:p>
    <w:p w14:paraId="6F6909FE" w14:textId="77777777" w:rsidR="00E606D1" w:rsidRDefault="00E606D1" w:rsidP="00462F83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Dane do</w:t>
      </w:r>
      <w:r w:rsidR="009944EB">
        <w:t xml:space="preserve"> wystawienia</w:t>
      </w:r>
      <w:r w:rsidRPr="00E606D1">
        <w:t xml:space="preserve"> faktur: </w:t>
      </w:r>
    </w:p>
    <w:p w14:paraId="2BB137CE" w14:textId="77777777" w:rsidR="003402D4" w:rsidRPr="00E606D1" w:rsidRDefault="003402D4" w:rsidP="003402D4">
      <w:pPr>
        <w:jc w:val="both"/>
      </w:pPr>
    </w:p>
    <w:p w14:paraId="48B6AE48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bookmarkStart w:id="0" w:name="_Hlk163717470"/>
      <w:r w:rsidRPr="00E606D1">
        <w:rPr>
          <w:i/>
        </w:rPr>
        <w:t>Podkarpacki Urząd Wojewódzki w Rzeszowie</w:t>
      </w:r>
    </w:p>
    <w:p w14:paraId="2348CED5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ul. Grunwaldzka 15</w:t>
      </w:r>
    </w:p>
    <w:p w14:paraId="3B339094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35-959 Rzeszów</w:t>
      </w:r>
    </w:p>
    <w:p w14:paraId="443E5761" w14:textId="77777777" w:rsidR="00462F83" w:rsidRDefault="00E606D1" w:rsidP="003402D4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NIP: 813-17-21-402</w:t>
      </w:r>
    </w:p>
    <w:p w14:paraId="26AB075F" w14:textId="77777777" w:rsidR="00462F83" w:rsidRDefault="00462F83" w:rsidP="00462F83">
      <w:pPr>
        <w:pStyle w:val="Stopka"/>
        <w:tabs>
          <w:tab w:val="left" w:pos="426"/>
        </w:tabs>
        <w:jc w:val="both"/>
        <w:rPr>
          <w:i/>
        </w:rPr>
      </w:pPr>
    </w:p>
    <w:bookmarkEnd w:id="0"/>
    <w:p w14:paraId="0A4686E8" w14:textId="77777777" w:rsidR="00462F83" w:rsidRDefault="00462F83" w:rsidP="00462F83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426"/>
        <w:jc w:val="both"/>
      </w:pPr>
      <w:r>
        <w:t>Wynagrodzenie zostanie zapłacone Wykonawcy w terminie 21 dni od dnia doręczenia Zamawiającemu prawidłowo wystawionych czterech odrębnych faktur VAT.</w:t>
      </w:r>
    </w:p>
    <w:p w14:paraId="4EB21905" w14:textId="77777777" w:rsidR="00E606D1" w:rsidRPr="00462F83" w:rsidRDefault="00462F83" w:rsidP="00462F83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426"/>
        <w:jc w:val="both"/>
      </w:pPr>
      <w:r>
        <w:t>Wynagrodzenie zostanie zapłacone na rachunek bankowy Wykonawcy wskazany w prawidłowo wystawionych fakturach VAT.</w:t>
      </w:r>
    </w:p>
    <w:p w14:paraId="2176AB23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Termin zapłaty faktur wynosi 21 dni licząc od daty dostarczenia faktur Zamawiającemu.</w:t>
      </w:r>
    </w:p>
    <w:p w14:paraId="60901AC8" w14:textId="77777777" w:rsid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  Zamawiający nie udziela zaliczek.</w:t>
      </w:r>
    </w:p>
    <w:p w14:paraId="136045EC" w14:textId="77777777" w:rsidR="00EA438A" w:rsidRDefault="00EA438A" w:rsidP="00EA438A">
      <w:pPr>
        <w:jc w:val="both"/>
      </w:pPr>
    </w:p>
    <w:p w14:paraId="6F672B59" w14:textId="77777777" w:rsidR="00E93128" w:rsidRPr="00EA438A" w:rsidRDefault="00E93128" w:rsidP="00E93128">
      <w:pPr>
        <w:jc w:val="center"/>
        <w:rPr>
          <w:b/>
        </w:rPr>
      </w:pPr>
      <w:r>
        <w:rPr>
          <w:b/>
        </w:rPr>
        <w:t>§ 5</w:t>
      </w:r>
    </w:p>
    <w:p w14:paraId="63F6F382" w14:textId="77777777" w:rsidR="00CC5245" w:rsidRDefault="00CC5245" w:rsidP="00EA438A">
      <w:pPr>
        <w:jc w:val="both"/>
      </w:pPr>
    </w:p>
    <w:p w14:paraId="13E8BDF0" w14:textId="77777777" w:rsidR="00CC5245" w:rsidRPr="00CC5245" w:rsidRDefault="00CC5245" w:rsidP="00E93128">
      <w:pPr>
        <w:spacing w:after="200"/>
        <w:jc w:val="both"/>
        <w:rPr>
          <w:b/>
          <w:bCs/>
          <w:color w:val="000000"/>
        </w:rPr>
      </w:pPr>
      <w:r>
        <w:t xml:space="preserve">Miejsce dostawy </w:t>
      </w:r>
      <w:r w:rsidR="007E1026">
        <w:t>przedmiotu zamówienia</w:t>
      </w:r>
      <w:r>
        <w:t xml:space="preserve">:  </w:t>
      </w:r>
      <w:r w:rsidRPr="00CC5245">
        <w:rPr>
          <w:bCs/>
          <w:color w:val="000000"/>
        </w:rPr>
        <w:t>Jednostka Ratowniczo-Gaśnicza Państwowej Straży Pożarnej nr 3,</w:t>
      </w:r>
      <w:r w:rsidRPr="004D0752">
        <w:t xml:space="preserve"> ul. Inwestycyjna 8, 35-001 Rzeszów</w:t>
      </w:r>
      <w:r w:rsidR="00986467">
        <w:t>.</w:t>
      </w:r>
    </w:p>
    <w:p w14:paraId="62CB4F64" w14:textId="77777777" w:rsidR="003402D4" w:rsidRDefault="003402D4" w:rsidP="00EA438A">
      <w:pPr>
        <w:jc w:val="both"/>
      </w:pPr>
    </w:p>
    <w:p w14:paraId="2CB199CD" w14:textId="77777777" w:rsidR="00E606D1" w:rsidRPr="00EA438A" w:rsidRDefault="00EA438A" w:rsidP="00EA438A">
      <w:pPr>
        <w:jc w:val="center"/>
        <w:rPr>
          <w:b/>
        </w:rPr>
      </w:pPr>
      <w:r>
        <w:rPr>
          <w:b/>
        </w:rPr>
        <w:t>§ 5</w:t>
      </w:r>
    </w:p>
    <w:p w14:paraId="34662B95" w14:textId="77777777" w:rsidR="00EA438A" w:rsidRDefault="00EA438A" w:rsidP="00EA438A">
      <w:pPr>
        <w:numPr>
          <w:ilvl w:val="1"/>
          <w:numId w:val="18"/>
        </w:numPr>
        <w:tabs>
          <w:tab w:val="left" w:pos="426"/>
        </w:tabs>
        <w:spacing w:line="276" w:lineRule="auto"/>
        <w:ind w:left="425" w:hanging="425"/>
        <w:jc w:val="both"/>
      </w:pPr>
      <w:r>
        <w:t>Wykonawca oświadcza, iż zapoznał się z założeniami wykonania przedmiotu umowy i nie zgłasza do nich uwag oraz zobowiązuje się do realizacji umowy zgodnie z tymi założeniami.</w:t>
      </w:r>
    </w:p>
    <w:p w14:paraId="4EA2D25D" w14:textId="77777777" w:rsidR="00EA438A" w:rsidRDefault="00EA438A" w:rsidP="00EA438A">
      <w:pPr>
        <w:numPr>
          <w:ilvl w:val="1"/>
          <w:numId w:val="18"/>
        </w:numPr>
        <w:tabs>
          <w:tab w:val="left" w:pos="426"/>
        </w:tabs>
        <w:spacing w:line="276" w:lineRule="auto"/>
        <w:ind w:left="425" w:hanging="425"/>
        <w:jc w:val="both"/>
      </w:pPr>
      <w:r>
        <w:t>Wykonawca oświadcza, iż posiada niezbędną wiedzę i doświadczenie do realizacji przedmiotu umowy. Wykonawca zobowiązuje się do realizacji umowy z dołożeniem najwyższej staranności, zgodnie z obowiązującymi przepisami i normami, treścią umowy oraz uzgodnieniami dokonanymi w trakcie realizacji umowy.</w:t>
      </w:r>
    </w:p>
    <w:p w14:paraId="576D0E74" w14:textId="77777777" w:rsidR="00506B39" w:rsidRDefault="00506B39" w:rsidP="00EA438A">
      <w:pPr>
        <w:rPr>
          <w:b/>
        </w:rPr>
      </w:pPr>
    </w:p>
    <w:p w14:paraId="0DD05BB9" w14:textId="77777777" w:rsidR="00730FDE" w:rsidRDefault="00730FDE" w:rsidP="00EA438A">
      <w:pPr>
        <w:rPr>
          <w:b/>
        </w:rPr>
      </w:pPr>
    </w:p>
    <w:p w14:paraId="0D5B8B0C" w14:textId="77777777" w:rsidR="004A2F77" w:rsidRPr="00506B39" w:rsidRDefault="00506B39" w:rsidP="00506B39">
      <w:pPr>
        <w:jc w:val="center"/>
        <w:rPr>
          <w:b/>
        </w:rPr>
      </w:pPr>
      <w:r>
        <w:rPr>
          <w:b/>
        </w:rPr>
        <w:t xml:space="preserve">§ </w:t>
      </w:r>
      <w:r w:rsidR="00505360">
        <w:rPr>
          <w:b/>
        </w:rPr>
        <w:t>6</w:t>
      </w:r>
    </w:p>
    <w:p w14:paraId="0BF1FFBD" w14:textId="77777777" w:rsidR="00730FDE" w:rsidRDefault="00E00528" w:rsidP="00E00528">
      <w:pPr>
        <w:jc w:val="both"/>
      </w:pPr>
      <w:r>
        <w:t xml:space="preserve">     </w:t>
      </w:r>
      <w:r w:rsidR="004A2F77">
        <w:t xml:space="preserve">Termin do złożenia ewentualnej reklamacji z tytułu wad produktu strony ustalają na 7 dni </w:t>
      </w:r>
      <w:r w:rsidR="00730FDE">
        <w:t xml:space="preserve">         </w:t>
      </w:r>
    </w:p>
    <w:p w14:paraId="5DECA7DC" w14:textId="77777777" w:rsidR="00A41C67" w:rsidRDefault="00730FDE" w:rsidP="00E00528">
      <w:pPr>
        <w:jc w:val="both"/>
      </w:pPr>
      <w:r>
        <w:t xml:space="preserve">      </w:t>
      </w:r>
      <w:r w:rsidR="004A2F77">
        <w:t xml:space="preserve">od daty odbioru </w:t>
      </w:r>
      <w:r w:rsidR="00A41C67">
        <w:t>przedmiotu zamówienia.</w:t>
      </w:r>
    </w:p>
    <w:p w14:paraId="5AF09795" w14:textId="77777777" w:rsidR="003402D4" w:rsidRDefault="003402D4" w:rsidP="00E00528">
      <w:pPr>
        <w:jc w:val="both"/>
      </w:pPr>
    </w:p>
    <w:p w14:paraId="5AF42836" w14:textId="77777777" w:rsidR="004A2F77" w:rsidRPr="00F61E3A" w:rsidRDefault="004A2F77" w:rsidP="004A2F77">
      <w:pPr>
        <w:jc w:val="both"/>
      </w:pPr>
    </w:p>
    <w:p w14:paraId="63B78DD6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§ </w:t>
      </w:r>
      <w:r w:rsidR="00505360">
        <w:rPr>
          <w:b/>
        </w:rPr>
        <w:t>7</w:t>
      </w:r>
    </w:p>
    <w:p w14:paraId="13C92C01" w14:textId="77777777" w:rsidR="004A2F77" w:rsidRDefault="004A2F77" w:rsidP="004A2F77">
      <w:pPr>
        <w:ind w:firstLine="284"/>
        <w:jc w:val="both"/>
      </w:pPr>
      <w:r>
        <w:t>Zamawiający może odstąpić od umowy, jeżeli:</w:t>
      </w:r>
    </w:p>
    <w:p w14:paraId="27A9CD00" w14:textId="77777777" w:rsidR="00EC5D29" w:rsidRPr="001C4C0F" w:rsidRDefault="004A2F77" w:rsidP="00EC5D29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 w:rsidRPr="001C4C0F">
        <w:t>Wykonawca nie wykon</w:t>
      </w:r>
      <w:r w:rsidR="00E00528" w:rsidRPr="001C4C0F">
        <w:t>a</w:t>
      </w:r>
      <w:r w:rsidRPr="001C4C0F">
        <w:t xml:space="preserve"> lub nienależycie wykon</w:t>
      </w:r>
      <w:r w:rsidR="00E00528" w:rsidRPr="001C4C0F">
        <w:t>a</w:t>
      </w:r>
      <w:r w:rsidRPr="001C4C0F">
        <w:t xml:space="preserve"> swoje zobowiązania umowne.</w:t>
      </w:r>
    </w:p>
    <w:p w14:paraId="382A3A0A" w14:textId="77777777"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14:paraId="47015E96" w14:textId="77777777" w:rsidR="001C4C0F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</w:t>
      </w:r>
    </w:p>
    <w:p w14:paraId="1A9668E0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</w:t>
      </w:r>
    </w:p>
    <w:p w14:paraId="17421EB0" w14:textId="77777777" w:rsidR="004A2F77" w:rsidRDefault="004A2F77" w:rsidP="004D2FCF">
      <w:pPr>
        <w:jc w:val="center"/>
        <w:rPr>
          <w:b/>
        </w:rPr>
      </w:pPr>
      <w:r>
        <w:rPr>
          <w:b/>
        </w:rPr>
        <w:t xml:space="preserve">§ </w:t>
      </w:r>
      <w:r w:rsidR="00505360">
        <w:rPr>
          <w:b/>
        </w:rPr>
        <w:t>8</w:t>
      </w:r>
    </w:p>
    <w:p w14:paraId="5E9FFA16" w14:textId="77777777"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14:paraId="3A4A0804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14:paraId="45225C1E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lastRenderedPageBreak/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14:paraId="5234BC7F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</w:t>
      </w:r>
      <w:r w:rsidR="001C4C0F">
        <w:t>.</w:t>
      </w:r>
    </w:p>
    <w:p w14:paraId="4C30268F" w14:textId="77777777" w:rsidR="004A2F77" w:rsidRDefault="004A2F77" w:rsidP="003402D4">
      <w:pPr>
        <w:pStyle w:val="Tekstpodstawowy2"/>
        <w:widowControl w:val="0"/>
        <w:spacing w:after="0" w:line="240" w:lineRule="auto"/>
        <w:ind w:left="426"/>
        <w:jc w:val="both"/>
      </w:pPr>
    </w:p>
    <w:p w14:paraId="6E440E4B" w14:textId="77777777" w:rsidR="004A2F77" w:rsidRPr="00E07B7E" w:rsidRDefault="004A2F77" w:rsidP="00986467"/>
    <w:p w14:paraId="43E544FD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§ </w:t>
      </w:r>
      <w:r w:rsidR="00505360">
        <w:rPr>
          <w:b/>
        </w:rPr>
        <w:t>9</w:t>
      </w:r>
    </w:p>
    <w:p w14:paraId="4D946D8F" w14:textId="77777777"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</w:t>
      </w:r>
      <w:r w:rsidR="00275B6F"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 xml:space="preserve"> </w:t>
      </w:r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14:paraId="523BE402" w14:textId="77777777" w:rsidR="001C4C0F" w:rsidRDefault="001C4C0F" w:rsidP="004A2F77">
      <w:pPr>
        <w:rPr>
          <w:b/>
        </w:rPr>
      </w:pPr>
    </w:p>
    <w:p w14:paraId="5EA7117E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§ </w:t>
      </w:r>
      <w:r w:rsidR="00505360">
        <w:rPr>
          <w:b/>
        </w:rPr>
        <w:t>10</w:t>
      </w:r>
    </w:p>
    <w:p w14:paraId="4A56F6C6" w14:textId="77777777" w:rsidR="004A2F77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14:paraId="0545E845" w14:textId="77777777" w:rsidR="001C4C0F" w:rsidRPr="00633C95" w:rsidRDefault="001C4C0F" w:rsidP="004A2F77">
      <w:pPr>
        <w:pStyle w:val="Tekstpodstawowy2"/>
        <w:widowControl w:val="0"/>
        <w:spacing w:after="0" w:line="240" w:lineRule="auto"/>
        <w:jc w:val="both"/>
      </w:pPr>
    </w:p>
    <w:p w14:paraId="65EC467A" w14:textId="77777777" w:rsidR="004A2F77" w:rsidRDefault="004A2F77" w:rsidP="004A2F77">
      <w:pPr>
        <w:rPr>
          <w:b/>
        </w:rPr>
      </w:pPr>
    </w:p>
    <w:p w14:paraId="3458A4FE" w14:textId="77777777" w:rsidR="004A2F77" w:rsidRDefault="004A2F77" w:rsidP="004A2F77">
      <w:pPr>
        <w:jc w:val="center"/>
        <w:rPr>
          <w:b/>
        </w:rPr>
      </w:pPr>
      <w:r>
        <w:rPr>
          <w:b/>
        </w:rPr>
        <w:t>§ 1</w:t>
      </w:r>
      <w:r w:rsidR="00505360">
        <w:rPr>
          <w:b/>
        </w:rPr>
        <w:t>1</w:t>
      </w:r>
    </w:p>
    <w:p w14:paraId="47BE629D" w14:textId="77777777"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14:paraId="6DD9FFAB" w14:textId="77777777"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14:paraId="5F322CC5" w14:textId="77777777" w:rsidR="001C4C0F" w:rsidRPr="00AB787F" w:rsidRDefault="001C4C0F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22EC5FE7" w14:textId="77777777" w:rsidR="004A2F77" w:rsidRDefault="004A2F77" w:rsidP="004A2F77">
      <w:pPr>
        <w:jc w:val="center"/>
        <w:rPr>
          <w:b/>
        </w:rPr>
      </w:pPr>
      <w:r>
        <w:rPr>
          <w:b/>
        </w:rPr>
        <w:t>§ 1</w:t>
      </w:r>
      <w:r w:rsidR="00505360">
        <w:rPr>
          <w:b/>
        </w:rPr>
        <w:t>2</w:t>
      </w:r>
    </w:p>
    <w:p w14:paraId="6127EEB1" w14:textId="77777777" w:rsidR="004A2F77" w:rsidRDefault="004A2F77" w:rsidP="004A2F77">
      <w:pPr>
        <w:pStyle w:val="Tekstpodstawowy"/>
      </w:pPr>
      <w:r>
        <w:t>Spory mogące wyniknąć przy realizacji niniejszej umowy Strony pod</w:t>
      </w:r>
      <w:r w:rsidR="001C4C0F">
        <w:t>d</w:t>
      </w:r>
      <w:r>
        <w:t>ają pod rozstrzygnięcie właściwego rzeczowo sądu powszechnego w Rzeszowie.</w:t>
      </w:r>
    </w:p>
    <w:p w14:paraId="53FCEAF8" w14:textId="77777777" w:rsidR="00E606D1" w:rsidRDefault="00E606D1" w:rsidP="004A2F77">
      <w:pPr>
        <w:pStyle w:val="Tekstpodstawowy"/>
      </w:pPr>
    </w:p>
    <w:p w14:paraId="28CF10CD" w14:textId="77777777" w:rsidR="001C4C0F" w:rsidRDefault="001C4C0F" w:rsidP="00EA438A">
      <w:pPr>
        <w:pStyle w:val="Bezodstpw"/>
        <w:rPr>
          <w:b/>
        </w:rPr>
      </w:pPr>
    </w:p>
    <w:p w14:paraId="2AC440BF" w14:textId="77777777" w:rsidR="004A2F77" w:rsidRPr="00B374F1" w:rsidRDefault="004A2F77" w:rsidP="004A2F77">
      <w:pPr>
        <w:pStyle w:val="Bezodstpw"/>
        <w:jc w:val="center"/>
        <w:rPr>
          <w:b/>
        </w:rPr>
      </w:pPr>
      <w:r w:rsidRPr="00B374F1">
        <w:rPr>
          <w:b/>
        </w:rPr>
        <w:t>§ 1</w:t>
      </w:r>
      <w:r w:rsidR="00505360">
        <w:rPr>
          <w:b/>
        </w:rPr>
        <w:t>3</w:t>
      </w:r>
    </w:p>
    <w:p w14:paraId="45F4A2AC" w14:textId="77777777" w:rsidR="004A2F77" w:rsidRDefault="004A2F77" w:rsidP="004A2F77">
      <w:pPr>
        <w:jc w:val="both"/>
      </w:pPr>
      <w:r w:rsidRPr="00015CA7">
        <w:t>Integralną część umowy stanowią:</w:t>
      </w:r>
    </w:p>
    <w:p w14:paraId="55117EAB" w14:textId="77777777" w:rsidR="003402D4" w:rsidRDefault="004A2F77" w:rsidP="004A2F77">
      <w:pPr>
        <w:pStyle w:val="Akapitzlist"/>
        <w:numPr>
          <w:ilvl w:val="0"/>
          <w:numId w:val="6"/>
        </w:numPr>
        <w:jc w:val="both"/>
      </w:pPr>
      <w:r>
        <w:t xml:space="preserve">Opis przedmiotu zamówienia </w:t>
      </w:r>
      <w:r w:rsidR="004F7234">
        <w:t>-</w:t>
      </w:r>
      <w:r w:rsidR="00584D6E">
        <w:t xml:space="preserve"> </w:t>
      </w:r>
      <w:r w:rsidR="004F7234">
        <w:t>załącznik 1,2,3,4</w:t>
      </w:r>
    </w:p>
    <w:p w14:paraId="1B354C53" w14:textId="77777777"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</w:t>
      </w:r>
      <w:r w:rsidR="003402D4">
        <w:t xml:space="preserve">, </w:t>
      </w:r>
      <w:r>
        <w:t>złożony przez Wykonawcę</w:t>
      </w:r>
      <w:r w:rsidR="004F7234">
        <w:t xml:space="preserve"> - załącznik 5 </w:t>
      </w:r>
    </w:p>
    <w:p w14:paraId="66BDDCB3" w14:textId="77777777" w:rsidR="00E00528" w:rsidRDefault="00E00528" w:rsidP="00E00528">
      <w:pPr>
        <w:jc w:val="both"/>
      </w:pPr>
    </w:p>
    <w:p w14:paraId="1CC8A2FC" w14:textId="77777777" w:rsidR="004A2F77" w:rsidRDefault="004A2F77" w:rsidP="004A2F77">
      <w:pPr>
        <w:rPr>
          <w:b/>
        </w:rPr>
      </w:pPr>
    </w:p>
    <w:p w14:paraId="58215CDC" w14:textId="77777777" w:rsidR="004A2F77" w:rsidRPr="0082629C" w:rsidRDefault="00506B39" w:rsidP="00506B39">
      <w:pPr>
        <w:tabs>
          <w:tab w:val="left" w:pos="2580"/>
          <w:tab w:val="center" w:pos="453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4A2F77">
        <w:rPr>
          <w:b/>
        </w:rPr>
        <w:t>§ 1</w:t>
      </w:r>
      <w:r w:rsidR="00505360">
        <w:rPr>
          <w:b/>
        </w:rPr>
        <w:t>4</w:t>
      </w:r>
    </w:p>
    <w:p w14:paraId="12F4506C" w14:textId="77777777" w:rsidR="001C4C0F" w:rsidRPr="005F22A8" w:rsidRDefault="001C4C0F" w:rsidP="001C4C0F">
      <w:pPr>
        <w:jc w:val="both"/>
        <w:rPr>
          <w:b/>
          <w:color w:val="000000"/>
        </w:rPr>
      </w:pPr>
      <w:r w:rsidRPr="005F22A8">
        <w:rPr>
          <w:color w:val="000000"/>
        </w:rPr>
        <w:t xml:space="preserve">Umowę sporządzono w </w:t>
      </w:r>
      <w:r>
        <w:rPr>
          <w:color w:val="000000"/>
        </w:rPr>
        <w:t>dwóch</w:t>
      </w:r>
      <w:r w:rsidRPr="005F22A8">
        <w:rPr>
          <w:color w:val="000000"/>
        </w:rPr>
        <w:t xml:space="preserve"> jednobrzmiących egzemplarzach, </w:t>
      </w:r>
      <w:r>
        <w:rPr>
          <w:color w:val="000000"/>
        </w:rPr>
        <w:t>po jednym dla każdej ze stron.</w:t>
      </w:r>
    </w:p>
    <w:p w14:paraId="41BDF34F" w14:textId="77777777" w:rsidR="004A2F77" w:rsidRDefault="004A2F77" w:rsidP="004A2F77">
      <w:pPr>
        <w:jc w:val="both"/>
        <w:rPr>
          <w:color w:val="000000"/>
        </w:rPr>
      </w:pPr>
    </w:p>
    <w:p w14:paraId="2F2C00C1" w14:textId="77777777" w:rsidR="00E606D1" w:rsidRDefault="00E606D1" w:rsidP="004A2F77">
      <w:pPr>
        <w:jc w:val="both"/>
        <w:rPr>
          <w:b/>
          <w:color w:val="000000"/>
        </w:rPr>
      </w:pPr>
    </w:p>
    <w:p w14:paraId="4625CAE6" w14:textId="77777777" w:rsidR="00E606D1" w:rsidRDefault="00E606D1" w:rsidP="004A2F77">
      <w:pPr>
        <w:jc w:val="both"/>
        <w:rPr>
          <w:b/>
          <w:color w:val="000000"/>
        </w:rPr>
      </w:pPr>
    </w:p>
    <w:p w14:paraId="32E5AAC7" w14:textId="77777777" w:rsidR="004A2F77" w:rsidRDefault="004A2F77" w:rsidP="004A2F77">
      <w:pPr>
        <w:pStyle w:val="Tekstpodstawowywcity"/>
        <w:ind w:firstLine="0"/>
      </w:pPr>
    </w:p>
    <w:p w14:paraId="2FD56A3D" w14:textId="77777777"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14:paraId="295966C0" w14:textId="77777777"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14:paraId="65C79D41" w14:textId="77777777"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14:paraId="35E8A7B9" w14:textId="77777777" w:rsidR="004A2F77" w:rsidRDefault="004A2F77" w:rsidP="004A2F77">
      <w:pPr>
        <w:pStyle w:val="Tekstpodstawowywcity"/>
        <w:ind w:hanging="23"/>
      </w:pPr>
    </w:p>
    <w:p w14:paraId="39772745" w14:textId="77777777" w:rsidR="00853446" w:rsidRDefault="004D10AC" w:rsidP="004D10AC">
      <w:pPr>
        <w:tabs>
          <w:tab w:val="left" w:pos="2985"/>
        </w:tabs>
      </w:pPr>
      <w:r>
        <w:tab/>
      </w:r>
    </w:p>
    <w:p w14:paraId="2B2A4B59" w14:textId="77777777" w:rsidR="00853446" w:rsidRPr="00853446" w:rsidRDefault="00853446" w:rsidP="00853446"/>
    <w:p w14:paraId="1099618A" w14:textId="77777777" w:rsidR="00853446" w:rsidRPr="00853446" w:rsidRDefault="00853446" w:rsidP="00853446"/>
    <w:p w14:paraId="673F9431" w14:textId="77777777" w:rsidR="00853446" w:rsidRPr="00853446" w:rsidRDefault="00853446" w:rsidP="00853446"/>
    <w:p w14:paraId="0D250A53" w14:textId="77777777" w:rsidR="00853446" w:rsidRPr="00853446" w:rsidRDefault="00853446" w:rsidP="00853446"/>
    <w:p w14:paraId="6109C28E" w14:textId="77777777" w:rsidR="00853446" w:rsidRPr="00853446" w:rsidRDefault="00853446" w:rsidP="00853446"/>
    <w:p w14:paraId="4E79A876" w14:textId="77777777" w:rsidR="00222903" w:rsidRPr="00853446" w:rsidRDefault="00222903" w:rsidP="00853446"/>
    <w:sectPr w:rsidR="00222903" w:rsidRPr="00853446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9F16" w14:textId="77777777" w:rsidR="003F10B9" w:rsidRDefault="003F10B9">
      <w:r>
        <w:separator/>
      </w:r>
    </w:p>
  </w:endnote>
  <w:endnote w:type="continuationSeparator" w:id="0">
    <w:p w14:paraId="0535F369" w14:textId="77777777" w:rsidR="003F10B9" w:rsidRDefault="003F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BC75" w14:textId="77777777" w:rsidR="00B77ACB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506B39">
      <w:rPr>
        <w:sz w:val="20"/>
        <w:szCs w:val="20"/>
      </w:rPr>
      <w:t>61</w:t>
    </w:r>
    <w:r w:rsidR="00A1642A">
      <w:rPr>
        <w:sz w:val="20"/>
        <w:szCs w:val="20"/>
      </w:rPr>
      <w:t>.202</w:t>
    </w:r>
    <w:r w:rsidR="00351950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30AF" w14:textId="77777777" w:rsidR="003F10B9" w:rsidRDefault="003F10B9">
      <w:r>
        <w:separator/>
      </w:r>
    </w:p>
  </w:footnote>
  <w:footnote w:type="continuationSeparator" w:id="0">
    <w:p w14:paraId="2DB3B3D9" w14:textId="77777777" w:rsidR="003F10B9" w:rsidRDefault="003F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EBA0" w14:textId="77777777"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AB0C1D" w14:textId="77777777" w:rsidR="00807C71" w:rsidRDefault="003F1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7375" w14:textId="77777777" w:rsidR="00807C71" w:rsidRDefault="003F10B9">
    <w:pPr>
      <w:pStyle w:val="Nagwek"/>
      <w:framePr w:wrap="around" w:vAnchor="text" w:hAnchor="margin" w:xAlign="center" w:y="1"/>
      <w:rPr>
        <w:rStyle w:val="Numerstrony"/>
      </w:rPr>
    </w:pPr>
  </w:p>
  <w:p w14:paraId="5FD9515A" w14:textId="77777777" w:rsidR="00807C71" w:rsidRDefault="003F1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0C704A91"/>
    <w:multiLevelType w:val="hybridMultilevel"/>
    <w:tmpl w:val="A36C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5AE"/>
    <w:multiLevelType w:val="hybridMultilevel"/>
    <w:tmpl w:val="9110AEA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A802356"/>
    <w:multiLevelType w:val="hybridMultilevel"/>
    <w:tmpl w:val="C1F68028"/>
    <w:lvl w:ilvl="0" w:tplc="04C2E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51E26"/>
    <w:multiLevelType w:val="hybridMultilevel"/>
    <w:tmpl w:val="FAB6A6FA"/>
    <w:lvl w:ilvl="0" w:tplc="9CEA4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F34ED"/>
    <w:multiLevelType w:val="hybridMultilevel"/>
    <w:tmpl w:val="EF8A0A38"/>
    <w:lvl w:ilvl="0" w:tplc="4B149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86243"/>
    <w:multiLevelType w:val="hybridMultilevel"/>
    <w:tmpl w:val="55EA480E"/>
    <w:lvl w:ilvl="0" w:tplc="A0A0BF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C5DEB"/>
    <w:multiLevelType w:val="hybridMultilevel"/>
    <w:tmpl w:val="2E001BF2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9A60BDC8">
      <w:start w:val="1"/>
      <w:numFmt w:val="decimal"/>
      <w:lvlText w:val="%2.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03F86"/>
    <w:multiLevelType w:val="hybridMultilevel"/>
    <w:tmpl w:val="E67EEDA8"/>
    <w:lvl w:ilvl="0" w:tplc="CA7C9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B083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0748C"/>
    <w:multiLevelType w:val="hybridMultilevel"/>
    <w:tmpl w:val="0B3E8DE4"/>
    <w:lvl w:ilvl="0" w:tplc="DE6C77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E5E83"/>
    <w:multiLevelType w:val="hybridMultilevel"/>
    <w:tmpl w:val="19A2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55D06"/>
    <w:multiLevelType w:val="hybridMultilevel"/>
    <w:tmpl w:val="E3049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21E2C"/>
    <w:multiLevelType w:val="hybridMultilevel"/>
    <w:tmpl w:val="9044F1DC"/>
    <w:lvl w:ilvl="0" w:tplc="C4883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A2849"/>
    <w:multiLevelType w:val="hybridMultilevel"/>
    <w:tmpl w:val="8BAA8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9"/>
  </w:num>
  <w:num w:numId="8">
    <w:abstractNumId w:val="16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77"/>
    <w:rsid w:val="0004342B"/>
    <w:rsid w:val="00052821"/>
    <w:rsid w:val="00086013"/>
    <w:rsid w:val="000A5C21"/>
    <w:rsid w:val="000E0E1E"/>
    <w:rsid w:val="00104B97"/>
    <w:rsid w:val="00112600"/>
    <w:rsid w:val="00122CAD"/>
    <w:rsid w:val="00125756"/>
    <w:rsid w:val="00131F07"/>
    <w:rsid w:val="001862FB"/>
    <w:rsid w:val="00187A2F"/>
    <w:rsid w:val="001B6B08"/>
    <w:rsid w:val="001C2278"/>
    <w:rsid w:val="001C4B58"/>
    <w:rsid w:val="001C4C0F"/>
    <w:rsid w:val="001F330B"/>
    <w:rsid w:val="00203AF2"/>
    <w:rsid w:val="00203D71"/>
    <w:rsid w:val="00222903"/>
    <w:rsid w:val="00226371"/>
    <w:rsid w:val="00236621"/>
    <w:rsid w:val="00237BE5"/>
    <w:rsid w:val="0025002E"/>
    <w:rsid w:val="00257D0B"/>
    <w:rsid w:val="002715D4"/>
    <w:rsid w:val="00275B6F"/>
    <w:rsid w:val="002D026A"/>
    <w:rsid w:val="002D66A4"/>
    <w:rsid w:val="00307B7C"/>
    <w:rsid w:val="00313586"/>
    <w:rsid w:val="003402D4"/>
    <w:rsid w:val="00346C28"/>
    <w:rsid w:val="003513D2"/>
    <w:rsid w:val="00351950"/>
    <w:rsid w:val="0037112F"/>
    <w:rsid w:val="0037183F"/>
    <w:rsid w:val="003C21D7"/>
    <w:rsid w:val="003F10B9"/>
    <w:rsid w:val="004012EA"/>
    <w:rsid w:val="00462F83"/>
    <w:rsid w:val="00480AFE"/>
    <w:rsid w:val="004A2F77"/>
    <w:rsid w:val="004B58D9"/>
    <w:rsid w:val="004D10AC"/>
    <w:rsid w:val="004D2FCF"/>
    <w:rsid w:val="004E3403"/>
    <w:rsid w:val="004F2D33"/>
    <w:rsid w:val="004F7234"/>
    <w:rsid w:val="00505360"/>
    <w:rsid w:val="00506B39"/>
    <w:rsid w:val="00507954"/>
    <w:rsid w:val="00584D6E"/>
    <w:rsid w:val="00651968"/>
    <w:rsid w:val="0065274B"/>
    <w:rsid w:val="00682C31"/>
    <w:rsid w:val="006838AF"/>
    <w:rsid w:val="006E4A06"/>
    <w:rsid w:val="006F2971"/>
    <w:rsid w:val="006F2DA8"/>
    <w:rsid w:val="00730FDE"/>
    <w:rsid w:val="00784C9E"/>
    <w:rsid w:val="007B75C6"/>
    <w:rsid w:val="007D48CD"/>
    <w:rsid w:val="007E1026"/>
    <w:rsid w:val="008124E5"/>
    <w:rsid w:val="00833549"/>
    <w:rsid w:val="00853446"/>
    <w:rsid w:val="00853E87"/>
    <w:rsid w:val="008947AF"/>
    <w:rsid w:val="008A50FA"/>
    <w:rsid w:val="008D13B6"/>
    <w:rsid w:val="008F6710"/>
    <w:rsid w:val="00934082"/>
    <w:rsid w:val="009538A0"/>
    <w:rsid w:val="009556FC"/>
    <w:rsid w:val="00971962"/>
    <w:rsid w:val="00986467"/>
    <w:rsid w:val="009944EB"/>
    <w:rsid w:val="009A278C"/>
    <w:rsid w:val="009F155B"/>
    <w:rsid w:val="009F3236"/>
    <w:rsid w:val="00A1642A"/>
    <w:rsid w:val="00A238B5"/>
    <w:rsid w:val="00A26780"/>
    <w:rsid w:val="00A41C67"/>
    <w:rsid w:val="00A50556"/>
    <w:rsid w:val="00A5124A"/>
    <w:rsid w:val="00A81FDD"/>
    <w:rsid w:val="00AD489C"/>
    <w:rsid w:val="00AE0303"/>
    <w:rsid w:val="00B03EB1"/>
    <w:rsid w:val="00B80120"/>
    <w:rsid w:val="00B82769"/>
    <w:rsid w:val="00BD2763"/>
    <w:rsid w:val="00BE612D"/>
    <w:rsid w:val="00BF0F41"/>
    <w:rsid w:val="00C00CF0"/>
    <w:rsid w:val="00C20798"/>
    <w:rsid w:val="00C24574"/>
    <w:rsid w:val="00C544CC"/>
    <w:rsid w:val="00C83623"/>
    <w:rsid w:val="00CA77CB"/>
    <w:rsid w:val="00CA7AC5"/>
    <w:rsid w:val="00CC5245"/>
    <w:rsid w:val="00CE7259"/>
    <w:rsid w:val="00CF5D9B"/>
    <w:rsid w:val="00D23A40"/>
    <w:rsid w:val="00D41F40"/>
    <w:rsid w:val="00D53A2B"/>
    <w:rsid w:val="00D726C7"/>
    <w:rsid w:val="00D74133"/>
    <w:rsid w:val="00D75955"/>
    <w:rsid w:val="00D833F9"/>
    <w:rsid w:val="00D96799"/>
    <w:rsid w:val="00E00528"/>
    <w:rsid w:val="00E03A1D"/>
    <w:rsid w:val="00E42F1D"/>
    <w:rsid w:val="00E450C8"/>
    <w:rsid w:val="00E606D1"/>
    <w:rsid w:val="00E7337B"/>
    <w:rsid w:val="00E93128"/>
    <w:rsid w:val="00EA438A"/>
    <w:rsid w:val="00EC5D29"/>
    <w:rsid w:val="00ED4A7F"/>
    <w:rsid w:val="00EF50A1"/>
    <w:rsid w:val="00F624A1"/>
    <w:rsid w:val="00F67912"/>
    <w:rsid w:val="00F97EBD"/>
    <w:rsid w:val="00FC0E05"/>
    <w:rsid w:val="00FD0D41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91F86"/>
  <w15:docId w15:val="{CF2BB3C3-3272-4DF0-82D7-1F569B2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556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56F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955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53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2026-07-02T08:11:00Z</cp:lastPrinted>
  <dcterms:created xsi:type="dcterms:W3CDTF">2026-07-07T07:19:00Z</dcterms:created>
  <dcterms:modified xsi:type="dcterms:W3CDTF">2026-07-07T07:19:00Z</dcterms:modified>
</cp:coreProperties>
</file>