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44CBE" w14:textId="4CD4CF6B" w:rsidR="00E4515C" w:rsidRPr="006829D0" w:rsidRDefault="00E4515C" w:rsidP="00E4515C">
      <w:pPr>
        <w:spacing w:before="240" w:line="312" w:lineRule="auto"/>
        <w:jc w:val="center"/>
        <w:rPr>
          <w:sz w:val="24"/>
          <w:szCs w:val="24"/>
        </w:rPr>
      </w:pPr>
      <w:r w:rsidRPr="006829D0">
        <w:rPr>
          <w:sz w:val="24"/>
          <w:szCs w:val="24"/>
        </w:rPr>
        <w:t>UMOWA  Nr</w:t>
      </w:r>
      <w:r w:rsidR="007577F9" w:rsidRPr="006829D0">
        <w:rPr>
          <w:sz w:val="24"/>
          <w:szCs w:val="24"/>
        </w:rPr>
        <w:tab/>
        <w:t>MNiSW</w:t>
      </w:r>
      <w:r w:rsidR="003F31FE" w:rsidRPr="006829D0">
        <w:rPr>
          <w:sz w:val="24"/>
          <w:szCs w:val="24"/>
        </w:rPr>
        <w:t>/</w:t>
      </w:r>
      <w:r w:rsidR="0028652C">
        <w:rPr>
          <w:sz w:val="24"/>
          <w:szCs w:val="24"/>
        </w:rPr>
        <w:t>BPM</w:t>
      </w:r>
      <w:r w:rsidRPr="006829D0">
        <w:rPr>
          <w:sz w:val="24"/>
          <w:szCs w:val="24"/>
        </w:rPr>
        <w:t>/20</w:t>
      </w:r>
      <w:r w:rsidR="0028652C">
        <w:rPr>
          <w:sz w:val="24"/>
          <w:szCs w:val="24"/>
        </w:rPr>
        <w:t>20</w:t>
      </w:r>
      <w:r w:rsidR="00985BD4">
        <w:rPr>
          <w:sz w:val="24"/>
          <w:szCs w:val="24"/>
        </w:rPr>
        <w:t>/</w:t>
      </w:r>
      <w:r w:rsidR="00CA7186">
        <w:rPr>
          <w:sz w:val="24"/>
          <w:szCs w:val="24"/>
        </w:rPr>
        <w:t>…..</w:t>
      </w:r>
    </w:p>
    <w:p w14:paraId="3400BF0F" w14:textId="7C4BD7A4" w:rsidR="00F11A97" w:rsidRPr="006829D0" w:rsidRDefault="00F11A97" w:rsidP="00F11A97">
      <w:pPr>
        <w:spacing w:line="312" w:lineRule="auto"/>
        <w:jc w:val="center"/>
        <w:rPr>
          <w:b/>
          <w:sz w:val="24"/>
          <w:szCs w:val="24"/>
        </w:rPr>
      </w:pPr>
      <w:r w:rsidRPr="006829D0">
        <w:rPr>
          <w:b/>
          <w:sz w:val="24"/>
          <w:szCs w:val="24"/>
        </w:rPr>
        <w:t xml:space="preserve">w sprawie zlecenia </w:t>
      </w:r>
      <w:r w:rsidR="002D0115">
        <w:rPr>
          <w:b/>
          <w:sz w:val="24"/>
          <w:szCs w:val="24"/>
        </w:rPr>
        <w:t xml:space="preserve">realizacji </w:t>
      </w:r>
      <w:r w:rsidRPr="006829D0">
        <w:rPr>
          <w:b/>
          <w:sz w:val="24"/>
          <w:szCs w:val="24"/>
        </w:rPr>
        <w:t>pr</w:t>
      </w:r>
      <w:r w:rsidR="00CA7186">
        <w:rPr>
          <w:b/>
          <w:sz w:val="24"/>
          <w:szCs w:val="24"/>
        </w:rPr>
        <w:t>o</w:t>
      </w:r>
      <w:r w:rsidR="002D0115">
        <w:rPr>
          <w:b/>
          <w:sz w:val="24"/>
          <w:szCs w:val="24"/>
        </w:rPr>
        <w:t>jektu</w:t>
      </w:r>
    </w:p>
    <w:p w14:paraId="1BAE7878" w14:textId="77777777" w:rsidR="00F11A97" w:rsidRDefault="00F11A97" w:rsidP="003F31FE">
      <w:pPr>
        <w:spacing w:line="312" w:lineRule="auto"/>
        <w:jc w:val="center"/>
        <w:rPr>
          <w:b/>
          <w:sz w:val="24"/>
          <w:szCs w:val="24"/>
        </w:rPr>
      </w:pPr>
      <w:r w:rsidRPr="006829D0">
        <w:rPr>
          <w:b/>
          <w:sz w:val="24"/>
          <w:szCs w:val="24"/>
        </w:rPr>
        <w:t>pt. „</w:t>
      </w:r>
      <w:r w:rsidR="003F31FE" w:rsidRPr="006829D0">
        <w:rPr>
          <w:b/>
          <w:sz w:val="24"/>
          <w:szCs w:val="24"/>
        </w:rPr>
        <w:t>Edukacja wojskowa studentów w ramach Legii Akademickiej</w:t>
      </w:r>
      <w:r w:rsidR="00A277A5" w:rsidRPr="006829D0">
        <w:rPr>
          <w:b/>
          <w:sz w:val="24"/>
          <w:szCs w:val="24"/>
        </w:rPr>
        <w:t>”</w:t>
      </w:r>
      <w:r w:rsidR="00F6527D" w:rsidRPr="006829D0">
        <w:rPr>
          <w:b/>
          <w:sz w:val="24"/>
          <w:szCs w:val="24"/>
        </w:rPr>
        <w:t xml:space="preserve"> – </w:t>
      </w:r>
      <w:r w:rsidR="00B91AC2" w:rsidRPr="006829D0">
        <w:rPr>
          <w:b/>
          <w:sz w:val="24"/>
          <w:szCs w:val="24"/>
        </w:rPr>
        <w:t>część teoretyczna</w:t>
      </w:r>
    </w:p>
    <w:p w14:paraId="0F505B27" w14:textId="77777777" w:rsidR="00E4515C" w:rsidRPr="006829D0" w:rsidRDefault="00E4515C" w:rsidP="00E4515C">
      <w:pPr>
        <w:spacing w:line="312" w:lineRule="auto"/>
        <w:ind w:left="1416" w:firstLine="708"/>
        <w:rPr>
          <w:sz w:val="24"/>
          <w:szCs w:val="24"/>
        </w:rPr>
      </w:pPr>
    </w:p>
    <w:p w14:paraId="18C5AC8E" w14:textId="77777777" w:rsidR="00E4515C" w:rsidRPr="006829D0" w:rsidRDefault="001E7B6E" w:rsidP="00E4515C">
      <w:pPr>
        <w:spacing w:line="312" w:lineRule="auto"/>
        <w:jc w:val="both"/>
        <w:rPr>
          <w:sz w:val="24"/>
          <w:szCs w:val="24"/>
        </w:rPr>
      </w:pPr>
      <w:r w:rsidRPr="006829D0">
        <w:rPr>
          <w:sz w:val="24"/>
          <w:szCs w:val="24"/>
        </w:rPr>
        <w:t xml:space="preserve">zawarta w dniu:  </w:t>
      </w:r>
      <w:r w:rsidR="005A1B8B">
        <w:rPr>
          <w:sz w:val="24"/>
          <w:szCs w:val="24"/>
        </w:rPr>
        <w:t>……</w:t>
      </w:r>
      <w:r w:rsidR="00A37009">
        <w:rPr>
          <w:sz w:val="24"/>
          <w:szCs w:val="24"/>
        </w:rPr>
        <w:t>…………..</w:t>
      </w:r>
      <w:r w:rsidR="00A82D75" w:rsidRPr="006829D0">
        <w:rPr>
          <w:sz w:val="24"/>
          <w:szCs w:val="24"/>
        </w:rPr>
        <w:t>201</w:t>
      </w:r>
      <w:r w:rsidR="00CA7186">
        <w:rPr>
          <w:sz w:val="24"/>
          <w:szCs w:val="24"/>
        </w:rPr>
        <w:t>9</w:t>
      </w:r>
      <w:r w:rsidR="00E4515C" w:rsidRPr="006829D0">
        <w:rPr>
          <w:sz w:val="24"/>
          <w:szCs w:val="24"/>
        </w:rPr>
        <w:t xml:space="preserve"> r.  w Warszawie pomiędzy: </w:t>
      </w:r>
    </w:p>
    <w:p w14:paraId="72797EB4" w14:textId="77777777" w:rsidR="00E4515C" w:rsidRDefault="00DE7255" w:rsidP="00DE7255">
      <w:pPr>
        <w:spacing w:line="360" w:lineRule="auto"/>
        <w:jc w:val="both"/>
        <w:rPr>
          <w:sz w:val="24"/>
          <w:szCs w:val="24"/>
        </w:rPr>
      </w:pPr>
      <w:r w:rsidRPr="006829D0">
        <w:rPr>
          <w:sz w:val="24"/>
          <w:szCs w:val="24"/>
        </w:rPr>
        <w:t xml:space="preserve">Skarbem Państwa </w:t>
      </w:r>
      <w:r w:rsidR="00BA3757" w:rsidRPr="006829D0">
        <w:rPr>
          <w:sz w:val="24"/>
          <w:szCs w:val="24"/>
        </w:rPr>
        <w:t xml:space="preserve"> -</w:t>
      </w:r>
      <w:r w:rsidR="00F31C05" w:rsidRPr="006829D0">
        <w:rPr>
          <w:sz w:val="24"/>
          <w:szCs w:val="24"/>
        </w:rPr>
        <w:t xml:space="preserve"> </w:t>
      </w:r>
      <w:r w:rsidRPr="006829D0">
        <w:rPr>
          <w:sz w:val="24"/>
          <w:szCs w:val="24"/>
        </w:rPr>
        <w:t>Minist</w:t>
      </w:r>
      <w:r w:rsidR="0025293E" w:rsidRPr="006829D0">
        <w:rPr>
          <w:sz w:val="24"/>
          <w:szCs w:val="24"/>
        </w:rPr>
        <w:t>rem</w:t>
      </w:r>
      <w:r w:rsidRPr="006829D0">
        <w:rPr>
          <w:sz w:val="24"/>
          <w:szCs w:val="24"/>
        </w:rPr>
        <w:t xml:space="preserve"> Nauki i Szkolnictwa Wyższego,</w:t>
      </w:r>
      <w:r w:rsidR="0025293E" w:rsidRPr="006829D0">
        <w:rPr>
          <w:szCs w:val="24"/>
        </w:rPr>
        <w:t xml:space="preserve"> </w:t>
      </w:r>
      <w:r w:rsidR="0025293E" w:rsidRPr="006829D0">
        <w:rPr>
          <w:sz w:val="24"/>
          <w:szCs w:val="24"/>
        </w:rPr>
        <w:t>z siedzibą przy ul. Wspólnej 1/3, 00-529 Warszawa, REGON: 140533156, NIP: 7010014467, reprezentowanym przez</w:t>
      </w:r>
    </w:p>
    <w:p w14:paraId="39FEA54B" w14:textId="1FF5E752" w:rsidR="001C2CB1" w:rsidRPr="00A84787" w:rsidRDefault="00BC1FA9" w:rsidP="00CB3583">
      <w:pPr>
        <w:spacing w:before="120" w:line="312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="00CB3583">
        <w:rPr>
          <w:sz w:val="24"/>
          <w:szCs w:val="24"/>
        </w:rPr>
        <w:t>.</w:t>
      </w:r>
      <w:r>
        <w:rPr>
          <w:sz w:val="24"/>
          <w:szCs w:val="24"/>
        </w:rPr>
        <w:t>………………………</w:t>
      </w:r>
      <w:r w:rsidR="00CB3583">
        <w:rPr>
          <w:sz w:val="24"/>
          <w:szCs w:val="24"/>
        </w:rPr>
        <w:t>……………………………………………………………….</w:t>
      </w:r>
      <w:r>
        <w:rPr>
          <w:sz w:val="24"/>
          <w:szCs w:val="24"/>
        </w:rPr>
        <w:t>…….</w:t>
      </w:r>
    </w:p>
    <w:p w14:paraId="79180948" w14:textId="77777777" w:rsidR="00D13097" w:rsidRPr="006829D0" w:rsidRDefault="00BD547C" w:rsidP="00BD547C">
      <w:pPr>
        <w:spacing w:before="120" w:line="312" w:lineRule="auto"/>
        <w:jc w:val="both"/>
        <w:rPr>
          <w:sz w:val="24"/>
          <w:szCs w:val="24"/>
        </w:rPr>
      </w:pPr>
      <w:r w:rsidRPr="006829D0">
        <w:rPr>
          <w:sz w:val="24"/>
          <w:szCs w:val="24"/>
        </w:rPr>
        <w:t xml:space="preserve">zwanym dalej „Zleceniodawcą”, </w:t>
      </w:r>
    </w:p>
    <w:p w14:paraId="2A290399" w14:textId="77777777" w:rsidR="00BD547C" w:rsidRPr="006829D0" w:rsidRDefault="00BD547C" w:rsidP="00BD547C">
      <w:pPr>
        <w:spacing w:line="312" w:lineRule="auto"/>
        <w:jc w:val="both"/>
        <w:rPr>
          <w:sz w:val="24"/>
          <w:szCs w:val="24"/>
        </w:rPr>
      </w:pPr>
      <w:r w:rsidRPr="006829D0">
        <w:rPr>
          <w:sz w:val="24"/>
          <w:szCs w:val="24"/>
        </w:rPr>
        <w:t>obsługę niniejszej umowy zapewnia Ministerstwo Nauki i Szkolnictwa Wyższego,</w:t>
      </w:r>
    </w:p>
    <w:p w14:paraId="027BC28D" w14:textId="77777777" w:rsidR="00E4515C" w:rsidRPr="006829D0" w:rsidRDefault="00BD547C" w:rsidP="00BD547C">
      <w:pPr>
        <w:jc w:val="both"/>
        <w:rPr>
          <w:sz w:val="24"/>
          <w:szCs w:val="24"/>
        </w:rPr>
      </w:pPr>
      <w:r w:rsidRPr="006829D0">
        <w:rPr>
          <w:sz w:val="24"/>
          <w:szCs w:val="24"/>
        </w:rPr>
        <w:t>00-529  Warszawa,  ul. Wspólna 1/3,  REGON: 140533156, NIP: 701 00 14 467</w:t>
      </w:r>
    </w:p>
    <w:p w14:paraId="60E35704" w14:textId="77777777" w:rsidR="00E4515C" w:rsidRPr="006829D0" w:rsidRDefault="00E4515C" w:rsidP="00E4515C">
      <w:pPr>
        <w:jc w:val="both"/>
        <w:rPr>
          <w:sz w:val="24"/>
          <w:szCs w:val="24"/>
        </w:rPr>
      </w:pPr>
    </w:p>
    <w:p w14:paraId="0C8E0C5A" w14:textId="77777777" w:rsidR="00E4515C" w:rsidRPr="006829D0" w:rsidRDefault="00E4515C" w:rsidP="00A50716">
      <w:pPr>
        <w:spacing w:line="312" w:lineRule="auto"/>
        <w:jc w:val="center"/>
        <w:rPr>
          <w:sz w:val="24"/>
          <w:szCs w:val="24"/>
        </w:rPr>
      </w:pPr>
      <w:r w:rsidRPr="006829D0">
        <w:rPr>
          <w:sz w:val="24"/>
          <w:szCs w:val="24"/>
        </w:rPr>
        <w:t>a</w:t>
      </w:r>
    </w:p>
    <w:p w14:paraId="407C7F49" w14:textId="77777777" w:rsidR="00630BDF" w:rsidRPr="006829D0" w:rsidRDefault="00630BDF" w:rsidP="00E4515C">
      <w:pPr>
        <w:spacing w:line="312" w:lineRule="auto"/>
        <w:jc w:val="both"/>
        <w:rPr>
          <w:sz w:val="24"/>
          <w:szCs w:val="24"/>
        </w:rPr>
      </w:pPr>
    </w:p>
    <w:p w14:paraId="032BDBE8" w14:textId="77777777" w:rsidR="00E4515C" w:rsidRPr="006829D0" w:rsidRDefault="00CA7186" w:rsidP="00E4515C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</w:t>
      </w:r>
      <w:r w:rsidR="00985BD4">
        <w:rPr>
          <w:sz w:val="24"/>
          <w:szCs w:val="24"/>
        </w:rPr>
        <w:t>, reprezentowaną</w:t>
      </w:r>
      <w:r w:rsidR="00A37009">
        <w:rPr>
          <w:sz w:val="24"/>
          <w:szCs w:val="24"/>
        </w:rPr>
        <w:t xml:space="preserve"> przez</w:t>
      </w:r>
    </w:p>
    <w:p w14:paraId="449FF23A" w14:textId="77777777" w:rsidR="00E4515C" w:rsidRPr="006829D0" w:rsidRDefault="00CA7186" w:rsidP="00E4515C">
      <w:pPr>
        <w:spacing w:before="120" w:line="312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……………………………..</w:t>
      </w:r>
      <w:r w:rsidR="00E4515C" w:rsidRPr="006829D0">
        <w:rPr>
          <w:sz w:val="24"/>
          <w:szCs w:val="24"/>
        </w:rPr>
        <w:t>,</w:t>
      </w:r>
    </w:p>
    <w:p w14:paraId="471C7596" w14:textId="77777777" w:rsidR="00E4515C" w:rsidRPr="006829D0" w:rsidRDefault="001E5EF4" w:rsidP="00E4515C">
      <w:pPr>
        <w:spacing w:before="12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zwaną</w:t>
      </w:r>
      <w:r w:rsidR="00E4515C" w:rsidRPr="006829D0">
        <w:rPr>
          <w:sz w:val="24"/>
          <w:szCs w:val="24"/>
        </w:rPr>
        <w:t xml:space="preserve"> dalej  „Zleceniobiorcą”,</w:t>
      </w:r>
    </w:p>
    <w:p w14:paraId="29D7D628" w14:textId="77777777" w:rsidR="00F263FE" w:rsidRPr="006829D0" w:rsidRDefault="00F263FE" w:rsidP="00E4515C">
      <w:pPr>
        <w:spacing w:before="120" w:line="312" w:lineRule="auto"/>
        <w:jc w:val="both"/>
        <w:rPr>
          <w:sz w:val="24"/>
          <w:szCs w:val="24"/>
        </w:rPr>
      </w:pPr>
      <w:r w:rsidRPr="006829D0">
        <w:rPr>
          <w:sz w:val="24"/>
          <w:szCs w:val="24"/>
        </w:rPr>
        <w:t xml:space="preserve">łącznie </w:t>
      </w:r>
      <w:r w:rsidR="00F31C05" w:rsidRPr="006829D0">
        <w:rPr>
          <w:sz w:val="24"/>
          <w:szCs w:val="24"/>
        </w:rPr>
        <w:t>zwanymi</w:t>
      </w:r>
      <w:r w:rsidRPr="006829D0">
        <w:rPr>
          <w:sz w:val="24"/>
          <w:szCs w:val="24"/>
        </w:rPr>
        <w:t xml:space="preserve"> dalej „Stronami”,</w:t>
      </w:r>
    </w:p>
    <w:p w14:paraId="583F8E21" w14:textId="77777777" w:rsidR="00630BDF" w:rsidRPr="006829D0" w:rsidRDefault="00630BDF" w:rsidP="00F31C05">
      <w:pPr>
        <w:spacing w:line="312" w:lineRule="auto"/>
        <w:jc w:val="both"/>
        <w:rPr>
          <w:sz w:val="24"/>
          <w:szCs w:val="24"/>
        </w:rPr>
      </w:pPr>
    </w:p>
    <w:p w14:paraId="193C5A69" w14:textId="754F5925" w:rsidR="00E4515C" w:rsidRPr="006829D0" w:rsidRDefault="00CA7186" w:rsidP="007C52C2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podstawie art. 404</w:t>
      </w:r>
      <w:r w:rsidR="00E4515C" w:rsidRPr="006829D0">
        <w:rPr>
          <w:sz w:val="24"/>
          <w:szCs w:val="24"/>
        </w:rPr>
        <w:t xml:space="preserve"> ust. 1 </w:t>
      </w:r>
      <w:r w:rsidRPr="00CA7186">
        <w:rPr>
          <w:sz w:val="24"/>
          <w:szCs w:val="24"/>
        </w:rPr>
        <w:t xml:space="preserve">ustawy z dnia 20 lipca 2018 r. - Prawo o szkolnictwie wyższym </w:t>
      </w:r>
      <w:r>
        <w:rPr>
          <w:sz w:val="24"/>
          <w:szCs w:val="24"/>
        </w:rPr>
        <w:br/>
      </w:r>
      <w:r w:rsidRPr="00CA7186">
        <w:rPr>
          <w:sz w:val="24"/>
          <w:szCs w:val="24"/>
        </w:rPr>
        <w:t>i nauce (Dz. U. poz. 1668</w:t>
      </w:r>
      <w:r w:rsidR="007C52C2">
        <w:rPr>
          <w:sz w:val="24"/>
          <w:szCs w:val="24"/>
        </w:rPr>
        <w:t>,</w:t>
      </w:r>
      <w:r w:rsidR="00D13097">
        <w:rPr>
          <w:sz w:val="24"/>
          <w:szCs w:val="24"/>
        </w:rPr>
        <w:t xml:space="preserve"> z późn. zm.</w:t>
      </w:r>
      <w:r w:rsidRPr="00CA7186">
        <w:rPr>
          <w:sz w:val="24"/>
          <w:szCs w:val="24"/>
        </w:rPr>
        <w:t>)</w:t>
      </w:r>
      <w:r w:rsidR="007C52C2">
        <w:rPr>
          <w:sz w:val="24"/>
          <w:szCs w:val="24"/>
        </w:rPr>
        <w:t xml:space="preserve"> oraz art. 150 </w:t>
      </w:r>
      <w:r w:rsidR="007C52C2" w:rsidRPr="007C52C2">
        <w:rPr>
          <w:sz w:val="24"/>
          <w:szCs w:val="24"/>
        </w:rPr>
        <w:t>usta</w:t>
      </w:r>
      <w:r w:rsidR="007C52C2">
        <w:rPr>
          <w:sz w:val="24"/>
          <w:szCs w:val="24"/>
        </w:rPr>
        <w:t xml:space="preserve">wy z dnia 27 sierpnia 2009 r. o finansach publicznych (Dz. U. </w:t>
      </w:r>
      <w:r w:rsidR="007C52C2" w:rsidRPr="007C52C2">
        <w:rPr>
          <w:sz w:val="24"/>
          <w:szCs w:val="24"/>
        </w:rPr>
        <w:t>z 2019 r. poz. 869)</w:t>
      </w:r>
      <w:r w:rsidR="00D576E4" w:rsidRPr="006829D0">
        <w:rPr>
          <w:sz w:val="24"/>
          <w:szCs w:val="24"/>
        </w:rPr>
        <w:t xml:space="preserve"> o </w:t>
      </w:r>
      <w:r w:rsidR="00E4515C" w:rsidRPr="006829D0">
        <w:rPr>
          <w:sz w:val="24"/>
          <w:szCs w:val="24"/>
        </w:rPr>
        <w:t xml:space="preserve">następującej treści: </w:t>
      </w:r>
    </w:p>
    <w:p w14:paraId="3B65407E" w14:textId="77777777" w:rsidR="003C7792" w:rsidRPr="006829D0" w:rsidRDefault="003C7792" w:rsidP="00E4515C">
      <w:pPr>
        <w:spacing w:before="240"/>
        <w:jc w:val="both"/>
        <w:rPr>
          <w:sz w:val="24"/>
          <w:szCs w:val="24"/>
        </w:rPr>
      </w:pPr>
    </w:p>
    <w:p w14:paraId="3667ED27" w14:textId="77777777" w:rsidR="00735E97" w:rsidRPr="006829D0" w:rsidRDefault="00735E97" w:rsidP="00735E97">
      <w:pPr>
        <w:spacing w:line="360" w:lineRule="auto"/>
        <w:jc w:val="center"/>
        <w:rPr>
          <w:sz w:val="24"/>
          <w:szCs w:val="24"/>
        </w:rPr>
      </w:pPr>
      <w:r w:rsidRPr="006829D0">
        <w:rPr>
          <w:sz w:val="24"/>
          <w:szCs w:val="24"/>
        </w:rPr>
        <w:t>§ 1.</w:t>
      </w:r>
    </w:p>
    <w:p w14:paraId="4C01C0AB" w14:textId="76114354" w:rsidR="00811C5C" w:rsidRPr="006829D0" w:rsidRDefault="00630BDF" w:rsidP="00FD3953">
      <w:pPr>
        <w:numPr>
          <w:ilvl w:val="0"/>
          <w:numId w:val="5"/>
        </w:numPr>
        <w:tabs>
          <w:tab w:val="clear" w:pos="644"/>
        </w:tabs>
        <w:spacing w:line="360" w:lineRule="auto"/>
        <w:ind w:left="425" w:hanging="425"/>
        <w:jc w:val="both"/>
        <w:rPr>
          <w:sz w:val="24"/>
          <w:szCs w:val="24"/>
        </w:rPr>
      </w:pPr>
      <w:r w:rsidRPr="006829D0">
        <w:rPr>
          <w:sz w:val="24"/>
          <w:szCs w:val="24"/>
        </w:rPr>
        <w:t xml:space="preserve">Zleceniodawca zleca, a </w:t>
      </w:r>
      <w:r w:rsidR="00735E97" w:rsidRPr="006829D0">
        <w:rPr>
          <w:sz w:val="24"/>
          <w:szCs w:val="24"/>
        </w:rPr>
        <w:t>Zleceniobiorca zobowiązuje się do wykonania zadania pol</w:t>
      </w:r>
      <w:r w:rsidR="00525D25" w:rsidRPr="006829D0">
        <w:rPr>
          <w:sz w:val="24"/>
          <w:szCs w:val="24"/>
        </w:rPr>
        <w:t xml:space="preserve">egającego na realizacji </w:t>
      </w:r>
      <w:r w:rsidR="00737147">
        <w:rPr>
          <w:sz w:val="24"/>
          <w:szCs w:val="24"/>
        </w:rPr>
        <w:t>projektu</w:t>
      </w:r>
      <w:r w:rsidR="00737147" w:rsidRPr="006829D0">
        <w:rPr>
          <w:sz w:val="24"/>
          <w:szCs w:val="24"/>
        </w:rPr>
        <w:t xml:space="preserve"> </w:t>
      </w:r>
      <w:r w:rsidR="00735E97" w:rsidRPr="006829D0">
        <w:rPr>
          <w:sz w:val="24"/>
          <w:szCs w:val="24"/>
        </w:rPr>
        <w:t>p</w:t>
      </w:r>
      <w:r w:rsidR="009760CA" w:rsidRPr="006829D0">
        <w:rPr>
          <w:sz w:val="24"/>
          <w:szCs w:val="24"/>
        </w:rPr>
        <w:t>t</w:t>
      </w:r>
      <w:r w:rsidR="00735E97" w:rsidRPr="006829D0">
        <w:rPr>
          <w:sz w:val="24"/>
          <w:szCs w:val="24"/>
        </w:rPr>
        <w:t xml:space="preserve">. </w:t>
      </w:r>
      <w:r w:rsidR="00816228" w:rsidRPr="006829D0">
        <w:rPr>
          <w:i/>
          <w:sz w:val="24"/>
          <w:szCs w:val="24"/>
        </w:rPr>
        <w:t>„</w:t>
      </w:r>
      <w:r w:rsidR="008C51E7">
        <w:rPr>
          <w:i/>
          <w:sz w:val="24"/>
          <w:szCs w:val="24"/>
        </w:rPr>
        <w:t xml:space="preserve">Edukacja wojskowa studentów </w:t>
      </w:r>
      <w:r w:rsidR="003F31FE" w:rsidRPr="006829D0">
        <w:rPr>
          <w:i/>
          <w:sz w:val="24"/>
          <w:szCs w:val="24"/>
        </w:rPr>
        <w:t>w ramach Legii Akademickiej</w:t>
      </w:r>
      <w:r w:rsidR="008C6135" w:rsidRPr="006829D0">
        <w:rPr>
          <w:i/>
          <w:sz w:val="24"/>
          <w:szCs w:val="24"/>
        </w:rPr>
        <w:t>”</w:t>
      </w:r>
      <w:r w:rsidR="00F6527D" w:rsidRPr="006829D0">
        <w:rPr>
          <w:i/>
          <w:sz w:val="24"/>
          <w:szCs w:val="24"/>
        </w:rPr>
        <w:t xml:space="preserve"> </w:t>
      </w:r>
      <w:r w:rsidR="00F6527D" w:rsidRPr="006829D0">
        <w:rPr>
          <w:sz w:val="24"/>
          <w:szCs w:val="24"/>
        </w:rPr>
        <w:t xml:space="preserve">– </w:t>
      </w:r>
      <w:r w:rsidR="00BA0B7B" w:rsidRPr="006829D0">
        <w:rPr>
          <w:sz w:val="24"/>
          <w:szCs w:val="24"/>
        </w:rPr>
        <w:t>część teoretyczna</w:t>
      </w:r>
      <w:r w:rsidR="00F11A97" w:rsidRPr="006829D0">
        <w:rPr>
          <w:sz w:val="24"/>
          <w:szCs w:val="24"/>
        </w:rPr>
        <w:t>”</w:t>
      </w:r>
      <w:r w:rsidR="00525D25" w:rsidRPr="006829D0">
        <w:rPr>
          <w:sz w:val="24"/>
          <w:szCs w:val="24"/>
        </w:rPr>
        <w:t xml:space="preserve">, zwanego dalej </w:t>
      </w:r>
      <w:r w:rsidR="00525D25" w:rsidRPr="006829D0">
        <w:rPr>
          <w:i/>
          <w:sz w:val="24"/>
          <w:szCs w:val="24"/>
        </w:rPr>
        <w:t>„</w:t>
      </w:r>
      <w:r w:rsidR="00737147">
        <w:rPr>
          <w:i/>
          <w:sz w:val="24"/>
          <w:szCs w:val="24"/>
        </w:rPr>
        <w:t>projektem</w:t>
      </w:r>
      <w:r w:rsidR="00525D25" w:rsidRPr="006829D0">
        <w:rPr>
          <w:i/>
          <w:sz w:val="24"/>
          <w:szCs w:val="24"/>
        </w:rPr>
        <w:t>”</w:t>
      </w:r>
      <w:r w:rsidR="00525D25" w:rsidRPr="006829D0">
        <w:rPr>
          <w:sz w:val="24"/>
          <w:szCs w:val="24"/>
        </w:rPr>
        <w:t>.</w:t>
      </w:r>
    </w:p>
    <w:p w14:paraId="6F919BDA" w14:textId="77777777" w:rsidR="00DA70B0" w:rsidRDefault="00737147" w:rsidP="00FD3953">
      <w:pPr>
        <w:numPr>
          <w:ilvl w:val="0"/>
          <w:numId w:val="5"/>
        </w:numPr>
        <w:tabs>
          <w:tab w:val="clear" w:pos="644"/>
        </w:tabs>
        <w:spacing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 </w:t>
      </w:r>
      <w:r w:rsidR="00BC4C8A" w:rsidRPr="006829D0">
        <w:rPr>
          <w:sz w:val="24"/>
          <w:szCs w:val="24"/>
        </w:rPr>
        <w:t>realizowany będzie w oparciu o</w:t>
      </w:r>
      <w:r w:rsidR="00DA70B0">
        <w:rPr>
          <w:sz w:val="24"/>
          <w:szCs w:val="24"/>
        </w:rPr>
        <w:t>:</w:t>
      </w:r>
    </w:p>
    <w:p w14:paraId="0CE5A61E" w14:textId="34FFEBA3" w:rsidR="00DA70B0" w:rsidRPr="00450779" w:rsidRDefault="00BC4C8A" w:rsidP="00450779">
      <w:pPr>
        <w:pStyle w:val="Akapitzlist"/>
        <w:numPr>
          <w:ilvl w:val="0"/>
          <w:numId w:val="50"/>
        </w:numPr>
        <w:spacing w:line="360" w:lineRule="auto"/>
        <w:ind w:left="709" w:hanging="283"/>
        <w:jc w:val="both"/>
        <w:rPr>
          <w:sz w:val="24"/>
          <w:szCs w:val="24"/>
        </w:rPr>
      </w:pPr>
      <w:r w:rsidRPr="00450779">
        <w:rPr>
          <w:rFonts w:ascii="Times New Roman" w:hAnsi="Times New Roman"/>
          <w:sz w:val="24"/>
          <w:szCs w:val="24"/>
        </w:rPr>
        <w:t>„</w:t>
      </w:r>
      <w:r w:rsidR="0006366E" w:rsidRPr="00450779">
        <w:rPr>
          <w:rFonts w:ascii="Times New Roman" w:hAnsi="Times New Roman"/>
          <w:sz w:val="24"/>
          <w:szCs w:val="24"/>
        </w:rPr>
        <w:t>P</w:t>
      </w:r>
      <w:r w:rsidRPr="00450779">
        <w:rPr>
          <w:rFonts w:ascii="Times New Roman" w:hAnsi="Times New Roman"/>
          <w:sz w:val="24"/>
          <w:szCs w:val="24"/>
        </w:rPr>
        <w:t xml:space="preserve">rogram szkolenia </w:t>
      </w:r>
      <w:r w:rsidR="00B51456" w:rsidRPr="00450779">
        <w:rPr>
          <w:rFonts w:ascii="Times New Roman" w:hAnsi="Times New Roman"/>
          <w:sz w:val="24"/>
          <w:szCs w:val="24"/>
        </w:rPr>
        <w:t xml:space="preserve">modułu podstawowego </w:t>
      </w:r>
      <w:r w:rsidRPr="00450779">
        <w:rPr>
          <w:rFonts w:ascii="Times New Roman" w:hAnsi="Times New Roman"/>
          <w:sz w:val="24"/>
          <w:szCs w:val="24"/>
        </w:rPr>
        <w:t>do realizacji edukacji wojskowej studentów w ramach Legii Akademickiej</w:t>
      </w:r>
      <w:r w:rsidR="00B51456" w:rsidRPr="00450779">
        <w:rPr>
          <w:rFonts w:ascii="Times New Roman" w:hAnsi="Times New Roman"/>
          <w:sz w:val="24"/>
          <w:szCs w:val="24"/>
        </w:rPr>
        <w:t>.</w:t>
      </w:r>
      <w:r w:rsidRPr="00450779">
        <w:rPr>
          <w:rFonts w:ascii="Times New Roman" w:hAnsi="Times New Roman"/>
          <w:sz w:val="24"/>
          <w:szCs w:val="24"/>
        </w:rPr>
        <w:t xml:space="preserve"> </w:t>
      </w:r>
      <w:r w:rsidR="00B51456" w:rsidRPr="00450779">
        <w:rPr>
          <w:rFonts w:ascii="Times New Roman" w:hAnsi="Times New Roman"/>
          <w:sz w:val="24"/>
          <w:szCs w:val="24"/>
        </w:rPr>
        <w:t>C</w:t>
      </w:r>
      <w:r w:rsidRPr="00450779">
        <w:rPr>
          <w:rFonts w:ascii="Times New Roman" w:hAnsi="Times New Roman"/>
          <w:sz w:val="24"/>
          <w:szCs w:val="24"/>
        </w:rPr>
        <w:t>zęść teoretyczna</w:t>
      </w:r>
      <w:r w:rsidR="0006366E" w:rsidRPr="00450779">
        <w:rPr>
          <w:rFonts w:ascii="Times New Roman" w:hAnsi="Times New Roman"/>
          <w:sz w:val="24"/>
          <w:szCs w:val="24"/>
        </w:rPr>
        <w:t>.</w:t>
      </w:r>
      <w:r w:rsidR="00811C5C" w:rsidRPr="00450779">
        <w:rPr>
          <w:rFonts w:ascii="Times New Roman" w:hAnsi="Times New Roman"/>
          <w:sz w:val="24"/>
          <w:szCs w:val="24"/>
        </w:rPr>
        <w:t>”,</w:t>
      </w:r>
      <w:r w:rsidR="00E3357E" w:rsidRPr="00450779">
        <w:rPr>
          <w:rFonts w:ascii="Times New Roman" w:hAnsi="Times New Roman"/>
          <w:sz w:val="24"/>
          <w:szCs w:val="24"/>
        </w:rPr>
        <w:t xml:space="preserve"> </w:t>
      </w:r>
    </w:p>
    <w:p w14:paraId="3EA8FC64" w14:textId="77777777" w:rsidR="00DA70B0" w:rsidRPr="00450779" w:rsidRDefault="00DA70B0" w:rsidP="00450779">
      <w:pPr>
        <w:pStyle w:val="Akapitzlist"/>
        <w:numPr>
          <w:ilvl w:val="0"/>
          <w:numId w:val="50"/>
        </w:numPr>
        <w:spacing w:after="0" w:line="360" w:lineRule="auto"/>
        <w:ind w:left="709" w:hanging="284"/>
        <w:jc w:val="both"/>
        <w:rPr>
          <w:sz w:val="24"/>
          <w:szCs w:val="24"/>
        </w:rPr>
      </w:pPr>
      <w:r w:rsidRPr="00450779">
        <w:rPr>
          <w:rFonts w:ascii="Times New Roman" w:hAnsi="Times New Roman"/>
          <w:sz w:val="24"/>
          <w:szCs w:val="24"/>
        </w:rPr>
        <w:t>Program szkolenia modułu podoficerskiego do realizacji edukacji wojskowej studentów w ramach Legii Akademickiej. Część teoretyczna.”,</w:t>
      </w:r>
    </w:p>
    <w:p w14:paraId="7A492F3E" w14:textId="11E1865D" w:rsidR="00E17E12" w:rsidRPr="00450779" w:rsidRDefault="00E3357E" w:rsidP="00450779">
      <w:pPr>
        <w:spacing w:line="360" w:lineRule="auto"/>
        <w:ind w:left="425"/>
        <w:jc w:val="both"/>
        <w:rPr>
          <w:i/>
          <w:sz w:val="24"/>
          <w:szCs w:val="24"/>
        </w:rPr>
      </w:pPr>
      <w:r>
        <w:rPr>
          <w:sz w:val="24"/>
          <w:szCs w:val="24"/>
        </w:rPr>
        <w:t>zwan</w:t>
      </w:r>
      <w:r w:rsidR="00DA70B0">
        <w:rPr>
          <w:sz w:val="24"/>
          <w:szCs w:val="24"/>
        </w:rPr>
        <w:t>e</w:t>
      </w:r>
      <w:r>
        <w:rPr>
          <w:sz w:val="24"/>
          <w:szCs w:val="24"/>
        </w:rPr>
        <w:t xml:space="preserve"> dalej „program</w:t>
      </w:r>
      <w:r w:rsidR="00DA70B0">
        <w:rPr>
          <w:sz w:val="24"/>
          <w:szCs w:val="24"/>
        </w:rPr>
        <w:t>ami</w:t>
      </w:r>
      <w:r>
        <w:rPr>
          <w:sz w:val="24"/>
          <w:szCs w:val="24"/>
        </w:rPr>
        <w:t xml:space="preserve"> szkolenia”,</w:t>
      </w:r>
      <w:r w:rsidR="00811C5C" w:rsidRPr="006829D0">
        <w:rPr>
          <w:sz w:val="24"/>
          <w:szCs w:val="24"/>
        </w:rPr>
        <w:t xml:space="preserve"> któr</w:t>
      </w:r>
      <w:r w:rsidR="00DA70B0">
        <w:rPr>
          <w:sz w:val="24"/>
          <w:szCs w:val="24"/>
        </w:rPr>
        <w:t>e</w:t>
      </w:r>
      <w:r w:rsidR="00811C5C" w:rsidRPr="006829D0">
        <w:rPr>
          <w:sz w:val="24"/>
          <w:szCs w:val="24"/>
        </w:rPr>
        <w:t xml:space="preserve"> stanowi</w:t>
      </w:r>
      <w:r w:rsidR="00DA70B0">
        <w:rPr>
          <w:sz w:val="24"/>
          <w:szCs w:val="24"/>
        </w:rPr>
        <w:t>ą</w:t>
      </w:r>
      <w:r w:rsidR="00811C5C" w:rsidRPr="006829D0">
        <w:rPr>
          <w:sz w:val="24"/>
          <w:szCs w:val="24"/>
        </w:rPr>
        <w:t xml:space="preserve"> </w:t>
      </w:r>
      <w:r w:rsidR="00DA70B0">
        <w:rPr>
          <w:sz w:val="24"/>
          <w:szCs w:val="24"/>
        </w:rPr>
        <w:t xml:space="preserve">odpowiednio </w:t>
      </w:r>
      <w:r w:rsidR="00811C5C" w:rsidRPr="006829D0">
        <w:rPr>
          <w:sz w:val="24"/>
          <w:szCs w:val="24"/>
        </w:rPr>
        <w:t>załącznik</w:t>
      </w:r>
      <w:r w:rsidR="00E8077A">
        <w:rPr>
          <w:sz w:val="24"/>
          <w:szCs w:val="24"/>
        </w:rPr>
        <w:t>i</w:t>
      </w:r>
      <w:r w:rsidR="00811C5C" w:rsidRPr="006829D0">
        <w:rPr>
          <w:sz w:val="24"/>
          <w:szCs w:val="24"/>
        </w:rPr>
        <w:t xml:space="preserve"> nr 1</w:t>
      </w:r>
      <w:r w:rsidR="00DA70B0">
        <w:rPr>
          <w:sz w:val="24"/>
          <w:szCs w:val="24"/>
        </w:rPr>
        <w:t>a i 1b</w:t>
      </w:r>
      <w:r w:rsidR="00BC4C8A" w:rsidRPr="006829D0">
        <w:rPr>
          <w:sz w:val="24"/>
          <w:szCs w:val="24"/>
        </w:rPr>
        <w:t xml:space="preserve"> </w:t>
      </w:r>
      <w:r w:rsidR="008C51E7">
        <w:rPr>
          <w:sz w:val="24"/>
          <w:szCs w:val="24"/>
        </w:rPr>
        <w:br/>
      </w:r>
      <w:r w:rsidR="00BC4C8A" w:rsidRPr="006829D0">
        <w:rPr>
          <w:sz w:val="24"/>
          <w:szCs w:val="24"/>
        </w:rPr>
        <w:t>do niniejszej umowy</w:t>
      </w:r>
      <w:r w:rsidR="00E17E12" w:rsidRPr="006829D0">
        <w:rPr>
          <w:sz w:val="24"/>
          <w:szCs w:val="24"/>
        </w:rPr>
        <w:t>.</w:t>
      </w:r>
    </w:p>
    <w:p w14:paraId="64A65688" w14:textId="33F5C9BB" w:rsidR="00DB5B68" w:rsidRPr="006829D0" w:rsidRDefault="003D05DF" w:rsidP="00FD3953">
      <w:pPr>
        <w:numPr>
          <w:ilvl w:val="0"/>
          <w:numId w:val="5"/>
        </w:numPr>
        <w:tabs>
          <w:tab w:val="clear" w:pos="644"/>
        </w:tabs>
        <w:spacing w:line="360" w:lineRule="auto"/>
        <w:ind w:left="425" w:hanging="425"/>
        <w:jc w:val="both"/>
        <w:rPr>
          <w:sz w:val="24"/>
          <w:szCs w:val="24"/>
        </w:rPr>
      </w:pPr>
      <w:r w:rsidRPr="006829D0">
        <w:rPr>
          <w:sz w:val="24"/>
          <w:szCs w:val="24"/>
        </w:rPr>
        <w:lastRenderedPageBreak/>
        <w:t xml:space="preserve">Realizacja </w:t>
      </w:r>
      <w:r w:rsidR="00737147" w:rsidRPr="006829D0">
        <w:rPr>
          <w:sz w:val="24"/>
          <w:szCs w:val="24"/>
        </w:rPr>
        <w:t>pr</w:t>
      </w:r>
      <w:r w:rsidR="00737147">
        <w:rPr>
          <w:sz w:val="24"/>
          <w:szCs w:val="24"/>
        </w:rPr>
        <w:t>ojektu</w:t>
      </w:r>
      <w:r w:rsidR="00737147" w:rsidRPr="006829D0">
        <w:rPr>
          <w:sz w:val="24"/>
          <w:szCs w:val="24"/>
        </w:rPr>
        <w:t xml:space="preserve"> </w:t>
      </w:r>
      <w:r w:rsidR="00346F00" w:rsidRPr="006829D0">
        <w:rPr>
          <w:sz w:val="24"/>
          <w:szCs w:val="24"/>
        </w:rPr>
        <w:t>r</w:t>
      </w:r>
      <w:r w:rsidR="00095ED3" w:rsidRPr="006829D0">
        <w:rPr>
          <w:sz w:val="24"/>
          <w:szCs w:val="24"/>
        </w:rPr>
        <w:t xml:space="preserve">ozpocznie się </w:t>
      </w:r>
      <w:r w:rsidR="00E902AD" w:rsidRPr="006829D0">
        <w:rPr>
          <w:sz w:val="24"/>
          <w:szCs w:val="24"/>
        </w:rPr>
        <w:t>z dniem podpisania umowy</w:t>
      </w:r>
      <w:r w:rsidR="00B51456">
        <w:rPr>
          <w:sz w:val="24"/>
          <w:szCs w:val="24"/>
        </w:rPr>
        <w:t xml:space="preserve">, a zajęcia, o których mowa w </w:t>
      </w:r>
      <w:r w:rsidR="00B51456" w:rsidRPr="006829D0">
        <w:rPr>
          <w:sz w:val="24"/>
          <w:szCs w:val="24"/>
        </w:rPr>
        <w:t>§ 2</w:t>
      </w:r>
      <w:r w:rsidR="00B51456">
        <w:rPr>
          <w:sz w:val="24"/>
          <w:szCs w:val="24"/>
        </w:rPr>
        <w:t xml:space="preserve"> ust. 1 zakończą s</w:t>
      </w:r>
      <w:r w:rsidR="00216DBE">
        <w:rPr>
          <w:sz w:val="24"/>
          <w:szCs w:val="24"/>
        </w:rPr>
        <w:t>ię do dnia 30 kwietnia 2020 r.</w:t>
      </w:r>
    </w:p>
    <w:p w14:paraId="5C5286BB" w14:textId="1DF1FAAC" w:rsidR="00AB6D92" w:rsidRPr="006829D0" w:rsidRDefault="00AB6D92" w:rsidP="00FD3953">
      <w:pPr>
        <w:numPr>
          <w:ilvl w:val="0"/>
          <w:numId w:val="5"/>
        </w:numPr>
        <w:tabs>
          <w:tab w:val="clear" w:pos="644"/>
        </w:tabs>
        <w:spacing w:line="360" w:lineRule="auto"/>
        <w:ind w:left="425" w:hanging="425"/>
        <w:jc w:val="both"/>
        <w:rPr>
          <w:sz w:val="24"/>
          <w:szCs w:val="24"/>
        </w:rPr>
      </w:pPr>
      <w:r w:rsidRPr="006829D0">
        <w:rPr>
          <w:sz w:val="24"/>
          <w:szCs w:val="24"/>
        </w:rPr>
        <w:t>Zleceniobiorca zobowiązuje się do złożenia Zleceniodawcy merytorycznego raport</w:t>
      </w:r>
      <w:r w:rsidR="003D05DF" w:rsidRPr="006829D0">
        <w:rPr>
          <w:sz w:val="24"/>
          <w:szCs w:val="24"/>
        </w:rPr>
        <w:t xml:space="preserve">u końcowego z realizacji </w:t>
      </w:r>
      <w:r w:rsidR="00CA7186">
        <w:rPr>
          <w:sz w:val="24"/>
          <w:szCs w:val="24"/>
        </w:rPr>
        <w:t>pro</w:t>
      </w:r>
      <w:r w:rsidR="00E3357E">
        <w:rPr>
          <w:sz w:val="24"/>
          <w:szCs w:val="24"/>
        </w:rPr>
        <w:t>jektu</w:t>
      </w:r>
      <w:r w:rsidRPr="006829D0">
        <w:rPr>
          <w:sz w:val="24"/>
          <w:szCs w:val="24"/>
        </w:rPr>
        <w:t>, o którym mowa w ust.</w:t>
      </w:r>
      <w:r w:rsidR="00BC1FA9">
        <w:rPr>
          <w:sz w:val="24"/>
          <w:szCs w:val="24"/>
        </w:rPr>
        <w:t xml:space="preserve"> </w:t>
      </w:r>
      <w:r w:rsidRPr="006829D0">
        <w:rPr>
          <w:sz w:val="24"/>
          <w:szCs w:val="24"/>
        </w:rPr>
        <w:t xml:space="preserve">1, </w:t>
      </w:r>
      <w:r w:rsidR="007666B1" w:rsidRPr="006829D0">
        <w:rPr>
          <w:sz w:val="24"/>
          <w:szCs w:val="24"/>
        </w:rPr>
        <w:t xml:space="preserve">oraz rozliczenia kosztów poniesionych </w:t>
      </w:r>
      <w:r w:rsidRPr="006829D0">
        <w:rPr>
          <w:sz w:val="24"/>
          <w:szCs w:val="24"/>
        </w:rPr>
        <w:t xml:space="preserve">w terminie </w:t>
      </w:r>
      <w:r w:rsidR="00293AD6">
        <w:rPr>
          <w:sz w:val="24"/>
          <w:szCs w:val="24"/>
        </w:rPr>
        <w:t xml:space="preserve">do </w:t>
      </w:r>
      <w:r w:rsidR="00385018">
        <w:rPr>
          <w:sz w:val="24"/>
          <w:szCs w:val="24"/>
        </w:rPr>
        <w:t>31 maja</w:t>
      </w:r>
      <w:r w:rsidR="009E338F">
        <w:rPr>
          <w:sz w:val="24"/>
          <w:szCs w:val="24"/>
        </w:rPr>
        <w:t xml:space="preserve"> </w:t>
      </w:r>
      <w:r w:rsidR="00293AD6">
        <w:rPr>
          <w:sz w:val="24"/>
          <w:szCs w:val="24"/>
        </w:rPr>
        <w:t>2020 r.</w:t>
      </w:r>
      <w:r w:rsidR="003D05DF" w:rsidRPr="006829D0">
        <w:rPr>
          <w:sz w:val="24"/>
          <w:szCs w:val="24"/>
        </w:rPr>
        <w:t>, wg</w:t>
      </w:r>
      <w:r w:rsidR="006C6624" w:rsidRPr="006829D0">
        <w:rPr>
          <w:sz w:val="24"/>
          <w:szCs w:val="24"/>
        </w:rPr>
        <w:t xml:space="preserve"> wzoru stanowiącego </w:t>
      </w:r>
      <w:r w:rsidR="007666B1" w:rsidRPr="006829D0">
        <w:rPr>
          <w:sz w:val="24"/>
          <w:szCs w:val="24"/>
        </w:rPr>
        <w:t xml:space="preserve">odpowiednio </w:t>
      </w:r>
      <w:r w:rsidR="00543244">
        <w:rPr>
          <w:sz w:val="24"/>
          <w:szCs w:val="24"/>
        </w:rPr>
        <w:t xml:space="preserve">załącznik nr </w:t>
      </w:r>
      <w:r w:rsidR="00FE1B19">
        <w:rPr>
          <w:sz w:val="24"/>
          <w:szCs w:val="24"/>
        </w:rPr>
        <w:t>5</w:t>
      </w:r>
      <w:r w:rsidR="006C6624" w:rsidRPr="006829D0">
        <w:rPr>
          <w:sz w:val="24"/>
          <w:szCs w:val="24"/>
        </w:rPr>
        <w:t>.</w:t>
      </w:r>
    </w:p>
    <w:p w14:paraId="6507A047" w14:textId="7E4725BE" w:rsidR="003C7792" w:rsidRPr="006829D0" w:rsidRDefault="00AA3C66" w:rsidP="00FD3953">
      <w:pPr>
        <w:numPr>
          <w:ilvl w:val="0"/>
          <w:numId w:val="5"/>
        </w:numPr>
        <w:tabs>
          <w:tab w:val="clear" w:pos="644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6829D0">
        <w:rPr>
          <w:sz w:val="24"/>
          <w:szCs w:val="24"/>
        </w:rPr>
        <w:t>Zleceniobiorca</w:t>
      </w:r>
      <w:r w:rsidR="004E211B" w:rsidRPr="006829D0">
        <w:rPr>
          <w:sz w:val="24"/>
          <w:szCs w:val="24"/>
        </w:rPr>
        <w:t xml:space="preserve"> zobowiązuje się do zamieszczenia nazwy Zleceniodawcy i jego logotypu na </w:t>
      </w:r>
      <w:r w:rsidR="00CA7186">
        <w:rPr>
          <w:sz w:val="24"/>
          <w:szCs w:val="24"/>
        </w:rPr>
        <w:t>zaświadczeniu o ukończenia program</w:t>
      </w:r>
      <w:r w:rsidR="00E8077A">
        <w:rPr>
          <w:sz w:val="24"/>
          <w:szCs w:val="24"/>
        </w:rPr>
        <w:t>ów</w:t>
      </w:r>
      <w:r w:rsidR="00E3357E">
        <w:rPr>
          <w:sz w:val="24"/>
          <w:szCs w:val="24"/>
        </w:rPr>
        <w:t xml:space="preserve"> szkolenia</w:t>
      </w:r>
      <w:r w:rsidR="00CA7186">
        <w:rPr>
          <w:sz w:val="24"/>
          <w:szCs w:val="24"/>
        </w:rPr>
        <w:t xml:space="preserve">, </w:t>
      </w:r>
      <w:r w:rsidR="004E211B" w:rsidRPr="006829D0">
        <w:rPr>
          <w:sz w:val="24"/>
          <w:szCs w:val="24"/>
        </w:rPr>
        <w:t xml:space="preserve">materiałach informacyjnych, promocyjnych oraz publikacjach związanych z </w:t>
      </w:r>
      <w:r w:rsidR="003D05DF" w:rsidRPr="006829D0">
        <w:rPr>
          <w:sz w:val="24"/>
          <w:szCs w:val="24"/>
        </w:rPr>
        <w:t xml:space="preserve">realizacją </w:t>
      </w:r>
      <w:r w:rsidR="00CA7186">
        <w:rPr>
          <w:sz w:val="24"/>
          <w:szCs w:val="24"/>
        </w:rPr>
        <w:t>pro</w:t>
      </w:r>
      <w:r w:rsidR="00E3357E">
        <w:rPr>
          <w:sz w:val="24"/>
          <w:szCs w:val="24"/>
        </w:rPr>
        <w:t>jektu</w:t>
      </w:r>
      <w:r w:rsidR="004E211B" w:rsidRPr="006829D0">
        <w:rPr>
          <w:sz w:val="24"/>
          <w:szCs w:val="24"/>
        </w:rPr>
        <w:t>.</w:t>
      </w:r>
    </w:p>
    <w:p w14:paraId="55FE33FC" w14:textId="77777777" w:rsidR="00FD3953" w:rsidRDefault="00FD3953" w:rsidP="004B68B4">
      <w:pPr>
        <w:spacing w:line="360" w:lineRule="auto"/>
        <w:jc w:val="center"/>
        <w:rPr>
          <w:sz w:val="24"/>
          <w:szCs w:val="24"/>
        </w:rPr>
      </w:pPr>
    </w:p>
    <w:p w14:paraId="709CB6A8" w14:textId="0AF78D8E" w:rsidR="00E17E12" w:rsidRPr="006829D0" w:rsidRDefault="00735E97" w:rsidP="004B68B4">
      <w:pPr>
        <w:spacing w:line="360" w:lineRule="auto"/>
        <w:jc w:val="center"/>
        <w:rPr>
          <w:sz w:val="24"/>
          <w:szCs w:val="24"/>
        </w:rPr>
      </w:pPr>
      <w:r w:rsidRPr="006829D0">
        <w:rPr>
          <w:sz w:val="24"/>
          <w:szCs w:val="24"/>
        </w:rPr>
        <w:t>§</w:t>
      </w:r>
      <w:r w:rsidR="00886B6C" w:rsidRPr="006829D0">
        <w:rPr>
          <w:sz w:val="24"/>
          <w:szCs w:val="24"/>
        </w:rPr>
        <w:t xml:space="preserve"> </w:t>
      </w:r>
      <w:r w:rsidR="00E17E12" w:rsidRPr="006829D0">
        <w:rPr>
          <w:sz w:val="24"/>
          <w:szCs w:val="24"/>
        </w:rPr>
        <w:t>2</w:t>
      </w:r>
      <w:r w:rsidR="00886B6C" w:rsidRPr="006829D0">
        <w:rPr>
          <w:sz w:val="24"/>
          <w:szCs w:val="24"/>
        </w:rPr>
        <w:t>.</w:t>
      </w:r>
    </w:p>
    <w:p w14:paraId="47183654" w14:textId="65472779" w:rsidR="00E17E12" w:rsidRPr="006829D0" w:rsidRDefault="00CA7186" w:rsidP="00E17E12">
      <w:pPr>
        <w:pStyle w:val="Akapitzlist"/>
        <w:numPr>
          <w:ilvl w:val="0"/>
          <w:numId w:val="30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</w:t>
      </w:r>
      <w:r w:rsidR="00DA70B0">
        <w:rPr>
          <w:rFonts w:ascii="Times New Roman" w:hAnsi="Times New Roman"/>
          <w:sz w:val="24"/>
          <w:szCs w:val="24"/>
        </w:rPr>
        <w:t>y</w:t>
      </w:r>
      <w:r w:rsidR="00E17E12" w:rsidRPr="006829D0">
        <w:rPr>
          <w:rFonts w:ascii="Times New Roman" w:hAnsi="Times New Roman"/>
          <w:sz w:val="24"/>
          <w:szCs w:val="24"/>
        </w:rPr>
        <w:t xml:space="preserve"> </w:t>
      </w:r>
      <w:r w:rsidR="001745EF">
        <w:rPr>
          <w:rFonts w:ascii="Times New Roman" w:hAnsi="Times New Roman"/>
          <w:sz w:val="24"/>
          <w:szCs w:val="24"/>
        </w:rPr>
        <w:t xml:space="preserve">szkolenia </w:t>
      </w:r>
      <w:r w:rsidR="00E17E12" w:rsidRPr="006829D0">
        <w:rPr>
          <w:rFonts w:ascii="Times New Roman" w:hAnsi="Times New Roman"/>
          <w:sz w:val="24"/>
          <w:szCs w:val="24"/>
        </w:rPr>
        <w:t>prowadzon</w:t>
      </w:r>
      <w:r w:rsidR="00DA70B0">
        <w:rPr>
          <w:rFonts w:ascii="Times New Roman" w:hAnsi="Times New Roman"/>
          <w:sz w:val="24"/>
          <w:szCs w:val="24"/>
        </w:rPr>
        <w:t>e</w:t>
      </w:r>
      <w:r w:rsidR="00E17E12" w:rsidRPr="006829D0">
        <w:rPr>
          <w:rFonts w:ascii="Times New Roman" w:hAnsi="Times New Roman"/>
          <w:sz w:val="24"/>
          <w:szCs w:val="24"/>
        </w:rPr>
        <w:t xml:space="preserve"> będ</w:t>
      </w:r>
      <w:r w:rsidR="00DA70B0">
        <w:rPr>
          <w:rFonts w:ascii="Times New Roman" w:hAnsi="Times New Roman"/>
          <w:sz w:val="24"/>
          <w:szCs w:val="24"/>
        </w:rPr>
        <w:t>ą</w:t>
      </w:r>
      <w:r w:rsidR="00E17E12" w:rsidRPr="006829D0">
        <w:rPr>
          <w:rFonts w:ascii="Times New Roman" w:hAnsi="Times New Roman"/>
          <w:sz w:val="24"/>
          <w:szCs w:val="24"/>
        </w:rPr>
        <w:t xml:space="preserve"> przez Zleceniobiorcę w formie zajęć ogólnouczelnianych realizowanych poza programem kształcenia.</w:t>
      </w:r>
      <w:r w:rsidR="00DA2483" w:rsidRPr="006829D0">
        <w:rPr>
          <w:rFonts w:ascii="Times New Roman" w:hAnsi="Times New Roman"/>
          <w:sz w:val="24"/>
          <w:szCs w:val="24"/>
        </w:rPr>
        <w:t xml:space="preserve"> </w:t>
      </w:r>
    </w:p>
    <w:p w14:paraId="41A44DB9" w14:textId="75C24B95" w:rsidR="00DA70B0" w:rsidRDefault="00CA7186" w:rsidP="00E17E12">
      <w:pPr>
        <w:pStyle w:val="Akapitzlist"/>
        <w:numPr>
          <w:ilvl w:val="0"/>
          <w:numId w:val="30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</w:t>
      </w:r>
      <w:r w:rsidR="00DA70B0">
        <w:rPr>
          <w:rFonts w:ascii="Times New Roman" w:hAnsi="Times New Roman"/>
          <w:sz w:val="24"/>
          <w:szCs w:val="24"/>
        </w:rPr>
        <w:t>y</w:t>
      </w:r>
      <w:r w:rsidR="008779E0" w:rsidRPr="006829D0">
        <w:rPr>
          <w:rFonts w:ascii="Times New Roman" w:hAnsi="Times New Roman"/>
          <w:sz w:val="24"/>
          <w:szCs w:val="24"/>
        </w:rPr>
        <w:t xml:space="preserve"> </w:t>
      </w:r>
      <w:r w:rsidR="001745EF">
        <w:rPr>
          <w:rFonts w:ascii="Times New Roman" w:hAnsi="Times New Roman"/>
          <w:sz w:val="24"/>
          <w:szCs w:val="24"/>
        </w:rPr>
        <w:t xml:space="preserve">szkolenia </w:t>
      </w:r>
      <w:r w:rsidR="009E338F">
        <w:rPr>
          <w:rFonts w:ascii="Times New Roman" w:hAnsi="Times New Roman"/>
          <w:sz w:val="24"/>
          <w:szCs w:val="24"/>
        </w:rPr>
        <w:t>obejmuj</w:t>
      </w:r>
      <w:r w:rsidR="00DA70B0">
        <w:rPr>
          <w:rFonts w:ascii="Times New Roman" w:hAnsi="Times New Roman"/>
          <w:sz w:val="24"/>
          <w:szCs w:val="24"/>
        </w:rPr>
        <w:t>ą</w:t>
      </w:r>
      <w:r w:rsidR="009E338F" w:rsidRPr="006829D0">
        <w:rPr>
          <w:rFonts w:ascii="Times New Roman" w:hAnsi="Times New Roman"/>
          <w:sz w:val="24"/>
          <w:szCs w:val="24"/>
        </w:rPr>
        <w:t xml:space="preserve"> </w:t>
      </w:r>
      <w:r w:rsidR="00DA70B0">
        <w:rPr>
          <w:rFonts w:ascii="Times New Roman" w:hAnsi="Times New Roman"/>
          <w:sz w:val="24"/>
          <w:szCs w:val="24"/>
        </w:rPr>
        <w:t xml:space="preserve">łącznie </w:t>
      </w:r>
      <w:r w:rsidR="008779E0" w:rsidRPr="00DE5395">
        <w:rPr>
          <w:rFonts w:ascii="Times New Roman" w:hAnsi="Times New Roman"/>
          <w:sz w:val="24"/>
          <w:szCs w:val="24"/>
        </w:rPr>
        <w:t xml:space="preserve">30 godzin </w:t>
      </w:r>
      <w:r w:rsidR="00377ECC">
        <w:rPr>
          <w:rFonts w:ascii="Times New Roman" w:hAnsi="Times New Roman"/>
          <w:sz w:val="24"/>
          <w:szCs w:val="24"/>
        </w:rPr>
        <w:t>dydaktycznych</w:t>
      </w:r>
      <w:r w:rsidR="00DA70B0">
        <w:rPr>
          <w:rFonts w:ascii="Times New Roman" w:hAnsi="Times New Roman"/>
          <w:sz w:val="24"/>
          <w:szCs w:val="24"/>
        </w:rPr>
        <w:t xml:space="preserve">, realizowanych przez </w:t>
      </w:r>
      <w:r w:rsidR="00944AF5">
        <w:rPr>
          <w:rFonts w:ascii="Times New Roman" w:hAnsi="Times New Roman"/>
          <w:sz w:val="24"/>
          <w:szCs w:val="24"/>
        </w:rPr>
        <w:t>Zleceniobiorcę</w:t>
      </w:r>
      <w:r w:rsidR="00DA70B0">
        <w:rPr>
          <w:rFonts w:ascii="Times New Roman" w:hAnsi="Times New Roman"/>
          <w:sz w:val="24"/>
          <w:szCs w:val="24"/>
        </w:rPr>
        <w:t>, w tym:</w:t>
      </w:r>
    </w:p>
    <w:p w14:paraId="079DE0DA" w14:textId="24259172" w:rsidR="00DA70B0" w:rsidRDefault="00944AF5" w:rsidP="00450779">
      <w:pPr>
        <w:pStyle w:val="Akapitzlist"/>
        <w:numPr>
          <w:ilvl w:val="0"/>
          <w:numId w:val="51"/>
        </w:numPr>
        <w:spacing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A70B0" w:rsidRPr="00DC0740">
        <w:rPr>
          <w:rFonts w:ascii="Times New Roman" w:hAnsi="Times New Roman"/>
          <w:sz w:val="24"/>
          <w:szCs w:val="24"/>
        </w:rPr>
        <w:t>rogram szkolenia modułu podstawowego</w:t>
      </w:r>
      <w:r w:rsidR="00DA70B0">
        <w:rPr>
          <w:rFonts w:ascii="Times New Roman" w:hAnsi="Times New Roman"/>
          <w:sz w:val="24"/>
          <w:szCs w:val="24"/>
        </w:rPr>
        <w:t xml:space="preserve"> – 15 godzin;</w:t>
      </w:r>
    </w:p>
    <w:p w14:paraId="06E9128E" w14:textId="66BEEE13" w:rsidR="008779E0" w:rsidRPr="006829D0" w:rsidRDefault="00DA70B0" w:rsidP="00450779">
      <w:pPr>
        <w:pStyle w:val="Akapitzlist"/>
        <w:numPr>
          <w:ilvl w:val="0"/>
          <w:numId w:val="51"/>
        </w:numPr>
        <w:spacing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vanish/>
          <w:sz w:val="24"/>
          <w:szCs w:val="24"/>
        </w:rPr>
        <w:t>odzin;</w:t>
      </w:r>
      <w:r>
        <w:rPr>
          <w:rFonts w:ascii="Times New Roman" w:hAnsi="Times New Roman"/>
          <w:vanish/>
          <w:sz w:val="24"/>
          <w:szCs w:val="24"/>
        </w:rPr>
        <w:cr/>
        <w:t>owanych przez uczelnię, w tym:</w:t>
      </w:r>
      <w:r>
        <w:rPr>
          <w:rFonts w:ascii="Times New Roman" w:hAnsi="Times New Roman"/>
          <w:vanish/>
          <w:sz w:val="24"/>
          <w:szCs w:val="24"/>
        </w:rPr>
        <w:cr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 w:rsidR="00944AF5">
        <w:rPr>
          <w:rFonts w:ascii="Times New Roman" w:hAnsi="Times New Roman"/>
          <w:sz w:val="24"/>
          <w:szCs w:val="24"/>
        </w:rPr>
        <w:t>rogram szkolenia modułu podoficerskiego – 15 godzin</w:t>
      </w:r>
      <w:r w:rsidR="00377ECC">
        <w:rPr>
          <w:rFonts w:ascii="Times New Roman" w:hAnsi="Times New Roman"/>
          <w:sz w:val="24"/>
          <w:szCs w:val="24"/>
        </w:rPr>
        <w:t>.</w:t>
      </w:r>
    </w:p>
    <w:p w14:paraId="25424C32" w14:textId="66F50D43" w:rsidR="00944AF5" w:rsidRDefault="00944AF5" w:rsidP="009E338F">
      <w:pPr>
        <w:pStyle w:val="Akapitzlist"/>
        <w:numPr>
          <w:ilvl w:val="0"/>
          <w:numId w:val="30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Pozostałe godziny wynikające z programów szkolenia realizowane są przez Patronackie Jednostki Wojskowe oraz w formie e-learningu.</w:t>
      </w:r>
    </w:p>
    <w:p w14:paraId="3679837D" w14:textId="7FEC3F38" w:rsidR="00886B6C" w:rsidRPr="009E338F" w:rsidRDefault="00CA7186" w:rsidP="009E338F">
      <w:pPr>
        <w:pStyle w:val="Akapitzlist"/>
        <w:numPr>
          <w:ilvl w:val="0"/>
          <w:numId w:val="30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E338F">
        <w:rPr>
          <w:rFonts w:ascii="Times New Roman" w:hAnsi="Times New Roman"/>
          <w:sz w:val="24"/>
          <w:szCs w:val="24"/>
        </w:rPr>
        <w:t>Pro</w:t>
      </w:r>
      <w:r w:rsidR="000A2771" w:rsidRPr="009E338F">
        <w:rPr>
          <w:rFonts w:ascii="Times New Roman" w:hAnsi="Times New Roman"/>
          <w:sz w:val="24"/>
          <w:szCs w:val="24"/>
        </w:rPr>
        <w:t>jekt</w:t>
      </w:r>
      <w:r w:rsidR="00886B6C" w:rsidRPr="009E338F">
        <w:rPr>
          <w:rFonts w:ascii="Times New Roman" w:hAnsi="Times New Roman"/>
          <w:sz w:val="24"/>
          <w:szCs w:val="24"/>
        </w:rPr>
        <w:t xml:space="preserve"> przeznaczony jest dl</w:t>
      </w:r>
      <w:r w:rsidR="002D4BC6" w:rsidRPr="009E338F">
        <w:rPr>
          <w:rFonts w:ascii="Times New Roman" w:hAnsi="Times New Roman"/>
          <w:sz w:val="24"/>
          <w:szCs w:val="24"/>
        </w:rPr>
        <w:t>a studentów studiów pierwszego stopnia,</w:t>
      </w:r>
      <w:r w:rsidR="0032495C" w:rsidRPr="009E338F">
        <w:rPr>
          <w:rFonts w:ascii="Times New Roman" w:hAnsi="Times New Roman"/>
          <w:sz w:val="24"/>
          <w:szCs w:val="24"/>
        </w:rPr>
        <w:t xml:space="preserve"> drugiego stopnia oraz jednolitych</w:t>
      </w:r>
      <w:r w:rsidR="00886B6C" w:rsidRPr="009E338F">
        <w:rPr>
          <w:rFonts w:ascii="Times New Roman" w:hAnsi="Times New Roman"/>
          <w:sz w:val="24"/>
          <w:szCs w:val="24"/>
        </w:rPr>
        <w:t xml:space="preserve"> </w:t>
      </w:r>
      <w:r w:rsidR="00F03796" w:rsidRPr="009E338F">
        <w:rPr>
          <w:rFonts w:ascii="Times New Roman" w:hAnsi="Times New Roman"/>
          <w:sz w:val="24"/>
          <w:szCs w:val="24"/>
        </w:rPr>
        <w:t xml:space="preserve">studiów </w:t>
      </w:r>
      <w:r w:rsidR="00886B6C" w:rsidRPr="009E338F">
        <w:rPr>
          <w:rFonts w:ascii="Times New Roman" w:hAnsi="Times New Roman"/>
          <w:sz w:val="24"/>
          <w:szCs w:val="24"/>
        </w:rPr>
        <w:t>magisterskich</w:t>
      </w:r>
      <w:r w:rsidR="00486500" w:rsidRPr="0006366E">
        <w:rPr>
          <w:rFonts w:ascii="Times New Roman" w:hAnsi="Times New Roman"/>
          <w:sz w:val="24"/>
          <w:szCs w:val="24"/>
        </w:rPr>
        <w:t xml:space="preserve"> </w:t>
      </w:r>
      <w:r w:rsidR="009E338F" w:rsidRPr="0006366E">
        <w:rPr>
          <w:rFonts w:ascii="Times New Roman" w:hAnsi="Times New Roman"/>
          <w:sz w:val="24"/>
          <w:szCs w:val="24"/>
        </w:rPr>
        <w:t xml:space="preserve">uczelni, o których mowa w art. 7 ust. 1 pkt 1 ustawy – Prawo o szkolnictwie wyższym </w:t>
      </w:r>
      <w:r w:rsidR="009E338F" w:rsidRPr="0020592D">
        <w:rPr>
          <w:rFonts w:ascii="Times New Roman" w:hAnsi="Times New Roman"/>
          <w:sz w:val="24"/>
          <w:szCs w:val="24"/>
        </w:rPr>
        <w:t>i nauce</w:t>
      </w:r>
      <w:r w:rsidR="009E338F" w:rsidRPr="009E338F">
        <w:rPr>
          <w:rFonts w:ascii="Times New Roman" w:hAnsi="Times New Roman"/>
          <w:sz w:val="24"/>
          <w:szCs w:val="24"/>
        </w:rPr>
        <w:t xml:space="preserve">, </w:t>
      </w:r>
      <w:r w:rsidR="00C42D1C" w:rsidRPr="009E338F">
        <w:rPr>
          <w:rFonts w:ascii="Times New Roman" w:hAnsi="Times New Roman"/>
          <w:sz w:val="24"/>
          <w:szCs w:val="24"/>
        </w:rPr>
        <w:t>posiadających obywatelstwo polskie</w:t>
      </w:r>
      <w:r w:rsidR="00886B6C" w:rsidRPr="009E338F">
        <w:rPr>
          <w:rFonts w:ascii="Times New Roman" w:hAnsi="Times New Roman"/>
          <w:sz w:val="24"/>
          <w:szCs w:val="24"/>
        </w:rPr>
        <w:t>.</w:t>
      </w:r>
    </w:p>
    <w:p w14:paraId="6EB62B33" w14:textId="2920A420" w:rsidR="00E17E12" w:rsidRPr="006829D0" w:rsidRDefault="00E17E12" w:rsidP="00E17E12">
      <w:pPr>
        <w:pStyle w:val="Akapitzlist"/>
        <w:numPr>
          <w:ilvl w:val="0"/>
          <w:numId w:val="30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829D0">
        <w:rPr>
          <w:rFonts w:ascii="Times New Roman" w:hAnsi="Times New Roman"/>
          <w:sz w:val="24"/>
          <w:szCs w:val="24"/>
        </w:rPr>
        <w:t xml:space="preserve">Studenci biorący udział w </w:t>
      </w:r>
      <w:r w:rsidR="00557540">
        <w:rPr>
          <w:rFonts w:ascii="Times New Roman" w:hAnsi="Times New Roman"/>
          <w:sz w:val="24"/>
          <w:szCs w:val="24"/>
        </w:rPr>
        <w:t>pro</w:t>
      </w:r>
      <w:r w:rsidR="000A2771">
        <w:rPr>
          <w:rFonts w:ascii="Times New Roman" w:hAnsi="Times New Roman"/>
          <w:sz w:val="24"/>
          <w:szCs w:val="24"/>
        </w:rPr>
        <w:t>jekcie</w:t>
      </w:r>
      <w:r w:rsidRPr="006829D0">
        <w:rPr>
          <w:rFonts w:ascii="Times New Roman" w:hAnsi="Times New Roman"/>
          <w:sz w:val="24"/>
          <w:szCs w:val="24"/>
        </w:rPr>
        <w:t xml:space="preserve"> </w:t>
      </w:r>
      <w:r w:rsidR="008779E0" w:rsidRPr="006829D0">
        <w:rPr>
          <w:rFonts w:ascii="Times New Roman" w:hAnsi="Times New Roman"/>
          <w:sz w:val="24"/>
          <w:szCs w:val="24"/>
        </w:rPr>
        <w:t xml:space="preserve">zobowiązani są </w:t>
      </w:r>
      <w:r w:rsidRPr="00FE1B19">
        <w:rPr>
          <w:rFonts w:ascii="Times New Roman" w:hAnsi="Times New Roman"/>
          <w:sz w:val="24"/>
          <w:szCs w:val="24"/>
        </w:rPr>
        <w:t xml:space="preserve">wypełnić wniosek o powołanie </w:t>
      </w:r>
      <w:r w:rsidR="008A4362">
        <w:rPr>
          <w:rFonts w:ascii="Times New Roman" w:hAnsi="Times New Roman"/>
          <w:sz w:val="24"/>
          <w:szCs w:val="24"/>
        </w:rPr>
        <w:br/>
      </w:r>
      <w:r w:rsidRPr="00FE1B19">
        <w:rPr>
          <w:rFonts w:ascii="Times New Roman" w:hAnsi="Times New Roman"/>
          <w:sz w:val="24"/>
          <w:szCs w:val="24"/>
        </w:rPr>
        <w:t xml:space="preserve">do odbycia przeszkolenia wojskowego w ramach </w:t>
      </w:r>
      <w:r w:rsidR="000A2771">
        <w:rPr>
          <w:rFonts w:ascii="Times New Roman" w:hAnsi="Times New Roman"/>
          <w:sz w:val="24"/>
          <w:szCs w:val="24"/>
        </w:rPr>
        <w:t>szkolenia</w:t>
      </w:r>
      <w:r w:rsidR="008A4362">
        <w:rPr>
          <w:rFonts w:ascii="Times New Roman" w:hAnsi="Times New Roman"/>
          <w:sz w:val="24"/>
          <w:szCs w:val="24"/>
        </w:rPr>
        <w:t xml:space="preserve">, którego wzór stanowi </w:t>
      </w:r>
      <w:r w:rsidRPr="006829D0">
        <w:rPr>
          <w:rFonts w:ascii="Times New Roman" w:hAnsi="Times New Roman"/>
          <w:sz w:val="24"/>
          <w:szCs w:val="24"/>
        </w:rPr>
        <w:t>załącznik nr 2 do niniejszej umowy.</w:t>
      </w:r>
    </w:p>
    <w:p w14:paraId="5DA426BB" w14:textId="418E0497" w:rsidR="00E17E12" w:rsidRPr="00A0044A" w:rsidRDefault="000A2771" w:rsidP="00A0044A">
      <w:pPr>
        <w:pStyle w:val="Akapitzlist"/>
        <w:numPr>
          <w:ilvl w:val="0"/>
          <w:numId w:val="30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</w:t>
      </w:r>
      <w:r w:rsidRPr="006829D0">
        <w:rPr>
          <w:rFonts w:ascii="Times New Roman" w:hAnsi="Times New Roman"/>
          <w:sz w:val="24"/>
          <w:szCs w:val="24"/>
        </w:rPr>
        <w:t xml:space="preserve"> </w:t>
      </w:r>
      <w:r w:rsidR="0006366E">
        <w:rPr>
          <w:rFonts w:ascii="Times New Roman" w:hAnsi="Times New Roman"/>
          <w:sz w:val="24"/>
          <w:szCs w:val="24"/>
        </w:rPr>
        <w:t xml:space="preserve">powinien być </w:t>
      </w:r>
      <w:r w:rsidR="008779E0" w:rsidRPr="006829D0">
        <w:rPr>
          <w:rFonts w:ascii="Times New Roman" w:hAnsi="Times New Roman"/>
          <w:sz w:val="24"/>
          <w:szCs w:val="24"/>
        </w:rPr>
        <w:t>p</w:t>
      </w:r>
      <w:r w:rsidR="00486500" w:rsidRPr="006829D0">
        <w:rPr>
          <w:rFonts w:ascii="Times New Roman" w:hAnsi="Times New Roman"/>
          <w:sz w:val="24"/>
          <w:szCs w:val="24"/>
        </w:rPr>
        <w:t xml:space="preserve">rowadzony w grupach liczących </w:t>
      </w:r>
      <w:r w:rsidR="00DB00AF" w:rsidRPr="006829D0">
        <w:rPr>
          <w:rFonts w:ascii="Times New Roman" w:hAnsi="Times New Roman"/>
          <w:sz w:val="24"/>
          <w:szCs w:val="24"/>
        </w:rPr>
        <w:t xml:space="preserve">minimalnie </w:t>
      </w:r>
      <w:r w:rsidR="00E45F2A" w:rsidRPr="006829D0">
        <w:rPr>
          <w:rFonts w:ascii="Times New Roman" w:hAnsi="Times New Roman"/>
          <w:sz w:val="24"/>
          <w:szCs w:val="24"/>
        </w:rPr>
        <w:t xml:space="preserve">25 osób </w:t>
      </w:r>
      <w:r w:rsidR="00346F00" w:rsidRPr="006829D0">
        <w:rPr>
          <w:rFonts w:ascii="Times New Roman" w:hAnsi="Times New Roman"/>
          <w:sz w:val="24"/>
          <w:szCs w:val="24"/>
        </w:rPr>
        <w:br/>
      </w:r>
      <w:r w:rsidR="00E45F2A" w:rsidRPr="006829D0">
        <w:rPr>
          <w:rFonts w:ascii="Times New Roman" w:hAnsi="Times New Roman"/>
          <w:sz w:val="24"/>
          <w:szCs w:val="24"/>
        </w:rPr>
        <w:t xml:space="preserve">i </w:t>
      </w:r>
      <w:r w:rsidR="00486500" w:rsidRPr="006829D0">
        <w:rPr>
          <w:rFonts w:ascii="Times New Roman" w:hAnsi="Times New Roman"/>
          <w:sz w:val="24"/>
          <w:szCs w:val="24"/>
        </w:rPr>
        <w:t>maksymalnie</w:t>
      </w:r>
      <w:r w:rsidR="00E17E12" w:rsidRPr="006829D0">
        <w:rPr>
          <w:rFonts w:ascii="Times New Roman" w:hAnsi="Times New Roman"/>
          <w:sz w:val="24"/>
          <w:szCs w:val="24"/>
        </w:rPr>
        <w:t xml:space="preserve"> 30 osób.</w:t>
      </w:r>
      <w:r w:rsidR="00293AD6">
        <w:rPr>
          <w:rFonts w:ascii="Times New Roman" w:hAnsi="Times New Roman"/>
          <w:sz w:val="24"/>
          <w:szCs w:val="24"/>
        </w:rPr>
        <w:t xml:space="preserve"> </w:t>
      </w:r>
    </w:p>
    <w:p w14:paraId="7D6EC0A7" w14:textId="112AB770" w:rsidR="00486500" w:rsidRPr="006829D0" w:rsidRDefault="00486500" w:rsidP="00E17E12">
      <w:pPr>
        <w:pStyle w:val="Akapitzlist"/>
        <w:numPr>
          <w:ilvl w:val="0"/>
          <w:numId w:val="30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829D0">
        <w:rPr>
          <w:rFonts w:ascii="Times New Roman" w:hAnsi="Times New Roman"/>
          <w:sz w:val="24"/>
          <w:szCs w:val="24"/>
        </w:rPr>
        <w:t xml:space="preserve">Zleceniobiorca zobowiązuje się do utworzenia i przeprowadzenia </w:t>
      </w:r>
      <w:r w:rsidR="000A2771">
        <w:rPr>
          <w:rFonts w:ascii="Times New Roman" w:hAnsi="Times New Roman"/>
          <w:sz w:val="24"/>
          <w:szCs w:val="24"/>
        </w:rPr>
        <w:t>szkolenia</w:t>
      </w:r>
      <w:r w:rsidR="00A474C6">
        <w:rPr>
          <w:rFonts w:ascii="Times New Roman" w:hAnsi="Times New Roman"/>
          <w:sz w:val="24"/>
          <w:szCs w:val="24"/>
        </w:rPr>
        <w:t xml:space="preserve"> w </w:t>
      </w:r>
      <w:r w:rsidR="00A23097">
        <w:rPr>
          <w:rFonts w:ascii="Times New Roman" w:hAnsi="Times New Roman"/>
          <w:sz w:val="24"/>
          <w:szCs w:val="24"/>
        </w:rPr>
        <w:t>……</w:t>
      </w:r>
      <w:r w:rsidR="00A474C6">
        <w:rPr>
          <w:rFonts w:ascii="Times New Roman" w:hAnsi="Times New Roman"/>
          <w:sz w:val="24"/>
          <w:szCs w:val="24"/>
        </w:rPr>
        <w:t xml:space="preserve"> grup</w:t>
      </w:r>
      <w:r w:rsidR="00A700AD">
        <w:rPr>
          <w:rFonts w:ascii="Times New Roman" w:hAnsi="Times New Roman"/>
          <w:sz w:val="24"/>
          <w:szCs w:val="24"/>
        </w:rPr>
        <w:t>ach</w:t>
      </w:r>
      <w:r w:rsidR="00EB6928" w:rsidRPr="006829D0">
        <w:rPr>
          <w:rFonts w:ascii="Times New Roman" w:hAnsi="Times New Roman"/>
          <w:sz w:val="24"/>
          <w:szCs w:val="24"/>
        </w:rPr>
        <w:t xml:space="preserve"> i przekazania </w:t>
      </w:r>
      <w:r w:rsidR="00377ECC" w:rsidRPr="006829D0">
        <w:rPr>
          <w:rFonts w:ascii="Times New Roman" w:hAnsi="Times New Roman"/>
          <w:sz w:val="24"/>
          <w:szCs w:val="24"/>
        </w:rPr>
        <w:t xml:space="preserve">Zleceniodawcy w ciągu 14 dni od dnia podpisania umowy </w:t>
      </w:r>
      <w:r w:rsidR="00EB6928" w:rsidRPr="006829D0">
        <w:rPr>
          <w:rFonts w:ascii="Times New Roman" w:hAnsi="Times New Roman"/>
          <w:sz w:val="24"/>
          <w:szCs w:val="24"/>
        </w:rPr>
        <w:t xml:space="preserve">listy uczestników </w:t>
      </w:r>
      <w:r w:rsidR="00A23097">
        <w:rPr>
          <w:rFonts w:ascii="Times New Roman" w:hAnsi="Times New Roman"/>
          <w:sz w:val="24"/>
          <w:szCs w:val="24"/>
        </w:rPr>
        <w:t>z podziałem na grupy</w:t>
      </w:r>
      <w:r w:rsidR="00DB00AF" w:rsidRPr="006829D0">
        <w:rPr>
          <w:rFonts w:ascii="Times New Roman" w:hAnsi="Times New Roman"/>
          <w:sz w:val="24"/>
          <w:szCs w:val="24"/>
        </w:rPr>
        <w:t>.</w:t>
      </w:r>
      <w:r w:rsidR="00346F00" w:rsidRPr="006829D0">
        <w:rPr>
          <w:rFonts w:ascii="Times New Roman" w:hAnsi="Times New Roman"/>
          <w:sz w:val="24"/>
          <w:szCs w:val="24"/>
        </w:rPr>
        <w:t xml:space="preserve"> Lista uczestników powinna zawierać imię i nazwisko studenta biorącego udział w </w:t>
      </w:r>
      <w:r w:rsidR="00FE1B19">
        <w:rPr>
          <w:rFonts w:ascii="Times New Roman" w:hAnsi="Times New Roman"/>
          <w:sz w:val="24"/>
          <w:szCs w:val="24"/>
        </w:rPr>
        <w:t>pro</w:t>
      </w:r>
      <w:r w:rsidR="000A2771">
        <w:rPr>
          <w:rFonts w:ascii="Times New Roman" w:hAnsi="Times New Roman"/>
          <w:sz w:val="24"/>
          <w:szCs w:val="24"/>
        </w:rPr>
        <w:t>jekcie</w:t>
      </w:r>
      <w:r w:rsidR="00346F00" w:rsidRPr="006829D0">
        <w:rPr>
          <w:rFonts w:ascii="Times New Roman" w:hAnsi="Times New Roman"/>
          <w:sz w:val="24"/>
          <w:szCs w:val="24"/>
        </w:rPr>
        <w:t>, numer</w:t>
      </w:r>
      <w:r w:rsidR="00061789" w:rsidRPr="006829D0">
        <w:rPr>
          <w:rFonts w:ascii="Times New Roman" w:hAnsi="Times New Roman"/>
          <w:sz w:val="24"/>
          <w:szCs w:val="24"/>
        </w:rPr>
        <w:t xml:space="preserve"> jego</w:t>
      </w:r>
      <w:r w:rsidR="00346F00" w:rsidRPr="006829D0">
        <w:rPr>
          <w:rFonts w:ascii="Times New Roman" w:hAnsi="Times New Roman"/>
          <w:sz w:val="24"/>
          <w:szCs w:val="24"/>
        </w:rPr>
        <w:t xml:space="preserve"> albumu, nazwę Uczelni</w:t>
      </w:r>
      <w:r w:rsidR="00061789" w:rsidRPr="006829D0">
        <w:rPr>
          <w:rFonts w:ascii="Times New Roman" w:hAnsi="Times New Roman"/>
          <w:sz w:val="24"/>
          <w:szCs w:val="24"/>
        </w:rPr>
        <w:t>, na któr</w:t>
      </w:r>
      <w:r w:rsidR="00557540">
        <w:rPr>
          <w:rFonts w:ascii="Times New Roman" w:hAnsi="Times New Roman"/>
          <w:sz w:val="24"/>
          <w:szCs w:val="24"/>
        </w:rPr>
        <w:t>ej</w:t>
      </w:r>
      <w:r w:rsidR="00061789" w:rsidRPr="006829D0">
        <w:rPr>
          <w:rFonts w:ascii="Times New Roman" w:hAnsi="Times New Roman"/>
          <w:sz w:val="24"/>
          <w:szCs w:val="24"/>
        </w:rPr>
        <w:t xml:space="preserve"> studiuje.</w:t>
      </w:r>
    </w:p>
    <w:p w14:paraId="1FFB07CA" w14:textId="77777777" w:rsidR="00966078" w:rsidRDefault="00966078" w:rsidP="004B68B4">
      <w:pPr>
        <w:spacing w:line="360" w:lineRule="auto"/>
        <w:jc w:val="center"/>
        <w:rPr>
          <w:sz w:val="24"/>
          <w:szCs w:val="24"/>
        </w:rPr>
      </w:pPr>
    </w:p>
    <w:p w14:paraId="1CE1B604" w14:textId="55CC76EB" w:rsidR="003C7792" w:rsidRPr="006829D0" w:rsidRDefault="00E17E12" w:rsidP="004B68B4">
      <w:pPr>
        <w:spacing w:line="360" w:lineRule="auto"/>
        <w:jc w:val="center"/>
        <w:rPr>
          <w:sz w:val="24"/>
          <w:szCs w:val="24"/>
        </w:rPr>
      </w:pPr>
      <w:r w:rsidRPr="006829D0">
        <w:rPr>
          <w:sz w:val="24"/>
          <w:szCs w:val="24"/>
        </w:rPr>
        <w:lastRenderedPageBreak/>
        <w:t>§ 3</w:t>
      </w:r>
      <w:r w:rsidR="00735E97" w:rsidRPr="006829D0">
        <w:rPr>
          <w:sz w:val="24"/>
          <w:szCs w:val="24"/>
        </w:rPr>
        <w:t>.</w:t>
      </w:r>
    </w:p>
    <w:p w14:paraId="1A1067EF" w14:textId="76A3AAC4" w:rsidR="00BA0B7B" w:rsidRPr="006829D0" w:rsidRDefault="003D05DF" w:rsidP="00525D25">
      <w:pPr>
        <w:pStyle w:val="Akapitzlist"/>
        <w:numPr>
          <w:ilvl w:val="0"/>
          <w:numId w:val="29"/>
        </w:numPr>
        <w:ind w:left="426" w:hanging="426"/>
        <w:rPr>
          <w:rFonts w:ascii="Times New Roman" w:eastAsiaTheme="minorHAnsi" w:hAnsi="Times New Roman"/>
          <w:sz w:val="24"/>
          <w:szCs w:val="24"/>
        </w:rPr>
      </w:pPr>
      <w:r w:rsidRPr="006829D0">
        <w:rPr>
          <w:rFonts w:ascii="Times New Roman" w:eastAsiaTheme="minorHAnsi" w:hAnsi="Times New Roman"/>
          <w:sz w:val="24"/>
          <w:szCs w:val="24"/>
        </w:rPr>
        <w:t>Do obowiązków Z</w:t>
      </w:r>
      <w:r w:rsidR="00525D25" w:rsidRPr="006829D0">
        <w:rPr>
          <w:rFonts w:ascii="Times New Roman" w:eastAsiaTheme="minorHAnsi" w:hAnsi="Times New Roman"/>
          <w:sz w:val="24"/>
          <w:szCs w:val="24"/>
        </w:rPr>
        <w:t>leceniobiorcy przy realizacji</w:t>
      </w:r>
      <w:r w:rsidRPr="006829D0">
        <w:rPr>
          <w:rFonts w:ascii="Times New Roman" w:eastAsiaTheme="minorHAnsi" w:hAnsi="Times New Roman"/>
          <w:sz w:val="24"/>
          <w:szCs w:val="24"/>
        </w:rPr>
        <w:t xml:space="preserve"> </w:t>
      </w:r>
      <w:r w:rsidR="006370F9">
        <w:rPr>
          <w:rFonts w:ascii="Times New Roman" w:eastAsiaTheme="minorHAnsi" w:hAnsi="Times New Roman"/>
          <w:sz w:val="24"/>
          <w:szCs w:val="24"/>
        </w:rPr>
        <w:t>pro</w:t>
      </w:r>
      <w:r w:rsidR="000A2771">
        <w:rPr>
          <w:rFonts w:ascii="Times New Roman" w:eastAsiaTheme="minorHAnsi" w:hAnsi="Times New Roman"/>
          <w:sz w:val="24"/>
          <w:szCs w:val="24"/>
        </w:rPr>
        <w:t>jektu</w:t>
      </w:r>
      <w:r w:rsidR="00525D25" w:rsidRPr="006829D0">
        <w:rPr>
          <w:rFonts w:ascii="Times New Roman" w:eastAsiaTheme="minorHAnsi" w:hAnsi="Times New Roman"/>
          <w:sz w:val="24"/>
          <w:szCs w:val="24"/>
        </w:rPr>
        <w:t xml:space="preserve"> należy:</w:t>
      </w:r>
    </w:p>
    <w:p w14:paraId="0270034F" w14:textId="77777777" w:rsidR="00BA0B7B" w:rsidRDefault="00525D25" w:rsidP="00525D25">
      <w:pPr>
        <w:numPr>
          <w:ilvl w:val="0"/>
          <w:numId w:val="28"/>
        </w:numPr>
        <w:spacing w:after="200" w:line="360" w:lineRule="auto"/>
        <w:ind w:left="284" w:firstLine="142"/>
        <w:jc w:val="both"/>
        <w:rPr>
          <w:rFonts w:eastAsiaTheme="minorHAnsi"/>
          <w:sz w:val="24"/>
          <w:szCs w:val="24"/>
          <w:lang w:eastAsia="en-US"/>
        </w:rPr>
      </w:pPr>
      <w:r w:rsidRPr="006829D0">
        <w:rPr>
          <w:rFonts w:eastAsiaTheme="minorHAnsi"/>
          <w:sz w:val="24"/>
          <w:szCs w:val="24"/>
          <w:lang w:eastAsia="en-US"/>
        </w:rPr>
        <w:t>prowadzenie</w:t>
      </w:r>
      <w:r w:rsidR="00BA0B7B" w:rsidRPr="006829D0">
        <w:rPr>
          <w:rFonts w:eastAsiaTheme="minorHAnsi"/>
          <w:sz w:val="24"/>
          <w:szCs w:val="24"/>
          <w:lang w:eastAsia="en-US"/>
        </w:rPr>
        <w:t>:</w:t>
      </w:r>
    </w:p>
    <w:p w14:paraId="1E3BAC1E" w14:textId="65B58B4F" w:rsidR="00456CD7" w:rsidRDefault="00456CD7" w:rsidP="00BC1FA9">
      <w:pPr>
        <w:numPr>
          <w:ilvl w:val="0"/>
          <w:numId w:val="46"/>
        </w:numPr>
        <w:spacing w:line="312" w:lineRule="auto"/>
        <w:ind w:left="993" w:hanging="284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56CD7">
        <w:rPr>
          <w:rFonts w:eastAsiaTheme="minorHAnsi"/>
          <w:color w:val="000000" w:themeColor="text1"/>
          <w:sz w:val="24"/>
          <w:szCs w:val="24"/>
          <w:lang w:eastAsia="en-US"/>
        </w:rPr>
        <w:t xml:space="preserve">ewidencji wniosków złożonych przez studentów w sprawie przyjęcia ich na zajęcia z zakresu części teoretycznej </w:t>
      </w:r>
      <w:r w:rsidR="000A2771">
        <w:rPr>
          <w:rFonts w:eastAsiaTheme="minorHAnsi"/>
          <w:color w:val="000000" w:themeColor="text1"/>
          <w:sz w:val="24"/>
          <w:szCs w:val="24"/>
          <w:lang w:eastAsia="en-US"/>
        </w:rPr>
        <w:t>szkolenia</w:t>
      </w:r>
      <w:r w:rsidRPr="00456CD7">
        <w:rPr>
          <w:rFonts w:eastAsiaTheme="minorHAnsi"/>
          <w:color w:val="000000" w:themeColor="text1"/>
          <w:sz w:val="24"/>
          <w:szCs w:val="24"/>
          <w:lang w:eastAsia="en-US"/>
        </w:rPr>
        <w:t>,</w:t>
      </w:r>
    </w:p>
    <w:p w14:paraId="7246BA23" w14:textId="3AB7F560" w:rsidR="00456CD7" w:rsidRPr="00456CD7" w:rsidRDefault="00456CD7" w:rsidP="00456CD7">
      <w:pPr>
        <w:numPr>
          <w:ilvl w:val="0"/>
          <w:numId w:val="46"/>
        </w:numPr>
        <w:spacing w:after="200" w:line="312" w:lineRule="auto"/>
        <w:ind w:left="993" w:hanging="284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56CD7">
        <w:rPr>
          <w:rFonts w:eastAsiaTheme="minorHAnsi"/>
          <w:color w:val="000000" w:themeColor="text1"/>
          <w:sz w:val="24"/>
          <w:szCs w:val="24"/>
          <w:lang w:eastAsia="en-US"/>
        </w:rPr>
        <w:t>wykazu studentów przyjętych na zajęcia z zakre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su części teoretycznej </w:t>
      </w:r>
      <w:r w:rsidR="000A2771">
        <w:rPr>
          <w:rFonts w:eastAsiaTheme="minorHAnsi"/>
          <w:color w:val="000000" w:themeColor="text1"/>
          <w:sz w:val="24"/>
          <w:szCs w:val="24"/>
          <w:lang w:eastAsia="en-US"/>
        </w:rPr>
        <w:t>szkolenia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;</w:t>
      </w:r>
    </w:p>
    <w:p w14:paraId="1E5FCD40" w14:textId="66BD9F5F" w:rsidR="00456CD7" w:rsidRPr="00456CD7" w:rsidRDefault="00456CD7" w:rsidP="00456CD7">
      <w:pPr>
        <w:pStyle w:val="Akapitzlist"/>
        <w:numPr>
          <w:ilvl w:val="0"/>
          <w:numId w:val="28"/>
        </w:numPr>
        <w:spacing w:line="312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przes</w:t>
      </w:r>
      <w:r w:rsidRPr="00456CD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łanie do szefa wojewódzkiego sztabu wojskowego, właściwego ze względu </w:t>
      </w:r>
      <w:r w:rsidR="00E762FF">
        <w:rPr>
          <w:rFonts w:ascii="Times New Roman" w:eastAsiaTheme="minorHAnsi" w:hAnsi="Times New Roman"/>
          <w:color w:val="000000" w:themeColor="text1"/>
          <w:sz w:val="24"/>
          <w:szCs w:val="24"/>
        </w:rPr>
        <w:br/>
      </w:r>
      <w:r w:rsidRPr="00456CD7">
        <w:rPr>
          <w:rFonts w:ascii="Times New Roman" w:eastAsiaTheme="minorHAnsi" w:hAnsi="Times New Roman"/>
          <w:color w:val="000000" w:themeColor="text1"/>
          <w:sz w:val="24"/>
          <w:szCs w:val="24"/>
        </w:rPr>
        <w:t>na siedzibę uczelni:</w:t>
      </w:r>
    </w:p>
    <w:p w14:paraId="5C51BF87" w14:textId="340ED513" w:rsidR="00456CD7" w:rsidRDefault="00456CD7" w:rsidP="00BC1FA9">
      <w:pPr>
        <w:numPr>
          <w:ilvl w:val="0"/>
          <w:numId w:val="47"/>
        </w:numPr>
        <w:spacing w:line="312" w:lineRule="auto"/>
        <w:ind w:left="1134" w:hanging="425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56CD7">
        <w:rPr>
          <w:rFonts w:eastAsiaTheme="minorHAnsi"/>
          <w:color w:val="000000" w:themeColor="text1"/>
          <w:sz w:val="24"/>
          <w:szCs w:val="24"/>
          <w:lang w:eastAsia="en-US"/>
        </w:rPr>
        <w:t xml:space="preserve">wykazu studentów przyjętych na zajęcia z zakresu części teoretycznej </w:t>
      </w:r>
      <w:r w:rsidR="000A2771">
        <w:rPr>
          <w:rFonts w:eastAsiaTheme="minorHAnsi"/>
          <w:color w:val="000000" w:themeColor="text1"/>
          <w:sz w:val="24"/>
          <w:szCs w:val="24"/>
          <w:lang w:eastAsia="en-US"/>
        </w:rPr>
        <w:t>szkolenia</w:t>
      </w:r>
      <w:r w:rsidRPr="00456CD7">
        <w:rPr>
          <w:rFonts w:eastAsiaTheme="minorHAnsi"/>
          <w:color w:val="000000" w:themeColor="text1"/>
          <w:sz w:val="24"/>
          <w:szCs w:val="24"/>
          <w:lang w:eastAsia="en-US"/>
        </w:rPr>
        <w:t>,</w:t>
      </w:r>
    </w:p>
    <w:p w14:paraId="472D8F7C" w14:textId="0126BD99" w:rsidR="00456CD7" w:rsidRDefault="00456CD7" w:rsidP="00BC1FA9">
      <w:pPr>
        <w:numPr>
          <w:ilvl w:val="0"/>
          <w:numId w:val="47"/>
        </w:numPr>
        <w:spacing w:line="312" w:lineRule="auto"/>
        <w:ind w:left="1134" w:hanging="425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56CD7">
        <w:rPr>
          <w:rFonts w:eastAsiaTheme="minorHAnsi"/>
          <w:color w:val="000000" w:themeColor="text1"/>
          <w:sz w:val="24"/>
          <w:szCs w:val="24"/>
          <w:lang w:eastAsia="en-US"/>
        </w:rPr>
        <w:t xml:space="preserve">wykazu studentów, którzy ukończyli z wynikiem pozytywnym zajęcia z zakresu części teoretycznej </w:t>
      </w:r>
      <w:r w:rsidR="000A2771">
        <w:rPr>
          <w:rFonts w:eastAsiaTheme="minorHAnsi"/>
          <w:color w:val="000000" w:themeColor="text1"/>
          <w:sz w:val="24"/>
          <w:szCs w:val="24"/>
          <w:lang w:eastAsia="en-US"/>
        </w:rPr>
        <w:t>szkolenia</w:t>
      </w:r>
      <w:r w:rsidRPr="00456CD7">
        <w:rPr>
          <w:rFonts w:eastAsiaTheme="minorHAnsi"/>
          <w:color w:val="000000" w:themeColor="text1"/>
          <w:sz w:val="24"/>
          <w:szCs w:val="24"/>
          <w:lang w:eastAsia="en-US"/>
        </w:rPr>
        <w:t>,</w:t>
      </w:r>
    </w:p>
    <w:p w14:paraId="39E66209" w14:textId="26DD31B0" w:rsidR="00456CD7" w:rsidRPr="00456CD7" w:rsidRDefault="00456CD7" w:rsidP="00456CD7">
      <w:pPr>
        <w:numPr>
          <w:ilvl w:val="0"/>
          <w:numId w:val="47"/>
        </w:numPr>
        <w:spacing w:after="200" w:line="312" w:lineRule="auto"/>
        <w:ind w:left="1134" w:hanging="425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56CD7">
        <w:rPr>
          <w:rFonts w:eastAsiaTheme="minorHAnsi"/>
          <w:color w:val="000000" w:themeColor="text1"/>
          <w:sz w:val="24"/>
          <w:szCs w:val="24"/>
          <w:lang w:eastAsia="en-US"/>
        </w:rPr>
        <w:t xml:space="preserve">wniosków studentów, którzy ukończyli z wynikiem pozytywnym zajęcia z zakresu części teoretycznej </w:t>
      </w:r>
      <w:r w:rsidR="000A2771">
        <w:rPr>
          <w:rFonts w:eastAsiaTheme="minorHAnsi"/>
          <w:color w:val="000000" w:themeColor="text1"/>
          <w:sz w:val="24"/>
          <w:szCs w:val="24"/>
          <w:lang w:eastAsia="en-US"/>
        </w:rPr>
        <w:t>szkolenia</w:t>
      </w:r>
      <w:r w:rsidRPr="00456CD7">
        <w:rPr>
          <w:rFonts w:eastAsiaTheme="minorHAnsi"/>
          <w:color w:val="000000" w:themeColor="text1"/>
          <w:sz w:val="24"/>
          <w:szCs w:val="24"/>
          <w:lang w:eastAsia="en-US"/>
        </w:rPr>
        <w:t xml:space="preserve">, o powołanie na ćwiczenia wojskowe w ramach tego </w:t>
      </w:r>
      <w:r w:rsidR="00944AF5">
        <w:rPr>
          <w:rFonts w:eastAsiaTheme="minorHAnsi"/>
          <w:color w:val="000000" w:themeColor="text1"/>
          <w:sz w:val="24"/>
          <w:szCs w:val="24"/>
          <w:lang w:eastAsia="en-US"/>
        </w:rPr>
        <w:t xml:space="preserve"> szkolenia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;</w:t>
      </w:r>
    </w:p>
    <w:p w14:paraId="564BD2E1" w14:textId="718BF10A" w:rsidR="00456CD7" w:rsidRPr="00456CD7" w:rsidRDefault="00456CD7" w:rsidP="0006366E">
      <w:pPr>
        <w:pStyle w:val="Akapitzlist"/>
        <w:numPr>
          <w:ilvl w:val="0"/>
          <w:numId w:val="28"/>
        </w:numPr>
        <w:spacing w:line="312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wydawanie</w:t>
      </w:r>
      <w:r w:rsidRPr="00456CD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studentom zaświadczeń o ukończeniu z wynikiem pozytywnym zajęć </w:t>
      </w:r>
      <w:r w:rsidR="0006366E">
        <w:rPr>
          <w:rFonts w:ascii="Times New Roman" w:eastAsiaTheme="minorHAnsi" w:hAnsi="Times New Roman"/>
          <w:color w:val="000000" w:themeColor="text1"/>
          <w:sz w:val="24"/>
          <w:szCs w:val="24"/>
        </w:rPr>
        <w:t>objętych „</w:t>
      </w:r>
      <w:r w:rsidR="0006366E" w:rsidRPr="0020592D">
        <w:rPr>
          <w:rFonts w:ascii="Times New Roman" w:eastAsiaTheme="minorHAnsi" w:hAnsi="Times New Roman"/>
          <w:i/>
          <w:color w:val="000000" w:themeColor="text1"/>
          <w:sz w:val="24"/>
          <w:szCs w:val="24"/>
        </w:rPr>
        <w:t>Programem szkolenia modułu podstawowego do realizacji edukacji wojskowej studentów w ramach Legii Akademickiej. Część teoretyczna.</w:t>
      </w:r>
      <w:r w:rsidR="0006366E">
        <w:rPr>
          <w:rFonts w:ascii="Times New Roman" w:eastAsiaTheme="minorHAnsi" w:hAnsi="Times New Roman"/>
          <w:color w:val="000000" w:themeColor="text1"/>
          <w:sz w:val="24"/>
          <w:szCs w:val="24"/>
        </w:rPr>
        <w:t>”</w:t>
      </w:r>
      <w:r w:rsidR="000013D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oraz „</w:t>
      </w:r>
      <w:r w:rsidR="000013D4" w:rsidRPr="0020592D">
        <w:rPr>
          <w:rFonts w:ascii="Times New Roman" w:eastAsiaTheme="minorHAnsi" w:hAnsi="Times New Roman"/>
          <w:i/>
          <w:color w:val="000000" w:themeColor="text1"/>
          <w:sz w:val="24"/>
          <w:szCs w:val="24"/>
        </w:rPr>
        <w:t>Programem szkolenia modułu podoficerskiego do realizacji edukacji wojskowej studentów w ramach Legii Akademickiej. Część teoretyczna.</w:t>
      </w:r>
      <w:r w:rsidR="000013D4">
        <w:rPr>
          <w:rFonts w:ascii="Times New Roman" w:eastAsiaTheme="minorHAnsi" w:hAnsi="Times New Roman"/>
          <w:color w:val="000000" w:themeColor="text1"/>
          <w:sz w:val="24"/>
          <w:szCs w:val="24"/>
        </w:rPr>
        <w:t>”</w:t>
      </w:r>
      <w:r w:rsidRPr="00456CD7">
        <w:rPr>
          <w:rFonts w:ascii="Times New Roman" w:eastAsiaTheme="minorHAnsi" w:hAnsi="Times New Roman"/>
          <w:sz w:val="24"/>
          <w:szCs w:val="24"/>
        </w:rPr>
        <w:t xml:space="preserve"> Wzór zaświadczenia stanowi załącznik nr 3 do niniejszej umowy;</w:t>
      </w:r>
    </w:p>
    <w:p w14:paraId="35E5D2E3" w14:textId="14D40226" w:rsidR="00BA0B7B" w:rsidRPr="00456CD7" w:rsidRDefault="00574230" w:rsidP="00456CD7">
      <w:pPr>
        <w:pStyle w:val="Akapitzlist"/>
        <w:numPr>
          <w:ilvl w:val="0"/>
          <w:numId w:val="28"/>
        </w:numPr>
        <w:spacing w:line="312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56CD7">
        <w:rPr>
          <w:rFonts w:ascii="Times New Roman" w:eastAsiaTheme="minorHAnsi" w:hAnsi="Times New Roman"/>
          <w:sz w:val="24"/>
          <w:szCs w:val="24"/>
        </w:rPr>
        <w:t>u</w:t>
      </w:r>
      <w:r w:rsidR="00BA0B7B" w:rsidRPr="00456CD7">
        <w:rPr>
          <w:rFonts w:ascii="Times New Roman" w:eastAsiaTheme="minorHAnsi" w:hAnsi="Times New Roman"/>
          <w:sz w:val="24"/>
          <w:szCs w:val="24"/>
        </w:rPr>
        <w:t>m</w:t>
      </w:r>
      <w:r w:rsidR="00906813" w:rsidRPr="00456CD7">
        <w:rPr>
          <w:rFonts w:ascii="Times New Roman" w:eastAsiaTheme="minorHAnsi" w:hAnsi="Times New Roman"/>
          <w:sz w:val="24"/>
          <w:szCs w:val="24"/>
        </w:rPr>
        <w:t>ożliwienie</w:t>
      </w:r>
      <w:r w:rsidR="0094025B" w:rsidRPr="00456CD7">
        <w:rPr>
          <w:rFonts w:ascii="Times New Roman" w:eastAsiaTheme="minorHAnsi" w:hAnsi="Times New Roman"/>
          <w:sz w:val="24"/>
          <w:szCs w:val="24"/>
        </w:rPr>
        <w:t xml:space="preserve"> studentom innych</w:t>
      </w:r>
      <w:r w:rsidR="00BA0B7B" w:rsidRPr="00456CD7">
        <w:rPr>
          <w:rFonts w:ascii="Times New Roman" w:eastAsiaTheme="minorHAnsi" w:hAnsi="Times New Roman"/>
          <w:sz w:val="24"/>
          <w:szCs w:val="24"/>
        </w:rPr>
        <w:t xml:space="preserve"> uczelni</w:t>
      </w:r>
      <w:r w:rsidR="0094025B" w:rsidRPr="00456CD7">
        <w:rPr>
          <w:rFonts w:ascii="Times New Roman" w:eastAsiaTheme="minorHAnsi" w:hAnsi="Times New Roman"/>
          <w:sz w:val="24"/>
          <w:szCs w:val="24"/>
        </w:rPr>
        <w:t xml:space="preserve"> działających </w:t>
      </w:r>
      <w:r w:rsidR="00BA0B7B" w:rsidRPr="00456CD7">
        <w:rPr>
          <w:rFonts w:ascii="Times New Roman" w:eastAsiaTheme="minorHAnsi" w:hAnsi="Times New Roman"/>
          <w:sz w:val="24"/>
          <w:szCs w:val="24"/>
        </w:rPr>
        <w:t>w oparciu o</w:t>
      </w:r>
      <w:r w:rsidR="0094025B" w:rsidRPr="00456CD7">
        <w:rPr>
          <w:rFonts w:ascii="Times New Roman" w:eastAsiaTheme="minorHAnsi" w:hAnsi="Times New Roman"/>
          <w:sz w:val="24"/>
          <w:szCs w:val="24"/>
        </w:rPr>
        <w:t xml:space="preserve"> ustawę </w:t>
      </w:r>
      <w:r w:rsidR="00BA0B7B" w:rsidRPr="00456CD7">
        <w:rPr>
          <w:rFonts w:ascii="Times New Roman" w:eastAsiaTheme="minorHAnsi" w:hAnsi="Times New Roman"/>
          <w:sz w:val="24"/>
          <w:szCs w:val="24"/>
        </w:rPr>
        <w:t xml:space="preserve">– </w:t>
      </w:r>
      <w:r w:rsidR="00BA0B7B" w:rsidRPr="00456CD7">
        <w:rPr>
          <w:rFonts w:ascii="Times New Roman" w:eastAsiaTheme="minorHAnsi" w:hAnsi="Times New Roman"/>
          <w:i/>
          <w:sz w:val="24"/>
          <w:szCs w:val="24"/>
        </w:rPr>
        <w:t xml:space="preserve">Prawo </w:t>
      </w:r>
      <w:r w:rsidR="009C2299" w:rsidRPr="00456CD7">
        <w:rPr>
          <w:rFonts w:ascii="Times New Roman" w:eastAsiaTheme="minorHAnsi" w:hAnsi="Times New Roman"/>
          <w:i/>
          <w:sz w:val="24"/>
          <w:szCs w:val="24"/>
        </w:rPr>
        <w:br/>
      </w:r>
      <w:r w:rsidR="00BA0B7B" w:rsidRPr="00456CD7">
        <w:rPr>
          <w:rFonts w:ascii="Times New Roman" w:eastAsiaTheme="minorHAnsi" w:hAnsi="Times New Roman"/>
          <w:i/>
          <w:sz w:val="24"/>
          <w:szCs w:val="24"/>
        </w:rPr>
        <w:t>o szkolnictwie wyższym</w:t>
      </w:r>
      <w:r w:rsidR="00456CD7">
        <w:rPr>
          <w:rFonts w:ascii="Times New Roman" w:eastAsiaTheme="minorHAnsi" w:hAnsi="Times New Roman"/>
          <w:i/>
          <w:sz w:val="24"/>
          <w:szCs w:val="24"/>
        </w:rPr>
        <w:t xml:space="preserve"> i nauce</w:t>
      </w:r>
      <w:r w:rsidR="0094025B" w:rsidRPr="00456CD7">
        <w:rPr>
          <w:rFonts w:ascii="Times New Roman" w:eastAsiaTheme="minorHAnsi" w:hAnsi="Times New Roman"/>
          <w:i/>
          <w:sz w:val="24"/>
          <w:szCs w:val="24"/>
        </w:rPr>
        <w:t xml:space="preserve">, </w:t>
      </w:r>
      <w:r w:rsidR="0094025B" w:rsidRPr="00456CD7">
        <w:rPr>
          <w:rFonts w:ascii="Times New Roman" w:eastAsiaTheme="minorHAnsi" w:hAnsi="Times New Roman"/>
          <w:sz w:val="24"/>
          <w:szCs w:val="24"/>
        </w:rPr>
        <w:t xml:space="preserve">które nie przystąpiły do realizacji </w:t>
      </w:r>
      <w:r w:rsidR="00456CD7">
        <w:rPr>
          <w:rFonts w:ascii="Times New Roman" w:eastAsiaTheme="minorHAnsi" w:hAnsi="Times New Roman"/>
          <w:sz w:val="24"/>
          <w:szCs w:val="24"/>
        </w:rPr>
        <w:t>pro</w:t>
      </w:r>
      <w:r w:rsidR="000A2771">
        <w:rPr>
          <w:rFonts w:ascii="Times New Roman" w:eastAsiaTheme="minorHAnsi" w:hAnsi="Times New Roman"/>
          <w:sz w:val="24"/>
          <w:szCs w:val="24"/>
        </w:rPr>
        <w:t>jektu</w:t>
      </w:r>
      <w:r w:rsidR="00456CD7">
        <w:rPr>
          <w:rFonts w:ascii="Times New Roman" w:eastAsiaTheme="minorHAnsi" w:hAnsi="Times New Roman"/>
          <w:sz w:val="24"/>
          <w:szCs w:val="24"/>
        </w:rPr>
        <w:t xml:space="preserve"> </w:t>
      </w:r>
      <w:r w:rsidR="00BA0B7B" w:rsidRPr="00456CD7">
        <w:rPr>
          <w:rFonts w:ascii="Times New Roman" w:eastAsiaTheme="minorHAnsi" w:hAnsi="Times New Roman"/>
          <w:sz w:val="24"/>
          <w:szCs w:val="24"/>
        </w:rPr>
        <w:t xml:space="preserve">wzięcia udziału w </w:t>
      </w:r>
      <w:r w:rsidR="006370F9">
        <w:rPr>
          <w:rFonts w:ascii="Times New Roman" w:eastAsiaTheme="minorHAnsi" w:hAnsi="Times New Roman"/>
          <w:sz w:val="24"/>
          <w:szCs w:val="24"/>
        </w:rPr>
        <w:t>pro</w:t>
      </w:r>
      <w:r w:rsidR="000A2771">
        <w:rPr>
          <w:rFonts w:ascii="Times New Roman" w:eastAsiaTheme="minorHAnsi" w:hAnsi="Times New Roman"/>
          <w:sz w:val="24"/>
          <w:szCs w:val="24"/>
        </w:rPr>
        <w:t>jekcie</w:t>
      </w:r>
      <w:r w:rsidR="008C6135" w:rsidRPr="00456CD7">
        <w:rPr>
          <w:rFonts w:ascii="Times New Roman" w:eastAsiaTheme="minorHAnsi" w:hAnsi="Times New Roman"/>
          <w:sz w:val="24"/>
          <w:szCs w:val="24"/>
        </w:rPr>
        <w:t xml:space="preserve"> </w:t>
      </w:r>
      <w:r w:rsidR="0094025B" w:rsidRPr="00456CD7">
        <w:rPr>
          <w:rFonts w:ascii="Times New Roman" w:eastAsiaTheme="minorHAnsi" w:hAnsi="Times New Roman"/>
          <w:sz w:val="24"/>
          <w:szCs w:val="24"/>
        </w:rPr>
        <w:t xml:space="preserve"> </w:t>
      </w:r>
      <w:r w:rsidR="00BA0B7B" w:rsidRPr="00456CD7">
        <w:rPr>
          <w:rFonts w:ascii="Times New Roman" w:eastAsiaTheme="minorHAnsi" w:hAnsi="Times New Roman"/>
          <w:sz w:val="24"/>
          <w:szCs w:val="24"/>
        </w:rPr>
        <w:t>realizowanym przez Zleceniobiorcę</w:t>
      </w:r>
      <w:r w:rsidR="003D05DF" w:rsidRPr="00456CD7">
        <w:rPr>
          <w:rFonts w:ascii="Times New Roman" w:eastAsiaTheme="minorHAnsi" w:hAnsi="Times New Roman"/>
          <w:sz w:val="24"/>
          <w:szCs w:val="24"/>
        </w:rPr>
        <w:t>.</w:t>
      </w:r>
    </w:p>
    <w:p w14:paraId="4CD81D70" w14:textId="77777777" w:rsidR="00BA0B7B" w:rsidRPr="006829D0" w:rsidRDefault="00886B6C" w:rsidP="0029392A">
      <w:pPr>
        <w:spacing w:line="360" w:lineRule="auto"/>
        <w:jc w:val="center"/>
        <w:rPr>
          <w:sz w:val="24"/>
          <w:szCs w:val="24"/>
        </w:rPr>
      </w:pPr>
      <w:r w:rsidRPr="006829D0">
        <w:rPr>
          <w:sz w:val="24"/>
          <w:szCs w:val="24"/>
        </w:rPr>
        <w:t>§ 4</w:t>
      </w:r>
      <w:r w:rsidR="0029392A" w:rsidRPr="006829D0">
        <w:rPr>
          <w:sz w:val="24"/>
          <w:szCs w:val="24"/>
        </w:rPr>
        <w:t>.</w:t>
      </w:r>
    </w:p>
    <w:p w14:paraId="19EE3CC3" w14:textId="34973873" w:rsidR="00985BD4" w:rsidRPr="006829D0" w:rsidRDefault="003D05DF" w:rsidP="00985BD4">
      <w:pPr>
        <w:pStyle w:val="Akapitzlist"/>
        <w:numPr>
          <w:ilvl w:val="0"/>
          <w:numId w:val="11"/>
        </w:numPr>
        <w:tabs>
          <w:tab w:val="left" w:pos="142"/>
          <w:tab w:val="left" w:pos="360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6829D0">
        <w:rPr>
          <w:rFonts w:ascii="Times New Roman" w:hAnsi="Times New Roman"/>
          <w:sz w:val="24"/>
          <w:szCs w:val="24"/>
        </w:rPr>
        <w:t xml:space="preserve">Na </w:t>
      </w:r>
      <w:r w:rsidR="000A2771">
        <w:rPr>
          <w:rFonts w:ascii="Times New Roman" w:hAnsi="Times New Roman"/>
          <w:sz w:val="24"/>
          <w:szCs w:val="24"/>
        </w:rPr>
        <w:t>realizację</w:t>
      </w:r>
      <w:r w:rsidR="000A2771" w:rsidRPr="006829D0">
        <w:rPr>
          <w:rFonts w:ascii="Times New Roman" w:hAnsi="Times New Roman"/>
          <w:sz w:val="24"/>
          <w:szCs w:val="24"/>
        </w:rPr>
        <w:t xml:space="preserve"> </w:t>
      </w:r>
      <w:r w:rsidR="00456CD7">
        <w:rPr>
          <w:rFonts w:ascii="Times New Roman" w:hAnsi="Times New Roman"/>
          <w:sz w:val="24"/>
          <w:szCs w:val="24"/>
        </w:rPr>
        <w:t>pro</w:t>
      </w:r>
      <w:r w:rsidR="000A2771">
        <w:rPr>
          <w:rFonts w:ascii="Times New Roman" w:hAnsi="Times New Roman"/>
          <w:sz w:val="24"/>
          <w:szCs w:val="24"/>
        </w:rPr>
        <w:t>jektu</w:t>
      </w:r>
      <w:r w:rsidR="00456CD7">
        <w:rPr>
          <w:rFonts w:ascii="Times New Roman" w:hAnsi="Times New Roman"/>
          <w:sz w:val="24"/>
          <w:szCs w:val="24"/>
        </w:rPr>
        <w:t xml:space="preserve"> </w:t>
      </w:r>
      <w:r w:rsidR="00917720" w:rsidRPr="006829D0">
        <w:rPr>
          <w:rFonts w:ascii="Times New Roman" w:hAnsi="Times New Roman"/>
          <w:sz w:val="24"/>
          <w:szCs w:val="24"/>
        </w:rPr>
        <w:t>Zleceniobiorca otrzyma</w:t>
      </w:r>
      <w:r w:rsidR="009C2299">
        <w:rPr>
          <w:rFonts w:ascii="Times New Roman" w:hAnsi="Times New Roman"/>
          <w:sz w:val="24"/>
          <w:szCs w:val="24"/>
        </w:rPr>
        <w:t>, po przedstawieniu Zleceniodawcy wykazu kosztów planowanych, stanowiącego załącznik nr 4 do niniejszej umowy,</w:t>
      </w:r>
      <w:r w:rsidR="00917720" w:rsidRPr="006829D0">
        <w:rPr>
          <w:rFonts w:ascii="Times New Roman" w:hAnsi="Times New Roman"/>
          <w:sz w:val="24"/>
          <w:szCs w:val="24"/>
        </w:rPr>
        <w:t xml:space="preserve"> środki finansowe</w:t>
      </w:r>
      <w:r w:rsidR="009E0E56" w:rsidRPr="006829D0">
        <w:rPr>
          <w:rFonts w:ascii="Times New Roman" w:hAnsi="Times New Roman"/>
          <w:sz w:val="24"/>
          <w:szCs w:val="24"/>
        </w:rPr>
        <w:t xml:space="preserve"> </w:t>
      </w:r>
      <w:r w:rsidR="00DA4CE7" w:rsidRPr="006829D0">
        <w:rPr>
          <w:rFonts w:ascii="Times New Roman" w:hAnsi="Times New Roman"/>
          <w:sz w:val="24"/>
          <w:szCs w:val="24"/>
        </w:rPr>
        <w:t xml:space="preserve">w łącznej wysokości </w:t>
      </w:r>
      <w:r w:rsidR="006370F9">
        <w:rPr>
          <w:rFonts w:ascii="Times New Roman" w:hAnsi="Times New Roman"/>
          <w:sz w:val="24"/>
          <w:szCs w:val="24"/>
        </w:rPr>
        <w:t>……..</w:t>
      </w:r>
      <w:r w:rsidR="00985BD4">
        <w:rPr>
          <w:rFonts w:ascii="Times New Roman" w:hAnsi="Times New Roman"/>
          <w:sz w:val="24"/>
          <w:szCs w:val="24"/>
        </w:rPr>
        <w:t xml:space="preserve"> zł (słownie złotych: </w:t>
      </w:r>
      <w:r w:rsidR="006370F9">
        <w:rPr>
          <w:rFonts w:ascii="Times New Roman" w:hAnsi="Times New Roman"/>
          <w:sz w:val="24"/>
          <w:szCs w:val="24"/>
        </w:rPr>
        <w:t>…………..</w:t>
      </w:r>
      <w:r w:rsidR="00985BD4" w:rsidRPr="006829D0">
        <w:rPr>
          <w:rFonts w:ascii="Times New Roman" w:hAnsi="Times New Roman"/>
          <w:sz w:val="24"/>
          <w:szCs w:val="24"/>
        </w:rPr>
        <w:t>), z tego: na realizację</w:t>
      </w:r>
      <w:r w:rsidR="00456CD7">
        <w:rPr>
          <w:rFonts w:ascii="Times New Roman" w:hAnsi="Times New Roman"/>
          <w:sz w:val="24"/>
          <w:szCs w:val="24"/>
        </w:rPr>
        <w:t xml:space="preserve"> zajęć dydaktycznych kwotę </w:t>
      </w:r>
      <w:r w:rsidR="006370F9">
        <w:rPr>
          <w:rFonts w:ascii="Times New Roman" w:hAnsi="Times New Roman"/>
          <w:sz w:val="24"/>
          <w:szCs w:val="24"/>
        </w:rPr>
        <w:t>………..</w:t>
      </w:r>
      <w:r w:rsidR="00985BD4">
        <w:rPr>
          <w:rFonts w:ascii="Times New Roman" w:hAnsi="Times New Roman"/>
          <w:sz w:val="24"/>
          <w:szCs w:val="24"/>
        </w:rPr>
        <w:t xml:space="preserve"> zł (słownie złotych: </w:t>
      </w:r>
      <w:r w:rsidR="006370F9">
        <w:rPr>
          <w:rFonts w:ascii="Times New Roman" w:hAnsi="Times New Roman"/>
          <w:sz w:val="24"/>
          <w:szCs w:val="24"/>
        </w:rPr>
        <w:t>…………</w:t>
      </w:r>
      <w:r w:rsidR="00985BD4" w:rsidRPr="006829D0">
        <w:rPr>
          <w:rFonts w:ascii="Times New Roman" w:hAnsi="Times New Roman"/>
          <w:sz w:val="24"/>
          <w:szCs w:val="24"/>
        </w:rPr>
        <w:t xml:space="preserve">) i na koszty pośrednie realizacji </w:t>
      </w:r>
      <w:r w:rsidR="000A2771">
        <w:rPr>
          <w:rFonts w:ascii="Times New Roman" w:hAnsi="Times New Roman"/>
          <w:sz w:val="24"/>
          <w:szCs w:val="24"/>
        </w:rPr>
        <w:t>projektu</w:t>
      </w:r>
      <w:r w:rsidR="000A2771" w:rsidRPr="006829D0">
        <w:rPr>
          <w:rFonts w:ascii="Times New Roman" w:hAnsi="Times New Roman"/>
          <w:sz w:val="24"/>
          <w:szCs w:val="24"/>
        </w:rPr>
        <w:t xml:space="preserve"> </w:t>
      </w:r>
      <w:r w:rsidR="00985BD4" w:rsidRPr="006829D0">
        <w:rPr>
          <w:rFonts w:ascii="Times New Roman" w:hAnsi="Times New Roman"/>
          <w:sz w:val="24"/>
          <w:szCs w:val="24"/>
        </w:rPr>
        <w:t xml:space="preserve">związane z obsługą administracyjną, </w:t>
      </w:r>
      <w:r w:rsidR="00456CD7">
        <w:rPr>
          <w:rFonts w:ascii="Times New Roman" w:hAnsi="Times New Roman"/>
          <w:sz w:val="24"/>
          <w:szCs w:val="24"/>
        </w:rPr>
        <w:t xml:space="preserve">kwotę </w:t>
      </w:r>
      <w:r w:rsidR="006370F9">
        <w:rPr>
          <w:rFonts w:ascii="Times New Roman" w:hAnsi="Times New Roman"/>
          <w:sz w:val="24"/>
          <w:szCs w:val="24"/>
        </w:rPr>
        <w:t>……….</w:t>
      </w:r>
      <w:r w:rsidR="00985BD4" w:rsidRPr="006829D0">
        <w:rPr>
          <w:rFonts w:ascii="Times New Roman" w:hAnsi="Times New Roman"/>
          <w:sz w:val="24"/>
          <w:szCs w:val="24"/>
        </w:rPr>
        <w:t xml:space="preserve"> zł</w:t>
      </w:r>
      <w:r w:rsidR="00985BD4">
        <w:rPr>
          <w:rFonts w:ascii="Times New Roman" w:hAnsi="Times New Roman"/>
          <w:sz w:val="24"/>
          <w:szCs w:val="24"/>
        </w:rPr>
        <w:t xml:space="preserve"> (słownie złotych: </w:t>
      </w:r>
      <w:r w:rsidR="006370F9">
        <w:rPr>
          <w:rFonts w:ascii="Times New Roman" w:hAnsi="Times New Roman"/>
          <w:sz w:val="24"/>
          <w:szCs w:val="24"/>
        </w:rPr>
        <w:t>………………..</w:t>
      </w:r>
      <w:r w:rsidR="00985BD4" w:rsidRPr="006829D0">
        <w:rPr>
          <w:rFonts w:ascii="Times New Roman" w:hAnsi="Times New Roman"/>
          <w:sz w:val="24"/>
          <w:szCs w:val="24"/>
        </w:rPr>
        <w:t xml:space="preserve">). </w:t>
      </w:r>
    </w:p>
    <w:p w14:paraId="639DCDF8" w14:textId="69297BD1" w:rsidR="00A808AE" w:rsidRPr="00A05C46" w:rsidRDefault="000231E8" w:rsidP="00A05C46">
      <w:pPr>
        <w:pStyle w:val="Akapitzlist"/>
        <w:numPr>
          <w:ilvl w:val="0"/>
          <w:numId w:val="11"/>
        </w:numPr>
        <w:tabs>
          <w:tab w:val="left" w:pos="142"/>
          <w:tab w:val="left" w:pos="360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6829D0">
        <w:rPr>
          <w:rFonts w:ascii="Times New Roman" w:hAnsi="Times New Roman"/>
          <w:sz w:val="24"/>
          <w:szCs w:val="24"/>
        </w:rPr>
        <w:t>Przyznane środki, o których mowa w ust.</w:t>
      </w:r>
      <w:r w:rsidR="00991103" w:rsidRPr="006829D0">
        <w:rPr>
          <w:rFonts w:ascii="Times New Roman" w:hAnsi="Times New Roman"/>
          <w:sz w:val="24"/>
          <w:szCs w:val="24"/>
        </w:rPr>
        <w:t xml:space="preserve"> </w:t>
      </w:r>
      <w:r w:rsidRPr="006829D0">
        <w:rPr>
          <w:rFonts w:ascii="Times New Roman" w:hAnsi="Times New Roman"/>
          <w:sz w:val="24"/>
          <w:szCs w:val="24"/>
        </w:rPr>
        <w:t xml:space="preserve">1, </w:t>
      </w:r>
      <w:r w:rsidR="00A05C46">
        <w:rPr>
          <w:rFonts w:ascii="Times New Roman" w:hAnsi="Times New Roman"/>
          <w:sz w:val="24"/>
          <w:szCs w:val="24"/>
        </w:rPr>
        <w:t>będą wypłac</w:t>
      </w:r>
      <w:r w:rsidR="00377ECC">
        <w:rPr>
          <w:rFonts w:ascii="Times New Roman" w:hAnsi="Times New Roman"/>
          <w:sz w:val="24"/>
          <w:szCs w:val="24"/>
        </w:rPr>
        <w:t>o</w:t>
      </w:r>
      <w:r w:rsidR="00A05C46">
        <w:rPr>
          <w:rFonts w:ascii="Times New Roman" w:hAnsi="Times New Roman"/>
          <w:sz w:val="24"/>
          <w:szCs w:val="24"/>
        </w:rPr>
        <w:t xml:space="preserve">ne </w:t>
      </w:r>
      <w:r w:rsidR="00DA4CE7" w:rsidRPr="00A05C46">
        <w:rPr>
          <w:rFonts w:ascii="Times New Roman" w:hAnsi="Times New Roman"/>
          <w:sz w:val="24"/>
          <w:szCs w:val="24"/>
        </w:rPr>
        <w:t xml:space="preserve">przelewem </w:t>
      </w:r>
      <w:r w:rsidRPr="00A05C46">
        <w:rPr>
          <w:rFonts w:ascii="Times New Roman" w:hAnsi="Times New Roman"/>
          <w:sz w:val="24"/>
          <w:szCs w:val="24"/>
        </w:rPr>
        <w:t xml:space="preserve">na </w:t>
      </w:r>
      <w:r w:rsidR="00A37009" w:rsidRPr="00A05C46">
        <w:rPr>
          <w:rFonts w:ascii="Times New Roman" w:hAnsi="Times New Roman"/>
          <w:sz w:val="24"/>
          <w:szCs w:val="24"/>
        </w:rPr>
        <w:t xml:space="preserve">wyodrębniony </w:t>
      </w:r>
      <w:r w:rsidRPr="00A05C46">
        <w:rPr>
          <w:rFonts w:ascii="Times New Roman" w:hAnsi="Times New Roman"/>
          <w:sz w:val="24"/>
          <w:szCs w:val="24"/>
        </w:rPr>
        <w:t xml:space="preserve">rachunek bankowy Zleceniobiorcy </w:t>
      </w:r>
      <w:r w:rsidR="00D112B0" w:rsidRPr="00A05C46">
        <w:rPr>
          <w:rFonts w:ascii="Times New Roman" w:hAnsi="Times New Roman"/>
          <w:sz w:val="24"/>
          <w:szCs w:val="24"/>
        </w:rPr>
        <w:t xml:space="preserve">o numerze </w:t>
      </w:r>
      <w:r w:rsidR="00A05C46" w:rsidRPr="00A05C46"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37F387B9" w14:textId="2DFBD32A" w:rsidR="006829D0" w:rsidRPr="006829D0" w:rsidRDefault="00DA4CE7" w:rsidP="006829D0">
      <w:pPr>
        <w:pStyle w:val="Akapitzlist"/>
        <w:numPr>
          <w:ilvl w:val="0"/>
          <w:numId w:val="39"/>
        </w:numPr>
        <w:tabs>
          <w:tab w:val="left" w:pos="0"/>
          <w:tab w:val="left" w:pos="360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6829D0">
        <w:rPr>
          <w:rFonts w:ascii="Times New Roman" w:hAnsi="Times New Roman"/>
          <w:sz w:val="24"/>
          <w:szCs w:val="24"/>
        </w:rPr>
        <w:lastRenderedPageBreak/>
        <w:t>Środki przyznane na rok 20</w:t>
      </w:r>
      <w:r w:rsidR="00293AD6">
        <w:rPr>
          <w:rFonts w:ascii="Times New Roman" w:hAnsi="Times New Roman"/>
          <w:sz w:val="24"/>
          <w:szCs w:val="24"/>
        </w:rPr>
        <w:t>20</w:t>
      </w:r>
      <w:r w:rsidRPr="006829D0">
        <w:rPr>
          <w:rFonts w:ascii="Times New Roman" w:hAnsi="Times New Roman"/>
          <w:sz w:val="24"/>
          <w:szCs w:val="24"/>
        </w:rPr>
        <w:t xml:space="preserve"> muszą zostać wykorzystane nie później niż do dnia </w:t>
      </w:r>
      <w:r w:rsidR="009C2299">
        <w:rPr>
          <w:rFonts w:ascii="Times New Roman" w:hAnsi="Times New Roman"/>
          <w:sz w:val="24"/>
          <w:szCs w:val="24"/>
        </w:rPr>
        <w:br/>
      </w:r>
      <w:r w:rsidR="00966078">
        <w:rPr>
          <w:rFonts w:ascii="Times New Roman" w:hAnsi="Times New Roman"/>
          <w:sz w:val="24"/>
          <w:szCs w:val="24"/>
        </w:rPr>
        <w:t>15 maja</w:t>
      </w:r>
      <w:r w:rsidR="0006366E">
        <w:rPr>
          <w:rFonts w:ascii="Times New Roman" w:hAnsi="Times New Roman"/>
          <w:sz w:val="24"/>
          <w:szCs w:val="24"/>
        </w:rPr>
        <w:t xml:space="preserve"> </w:t>
      </w:r>
      <w:r w:rsidR="00A05C46">
        <w:rPr>
          <w:rFonts w:ascii="Times New Roman" w:hAnsi="Times New Roman"/>
          <w:sz w:val="24"/>
          <w:szCs w:val="24"/>
        </w:rPr>
        <w:t>20</w:t>
      </w:r>
      <w:r w:rsidR="00293AD6">
        <w:rPr>
          <w:rFonts w:ascii="Times New Roman" w:hAnsi="Times New Roman"/>
          <w:sz w:val="24"/>
          <w:szCs w:val="24"/>
        </w:rPr>
        <w:t>20</w:t>
      </w:r>
      <w:r w:rsidRPr="006829D0">
        <w:rPr>
          <w:rFonts w:ascii="Times New Roman" w:hAnsi="Times New Roman"/>
          <w:sz w:val="24"/>
          <w:szCs w:val="24"/>
        </w:rPr>
        <w:t xml:space="preserve"> r.</w:t>
      </w:r>
    </w:p>
    <w:p w14:paraId="14AA9BE0" w14:textId="16F1034E" w:rsidR="006C6624" w:rsidRPr="00A05C46" w:rsidRDefault="00572AD5" w:rsidP="00D910C8">
      <w:pPr>
        <w:pStyle w:val="Akapitzlist"/>
        <w:numPr>
          <w:ilvl w:val="0"/>
          <w:numId w:val="39"/>
        </w:numPr>
        <w:tabs>
          <w:tab w:val="left" w:pos="0"/>
          <w:tab w:val="left" w:pos="360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6829D0">
        <w:rPr>
          <w:rFonts w:ascii="Times New Roman" w:hAnsi="Times New Roman"/>
          <w:sz w:val="24"/>
          <w:szCs w:val="24"/>
        </w:rPr>
        <w:t>Środki niewykorzystane w termin</w:t>
      </w:r>
      <w:r w:rsidR="00377ECC">
        <w:rPr>
          <w:rFonts w:ascii="Times New Roman" w:hAnsi="Times New Roman"/>
          <w:sz w:val="24"/>
          <w:szCs w:val="24"/>
        </w:rPr>
        <w:t>ie</w:t>
      </w:r>
      <w:r w:rsidRPr="006829D0">
        <w:rPr>
          <w:rFonts w:ascii="Times New Roman" w:hAnsi="Times New Roman"/>
          <w:sz w:val="24"/>
          <w:szCs w:val="24"/>
        </w:rPr>
        <w:t>, o który</w:t>
      </w:r>
      <w:r w:rsidR="00377ECC">
        <w:rPr>
          <w:rFonts w:ascii="Times New Roman" w:hAnsi="Times New Roman"/>
          <w:sz w:val="24"/>
          <w:szCs w:val="24"/>
        </w:rPr>
        <w:t>m</w:t>
      </w:r>
      <w:r w:rsidRPr="006829D0">
        <w:rPr>
          <w:rFonts w:ascii="Times New Roman" w:hAnsi="Times New Roman"/>
          <w:sz w:val="24"/>
          <w:szCs w:val="24"/>
        </w:rPr>
        <w:t xml:space="preserve"> mowa w ust. 3, podlegają zwrotowi </w:t>
      </w:r>
      <w:r w:rsidR="008C51E7">
        <w:rPr>
          <w:rFonts w:ascii="Times New Roman" w:hAnsi="Times New Roman"/>
          <w:sz w:val="24"/>
          <w:szCs w:val="24"/>
        </w:rPr>
        <w:br/>
      </w:r>
      <w:r w:rsidRPr="006829D0">
        <w:rPr>
          <w:rFonts w:ascii="Times New Roman" w:hAnsi="Times New Roman"/>
          <w:sz w:val="24"/>
          <w:szCs w:val="24"/>
        </w:rPr>
        <w:t xml:space="preserve">na rachunek bankowy Ministerstwa nr </w:t>
      </w:r>
      <w:r w:rsidR="00D910C8" w:rsidRPr="00D910C8">
        <w:rPr>
          <w:rFonts w:ascii="Times New Roman" w:hAnsi="Times New Roman"/>
          <w:sz w:val="24"/>
          <w:szCs w:val="24"/>
        </w:rPr>
        <w:t>03 1010 1010 0032 5822 3000 0000</w:t>
      </w:r>
      <w:r w:rsidR="00D910C8">
        <w:rPr>
          <w:rFonts w:ascii="Times New Roman" w:hAnsi="Times New Roman"/>
          <w:sz w:val="24"/>
          <w:szCs w:val="24"/>
        </w:rPr>
        <w:t xml:space="preserve"> </w:t>
      </w:r>
      <w:r w:rsidR="0065106C">
        <w:rPr>
          <w:rFonts w:ascii="Times New Roman" w:hAnsi="Times New Roman"/>
          <w:sz w:val="24"/>
          <w:szCs w:val="24"/>
        </w:rPr>
        <w:t xml:space="preserve">- </w:t>
      </w:r>
      <w:r w:rsidRPr="00A05C46">
        <w:rPr>
          <w:rFonts w:ascii="Times New Roman" w:hAnsi="Times New Roman"/>
          <w:sz w:val="24"/>
          <w:szCs w:val="24"/>
        </w:rPr>
        <w:t>do 15 dni od dni</w:t>
      </w:r>
      <w:r w:rsidR="003D05DF" w:rsidRPr="00A05C46">
        <w:rPr>
          <w:rFonts w:ascii="Times New Roman" w:hAnsi="Times New Roman"/>
          <w:sz w:val="24"/>
          <w:szCs w:val="24"/>
        </w:rPr>
        <w:t xml:space="preserve">a zakończenia realizacji </w:t>
      </w:r>
      <w:r w:rsidR="00377ECC">
        <w:rPr>
          <w:rFonts w:ascii="Times New Roman" w:hAnsi="Times New Roman"/>
          <w:sz w:val="24"/>
          <w:szCs w:val="24"/>
        </w:rPr>
        <w:t>pro</w:t>
      </w:r>
      <w:r w:rsidR="000A2771">
        <w:rPr>
          <w:rFonts w:ascii="Times New Roman" w:hAnsi="Times New Roman"/>
          <w:sz w:val="24"/>
          <w:szCs w:val="24"/>
        </w:rPr>
        <w:t>jektu</w:t>
      </w:r>
      <w:r w:rsidR="00A05C46">
        <w:rPr>
          <w:rFonts w:ascii="Times New Roman" w:hAnsi="Times New Roman"/>
          <w:sz w:val="24"/>
          <w:szCs w:val="24"/>
        </w:rPr>
        <w:t xml:space="preserve"> </w:t>
      </w:r>
      <w:r w:rsidR="006C6624" w:rsidRPr="00A05C46">
        <w:rPr>
          <w:rFonts w:ascii="Times New Roman" w:hAnsi="Times New Roman"/>
          <w:sz w:val="24"/>
          <w:szCs w:val="24"/>
        </w:rPr>
        <w:t xml:space="preserve">- przy czym za zwrot środków </w:t>
      </w:r>
      <w:r w:rsidR="00031795" w:rsidRPr="00A05C46">
        <w:rPr>
          <w:rFonts w:ascii="Times New Roman" w:hAnsi="Times New Roman"/>
          <w:sz w:val="24"/>
          <w:szCs w:val="24"/>
        </w:rPr>
        <w:t xml:space="preserve">w </w:t>
      </w:r>
      <w:r w:rsidR="006C6624" w:rsidRPr="00A05C46">
        <w:rPr>
          <w:rFonts w:ascii="Times New Roman" w:hAnsi="Times New Roman"/>
          <w:sz w:val="24"/>
          <w:szCs w:val="24"/>
        </w:rPr>
        <w:t xml:space="preserve">terminie, uznaje się datę zaksięgowania środków na rachunku bankowym </w:t>
      </w:r>
      <w:r w:rsidR="00AA581D" w:rsidRPr="00A05C46">
        <w:rPr>
          <w:rFonts w:ascii="Times New Roman" w:hAnsi="Times New Roman"/>
          <w:sz w:val="24"/>
          <w:szCs w:val="24"/>
        </w:rPr>
        <w:t>Ministerstwa</w:t>
      </w:r>
      <w:r w:rsidR="006C6624" w:rsidRPr="00A05C46">
        <w:rPr>
          <w:rFonts w:ascii="Times New Roman" w:hAnsi="Times New Roman"/>
          <w:sz w:val="24"/>
          <w:szCs w:val="24"/>
        </w:rPr>
        <w:t>.</w:t>
      </w:r>
    </w:p>
    <w:p w14:paraId="702AA7C7" w14:textId="77777777" w:rsidR="00572AD5" w:rsidRPr="001E7433" w:rsidRDefault="00572AD5" w:rsidP="001E7433">
      <w:pPr>
        <w:pStyle w:val="Akapitzlist"/>
        <w:numPr>
          <w:ilvl w:val="0"/>
          <w:numId w:val="39"/>
        </w:numPr>
        <w:tabs>
          <w:tab w:val="left" w:pos="142"/>
          <w:tab w:val="left" w:pos="360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1E7433">
        <w:rPr>
          <w:rFonts w:ascii="Times New Roman" w:hAnsi="Times New Roman"/>
          <w:sz w:val="24"/>
          <w:szCs w:val="24"/>
        </w:rPr>
        <w:t xml:space="preserve">W przypadku niezwrócenia środków finansowych w terminie, o którym mowa w ust. </w:t>
      </w:r>
      <w:r w:rsidR="00A05C46">
        <w:rPr>
          <w:rFonts w:ascii="Times New Roman" w:hAnsi="Times New Roman"/>
          <w:sz w:val="24"/>
          <w:szCs w:val="24"/>
        </w:rPr>
        <w:t>4</w:t>
      </w:r>
      <w:r w:rsidRPr="001E7433">
        <w:rPr>
          <w:rFonts w:ascii="Times New Roman" w:hAnsi="Times New Roman"/>
          <w:sz w:val="24"/>
          <w:szCs w:val="24"/>
        </w:rPr>
        <w:t>,  nalicza się odsetki w wysokości określonej jak dla zaległości podatkowych, począwszy od dnia następującego po dniu, w którym upłynął termin ich zwrotu do dnia zapłaty</w:t>
      </w:r>
      <w:r w:rsidR="004B61E7" w:rsidRPr="001E7433">
        <w:rPr>
          <w:rFonts w:ascii="Times New Roman" w:hAnsi="Times New Roman"/>
          <w:sz w:val="24"/>
          <w:szCs w:val="24"/>
        </w:rPr>
        <w:t>.</w:t>
      </w:r>
    </w:p>
    <w:p w14:paraId="2F738178" w14:textId="5D250AE8" w:rsidR="003D05DF" w:rsidRPr="001E7433" w:rsidRDefault="003D05DF" w:rsidP="001E7433">
      <w:pPr>
        <w:pStyle w:val="Akapitzlist"/>
        <w:numPr>
          <w:ilvl w:val="0"/>
          <w:numId w:val="39"/>
        </w:numPr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E7433">
        <w:rPr>
          <w:rFonts w:ascii="Times New Roman" w:hAnsi="Times New Roman"/>
          <w:sz w:val="24"/>
          <w:szCs w:val="24"/>
        </w:rPr>
        <w:t>Odsetki bankowe od przekazanych przez Zleceniodawcę środków finansowych Zleceniobiorca przekazuje na rachunek bankowy Ministerstwa Nauki i Szkolnictwa Wyższego</w:t>
      </w:r>
      <w:r w:rsidR="004812E5" w:rsidRPr="001E7433">
        <w:rPr>
          <w:rFonts w:ascii="Times New Roman" w:hAnsi="Times New Roman"/>
          <w:sz w:val="24"/>
          <w:szCs w:val="24"/>
        </w:rPr>
        <w:t xml:space="preserve"> </w:t>
      </w:r>
      <w:r w:rsidR="00216DBE">
        <w:rPr>
          <w:rFonts w:ascii="Times New Roman" w:hAnsi="Times New Roman"/>
          <w:sz w:val="24"/>
          <w:szCs w:val="24"/>
        </w:rPr>
        <w:t xml:space="preserve">nr 50 1010 1010 0032 5822 3100 0000 </w:t>
      </w:r>
      <w:r w:rsidR="004812E5" w:rsidRPr="001E7433">
        <w:rPr>
          <w:rFonts w:ascii="Times New Roman" w:hAnsi="Times New Roman"/>
          <w:sz w:val="24"/>
          <w:szCs w:val="24"/>
        </w:rPr>
        <w:t>w t</w:t>
      </w:r>
      <w:r w:rsidR="00B77FFC">
        <w:rPr>
          <w:rFonts w:ascii="Times New Roman" w:hAnsi="Times New Roman"/>
          <w:sz w:val="24"/>
          <w:szCs w:val="24"/>
        </w:rPr>
        <w:t xml:space="preserve">erminie, o którym mowa w  ust. </w:t>
      </w:r>
      <w:r w:rsidR="00A05C46">
        <w:rPr>
          <w:rFonts w:ascii="Times New Roman" w:hAnsi="Times New Roman"/>
          <w:sz w:val="24"/>
          <w:szCs w:val="24"/>
        </w:rPr>
        <w:t>5</w:t>
      </w:r>
      <w:r w:rsidRPr="001E7433">
        <w:rPr>
          <w:rFonts w:ascii="Times New Roman" w:hAnsi="Times New Roman"/>
          <w:sz w:val="24"/>
          <w:szCs w:val="24"/>
        </w:rPr>
        <w:t xml:space="preserve">.  </w:t>
      </w:r>
    </w:p>
    <w:p w14:paraId="4C7DC4CB" w14:textId="77777777" w:rsidR="00164F02" w:rsidRPr="006829D0" w:rsidRDefault="0029392A" w:rsidP="00DB1139">
      <w:pPr>
        <w:spacing w:before="120" w:line="360" w:lineRule="auto"/>
        <w:ind w:left="360"/>
        <w:jc w:val="center"/>
        <w:rPr>
          <w:sz w:val="24"/>
          <w:szCs w:val="24"/>
        </w:rPr>
      </w:pPr>
      <w:r w:rsidRPr="006829D0">
        <w:rPr>
          <w:sz w:val="24"/>
          <w:szCs w:val="24"/>
        </w:rPr>
        <w:t>§ 5</w:t>
      </w:r>
      <w:r w:rsidR="00164F02" w:rsidRPr="006829D0">
        <w:rPr>
          <w:sz w:val="24"/>
          <w:szCs w:val="24"/>
        </w:rPr>
        <w:t>.</w:t>
      </w:r>
    </w:p>
    <w:p w14:paraId="0FF381FB" w14:textId="23D71984" w:rsidR="00164F02" w:rsidRPr="006829D0" w:rsidRDefault="00164F02" w:rsidP="00F31C05">
      <w:pPr>
        <w:numPr>
          <w:ilvl w:val="1"/>
          <w:numId w:val="1"/>
        </w:numPr>
        <w:tabs>
          <w:tab w:val="clear" w:pos="1620"/>
          <w:tab w:val="num" w:pos="2204"/>
        </w:tabs>
        <w:spacing w:before="100" w:beforeAutospacing="1" w:after="100" w:afterAutospacing="1" w:line="360" w:lineRule="auto"/>
        <w:ind w:left="357" w:hanging="357"/>
        <w:jc w:val="both"/>
        <w:rPr>
          <w:sz w:val="24"/>
          <w:szCs w:val="24"/>
        </w:rPr>
      </w:pPr>
      <w:r w:rsidRPr="006829D0">
        <w:rPr>
          <w:sz w:val="24"/>
          <w:szCs w:val="24"/>
        </w:rPr>
        <w:t>Zleceniobiorca</w:t>
      </w:r>
      <w:r w:rsidR="00AA454B" w:rsidRPr="006829D0">
        <w:rPr>
          <w:sz w:val="24"/>
          <w:szCs w:val="24"/>
        </w:rPr>
        <w:t xml:space="preserve"> zobowiązuje się wykonać </w:t>
      </w:r>
      <w:r w:rsidR="00A05C46">
        <w:rPr>
          <w:sz w:val="24"/>
          <w:szCs w:val="24"/>
        </w:rPr>
        <w:t>pro</w:t>
      </w:r>
      <w:r w:rsidR="000A2771">
        <w:rPr>
          <w:sz w:val="24"/>
          <w:szCs w:val="24"/>
        </w:rPr>
        <w:t>jekt</w:t>
      </w:r>
      <w:r w:rsidRPr="006829D0">
        <w:rPr>
          <w:sz w:val="24"/>
          <w:szCs w:val="24"/>
        </w:rPr>
        <w:t xml:space="preserve"> z należytą starannością oraz zapewnić prawidłowe wydatkowanie przyznanych środków finansowych. </w:t>
      </w:r>
    </w:p>
    <w:p w14:paraId="0BCE32AF" w14:textId="77777777" w:rsidR="00164F02" w:rsidRPr="006829D0" w:rsidRDefault="00F263FE" w:rsidP="00F31C05">
      <w:pPr>
        <w:numPr>
          <w:ilvl w:val="1"/>
          <w:numId w:val="1"/>
        </w:numPr>
        <w:tabs>
          <w:tab w:val="clear" w:pos="1620"/>
          <w:tab w:val="num" w:pos="2204"/>
        </w:tabs>
        <w:spacing w:before="100" w:beforeAutospacing="1" w:after="100" w:afterAutospacing="1" w:line="360" w:lineRule="auto"/>
        <w:ind w:left="357" w:hanging="357"/>
        <w:jc w:val="both"/>
        <w:rPr>
          <w:sz w:val="24"/>
          <w:szCs w:val="24"/>
        </w:rPr>
      </w:pPr>
      <w:r w:rsidRPr="006829D0">
        <w:rPr>
          <w:sz w:val="24"/>
          <w:szCs w:val="24"/>
        </w:rPr>
        <w:t>Zleceniobiorca</w:t>
      </w:r>
      <w:r w:rsidR="00164F02" w:rsidRPr="006829D0">
        <w:rPr>
          <w:sz w:val="24"/>
          <w:szCs w:val="24"/>
        </w:rPr>
        <w:t xml:space="preserve"> nie może żądać waloryzacji przyznanych środków finansowych.</w:t>
      </w:r>
    </w:p>
    <w:p w14:paraId="007B1568" w14:textId="0DFAACFB" w:rsidR="001C35BD" w:rsidRPr="006829D0" w:rsidRDefault="00164F02" w:rsidP="001C35BD">
      <w:pPr>
        <w:numPr>
          <w:ilvl w:val="1"/>
          <w:numId w:val="1"/>
        </w:numPr>
        <w:tabs>
          <w:tab w:val="clear" w:pos="1620"/>
          <w:tab w:val="num" w:pos="2204"/>
        </w:tabs>
        <w:spacing w:before="100" w:beforeAutospacing="1" w:after="100" w:afterAutospacing="1" w:line="360" w:lineRule="auto"/>
        <w:ind w:left="357" w:hanging="357"/>
        <w:jc w:val="both"/>
        <w:rPr>
          <w:sz w:val="24"/>
          <w:szCs w:val="24"/>
        </w:rPr>
      </w:pPr>
      <w:r w:rsidRPr="006829D0">
        <w:rPr>
          <w:sz w:val="24"/>
          <w:szCs w:val="24"/>
        </w:rPr>
        <w:t>Zleceniobiorca zobowiązuje się do prowadzenia wyodrębnionej ewidencji księgowej środków finansowych umożliwiając</w:t>
      </w:r>
      <w:r w:rsidR="008779E0" w:rsidRPr="006829D0">
        <w:rPr>
          <w:sz w:val="24"/>
          <w:szCs w:val="24"/>
        </w:rPr>
        <w:t>ej</w:t>
      </w:r>
      <w:r w:rsidRPr="006829D0">
        <w:rPr>
          <w:sz w:val="24"/>
          <w:szCs w:val="24"/>
        </w:rPr>
        <w:t xml:space="preserve"> pełną identyfikację </w:t>
      </w:r>
      <w:r w:rsidR="00115178" w:rsidRPr="006829D0">
        <w:rPr>
          <w:sz w:val="24"/>
          <w:szCs w:val="24"/>
        </w:rPr>
        <w:t xml:space="preserve">otrzymanych </w:t>
      </w:r>
      <w:r w:rsidRPr="006829D0">
        <w:rPr>
          <w:sz w:val="24"/>
          <w:szCs w:val="24"/>
        </w:rPr>
        <w:t xml:space="preserve">środków </w:t>
      </w:r>
      <w:r w:rsidR="00585BDB" w:rsidRPr="006829D0">
        <w:rPr>
          <w:sz w:val="24"/>
          <w:szCs w:val="24"/>
        </w:rPr>
        <w:t xml:space="preserve"> </w:t>
      </w:r>
      <w:r w:rsidRPr="006829D0">
        <w:rPr>
          <w:sz w:val="24"/>
          <w:szCs w:val="24"/>
        </w:rPr>
        <w:t>i</w:t>
      </w:r>
      <w:r w:rsidR="001C35BD" w:rsidRPr="006829D0">
        <w:rPr>
          <w:sz w:val="24"/>
          <w:szCs w:val="24"/>
        </w:rPr>
        <w:t> </w:t>
      </w:r>
      <w:r w:rsidRPr="006829D0">
        <w:rPr>
          <w:sz w:val="24"/>
          <w:szCs w:val="24"/>
        </w:rPr>
        <w:t xml:space="preserve">wydatkowanych na realizację </w:t>
      </w:r>
      <w:r w:rsidR="00096D3D">
        <w:rPr>
          <w:sz w:val="24"/>
          <w:szCs w:val="24"/>
        </w:rPr>
        <w:t>pro</w:t>
      </w:r>
      <w:r w:rsidR="000A2771">
        <w:rPr>
          <w:sz w:val="24"/>
          <w:szCs w:val="24"/>
        </w:rPr>
        <w:t>jektu</w:t>
      </w:r>
      <w:r w:rsidR="00991103" w:rsidRPr="006829D0">
        <w:rPr>
          <w:sz w:val="24"/>
          <w:szCs w:val="24"/>
        </w:rPr>
        <w:t>.</w:t>
      </w:r>
      <w:r w:rsidRPr="006829D0">
        <w:rPr>
          <w:sz w:val="24"/>
          <w:szCs w:val="24"/>
        </w:rPr>
        <w:t xml:space="preserve"> </w:t>
      </w:r>
    </w:p>
    <w:p w14:paraId="0CF0E23E" w14:textId="530EC195" w:rsidR="00B711F5" w:rsidRPr="006829D0" w:rsidRDefault="00B711F5" w:rsidP="00B711F5">
      <w:pPr>
        <w:numPr>
          <w:ilvl w:val="1"/>
          <w:numId w:val="1"/>
        </w:numPr>
        <w:tabs>
          <w:tab w:val="clear" w:pos="1620"/>
          <w:tab w:val="num" w:pos="2204"/>
        </w:tabs>
        <w:spacing w:before="100" w:beforeAutospacing="1" w:after="100" w:afterAutospacing="1" w:line="360" w:lineRule="auto"/>
        <w:ind w:left="357" w:hanging="357"/>
        <w:jc w:val="both"/>
        <w:rPr>
          <w:sz w:val="24"/>
          <w:szCs w:val="24"/>
        </w:rPr>
      </w:pPr>
      <w:r w:rsidRPr="006829D0">
        <w:rPr>
          <w:sz w:val="24"/>
          <w:szCs w:val="24"/>
        </w:rPr>
        <w:t xml:space="preserve">Zleceniobiorca zobowiązuje się do przechowywania całej dokumentacji związanej z realizacją niniejszej umowy przez okres nie krótszy niż </w:t>
      </w:r>
      <w:r w:rsidR="00293AD6">
        <w:rPr>
          <w:sz w:val="24"/>
          <w:szCs w:val="24"/>
        </w:rPr>
        <w:t>5</w:t>
      </w:r>
      <w:r w:rsidRPr="006829D0">
        <w:rPr>
          <w:sz w:val="24"/>
          <w:szCs w:val="24"/>
        </w:rPr>
        <w:t xml:space="preserve"> lat od daty zakończenia realizacji </w:t>
      </w:r>
      <w:r w:rsidR="00096D3D">
        <w:rPr>
          <w:sz w:val="24"/>
          <w:szCs w:val="24"/>
        </w:rPr>
        <w:t>pro</w:t>
      </w:r>
      <w:r w:rsidR="000A2771">
        <w:rPr>
          <w:sz w:val="24"/>
          <w:szCs w:val="24"/>
        </w:rPr>
        <w:t>jektu</w:t>
      </w:r>
      <w:r w:rsidRPr="006829D0">
        <w:rPr>
          <w:sz w:val="24"/>
          <w:szCs w:val="24"/>
        </w:rPr>
        <w:t>.</w:t>
      </w:r>
    </w:p>
    <w:p w14:paraId="1024257E" w14:textId="77777777" w:rsidR="00F60D44" w:rsidRPr="006829D0" w:rsidRDefault="00532B25" w:rsidP="00F31C05">
      <w:pPr>
        <w:spacing w:before="120" w:line="360" w:lineRule="auto"/>
        <w:ind w:left="284" w:hanging="284"/>
        <w:jc w:val="center"/>
        <w:rPr>
          <w:sz w:val="24"/>
          <w:szCs w:val="24"/>
        </w:rPr>
      </w:pPr>
      <w:r w:rsidRPr="006829D0">
        <w:rPr>
          <w:sz w:val="24"/>
          <w:szCs w:val="24"/>
        </w:rPr>
        <w:t>§ 6</w:t>
      </w:r>
      <w:r w:rsidR="00B711F5" w:rsidRPr="006829D0">
        <w:rPr>
          <w:sz w:val="24"/>
          <w:szCs w:val="24"/>
        </w:rPr>
        <w:t>.</w:t>
      </w:r>
    </w:p>
    <w:p w14:paraId="55BEFDE5" w14:textId="78255B00" w:rsidR="00735E97" w:rsidRPr="006829D0" w:rsidRDefault="00F263FE" w:rsidP="00E32200">
      <w:pPr>
        <w:spacing w:line="360" w:lineRule="auto"/>
        <w:ind w:left="284" w:hanging="284"/>
        <w:jc w:val="both"/>
        <w:rPr>
          <w:sz w:val="24"/>
          <w:szCs w:val="24"/>
        </w:rPr>
      </w:pPr>
      <w:r w:rsidRPr="006829D0">
        <w:rPr>
          <w:sz w:val="24"/>
          <w:szCs w:val="24"/>
        </w:rPr>
        <w:t xml:space="preserve">1. </w:t>
      </w:r>
      <w:r w:rsidR="00735E97" w:rsidRPr="006829D0">
        <w:rPr>
          <w:sz w:val="24"/>
          <w:szCs w:val="24"/>
        </w:rPr>
        <w:t>Zleceniobiorca zobowiązany jest do informowania Zleceniodawcy niezwłocznie o wszelkich stwierdzonych nieprawidłowościach w realizacji</w:t>
      </w:r>
      <w:r w:rsidR="005B5F04" w:rsidRPr="006829D0">
        <w:rPr>
          <w:sz w:val="24"/>
          <w:szCs w:val="24"/>
        </w:rPr>
        <w:t xml:space="preserve"> </w:t>
      </w:r>
      <w:r w:rsidR="00A05C46">
        <w:rPr>
          <w:sz w:val="24"/>
          <w:szCs w:val="24"/>
        </w:rPr>
        <w:t>pro</w:t>
      </w:r>
      <w:r w:rsidR="000A2771">
        <w:rPr>
          <w:sz w:val="24"/>
          <w:szCs w:val="24"/>
        </w:rPr>
        <w:t>jektu</w:t>
      </w:r>
      <w:r w:rsidR="00735E97" w:rsidRPr="006829D0">
        <w:rPr>
          <w:sz w:val="24"/>
          <w:szCs w:val="24"/>
        </w:rPr>
        <w:t>.</w:t>
      </w:r>
    </w:p>
    <w:p w14:paraId="1B1F1558" w14:textId="77777777" w:rsidR="00735E97" w:rsidRPr="006829D0" w:rsidRDefault="00F263FE" w:rsidP="00E32200">
      <w:pPr>
        <w:spacing w:line="360" w:lineRule="auto"/>
        <w:ind w:left="284" w:hanging="284"/>
        <w:jc w:val="both"/>
        <w:rPr>
          <w:sz w:val="24"/>
          <w:szCs w:val="24"/>
        </w:rPr>
      </w:pPr>
      <w:r w:rsidRPr="006829D0">
        <w:rPr>
          <w:sz w:val="24"/>
          <w:szCs w:val="24"/>
        </w:rPr>
        <w:t xml:space="preserve">2. </w:t>
      </w:r>
      <w:r w:rsidR="00735E97" w:rsidRPr="006829D0">
        <w:rPr>
          <w:sz w:val="24"/>
          <w:szCs w:val="24"/>
        </w:rPr>
        <w:t>Zleceniodawca ma prawo żądać o</w:t>
      </w:r>
      <w:r w:rsidR="00FC764F" w:rsidRPr="006829D0">
        <w:rPr>
          <w:sz w:val="24"/>
          <w:szCs w:val="24"/>
        </w:rPr>
        <w:t>d</w:t>
      </w:r>
      <w:r w:rsidR="00735E97" w:rsidRPr="006829D0">
        <w:rPr>
          <w:sz w:val="24"/>
          <w:szCs w:val="24"/>
        </w:rPr>
        <w:t xml:space="preserve"> Zleceniobiorcy dodatkowych informacji i wyjaśnień, umożliwiających ocenę prawidłowości rozliczenia i wykorzystania </w:t>
      </w:r>
      <w:r w:rsidRPr="006829D0">
        <w:rPr>
          <w:sz w:val="24"/>
          <w:szCs w:val="24"/>
        </w:rPr>
        <w:t>przyznanych środków finansowych</w:t>
      </w:r>
      <w:r w:rsidR="00182FC8" w:rsidRPr="006829D0">
        <w:rPr>
          <w:sz w:val="24"/>
          <w:szCs w:val="24"/>
        </w:rPr>
        <w:t xml:space="preserve"> w terminach określonych przez Zleceniodawcę.</w:t>
      </w:r>
    </w:p>
    <w:p w14:paraId="1282965B" w14:textId="4C210217" w:rsidR="00735E97" w:rsidRPr="006829D0" w:rsidRDefault="00F263FE" w:rsidP="00E32200">
      <w:pPr>
        <w:spacing w:line="360" w:lineRule="auto"/>
        <w:ind w:left="284" w:hanging="284"/>
        <w:jc w:val="both"/>
        <w:rPr>
          <w:sz w:val="24"/>
          <w:szCs w:val="24"/>
        </w:rPr>
      </w:pPr>
      <w:r w:rsidRPr="006829D0">
        <w:rPr>
          <w:sz w:val="24"/>
          <w:szCs w:val="24"/>
        </w:rPr>
        <w:t xml:space="preserve">3. </w:t>
      </w:r>
      <w:r w:rsidR="00735E97" w:rsidRPr="006829D0">
        <w:rPr>
          <w:sz w:val="24"/>
          <w:szCs w:val="24"/>
        </w:rPr>
        <w:t xml:space="preserve">Kontrola w zakresie prawidłowości realizacji </w:t>
      </w:r>
      <w:r w:rsidR="000A2771">
        <w:rPr>
          <w:sz w:val="24"/>
          <w:szCs w:val="24"/>
        </w:rPr>
        <w:t>projektu</w:t>
      </w:r>
      <w:r w:rsidR="000A2771" w:rsidRPr="006829D0">
        <w:rPr>
          <w:sz w:val="24"/>
          <w:szCs w:val="24"/>
        </w:rPr>
        <w:t xml:space="preserve"> </w:t>
      </w:r>
      <w:r w:rsidR="00735E97" w:rsidRPr="006829D0">
        <w:rPr>
          <w:sz w:val="24"/>
          <w:szCs w:val="24"/>
        </w:rPr>
        <w:t>prowadzona będzie na zasadach i w trybie określonym w przepisach o kontroli w administracji rządowej.</w:t>
      </w:r>
    </w:p>
    <w:p w14:paraId="36CEDC2E" w14:textId="77777777" w:rsidR="00D31F1E" w:rsidRPr="006829D0" w:rsidRDefault="00F263FE" w:rsidP="00E32200">
      <w:pPr>
        <w:spacing w:line="360" w:lineRule="auto"/>
        <w:ind w:left="284" w:hanging="284"/>
        <w:jc w:val="both"/>
        <w:rPr>
          <w:sz w:val="24"/>
          <w:szCs w:val="24"/>
          <w:lang w:eastAsia="en-US"/>
        </w:rPr>
      </w:pPr>
      <w:r w:rsidRPr="006829D0">
        <w:rPr>
          <w:sz w:val="24"/>
          <w:szCs w:val="24"/>
          <w:lang w:eastAsia="en-US"/>
        </w:rPr>
        <w:t>4. Zleceniodawca</w:t>
      </w:r>
      <w:r w:rsidR="00D31F1E" w:rsidRPr="006829D0">
        <w:rPr>
          <w:sz w:val="24"/>
          <w:szCs w:val="24"/>
          <w:lang w:eastAsia="en-US"/>
        </w:rPr>
        <w:t xml:space="preserve"> może w każdym czasie przeprowadzić kontrolę w okresie trwania umowy oraz po </w:t>
      </w:r>
      <w:r w:rsidR="00BB1AAA" w:rsidRPr="006829D0">
        <w:rPr>
          <w:sz w:val="24"/>
          <w:szCs w:val="24"/>
          <w:lang w:eastAsia="en-US"/>
        </w:rPr>
        <w:t xml:space="preserve">jej </w:t>
      </w:r>
      <w:r w:rsidR="00286C53" w:rsidRPr="006829D0">
        <w:rPr>
          <w:sz w:val="24"/>
          <w:szCs w:val="24"/>
          <w:lang w:eastAsia="en-US"/>
        </w:rPr>
        <w:t>rozwiązaniu lub</w:t>
      </w:r>
      <w:r w:rsidR="00D31F1E" w:rsidRPr="006829D0">
        <w:rPr>
          <w:sz w:val="24"/>
          <w:szCs w:val="24"/>
          <w:lang w:eastAsia="en-US"/>
        </w:rPr>
        <w:t xml:space="preserve"> wygaśnięciu, w szczególności w zakresie:</w:t>
      </w:r>
    </w:p>
    <w:p w14:paraId="38E19040" w14:textId="77777777" w:rsidR="00D31F1E" w:rsidRPr="006829D0" w:rsidRDefault="00D31F1E" w:rsidP="00E32200">
      <w:pPr>
        <w:numPr>
          <w:ilvl w:val="2"/>
          <w:numId w:val="13"/>
        </w:numPr>
        <w:spacing w:line="360" w:lineRule="auto"/>
        <w:ind w:left="360" w:firstLine="66"/>
        <w:jc w:val="both"/>
        <w:rPr>
          <w:sz w:val="24"/>
          <w:szCs w:val="24"/>
          <w:lang w:eastAsia="en-US"/>
        </w:rPr>
      </w:pPr>
      <w:r w:rsidRPr="006829D0">
        <w:rPr>
          <w:sz w:val="24"/>
          <w:szCs w:val="24"/>
          <w:lang w:eastAsia="en-US"/>
        </w:rPr>
        <w:lastRenderedPageBreak/>
        <w:t>zgodności realizowanych wydatków z zadaniami określonymi w</w:t>
      </w:r>
      <w:r w:rsidR="00AB6D92" w:rsidRPr="006829D0">
        <w:rPr>
          <w:sz w:val="24"/>
          <w:szCs w:val="24"/>
          <w:lang w:eastAsia="en-US"/>
        </w:rPr>
        <w:t xml:space="preserve"> niniejszej umowie</w:t>
      </w:r>
      <w:r w:rsidRPr="006829D0">
        <w:rPr>
          <w:sz w:val="24"/>
          <w:szCs w:val="24"/>
          <w:lang w:eastAsia="en-US"/>
        </w:rPr>
        <w:t>;</w:t>
      </w:r>
    </w:p>
    <w:p w14:paraId="67955EF5" w14:textId="430D1AA2" w:rsidR="00D31F1E" w:rsidRPr="001B3021" w:rsidRDefault="00D31F1E" w:rsidP="001B3021">
      <w:pPr>
        <w:numPr>
          <w:ilvl w:val="2"/>
          <w:numId w:val="13"/>
        </w:numPr>
        <w:tabs>
          <w:tab w:val="num" w:pos="720"/>
          <w:tab w:val="num" w:pos="750"/>
        </w:tabs>
        <w:spacing w:line="360" w:lineRule="auto"/>
        <w:ind w:left="709" w:hanging="283"/>
        <w:jc w:val="both"/>
        <w:rPr>
          <w:sz w:val="24"/>
          <w:szCs w:val="24"/>
          <w:lang w:eastAsia="en-US"/>
        </w:rPr>
      </w:pPr>
      <w:r w:rsidRPr="001B3021">
        <w:rPr>
          <w:sz w:val="24"/>
          <w:szCs w:val="24"/>
          <w:lang w:eastAsia="en-US"/>
        </w:rPr>
        <w:t xml:space="preserve">celowości i gospodarności w wykorzystaniu środków finansowych otrzymanych </w:t>
      </w:r>
      <w:r w:rsidR="001B3021">
        <w:rPr>
          <w:sz w:val="24"/>
          <w:szCs w:val="24"/>
          <w:lang w:eastAsia="en-US"/>
        </w:rPr>
        <w:br/>
      </w:r>
      <w:r w:rsidRPr="001B3021">
        <w:rPr>
          <w:sz w:val="24"/>
          <w:szCs w:val="24"/>
          <w:lang w:eastAsia="en-US"/>
        </w:rPr>
        <w:t xml:space="preserve">na realizację </w:t>
      </w:r>
      <w:r w:rsidR="00A05C46" w:rsidRPr="001B3021">
        <w:rPr>
          <w:sz w:val="24"/>
          <w:szCs w:val="24"/>
          <w:lang w:eastAsia="en-US"/>
        </w:rPr>
        <w:t>pro</w:t>
      </w:r>
      <w:r w:rsidR="000A2771" w:rsidRPr="001B3021">
        <w:rPr>
          <w:sz w:val="24"/>
          <w:szCs w:val="24"/>
          <w:lang w:eastAsia="en-US"/>
        </w:rPr>
        <w:t>jektu</w:t>
      </w:r>
      <w:r w:rsidRPr="001B3021">
        <w:rPr>
          <w:sz w:val="24"/>
          <w:szCs w:val="24"/>
          <w:lang w:eastAsia="en-US"/>
        </w:rPr>
        <w:t>;</w:t>
      </w:r>
    </w:p>
    <w:p w14:paraId="6868C12E" w14:textId="7DAC7DD5" w:rsidR="00D31F1E" w:rsidRPr="006829D0" w:rsidRDefault="005B5F04" w:rsidP="00E32200">
      <w:pPr>
        <w:numPr>
          <w:ilvl w:val="2"/>
          <w:numId w:val="13"/>
        </w:numPr>
        <w:tabs>
          <w:tab w:val="num" w:pos="720"/>
        </w:tabs>
        <w:spacing w:line="360" w:lineRule="auto"/>
        <w:ind w:left="360" w:firstLine="66"/>
        <w:jc w:val="both"/>
        <w:rPr>
          <w:sz w:val="24"/>
          <w:szCs w:val="24"/>
          <w:lang w:eastAsia="en-US"/>
        </w:rPr>
      </w:pPr>
      <w:r w:rsidRPr="006829D0">
        <w:rPr>
          <w:sz w:val="24"/>
          <w:szCs w:val="24"/>
          <w:lang w:eastAsia="en-US"/>
        </w:rPr>
        <w:t xml:space="preserve">stanu realizacji </w:t>
      </w:r>
      <w:r w:rsidR="00A05C46">
        <w:rPr>
          <w:sz w:val="24"/>
          <w:szCs w:val="24"/>
          <w:lang w:eastAsia="en-US"/>
        </w:rPr>
        <w:t>pro</w:t>
      </w:r>
      <w:r w:rsidR="000A2771">
        <w:rPr>
          <w:sz w:val="24"/>
          <w:szCs w:val="24"/>
          <w:lang w:eastAsia="en-US"/>
        </w:rPr>
        <w:t>jektu</w:t>
      </w:r>
      <w:r w:rsidR="00D31F1E" w:rsidRPr="006829D0">
        <w:rPr>
          <w:sz w:val="24"/>
          <w:szCs w:val="24"/>
          <w:lang w:eastAsia="en-US"/>
        </w:rPr>
        <w:t>;</w:t>
      </w:r>
    </w:p>
    <w:p w14:paraId="15C7FC4C" w14:textId="45C5FDB1" w:rsidR="00D31F1E" w:rsidRPr="006829D0" w:rsidRDefault="00D31F1E" w:rsidP="00E32200">
      <w:pPr>
        <w:numPr>
          <w:ilvl w:val="2"/>
          <w:numId w:val="13"/>
        </w:numPr>
        <w:tabs>
          <w:tab w:val="num" w:pos="720"/>
        </w:tabs>
        <w:spacing w:line="360" w:lineRule="auto"/>
        <w:ind w:left="720" w:hanging="294"/>
        <w:jc w:val="both"/>
        <w:rPr>
          <w:sz w:val="24"/>
          <w:szCs w:val="24"/>
          <w:lang w:eastAsia="en-US"/>
        </w:rPr>
      </w:pPr>
      <w:r w:rsidRPr="006829D0">
        <w:rPr>
          <w:sz w:val="24"/>
          <w:szCs w:val="24"/>
          <w:lang w:eastAsia="en-US"/>
        </w:rPr>
        <w:t xml:space="preserve">terminowości </w:t>
      </w:r>
      <w:r w:rsidR="00D576E4" w:rsidRPr="006829D0">
        <w:rPr>
          <w:sz w:val="24"/>
          <w:szCs w:val="24"/>
          <w:lang w:eastAsia="en-US"/>
        </w:rPr>
        <w:t>złożenia przez Zlecenio</w:t>
      </w:r>
      <w:r w:rsidR="004932F3" w:rsidRPr="006829D0">
        <w:rPr>
          <w:sz w:val="24"/>
          <w:szCs w:val="24"/>
          <w:lang w:eastAsia="en-US"/>
        </w:rPr>
        <w:t>biorcę</w:t>
      </w:r>
      <w:r w:rsidR="00532B25" w:rsidRPr="006829D0">
        <w:rPr>
          <w:sz w:val="24"/>
          <w:szCs w:val="24"/>
          <w:lang w:eastAsia="en-US"/>
        </w:rPr>
        <w:t xml:space="preserve"> merytorycznego raportu końcowego</w:t>
      </w:r>
      <w:r w:rsidR="00D576E4" w:rsidRPr="006829D0">
        <w:rPr>
          <w:sz w:val="24"/>
          <w:szCs w:val="24"/>
          <w:lang w:eastAsia="en-US"/>
        </w:rPr>
        <w:t xml:space="preserve"> </w:t>
      </w:r>
      <w:r w:rsidR="001B3021">
        <w:rPr>
          <w:sz w:val="24"/>
          <w:szCs w:val="24"/>
          <w:lang w:eastAsia="en-US"/>
        </w:rPr>
        <w:br/>
      </w:r>
      <w:r w:rsidRPr="006829D0">
        <w:rPr>
          <w:sz w:val="24"/>
          <w:szCs w:val="24"/>
          <w:lang w:eastAsia="en-US"/>
        </w:rPr>
        <w:t>na podstawie niniejszej umowy;</w:t>
      </w:r>
    </w:p>
    <w:p w14:paraId="3426A961" w14:textId="77777777" w:rsidR="00532B25" w:rsidRPr="006829D0" w:rsidRDefault="00D31F1E" w:rsidP="00E32200">
      <w:pPr>
        <w:numPr>
          <w:ilvl w:val="2"/>
          <w:numId w:val="13"/>
        </w:numPr>
        <w:tabs>
          <w:tab w:val="clear" w:pos="420"/>
          <w:tab w:val="num" w:pos="709"/>
        </w:tabs>
        <w:spacing w:line="360" w:lineRule="auto"/>
        <w:ind w:left="709" w:hanging="284"/>
        <w:jc w:val="both"/>
        <w:rPr>
          <w:sz w:val="24"/>
          <w:szCs w:val="24"/>
          <w:lang w:eastAsia="en-US"/>
        </w:rPr>
      </w:pPr>
      <w:r w:rsidRPr="006829D0">
        <w:rPr>
          <w:sz w:val="24"/>
          <w:szCs w:val="24"/>
          <w:lang w:eastAsia="en-US"/>
        </w:rPr>
        <w:t xml:space="preserve">oceny prawidłowości dokonywania rozliczeń merytorycznych i finansowych </w:t>
      </w:r>
      <w:r w:rsidR="00D576E4" w:rsidRPr="006829D0">
        <w:rPr>
          <w:sz w:val="24"/>
          <w:szCs w:val="24"/>
          <w:lang w:eastAsia="en-US"/>
        </w:rPr>
        <w:t>przekazanych środków finansowych</w:t>
      </w:r>
      <w:r w:rsidRPr="006829D0">
        <w:rPr>
          <w:sz w:val="24"/>
          <w:szCs w:val="24"/>
          <w:lang w:eastAsia="en-US"/>
        </w:rPr>
        <w:t>.</w:t>
      </w:r>
    </w:p>
    <w:p w14:paraId="4A3CC9CD" w14:textId="2EF8AA61" w:rsidR="00735E97" w:rsidRPr="006829D0" w:rsidRDefault="00E32200" w:rsidP="00735E97">
      <w:pPr>
        <w:spacing w:before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 w:rsidR="00735E97" w:rsidRPr="006829D0">
        <w:rPr>
          <w:sz w:val="24"/>
          <w:szCs w:val="24"/>
        </w:rPr>
        <w:t xml:space="preserve">§ </w:t>
      </w:r>
      <w:r w:rsidR="00532B25" w:rsidRPr="006829D0">
        <w:rPr>
          <w:sz w:val="24"/>
          <w:szCs w:val="24"/>
        </w:rPr>
        <w:t>7</w:t>
      </w:r>
      <w:r w:rsidR="00735E97" w:rsidRPr="006829D0">
        <w:rPr>
          <w:sz w:val="24"/>
          <w:szCs w:val="24"/>
        </w:rPr>
        <w:t>.</w:t>
      </w:r>
    </w:p>
    <w:p w14:paraId="191695F7" w14:textId="77777777" w:rsidR="000740E5" w:rsidRPr="006829D0" w:rsidRDefault="00F263FE" w:rsidP="00630BDF">
      <w:pPr>
        <w:pStyle w:val="Akapitzlist"/>
        <w:numPr>
          <w:ilvl w:val="0"/>
          <w:numId w:val="26"/>
        </w:numPr>
        <w:spacing w:before="12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829D0">
        <w:rPr>
          <w:rFonts w:ascii="Times New Roman" w:hAnsi="Times New Roman"/>
          <w:sz w:val="24"/>
          <w:szCs w:val="24"/>
        </w:rPr>
        <w:t xml:space="preserve">Umowa może zostać rozwiązana na mocy porozumienia Stron w przypadku wystąpienia okoliczności, za które żadna ze Stron nie ponosi odpowiedzialności, a które </w:t>
      </w:r>
      <w:r w:rsidR="00E46686" w:rsidRPr="006829D0">
        <w:rPr>
          <w:rFonts w:ascii="Times New Roman" w:hAnsi="Times New Roman"/>
          <w:sz w:val="24"/>
          <w:szCs w:val="24"/>
        </w:rPr>
        <w:t>uniemożliwiają wykonanie umowy</w:t>
      </w:r>
      <w:r w:rsidR="00182125" w:rsidRPr="006829D0">
        <w:rPr>
          <w:rFonts w:ascii="Times New Roman" w:hAnsi="Times New Roman"/>
          <w:sz w:val="24"/>
          <w:szCs w:val="24"/>
        </w:rPr>
        <w:t>.</w:t>
      </w:r>
    </w:p>
    <w:p w14:paraId="1283EC11" w14:textId="77777777" w:rsidR="000740E5" w:rsidRPr="006829D0" w:rsidRDefault="000740E5" w:rsidP="003C6815">
      <w:pPr>
        <w:pStyle w:val="Akapitzlist"/>
        <w:numPr>
          <w:ilvl w:val="0"/>
          <w:numId w:val="26"/>
        </w:numPr>
        <w:spacing w:after="12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6829D0">
        <w:rPr>
          <w:rFonts w:ascii="Times New Roman" w:hAnsi="Times New Roman"/>
          <w:sz w:val="24"/>
          <w:szCs w:val="24"/>
        </w:rPr>
        <w:t xml:space="preserve">Umowa może zostać rozwiązana przez Zleceniodawcę </w:t>
      </w:r>
      <w:r w:rsidR="00630BDF" w:rsidRPr="006829D0">
        <w:rPr>
          <w:rFonts w:ascii="Times New Roman" w:hAnsi="Times New Roman"/>
          <w:sz w:val="24"/>
          <w:szCs w:val="24"/>
        </w:rPr>
        <w:t xml:space="preserve">ze skutkiem natychmiastowym </w:t>
      </w:r>
      <w:r w:rsidR="008779E0" w:rsidRPr="006829D0">
        <w:rPr>
          <w:rFonts w:ascii="Times New Roman" w:hAnsi="Times New Roman"/>
          <w:sz w:val="24"/>
          <w:szCs w:val="24"/>
        </w:rPr>
        <w:br/>
      </w:r>
      <w:r w:rsidRPr="006829D0">
        <w:rPr>
          <w:rFonts w:ascii="Times New Roman" w:hAnsi="Times New Roman"/>
          <w:sz w:val="24"/>
          <w:szCs w:val="24"/>
        </w:rPr>
        <w:t>w razie niewykonania lub nienależytego wykonania umowy przez Zleceniobiorcę</w:t>
      </w:r>
      <w:r w:rsidR="00630BDF" w:rsidRPr="006829D0">
        <w:rPr>
          <w:rFonts w:ascii="Times New Roman" w:hAnsi="Times New Roman"/>
          <w:sz w:val="24"/>
          <w:szCs w:val="24"/>
        </w:rPr>
        <w:t xml:space="preserve">, </w:t>
      </w:r>
      <w:r w:rsidR="008779E0" w:rsidRPr="006829D0">
        <w:rPr>
          <w:rFonts w:ascii="Times New Roman" w:hAnsi="Times New Roman"/>
          <w:sz w:val="24"/>
          <w:szCs w:val="24"/>
        </w:rPr>
        <w:br/>
      </w:r>
      <w:r w:rsidR="00630BDF" w:rsidRPr="006829D0">
        <w:rPr>
          <w:rFonts w:ascii="Times New Roman" w:hAnsi="Times New Roman"/>
          <w:sz w:val="24"/>
          <w:szCs w:val="24"/>
        </w:rPr>
        <w:t xml:space="preserve">w </w:t>
      </w:r>
      <w:r w:rsidRPr="006829D0">
        <w:rPr>
          <w:rFonts w:ascii="Times New Roman" w:hAnsi="Times New Roman"/>
          <w:sz w:val="24"/>
          <w:szCs w:val="24"/>
        </w:rPr>
        <w:t>szczególności w przypadku gdy Zleceniobiorca:</w:t>
      </w:r>
    </w:p>
    <w:p w14:paraId="6A03F8A7" w14:textId="451CB6A1" w:rsidR="004F128E" w:rsidRPr="003C6815" w:rsidRDefault="005B5F04" w:rsidP="003C6815">
      <w:pPr>
        <w:numPr>
          <w:ilvl w:val="0"/>
          <w:numId w:val="22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sz w:val="24"/>
          <w:szCs w:val="24"/>
          <w:lang w:eastAsia="en-US"/>
        </w:rPr>
      </w:pPr>
      <w:r w:rsidRPr="003C6815">
        <w:rPr>
          <w:sz w:val="24"/>
          <w:szCs w:val="24"/>
        </w:rPr>
        <w:t xml:space="preserve">nie wykaże, </w:t>
      </w:r>
      <w:r w:rsidR="00323578">
        <w:rPr>
          <w:sz w:val="24"/>
          <w:szCs w:val="24"/>
        </w:rPr>
        <w:t xml:space="preserve">w przesyłanych do Ministra listach, o których mowa w </w:t>
      </w:r>
      <w:r w:rsidR="00323578" w:rsidRPr="003C6815">
        <w:rPr>
          <w:sz w:val="24"/>
          <w:szCs w:val="24"/>
        </w:rPr>
        <w:t xml:space="preserve">§ 2 ust. </w:t>
      </w:r>
      <w:r w:rsidR="00323578">
        <w:rPr>
          <w:sz w:val="24"/>
          <w:szCs w:val="24"/>
        </w:rPr>
        <w:t xml:space="preserve">6, </w:t>
      </w:r>
      <w:r w:rsidR="00323578">
        <w:rPr>
          <w:sz w:val="24"/>
          <w:szCs w:val="24"/>
        </w:rPr>
        <w:br/>
      </w:r>
      <w:r w:rsidRPr="003C6815">
        <w:rPr>
          <w:sz w:val="24"/>
          <w:szCs w:val="24"/>
        </w:rPr>
        <w:t xml:space="preserve">iż w </w:t>
      </w:r>
      <w:r w:rsidR="00A700AD" w:rsidRPr="003C6815">
        <w:rPr>
          <w:sz w:val="24"/>
          <w:szCs w:val="24"/>
        </w:rPr>
        <w:t>pro</w:t>
      </w:r>
      <w:r w:rsidR="000A2771" w:rsidRPr="003C6815">
        <w:rPr>
          <w:sz w:val="24"/>
          <w:szCs w:val="24"/>
        </w:rPr>
        <w:t>jekcie</w:t>
      </w:r>
      <w:r w:rsidR="004F128E" w:rsidRPr="003C6815">
        <w:rPr>
          <w:sz w:val="24"/>
          <w:szCs w:val="24"/>
        </w:rPr>
        <w:t xml:space="preserve"> weźmie udział</w:t>
      </w:r>
      <w:r w:rsidR="002A36F0" w:rsidRPr="003C6815">
        <w:rPr>
          <w:sz w:val="24"/>
          <w:szCs w:val="24"/>
        </w:rPr>
        <w:t xml:space="preserve"> liczba uczestników określona w §</w:t>
      </w:r>
      <w:r w:rsidR="008779E0" w:rsidRPr="003C6815">
        <w:rPr>
          <w:sz w:val="24"/>
          <w:szCs w:val="24"/>
        </w:rPr>
        <w:t xml:space="preserve"> 2 </w:t>
      </w:r>
      <w:r w:rsidR="00292455" w:rsidRPr="003C6815">
        <w:rPr>
          <w:sz w:val="24"/>
          <w:szCs w:val="24"/>
        </w:rPr>
        <w:t xml:space="preserve">ust. </w:t>
      </w:r>
      <w:r w:rsidR="008779E0" w:rsidRPr="003C6815">
        <w:rPr>
          <w:sz w:val="24"/>
          <w:szCs w:val="24"/>
        </w:rPr>
        <w:t>5;</w:t>
      </w:r>
    </w:p>
    <w:p w14:paraId="35670C84" w14:textId="77777777" w:rsidR="0070793F" w:rsidRPr="006829D0" w:rsidRDefault="000740E5" w:rsidP="003C6815">
      <w:pPr>
        <w:numPr>
          <w:ilvl w:val="0"/>
          <w:numId w:val="22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sz w:val="24"/>
          <w:szCs w:val="24"/>
          <w:lang w:eastAsia="en-US"/>
        </w:rPr>
      </w:pPr>
      <w:r w:rsidRPr="006829D0">
        <w:rPr>
          <w:sz w:val="24"/>
          <w:szCs w:val="24"/>
          <w:lang w:eastAsia="en-US"/>
        </w:rPr>
        <w:t>wykorzystuje środki finansowe niezgodnie z ich przeznaczeniem określonym w umowie albo w sposób niezgodny z obowiązującymi w tym zakresie przepisami prawa;</w:t>
      </w:r>
    </w:p>
    <w:p w14:paraId="4D57E25E" w14:textId="77777777" w:rsidR="00986A89" w:rsidRPr="006829D0" w:rsidRDefault="00986A89" w:rsidP="003C6815">
      <w:pPr>
        <w:numPr>
          <w:ilvl w:val="0"/>
          <w:numId w:val="22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sz w:val="24"/>
          <w:szCs w:val="24"/>
          <w:lang w:eastAsia="en-US"/>
        </w:rPr>
      </w:pPr>
      <w:r w:rsidRPr="006829D0">
        <w:rPr>
          <w:sz w:val="24"/>
          <w:szCs w:val="24"/>
          <w:lang w:eastAsia="en-US"/>
        </w:rPr>
        <w:t xml:space="preserve">nie posiada wyodrębnionego rachunku bankowego przeznaczonego wyłącznie na środki </w:t>
      </w:r>
      <w:r w:rsidR="00A763A5" w:rsidRPr="006829D0">
        <w:rPr>
          <w:sz w:val="24"/>
          <w:szCs w:val="24"/>
          <w:lang w:eastAsia="en-US"/>
        </w:rPr>
        <w:t>przekazane przez Zleceniodawcę</w:t>
      </w:r>
      <w:r w:rsidR="00A37009">
        <w:rPr>
          <w:sz w:val="24"/>
          <w:szCs w:val="24"/>
          <w:lang w:eastAsia="en-US"/>
        </w:rPr>
        <w:t xml:space="preserve">, o którym mowa w </w:t>
      </w:r>
      <w:r w:rsidR="00A37009" w:rsidRPr="00A37009">
        <w:rPr>
          <w:sz w:val="24"/>
          <w:szCs w:val="24"/>
          <w:lang w:eastAsia="en-US"/>
        </w:rPr>
        <w:t xml:space="preserve">§ </w:t>
      </w:r>
      <w:r w:rsidR="00A37009">
        <w:rPr>
          <w:sz w:val="24"/>
          <w:szCs w:val="24"/>
          <w:lang w:eastAsia="en-US"/>
        </w:rPr>
        <w:t>4</w:t>
      </w:r>
      <w:r w:rsidR="00A37009" w:rsidRPr="00A37009">
        <w:rPr>
          <w:sz w:val="24"/>
          <w:szCs w:val="24"/>
          <w:lang w:eastAsia="en-US"/>
        </w:rPr>
        <w:t xml:space="preserve"> ust. </w:t>
      </w:r>
      <w:r w:rsidR="00A37009">
        <w:rPr>
          <w:sz w:val="24"/>
          <w:szCs w:val="24"/>
          <w:lang w:eastAsia="en-US"/>
        </w:rPr>
        <w:t>2</w:t>
      </w:r>
      <w:r w:rsidR="00286C53" w:rsidRPr="006829D0">
        <w:rPr>
          <w:sz w:val="24"/>
          <w:szCs w:val="24"/>
          <w:lang w:eastAsia="en-US"/>
        </w:rPr>
        <w:t>;</w:t>
      </w:r>
    </w:p>
    <w:p w14:paraId="3F9415C0" w14:textId="1882D330" w:rsidR="000740E5" w:rsidRPr="006829D0" w:rsidRDefault="000740E5" w:rsidP="003C6815">
      <w:pPr>
        <w:numPr>
          <w:ilvl w:val="0"/>
          <w:numId w:val="22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sz w:val="24"/>
          <w:szCs w:val="24"/>
          <w:lang w:eastAsia="en-US"/>
        </w:rPr>
      </w:pPr>
      <w:r w:rsidRPr="006829D0">
        <w:rPr>
          <w:sz w:val="24"/>
          <w:szCs w:val="24"/>
          <w:lang w:eastAsia="en-US"/>
        </w:rPr>
        <w:t xml:space="preserve">opóźnia się z realizacją </w:t>
      </w:r>
      <w:r w:rsidR="00092C1B">
        <w:rPr>
          <w:sz w:val="24"/>
          <w:szCs w:val="24"/>
          <w:lang w:eastAsia="en-US"/>
        </w:rPr>
        <w:t>pro</w:t>
      </w:r>
      <w:r w:rsidR="000A2771">
        <w:rPr>
          <w:sz w:val="24"/>
          <w:szCs w:val="24"/>
          <w:lang w:eastAsia="en-US"/>
        </w:rPr>
        <w:t>jektu</w:t>
      </w:r>
      <w:r w:rsidRPr="006829D0">
        <w:rPr>
          <w:sz w:val="24"/>
          <w:szCs w:val="24"/>
          <w:lang w:eastAsia="en-US"/>
        </w:rPr>
        <w:t xml:space="preserve"> w takim stopniu, że w ocenie </w:t>
      </w:r>
      <w:r w:rsidR="00881B25" w:rsidRPr="006829D0">
        <w:rPr>
          <w:sz w:val="24"/>
          <w:szCs w:val="24"/>
          <w:lang w:eastAsia="en-US"/>
        </w:rPr>
        <w:t>Zleceniodawcy</w:t>
      </w:r>
      <w:r w:rsidRPr="006829D0">
        <w:rPr>
          <w:sz w:val="24"/>
          <w:szCs w:val="24"/>
          <w:lang w:eastAsia="en-US"/>
        </w:rPr>
        <w:t xml:space="preserve"> nie jest prawdopodobne, aby </w:t>
      </w:r>
      <w:r w:rsidR="00092C1B">
        <w:rPr>
          <w:sz w:val="24"/>
          <w:szCs w:val="24"/>
          <w:lang w:eastAsia="en-US"/>
        </w:rPr>
        <w:t>pro</w:t>
      </w:r>
      <w:r w:rsidR="000A2771">
        <w:rPr>
          <w:sz w:val="24"/>
          <w:szCs w:val="24"/>
          <w:lang w:eastAsia="en-US"/>
        </w:rPr>
        <w:t>jekt</w:t>
      </w:r>
      <w:r w:rsidRPr="006829D0">
        <w:rPr>
          <w:sz w:val="24"/>
          <w:szCs w:val="24"/>
          <w:lang w:eastAsia="en-US"/>
        </w:rPr>
        <w:t xml:space="preserve"> </w:t>
      </w:r>
      <w:r w:rsidR="005B5F04" w:rsidRPr="006829D0">
        <w:rPr>
          <w:sz w:val="24"/>
          <w:szCs w:val="24"/>
          <w:lang w:eastAsia="en-US"/>
        </w:rPr>
        <w:t>był</w:t>
      </w:r>
      <w:r w:rsidR="00881B25" w:rsidRPr="006829D0">
        <w:rPr>
          <w:sz w:val="24"/>
          <w:szCs w:val="24"/>
          <w:lang w:eastAsia="en-US"/>
        </w:rPr>
        <w:t xml:space="preserve"> </w:t>
      </w:r>
      <w:r w:rsidR="00286C53" w:rsidRPr="006829D0">
        <w:rPr>
          <w:sz w:val="24"/>
          <w:szCs w:val="24"/>
          <w:lang w:eastAsia="en-US"/>
        </w:rPr>
        <w:t>z</w:t>
      </w:r>
      <w:r w:rsidRPr="006829D0">
        <w:rPr>
          <w:sz w:val="24"/>
          <w:szCs w:val="24"/>
          <w:lang w:eastAsia="en-US"/>
        </w:rPr>
        <w:t>realizowan</w:t>
      </w:r>
      <w:r w:rsidR="005B5F04" w:rsidRPr="006829D0">
        <w:rPr>
          <w:sz w:val="24"/>
          <w:szCs w:val="24"/>
          <w:lang w:eastAsia="en-US"/>
        </w:rPr>
        <w:t>y</w:t>
      </w:r>
      <w:r w:rsidRPr="006829D0">
        <w:rPr>
          <w:sz w:val="24"/>
          <w:szCs w:val="24"/>
          <w:lang w:eastAsia="en-US"/>
        </w:rPr>
        <w:t xml:space="preserve"> w terminie określonym w umowie.</w:t>
      </w:r>
    </w:p>
    <w:p w14:paraId="2F134C47" w14:textId="77777777" w:rsidR="000740E5" w:rsidRPr="006829D0" w:rsidRDefault="00881B25" w:rsidP="003C6815">
      <w:pPr>
        <w:pStyle w:val="Akapitzlist"/>
        <w:numPr>
          <w:ilvl w:val="1"/>
          <w:numId w:val="22"/>
        </w:numPr>
        <w:shd w:val="clear" w:color="auto" w:fill="FFFFFF"/>
        <w:tabs>
          <w:tab w:val="clear" w:pos="1080"/>
          <w:tab w:val="num" w:pos="426"/>
        </w:tabs>
        <w:spacing w:after="12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6829D0">
        <w:rPr>
          <w:rFonts w:ascii="Times New Roman" w:hAnsi="Times New Roman"/>
          <w:sz w:val="24"/>
          <w:szCs w:val="24"/>
        </w:rPr>
        <w:t>Zleceniodawca</w:t>
      </w:r>
      <w:r w:rsidR="000740E5" w:rsidRPr="006829D0">
        <w:rPr>
          <w:rFonts w:ascii="Times New Roman" w:hAnsi="Times New Roman"/>
          <w:sz w:val="24"/>
          <w:szCs w:val="24"/>
        </w:rPr>
        <w:t xml:space="preserve"> ma również prawo do rozwiązania umowy ze skutkiem natychmiastowym, jeżeli w stosunku do </w:t>
      </w:r>
      <w:r w:rsidRPr="006829D0">
        <w:rPr>
          <w:rFonts w:ascii="Times New Roman" w:hAnsi="Times New Roman"/>
          <w:sz w:val="24"/>
          <w:szCs w:val="24"/>
        </w:rPr>
        <w:t>Zleceniobiorcy</w:t>
      </w:r>
      <w:r w:rsidR="000740E5" w:rsidRPr="006829D0">
        <w:rPr>
          <w:rFonts w:ascii="Times New Roman" w:hAnsi="Times New Roman"/>
          <w:sz w:val="24"/>
          <w:szCs w:val="24"/>
        </w:rPr>
        <w:t xml:space="preserve">: </w:t>
      </w:r>
    </w:p>
    <w:p w14:paraId="12621E5B" w14:textId="77777777" w:rsidR="000740E5" w:rsidRPr="006829D0" w:rsidRDefault="00881B25" w:rsidP="003C6815">
      <w:pPr>
        <w:shd w:val="clear" w:color="auto" w:fill="FFFFFF"/>
        <w:spacing w:line="360" w:lineRule="auto"/>
        <w:ind w:left="709" w:hanging="349"/>
        <w:jc w:val="both"/>
        <w:rPr>
          <w:sz w:val="24"/>
          <w:szCs w:val="24"/>
        </w:rPr>
      </w:pPr>
      <w:r w:rsidRPr="006829D0">
        <w:rPr>
          <w:sz w:val="24"/>
          <w:szCs w:val="24"/>
        </w:rPr>
        <w:t xml:space="preserve">1) </w:t>
      </w:r>
      <w:r w:rsidR="000740E5" w:rsidRPr="006829D0">
        <w:rPr>
          <w:sz w:val="24"/>
          <w:szCs w:val="24"/>
        </w:rPr>
        <w:t xml:space="preserve">wszczęto postępowanie egzekucyjne lub zajęto wierzytelności wynikające z niniejszej </w:t>
      </w:r>
      <w:r w:rsidRPr="006829D0">
        <w:rPr>
          <w:sz w:val="24"/>
          <w:szCs w:val="24"/>
        </w:rPr>
        <w:t xml:space="preserve">   </w:t>
      </w:r>
      <w:r w:rsidR="000740E5" w:rsidRPr="006829D0">
        <w:rPr>
          <w:sz w:val="24"/>
          <w:szCs w:val="24"/>
        </w:rPr>
        <w:t>umowy;</w:t>
      </w:r>
    </w:p>
    <w:p w14:paraId="59334560" w14:textId="77777777" w:rsidR="000740E5" w:rsidRPr="006829D0" w:rsidRDefault="00286C53" w:rsidP="003C6815">
      <w:pPr>
        <w:shd w:val="clear" w:color="auto" w:fill="FFFFFF"/>
        <w:spacing w:after="120" w:line="360" w:lineRule="auto"/>
        <w:ind w:left="709" w:hanging="352"/>
        <w:jc w:val="both"/>
        <w:rPr>
          <w:sz w:val="24"/>
          <w:szCs w:val="24"/>
        </w:rPr>
      </w:pPr>
      <w:r w:rsidRPr="006829D0">
        <w:rPr>
          <w:sz w:val="24"/>
          <w:szCs w:val="24"/>
        </w:rPr>
        <w:t>2</w:t>
      </w:r>
      <w:r w:rsidR="00881B25" w:rsidRPr="006829D0">
        <w:rPr>
          <w:sz w:val="24"/>
          <w:szCs w:val="24"/>
        </w:rPr>
        <w:t xml:space="preserve">) </w:t>
      </w:r>
      <w:r w:rsidR="000740E5" w:rsidRPr="006829D0">
        <w:rPr>
          <w:sz w:val="24"/>
          <w:szCs w:val="24"/>
        </w:rPr>
        <w:t>zostały dokonane zmiany organizacyjno-prawne zagrażające realizacji umowy.</w:t>
      </w:r>
    </w:p>
    <w:p w14:paraId="462919AE" w14:textId="77777777" w:rsidR="00FD3953" w:rsidRPr="00FD3953" w:rsidRDefault="00881B25" w:rsidP="00DA70B0">
      <w:pPr>
        <w:pStyle w:val="Akapitzlist"/>
        <w:numPr>
          <w:ilvl w:val="1"/>
          <w:numId w:val="22"/>
        </w:numPr>
        <w:tabs>
          <w:tab w:val="clear" w:pos="1080"/>
          <w:tab w:val="num" w:pos="284"/>
        </w:tabs>
        <w:spacing w:after="0"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FD3953">
        <w:rPr>
          <w:rFonts w:ascii="Times New Roman" w:eastAsia="Arial Unicode MS" w:hAnsi="Times New Roman"/>
          <w:color w:val="000000"/>
          <w:sz w:val="24"/>
          <w:szCs w:val="24"/>
        </w:rPr>
        <w:t>Zleceniobiorca</w:t>
      </w:r>
      <w:r w:rsidR="000740E5" w:rsidRPr="00FD3953">
        <w:rPr>
          <w:rFonts w:ascii="Times New Roman" w:eastAsia="Arial Unicode MS" w:hAnsi="Times New Roman"/>
          <w:color w:val="000000"/>
          <w:sz w:val="24"/>
          <w:szCs w:val="24"/>
        </w:rPr>
        <w:t xml:space="preserve"> jest zobowiązan</w:t>
      </w:r>
      <w:r w:rsidRPr="00FD3953">
        <w:rPr>
          <w:rFonts w:ascii="Times New Roman" w:eastAsia="Arial Unicode MS" w:hAnsi="Times New Roman"/>
          <w:color w:val="000000"/>
          <w:sz w:val="24"/>
          <w:szCs w:val="24"/>
        </w:rPr>
        <w:t>y</w:t>
      </w:r>
      <w:r w:rsidR="000740E5" w:rsidRPr="00FD3953">
        <w:rPr>
          <w:rFonts w:ascii="Times New Roman" w:eastAsia="Arial Unicode MS" w:hAnsi="Times New Roman"/>
          <w:color w:val="000000"/>
          <w:sz w:val="24"/>
          <w:szCs w:val="24"/>
        </w:rPr>
        <w:t xml:space="preserve"> niezwłocznie informować </w:t>
      </w:r>
      <w:r w:rsidRPr="00FD3953">
        <w:rPr>
          <w:rFonts w:ascii="Times New Roman" w:eastAsia="Arial Unicode MS" w:hAnsi="Times New Roman"/>
          <w:color w:val="000000"/>
          <w:sz w:val="24"/>
          <w:szCs w:val="24"/>
        </w:rPr>
        <w:t>Zleceniodawcę</w:t>
      </w:r>
      <w:r w:rsidR="000740E5" w:rsidRPr="00FD3953">
        <w:rPr>
          <w:rFonts w:ascii="Times New Roman" w:eastAsia="Arial Unicode MS" w:hAnsi="Times New Roman"/>
          <w:color w:val="000000"/>
          <w:sz w:val="24"/>
          <w:szCs w:val="24"/>
        </w:rPr>
        <w:t xml:space="preserve"> o wystąpieniu okoliczności określonych w ust. </w:t>
      </w:r>
      <w:r w:rsidR="00630BDF" w:rsidRPr="00FD3953">
        <w:rPr>
          <w:rFonts w:ascii="Times New Roman" w:eastAsia="Arial Unicode MS" w:hAnsi="Times New Roman"/>
          <w:color w:val="000000"/>
          <w:sz w:val="24"/>
          <w:szCs w:val="24"/>
        </w:rPr>
        <w:t>3</w:t>
      </w:r>
      <w:r w:rsidR="000740E5" w:rsidRPr="00FD3953">
        <w:rPr>
          <w:rFonts w:ascii="Times New Roman" w:eastAsia="Arial Unicode MS" w:hAnsi="Times New Roman"/>
          <w:color w:val="000000"/>
          <w:sz w:val="24"/>
          <w:szCs w:val="24"/>
        </w:rPr>
        <w:t xml:space="preserve">. </w:t>
      </w:r>
    </w:p>
    <w:p w14:paraId="38E8B4A8" w14:textId="77777777" w:rsidR="00FD3953" w:rsidRPr="00FD3953" w:rsidRDefault="00881B25" w:rsidP="00DA70B0">
      <w:pPr>
        <w:pStyle w:val="Akapitzlist"/>
        <w:numPr>
          <w:ilvl w:val="1"/>
          <w:numId w:val="22"/>
        </w:numPr>
        <w:tabs>
          <w:tab w:val="clear" w:pos="1080"/>
          <w:tab w:val="num" w:pos="284"/>
        </w:tabs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3953">
        <w:rPr>
          <w:rFonts w:ascii="Times New Roman" w:hAnsi="Times New Roman"/>
          <w:sz w:val="24"/>
          <w:szCs w:val="24"/>
        </w:rPr>
        <w:t>Rozwiązanie umowy wymaga zachowania formy pisemnej pod rygorem nieważności.</w:t>
      </w:r>
    </w:p>
    <w:p w14:paraId="71906A33" w14:textId="46DD4850" w:rsidR="004547AF" w:rsidRPr="00FD3953" w:rsidRDefault="00881B25" w:rsidP="00DA70B0">
      <w:pPr>
        <w:pStyle w:val="Akapitzlist"/>
        <w:numPr>
          <w:ilvl w:val="1"/>
          <w:numId w:val="22"/>
        </w:numPr>
        <w:tabs>
          <w:tab w:val="clear" w:pos="1080"/>
          <w:tab w:val="num" w:pos="284"/>
        </w:tabs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3953">
        <w:rPr>
          <w:rFonts w:ascii="Times New Roman" w:hAnsi="Times New Roman"/>
          <w:sz w:val="24"/>
          <w:szCs w:val="24"/>
        </w:rPr>
        <w:lastRenderedPageBreak/>
        <w:t xml:space="preserve">W przypadku rozwiązania umowy </w:t>
      </w:r>
      <w:r w:rsidR="004E211B" w:rsidRPr="00FD3953">
        <w:rPr>
          <w:rFonts w:ascii="Times New Roman" w:hAnsi="Times New Roman"/>
          <w:sz w:val="24"/>
          <w:szCs w:val="24"/>
        </w:rPr>
        <w:t>Zleceniobiorca</w:t>
      </w:r>
      <w:r w:rsidRPr="00FD3953">
        <w:rPr>
          <w:rFonts w:ascii="Times New Roman" w:hAnsi="Times New Roman"/>
          <w:sz w:val="24"/>
          <w:szCs w:val="24"/>
        </w:rPr>
        <w:t xml:space="preserve"> zobowiązan</w:t>
      </w:r>
      <w:r w:rsidR="004E211B" w:rsidRPr="00FD3953">
        <w:rPr>
          <w:rFonts w:ascii="Times New Roman" w:hAnsi="Times New Roman"/>
          <w:sz w:val="24"/>
          <w:szCs w:val="24"/>
        </w:rPr>
        <w:t>y</w:t>
      </w:r>
      <w:r w:rsidRPr="00FD3953">
        <w:rPr>
          <w:rFonts w:ascii="Times New Roman" w:hAnsi="Times New Roman"/>
          <w:sz w:val="24"/>
          <w:szCs w:val="24"/>
        </w:rPr>
        <w:t xml:space="preserve"> jest przedłożyć </w:t>
      </w:r>
      <w:r w:rsidR="008779E0" w:rsidRPr="00FD3953">
        <w:rPr>
          <w:rFonts w:ascii="Times New Roman" w:hAnsi="Times New Roman"/>
          <w:sz w:val="24"/>
          <w:szCs w:val="24"/>
        </w:rPr>
        <w:t xml:space="preserve">raport końcowy </w:t>
      </w:r>
      <w:r w:rsidRPr="00FD3953">
        <w:rPr>
          <w:rFonts w:ascii="Times New Roman" w:hAnsi="Times New Roman"/>
          <w:sz w:val="24"/>
          <w:szCs w:val="24"/>
        </w:rPr>
        <w:t xml:space="preserve">w terminie </w:t>
      </w:r>
      <w:r w:rsidR="004E211B" w:rsidRPr="00FD3953">
        <w:rPr>
          <w:rFonts w:ascii="Times New Roman" w:hAnsi="Times New Roman"/>
          <w:sz w:val="24"/>
          <w:szCs w:val="24"/>
        </w:rPr>
        <w:t>3</w:t>
      </w:r>
      <w:r w:rsidRPr="00FD3953">
        <w:rPr>
          <w:rFonts w:ascii="Times New Roman" w:hAnsi="Times New Roman"/>
          <w:sz w:val="24"/>
          <w:szCs w:val="24"/>
        </w:rPr>
        <w:t xml:space="preserve">0 dni od daty rozwiązania umowy.  </w:t>
      </w:r>
    </w:p>
    <w:p w14:paraId="4C471F16" w14:textId="77777777" w:rsidR="00115178" w:rsidRPr="006829D0" w:rsidRDefault="00115178" w:rsidP="00115178">
      <w:pPr>
        <w:spacing w:before="120" w:line="360" w:lineRule="auto"/>
        <w:jc w:val="center"/>
        <w:rPr>
          <w:sz w:val="24"/>
          <w:szCs w:val="24"/>
        </w:rPr>
      </w:pPr>
      <w:r w:rsidRPr="006829D0">
        <w:rPr>
          <w:sz w:val="24"/>
          <w:szCs w:val="24"/>
        </w:rPr>
        <w:t xml:space="preserve">§ </w:t>
      </w:r>
      <w:r w:rsidR="00A37009">
        <w:rPr>
          <w:sz w:val="24"/>
          <w:szCs w:val="24"/>
        </w:rPr>
        <w:t>8</w:t>
      </w:r>
      <w:r w:rsidR="00630BDF" w:rsidRPr="006829D0">
        <w:rPr>
          <w:sz w:val="24"/>
          <w:szCs w:val="24"/>
        </w:rPr>
        <w:t>.</w:t>
      </w:r>
    </w:p>
    <w:p w14:paraId="5F8072DF" w14:textId="641B5855" w:rsidR="003C7792" w:rsidRPr="006829D0" w:rsidRDefault="00735E97" w:rsidP="00BC1FA9">
      <w:pPr>
        <w:pStyle w:val="Akapitzlist"/>
        <w:numPr>
          <w:ilvl w:val="0"/>
          <w:numId w:val="27"/>
        </w:numPr>
        <w:spacing w:before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829D0">
        <w:rPr>
          <w:rFonts w:ascii="Times New Roman" w:hAnsi="Times New Roman"/>
          <w:sz w:val="24"/>
          <w:szCs w:val="24"/>
        </w:rPr>
        <w:t>W spraw</w:t>
      </w:r>
      <w:r w:rsidR="005B5F04" w:rsidRPr="006829D0">
        <w:rPr>
          <w:rFonts w:ascii="Times New Roman" w:hAnsi="Times New Roman"/>
          <w:sz w:val="24"/>
          <w:szCs w:val="24"/>
        </w:rPr>
        <w:t>ach nieuregulowanych niniejszą u</w:t>
      </w:r>
      <w:r w:rsidRPr="006829D0">
        <w:rPr>
          <w:rFonts w:ascii="Times New Roman" w:hAnsi="Times New Roman"/>
          <w:sz w:val="24"/>
          <w:szCs w:val="24"/>
        </w:rPr>
        <w:t xml:space="preserve">mową mają zastosowanie odpowiednie przepisy ustawy </w:t>
      </w:r>
      <w:r w:rsidR="00E87138" w:rsidRPr="00E87138">
        <w:rPr>
          <w:rFonts w:ascii="Times New Roman" w:hAnsi="Times New Roman"/>
          <w:sz w:val="24"/>
          <w:szCs w:val="24"/>
        </w:rPr>
        <w:t xml:space="preserve">z dnia 20 lipca 2018 r. </w:t>
      </w:r>
      <w:r w:rsidR="00E87138" w:rsidRPr="00BC1FA9">
        <w:rPr>
          <w:rFonts w:ascii="Times New Roman" w:hAnsi="Times New Roman"/>
          <w:i/>
          <w:sz w:val="24"/>
          <w:szCs w:val="24"/>
        </w:rPr>
        <w:t>Prawo o szkolnictwie wyższym i nauce</w:t>
      </w:r>
      <w:r w:rsidR="00E87138" w:rsidRPr="00E87138">
        <w:rPr>
          <w:rFonts w:ascii="Times New Roman" w:hAnsi="Times New Roman"/>
          <w:sz w:val="24"/>
          <w:szCs w:val="24"/>
        </w:rPr>
        <w:t xml:space="preserve"> </w:t>
      </w:r>
      <w:r w:rsidR="00E87138">
        <w:rPr>
          <w:rFonts w:ascii="Times New Roman" w:hAnsi="Times New Roman"/>
          <w:sz w:val="24"/>
          <w:szCs w:val="24"/>
        </w:rPr>
        <w:t>(Dz. U poz. 1668</w:t>
      </w:r>
      <w:r w:rsidR="00E77668">
        <w:rPr>
          <w:rFonts w:ascii="Times New Roman" w:hAnsi="Times New Roman"/>
          <w:sz w:val="24"/>
          <w:szCs w:val="24"/>
        </w:rPr>
        <w:t>,</w:t>
      </w:r>
      <w:r w:rsidR="00096D3D">
        <w:rPr>
          <w:rFonts w:ascii="Times New Roman" w:hAnsi="Times New Roman"/>
          <w:sz w:val="24"/>
          <w:szCs w:val="24"/>
        </w:rPr>
        <w:t xml:space="preserve"> </w:t>
      </w:r>
      <w:r w:rsidR="00587E79">
        <w:rPr>
          <w:rFonts w:ascii="Times New Roman" w:hAnsi="Times New Roman"/>
          <w:sz w:val="24"/>
          <w:szCs w:val="24"/>
        </w:rPr>
        <w:br/>
      </w:r>
      <w:r w:rsidR="00096D3D">
        <w:rPr>
          <w:rFonts w:ascii="Times New Roman" w:hAnsi="Times New Roman"/>
          <w:sz w:val="24"/>
          <w:szCs w:val="24"/>
        </w:rPr>
        <w:t>z późn. zm.</w:t>
      </w:r>
      <w:r w:rsidR="00E87138">
        <w:rPr>
          <w:rFonts w:ascii="Times New Roman" w:hAnsi="Times New Roman"/>
          <w:sz w:val="24"/>
          <w:szCs w:val="24"/>
        </w:rPr>
        <w:t>)</w:t>
      </w:r>
      <w:r w:rsidR="00E77668">
        <w:rPr>
          <w:rFonts w:ascii="Times New Roman" w:hAnsi="Times New Roman"/>
          <w:sz w:val="24"/>
          <w:szCs w:val="24"/>
        </w:rPr>
        <w:t>,</w:t>
      </w:r>
      <w:r w:rsidR="00E87138">
        <w:rPr>
          <w:rFonts w:ascii="Times New Roman" w:hAnsi="Times New Roman"/>
          <w:sz w:val="24"/>
          <w:szCs w:val="24"/>
        </w:rPr>
        <w:t xml:space="preserve"> </w:t>
      </w:r>
      <w:r w:rsidRPr="006829D0">
        <w:rPr>
          <w:rFonts w:ascii="Times New Roman" w:hAnsi="Times New Roman"/>
          <w:sz w:val="24"/>
          <w:szCs w:val="24"/>
        </w:rPr>
        <w:t xml:space="preserve">przepisy ustawy </w:t>
      </w:r>
      <w:r w:rsidR="00BB1AAA" w:rsidRPr="006829D0">
        <w:rPr>
          <w:rFonts w:ascii="Times New Roman" w:hAnsi="Times New Roman"/>
          <w:sz w:val="24"/>
          <w:szCs w:val="24"/>
        </w:rPr>
        <w:t xml:space="preserve">z dnia 27 sierpnia 2009 r. </w:t>
      </w:r>
      <w:r w:rsidR="00286C53" w:rsidRPr="006829D0">
        <w:rPr>
          <w:rFonts w:ascii="Times New Roman" w:hAnsi="Times New Roman"/>
          <w:i/>
          <w:sz w:val="24"/>
          <w:szCs w:val="24"/>
        </w:rPr>
        <w:t>o finansach publicznych</w:t>
      </w:r>
      <w:r w:rsidR="00286C53" w:rsidRPr="006829D0">
        <w:rPr>
          <w:rFonts w:ascii="Times New Roman" w:hAnsi="Times New Roman"/>
          <w:sz w:val="24"/>
          <w:szCs w:val="24"/>
        </w:rPr>
        <w:t xml:space="preserve"> </w:t>
      </w:r>
      <w:r w:rsidR="00BB1AAA" w:rsidRPr="006829D0">
        <w:rPr>
          <w:rFonts w:ascii="Times New Roman" w:hAnsi="Times New Roman"/>
          <w:sz w:val="24"/>
          <w:szCs w:val="24"/>
        </w:rPr>
        <w:t xml:space="preserve">(Dz. U. </w:t>
      </w:r>
      <w:r w:rsidR="00587E79">
        <w:rPr>
          <w:rFonts w:ascii="Times New Roman" w:hAnsi="Times New Roman"/>
          <w:sz w:val="24"/>
          <w:szCs w:val="24"/>
        </w:rPr>
        <w:br/>
      </w:r>
      <w:r w:rsidR="00BB1AAA" w:rsidRPr="006829D0">
        <w:rPr>
          <w:rFonts w:ascii="Times New Roman" w:hAnsi="Times New Roman"/>
          <w:sz w:val="24"/>
          <w:szCs w:val="24"/>
        </w:rPr>
        <w:t>z 201</w:t>
      </w:r>
      <w:r w:rsidR="00E30C81">
        <w:rPr>
          <w:rFonts w:ascii="Times New Roman" w:hAnsi="Times New Roman"/>
          <w:sz w:val="24"/>
          <w:szCs w:val="24"/>
        </w:rPr>
        <w:t>9</w:t>
      </w:r>
      <w:r w:rsidR="00BB1AAA" w:rsidRPr="006829D0">
        <w:rPr>
          <w:rFonts w:ascii="Times New Roman" w:hAnsi="Times New Roman"/>
          <w:sz w:val="24"/>
          <w:szCs w:val="24"/>
        </w:rPr>
        <w:t xml:space="preserve"> r. poz. </w:t>
      </w:r>
      <w:r w:rsidR="00E30C81">
        <w:rPr>
          <w:rFonts w:ascii="Times New Roman" w:hAnsi="Times New Roman"/>
          <w:sz w:val="24"/>
          <w:szCs w:val="24"/>
        </w:rPr>
        <w:t>869</w:t>
      </w:r>
      <w:r w:rsidR="00A37009">
        <w:rPr>
          <w:rFonts w:ascii="Times New Roman" w:hAnsi="Times New Roman"/>
          <w:sz w:val="24"/>
          <w:szCs w:val="24"/>
        </w:rPr>
        <w:t>)</w:t>
      </w:r>
      <w:r w:rsidR="00BB1AAA" w:rsidRPr="006829D0">
        <w:rPr>
          <w:rFonts w:ascii="Times New Roman" w:hAnsi="Times New Roman"/>
          <w:sz w:val="24"/>
          <w:szCs w:val="24"/>
        </w:rPr>
        <w:t xml:space="preserve"> oraz ustawy </w:t>
      </w:r>
      <w:r w:rsidRPr="006829D0">
        <w:rPr>
          <w:rFonts w:ascii="Times New Roman" w:hAnsi="Times New Roman"/>
          <w:sz w:val="24"/>
          <w:szCs w:val="24"/>
        </w:rPr>
        <w:t xml:space="preserve">z dnia 23 kwietnia 1964 r. </w:t>
      </w:r>
      <w:r w:rsidRPr="006829D0">
        <w:rPr>
          <w:rFonts w:ascii="Times New Roman" w:hAnsi="Times New Roman"/>
          <w:i/>
          <w:sz w:val="24"/>
          <w:szCs w:val="24"/>
        </w:rPr>
        <w:t>Kodeks cywilny</w:t>
      </w:r>
      <w:r w:rsidRPr="006829D0">
        <w:rPr>
          <w:rFonts w:ascii="Times New Roman" w:hAnsi="Times New Roman"/>
          <w:sz w:val="24"/>
          <w:szCs w:val="24"/>
        </w:rPr>
        <w:t xml:space="preserve"> (</w:t>
      </w:r>
      <w:r w:rsidR="005F375C" w:rsidRPr="006829D0">
        <w:rPr>
          <w:rFonts w:ascii="Times New Roman" w:hAnsi="Times New Roman"/>
          <w:sz w:val="24"/>
          <w:szCs w:val="24"/>
        </w:rPr>
        <w:t>Dz. U. z 201</w:t>
      </w:r>
      <w:r w:rsidR="00E30C81">
        <w:rPr>
          <w:rFonts w:ascii="Times New Roman" w:hAnsi="Times New Roman"/>
          <w:sz w:val="24"/>
          <w:szCs w:val="24"/>
        </w:rPr>
        <w:t>9</w:t>
      </w:r>
      <w:r w:rsidR="005F375C" w:rsidRPr="006829D0">
        <w:rPr>
          <w:rFonts w:ascii="Times New Roman" w:hAnsi="Times New Roman"/>
          <w:sz w:val="24"/>
          <w:szCs w:val="24"/>
        </w:rPr>
        <w:t xml:space="preserve"> r.</w:t>
      </w:r>
      <w:r w:rsidRPr="006829D0">
        <w:rPr>
          <w:rFonts w:ascii="Times New Roman" w:hAnsi="Times New Roman"/>
          <w:sz w:val="24"/>
          <w:szCs w:val="24"/>
        </w:rPr>
        <w:t xml:space="preserve"> poz.</w:t>
      </w:r>
      <w:r w:rsidR="00BB1AAA" w:rsidRPr="006829D0">
        <w:rPr>
          <w:rFonts w:ascii="Times New Roman" w:hAnsi="Times New Roman"/>
          <w:sz w:val="24"/>
          <w:szCs w:val="24"/>
        </w:rPr>
        <w:t xml:space="preserve"> </w:t>
      </w:r>
      <w:r w:rsidR="00092C1B">
        <w:rPr>
          <w:rFonts w:ascii="Times New Roman" w:hAnsi="Times New Roman"/>
          <w:sz w:val="24"/>
          <w:szCs w:val="24"/>
        </w:rPr>
        <w:t>1</w:t>
      </w:r>
      <w:r w:rsidR="00E30C81">
        <w:rPr>
          <w:rFonts w:ascii="Times New Roman" w:hAnsi="Times New Roman"/>
          <w:sz w:val="24"/>
          <w:szCs w:val="24"/>
        </w:rPr>
        <w:t>14</w:t>
      </w:r>
      <w:r w:rsidR="00092C1B">
        <w:rPr>
          <w:rFonts w:ascii="Times New Roman" w:hAnsi="Times New Roman"/>
          <w:sz w:val="24"/>
          <w:szCs w:val="24"/>
        </w:rPr>
        <w:t>5</w:t>
      </w:r>
      <w:r w:rsidR="00795588">
        <w:rPr>
          <w:rFonts w:ascii="Times New Roman" w:hAnsi="Times New Roman"/>
          <w:sz w:val="24"/>
          <w:szCs w:val="24"/>
        </w:rPr>
        <w:t xml:space="preserve"> i 1495</w:t>
      </w:r>
      <w:r w:rsidRPr="006829D0">
        <w:rPr>
          <w:rFonts w:ascii="Times New Roman" w:hAnsi="Times New Roman"/>
          <w:sz w:val="24"/>
          <w:szCs w:val="24"/>
        </w:rPr>
        <w:t>)</w:t>
      </w:r>
      <w:r w:rsidR="00881B25" w:rsidRPr="006829D0">
        <w:rPr>
          <w:rFonts w:ascii="Times New Roman" w:hAnsi="Times New Roman"/>
          <w:sz w:val="24"/>
          <w:szCs w:val="24"/>
        </w:rPr>
        <w:t>.</w:t>
      </w:r>
      <w:r w:rsidRPr="006829D0">
        <w:rPr>
          <w:rFonts w:ascii="Times New Roman" w:hAnsi="Times New Roman"/>
          <w:sz w:val="24"/>
          <w:szCs w:val="24"/>
        </w:rPr>
        <w:t xml:space="preserve"> </w:t>
      </w:r>
    </w:p>
    <w:p w14:paraId="5DC3B3B8" w14:textId="14F8BF7A" w:rsidR="004E211B" w:rsidRDefault="004E211B" w:rsidP="00630BDF">
      <w:pPr>
        <w:pStyle w:val="NormalnyWeb"/>
        <w:numPr>
          <w:ilvl w:val="0"/>
          <w:numId w:val="27"/>
        </w:numPr>
        <w:spacing w:before="0" w:beforeAutospacing="0" w:after="0" w:afterAutospacing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6829D0">
        <w:rPr>
          <w:rFonts w:ascii="Times New Roman" w:hAnsi="Times New Roman" w:cs="Times New Roman"/>
        </w:rPr>
        <w:t xml:space="preserve">Do podejmowania bieżących uzgodnień dotyczących realizacji umowy Strony wskazują </w:t>
      </w:r>
      <w:r w:rsidR="001B3021">
        <w:rPr>
          <w:rFonts w:ascii="Times New Roman" w:hAnsi="Times New Roman" w:cs="Times New Roman"/>
        </w:rPr>
        <w:br/>
      </w:r>
      <w:r w:rsidRPr="006829D0">
        <w:rPr>
          <w:rFonts w:ascii="Times New Roman" w:hAnsi="Times New Roman" w:cs="Times New Roman"/>
        </w:rPr>
        <w:t>po stronie:</w:t>
      </w:r>
    </w:p>
    <w:p w14:paraId="37D28A76" w14:textId="77777777" w:rsidR="00493A2C" w:rsidRPr="006829D0" w:rsidRDefault="00493A2C" w:rsidP="00493A2C">
      <w:pPr>
        <w:pStyle w:val="NormalnyWeb"/>
        <w:spacing w:before="0" w:beforeAutospacing="0" w:after="0" w:afterAutospacing="0" w:line="360" w:lineRule="auto"/>
        <w:ind w:left="284"/>
        <w:jc w:val="both"/>
        <w:rPr>
          <w:rFonts w:ascii="Times New Roman" w:hAnsi="Times New Roman" w:cs="Times New Roman"/>
        </w:rPr>
      </w:pPr>
    </w:p>
    <w:p w14:paraId="740FE9BE" w14:textId="70B66FD5" w:rsidR="00493A2C" w:rsidRDefault="00DF4FF8" w:rsidP="00A939BF">
      <w:pPr>
        <w:pStyle w:val="NormalnyWeb"/>
        <w:spacing w:before="0" w:beforeAutospacing="0" w:after="0" w:afterAutospacing="0" w:line="360" w:lineRule="auto"/>
        <w:ind w:left="284"/>
        <w:rPr>
          <w:rFonts w:ascii="Times New Roman" w:hAnsi="Times New Roman" w:cs="Times New Roman"/>
        </w:rPr>
      </w:pPr>
      <w:r w:rsidRPr="006829D0">
        <w:rPr>
          <w:rFonts w:ascii="Times New Roman" w:hAnsi="Times New Roman" w:cs="Times New Roman"/>
        </w:rPr>
        <w:t xml:space="preserve">- </w:t>
      </w:r>
      <w:r w:rsidR="00A939BF">
        <w:rPr>
          <w:rFonts w:ascii="Times New Roman" w:hAnsi="Times New Roman" w:cs="Times New Roman"/>
        </w:rPr>
        <w:t>Zleceniodawcy – ……………………………….</w:t>
      </w:r>
    </w:p>
    <w:p w14:paraId="21ED27A8" w14:textId="7B055FD6" w:rsidR="00A939BF" w:rsidRDefault="00A939BF" w:rsidP="00A939BF">
      <w:pPr>
        <w:pStyle w:val="NormalnyWeb"/>
        <w:spacing w:before="0" w:beforeAutospacing="0" w:after="0" w:afterAutospacing="0" w:line="360" w:lineRule="auto"/>
        <w:ind w:left="284"/>
        <w:rPr>
          <w:rFonts w:ascii="Times New Roman" w:hAnsi="Times New Roman" w:cs="Times New Roman"/>
        </w:rPr>
      </w:pPr>
    </w:p>
    <w:p w14:paraId="183A9B17" w14:textId="77777777" w:rsidR="00A939BF" w:rsidRPr="00493A2C" w:rsidRDefault="00A939BF" w:rsidP="00A939BF">
      <w:pPr>
        <w:pStyle w:val="NormalnyWeb"/>
        <w:spacing w:before="0" w:beforeAutospacing="0" w:after="0" w:afterAutospacing="0" w:line="360" w:lineRule="auto"/>
        <w:ind w:left="284"/>
        <w:rPr>
          <w:rFonts w:ascii="Times New Roman" w:hAnsi="Times New Roman" w:cs="Times New Roman"/>
        </w:rPr>
      </w:pPr>
    </w:p>
    <w:p w14:paraId="21870594" w14:textId="79AADE2B" w:rsidR="004E211B" w:rsidRDefault="00DF4FF8" w:rsidP="00DF4FF8">
      <w:pPr>
        <w:pStyle w:val="NormalnyWeb"/>
        <w:spacing w:before="0" w:beforeAutospacing="0" w:after="0" w:afterAutospacing="0" w:line="360" w:lineRule="auto"/>
        <w:ind w:left="284"/>
        <w:rPr>
          <w:rFonts w:ascii="Times New Roman" w:hAnsi="Times New Roman" w:cs="Times New Roman"/>
        </w:rPr>
      </w:pPr>
      <w:r w:rsidRPr="006829D0">
        <w:rPr>
          <w:rFonts w:ascii="Times New Roman" w:hAnsi="Times New Roman" w:cs="Times New Roman"/>
        </w:rPr>
        <w:t xml:space="preserve">- </w:t>
      </w:r>
      <w:r w:rsidR="004E211B" w:rsidRPr="006829D0">
        <w:rPr>
          <w:rFonts w:ascii="Times New Roman" w:hAnsi="Times New Roman" w:cs="Times New Roman"/>
        </w:rPr>
        <w:t xml:space="preserve">Zleceniobiorcy </w:t>
      </w:r>
      <w:r w:rsidR="00CE618D" w:rsidRPr="006829D0">
        <w:rPr>
          <w:rFonts w:ascii="Times New Roman" w:hAnsi="Times New Roman" w:cs="Times New Roman"/>
        </w:rPr>
        <w:t>–</w:t>
      </w:r>
      <w:r w:rsidR="005F375C" w:rsidRPr="006829D0">
        <w:rPr>
          <w:rFonts w:ascii="Times New Roman" w:hAnsi="Times New Roman" w:cs="Times New Roman"/>
        </w:rPr>
        <w:t xml:space="preserve"> </w:t>
      </w:r>
      <w:r w:rsidR="00E87138">
        <w:rPr>
          <w:rFonts w:ascii="Times New Roman" w:hAnsi="Times New Roman" w:cs="Times New Roman"/>
        </w:rPr>
        <w:t>………………………………..</w:t>
      </w:r>
    </w:p>
    <w:p w14:paraId="2B1A18B9" w14:textId="77777777" w:rsidR="00E32200" w:rsidRPr="006829D0" w:rsidRDefault="00E32200" w:rsidP="00DF4FF8">
      <w:pPr>
        <w:pStyle w:val="NormalnyWeb"/>
        <w:spacing w:before="0" w:beforeAutospacing="0" w:after="0" w:afterAutospacing="0" w:line="360" w:lineRule="auto"/>
        <w:ind w:left="284"/>
        <w:rPr>
          <w:rFonts w:ascii="Times New Roman" w:hAnsi="Times New Roman" w:cs="Times New Roman"/>
        </w:rPr>
      </w:pPr>
    </w:p>
    <w:p w14:paraId="53EDB370" w14:textId="77777777" w:rsidR="004E211B" w:rsidRPr="006829D0" w:rsidRDefault="004E211B" w:rsidP="00E32200">
      <w:pPr>
        <w:pStyle w:val="Akapitzlist"/>
        <w:numPr>
          <w:ilvl w:val="0"/>
          <w:numId w:val="27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29D0">
        <w:rPr>
          <w:rFonts w:ascii="Times New Roman" w:hAnsi="Times New Roman"/>
          <w:sz w:val="24"/>
          <w:szCs w:val="24"/>
        </w:rPr>
        <w:t>Zmiany i uzupełnienia niniejszej umowy wymagają formy pisemnej w postaci aneksu pod rygorem nieważności</w:t>
      </w:r>
      <w:r w:rsidR="00D576E4" w:rsidRPr="006829D0">
        <w:rPr>
          <w:rFonts w:ascii="Times New Roman" w:hAnsi="Times New Roman"/>
          <w:sz w:val="24"/>
          <w:szCs w:val="24"/>
        </w:rPr>
        <w:t>, z zastrzeżeniem</w:t>
      </w:r>
      <w:r w:rsidR="00974BF4" w:rsidRPr="006829D0">
        <w:rPr>
          <w:rFonts w:ascii="Times New Roman" w:hAnsi="Times New Roman"/>
          <w:sz w:val="24"/>
          <w:szCs w:val="24"/>
        </w:rPr>
        <w:t>,</w:t>
      </w:r>
      <w:r w:rsidR="00D576E4" w:rsidRPr="006829D0">
        <w:rPr>
          <w:rFonts w:ascii="Times New Roman" w:hAnsi="Times New Roman"/>
          <w:sz w:val="24"/>
          <w:szCs w:val="24"/>
        </w:rPr>
        <w:t xml:space="preserve"> że</w:t>
      </w:r>
      <w:r w:rsidRPr="006829D0">
        <w:rPr>
          <w:rFonts w:ascii="Times New Roman" w:hAnsi="Times New Roman"/>
          <w:sz w:val="24"/>
          <w:szCs w:val="24"/>
        </w:rPr>
        <w:t xml:space="preserve"> zmiana osób, o których mowa w </w:t>
      </w:r>
      <w:r w:rsidR="00DF4FF8" w:rsidRPr="006829D0">
        <w:rPr>
          <w:rFonts w:ascii="Times New Roman" w:hAnsi="Times New Roman"/>
          <w:sz w:val="24"/>
          <w:szCs w:val="24"/>
        </w:rPr>
        <w:t>ust. 2</w:t>
      </w:r>
      <w:r w:rsidRPr="006829D0">
        <w:rPr>
          <w:rFonts w:ascii="Times New Roman" w:hAnsi="Times New Roman"/>
          <w:sz w:val="24"/>
          <w:szCs w:val="24"/>
        </w:rPr>
        <w:t xml:space="preserve"> </w:t>
      </w:r>
      <w:r w:rsidR="00D910C8">
        <w:rPr>
          <w:rFonts w:ascii="Times New Roman" w:hAnsi="Times New Roman"/>
          <w:sz w:val="24"/>
          <w:szCs w:val="24"/>
        </w:rPr>
        <w:t>lub</w:t>
      </w:r>
      <w:r w:rsidRPr="006829D0">
        <w:rPr>
          <w:rFonts w:ascii="Times New Roman" w:hAnsi="Times New Roman"/>
          <w:sz w:val="24"/>
          <w:szCs w:val="24"/>
        </w:rPr>
        <w:t xml:space="preserve"> rac</w:t>
      </w:r>
      <w:r w:rsidR="00B414DF" w:rsidRPr="006829D0">
        <w:rPr>
          <w:rFonts w:ascii="Times New Roman" w:hAnsi="Times New Roman"/>
          <w:sz w:val="24"/>
          <w:szCs w:val="24"/>
        </w:rPr>
        <w:t>hunku bankowego wskazanego w § 4</w:t>
      </w:r>
      <w:r w:rsidRPr="006829D0">
        <w:rPr>
          <w:rFonts w:ascii="Times New Roman" w:hAnsi="Times New Roman"/>
          <w:sz w:val="24"/>
          <w:szCs w:val="24"/>
        </w:rPr>
        <w:t xml:space="preserve"> ust. </w:t>
      </w:r>
      <w:r w:rsidR="00D576E4" w:rsidRPr="006829D0">
        <w:rPr>
          <w:rFonts w:ascii="Times New Roman" w:hAnsi="Times New Roman"/>
          <w:sz w:val="24"/>
          <w:szCs w:val="24"/>
        </w:rPr>
        <w:t>2</w:t>
      </w:r>
      <w:r w:rsidR="000F70FA" w:rsidRPr="006829D0">
        <w:rPr>
          <w:rFonts w:ascii="Times New Roman" w:hAnsi="Times New Roman"/>
          <w:sz w:val="24"/>
          <w:szCs w:val="24"/>
        </w:rPr>
        <w:t xml:space="preserve"> </w:t>
      </w:r>
      <w:r w:rsidR="00D910C8">
        <w:rPr>
          <w:rFonts w:ascii="Times New Roman" w:hAnsi="Times New Roman"/>
          <w:sz w:val="24"/>
          <w:szCs w:val="24"/>
        </w:rPr>
        <w:t>lub</w:t>
      </w:r>
      <w:r w:rsidR="000F70FA" w:rsidRPr="006829D0">
        <w:rPr>
          <w:rFonts w:ascii="Times New Roman" w:hAnsi="Times New Roman"/>
          <w:sz w:val="24"/>
          <w:szCs w:val="24"/>
        </w:rPr>
        <w:t xml:space="preserve"> § 4</w:t>
      </w:r>
      <w:r w:rsidRPr="006829D0">
        <w:rPr>
          <w:rFonts w:ascii="Times New Roman" w:hAnsi="Times New Roman"/>
          <w:sz w:val="24"/>
          <w:szCs w:val="24"/>
        </w:rPr>
        <w:t xml:space="preserve"> ust. </w:t>
      </w:r>
      <w:r w:rsidR="00092C1B">
        <w:rPr>
          <w:rFonts w:ascii="Times New Roman" w:hAnsi="Times New Roman"/>
          <w:sz w:val="24"/>
          <w:szCs w:val="24"/>
        </w:rPr>
        <w:t>4</w:t>
      </w:r>
      <w:r w:rsidRPr="006829D0">
        <w:rPr>
          <w:rFonts w:ascii="Times New Roman" w:hAnsi="Times New Roman"/>
          <w:sz w:val="24"/>
          <w:szCs w:val="24"/>
        </w:rPr>
        <w:t xml:space="preserve"> następuje poprzez pisemne powiadomienie drugiej Strony i nie wymaga zmiany treści umowy.</w:t>
      </w:r>
    </w:p>
    <w:p w14:paraId="6109C420" w14:textId="77777777" w:rsidR="00735E97" w:rsidRPr="006829D0" w:rsidRDefault="004E211B" w:rsidP="00E32200">
      <w:pPr>
        <w:numPr>
          <w:ilvl w:val="0"/>
          <w:numId w:val="27"/>
        </w:numPr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6829D0">
        <w:rPr>
          <w:bCs/>
          <w:sz w:val="24"/>
          <w:szCs w:val="24"/>
        </w:rPr>
        <w:t>S</w:t>
      </w:r>
      <w:r w:rsidRPr="006829D0">
        <w:rPr>
          <w:sz w:val="24"/>
          <w:szCs w:val="24"/>
        </w:rPr>
        <w:t>pory wynikłe na tle realizacji niniejszej umowy będą rozstrzygane przez sąd powszechny właściwy dla siedziby Zleceniodawcy.</w:t>
      </w:r>
    </w:p>
    <w:p w14:paraId="4EB5E3CE" w14:textId="77777777" w:rsidR="005F375C" w:rsidRPr="006829D0" w:rsidRDefault="005F375C" w:rsidP="00DF4FF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829D0">
        <w:rPr>
          <w:rFonts w:ascii="Times New Roman" w:hAnsi="Times New Roman"/>
          <w:sz w:val="24"/>
          <w:szCs w:val="24"/>
        </w:rPr>
        <w:t>Integralną część umowy stanowią:</w:t>
      </w:r>
    </w:p>
    <w:p w14:paraId="0452612A" w14:textId="77777777" w:rsidR="000013D4" w:rsidRDefault="002A36F0" w:rsidP="002D4BC6">
      <w:pPr>
        <w:pStyle w:val="Akapitzlist"/>
        <w:numPr>
          <w:ilvl w:val="3"/>
          <w:numId w:val="15"/>
        </w:numPr>
        <w:spacing w:line="360" w:lineRule="auto"/>
        <w:ind w:left="851" w:hanging="425"/>
        <w:jc w:val="both"/>
        <w:outlineLvl w:val="0"/>
        <w:rPr>
          <w:rFonts w:ascii="Times New Roman" w:hAnsi="Times New Roman"/>
          <w:sz w:val="24"/>
          <w:szCs w:val="24"/>
        </w:rPr>
      </w:pPr>
      <w:r w:rsidRPr="006829D0">
        <w:rPr>
          <w:rFonts w:ascii="Times New Roman" w:hAnsi="Times New Roman"/>
          <w:sz w:val="24"/>
          <w:szCs w:val="24"/>
        </w:rPr>
        <w:t>Załącznik nr</w:t>
      </w:r>
      <w:r w:rsidR="000013D4">
        <w:rPr>
          <w:rFonts w:ascii="Times New Roman" w:hAnsi="Times New Roman"/>
          <w:sz w:val="24"/>
          <w:szCs w:val="24"/>
        </w:rPr>
        <w:t>:</w:t>
      </w:r>
      <w:r w:rsidR="00373291" w:rsidRPr="006829D0">
        <w:rPr>
          <w:rFonts w:ascii="Times New Roman" w:hAnsi="Times New Roman"/>
          <w:sz w:val="24"/>
          <w:szCs w:val="24"/>
        </w:rPr>
        <w:t xml:space="preserve"> </w:t>
      </w:r>
    </w:p>
    <w:p w14:paraId="32F12A0E" w14:textId="1BBD393E" w:rsidR="00116BC2" w:rsidRDefault="00373291" w:rsidP="00450779">
      <w:pPr>
        <w:pStyle w:val="Akapitzlist"/>
        <w:spacing w:line="360" w:lineRule="auto"/>
        <w:ind w:left="851"/>
        <w:jc w:val="both"/>
        <w:outlineLvl w:val="0"/>
        <w:rPr>
          <w:rFonts w:ascii="Times New Roman" w:hAnsi="Times New Roman"/>
          <w:sz w:val="24"/>
          <w:szCs w:val="24"/>
        </w:rPr>
      </w:pPr>
      <w:r w:rsidRPr="006829D0">
        <w:rPr>
          <w:rFonts w:ascii="Times New Roman" w:hAnsi="Times New Roman"/>
          <w:sz w:val="24"/>
          <w:szCs w:val="24"/>
        </w:rPr>
        <w:t>1</w:t>
      </w:r>
      <w:r w:rsidR="000013D4">
        <w:rPr>
          <w:rFonts w:ascii="Times New Roman" w:hAnsi="Times New Roman"/>
          <w:sz w:val="24"/>
          <w:szCs w:val="24"/>
        </w:rPr>
        <w:t>a</w:t>
      </w:r>
      <w:r w:rsidR="002A36F0" w:rsidRPr="006829D0">
        <w:rPr>
          <w:rFonts w:ascii="Times New Roman" w:hAnsi="Times New Roman"/>
          <w:sz w:val="24"/>
          <w:szCs w:val="24"/>
        </w:rPr>
        <w:t xml:space="preserve"> </w:t>
      </w:r>
      <w:r w:rsidR="00955B91" w:rsidRPr="006829D0">
        <w:rPr>
          <w:rFonts w:ascii="Times New Roman" w:hAnsi="Times New Roman"/>
          <w:sz w:val="24"/>
          <w:szCs w:val="24"/>
        </w:rPr>
        <w:t>–</w:t>
      </w:r>
      <w:r w:rsidR="00116BC2" w:rsidRPr="006829D0">
        <w:rPr>
          <w:rFonts w:ascii="Times New Roman" w:hAnsi="Times New Roman"/>
          <w:sz w:val="24"/>
          <w:szCs w:val="24"/>
        </w:rPr>
        <w:t xml:space="preserve"> </w:t>
      </w:r>
      <w:r w:rsidR="00D574EC">
        <w:rPr>
          <w:rFonts w:ascii="Times New Roman" w:eastAsiaTheme="minorHAnsi" w:hAnsi="Times New Roman"/>
          <w:sz w:val="24"/>
          <w:szCs w:val="24"/>
        </w:rPr>
        <w:t>Program</w:t>
      </w:r>
      <w:r w:rsidR="00955B91" w:rsidRPr="00955B91">
        <w:rPr>
          <w:rFonts w:ascii="Times New Roman" w:eastAsiaTheme="minorHAnsi" w:hAnsi="Times New Roman"/>
          <w:sz w:val="24"/>
          <w:szCs w:val="24"/>
        </w:rPr>
        <w:t xml:space="preserve"> szkolenia modułu podstawowego do realizacji edukacji wojskowej studentów w ramach Legii A</w:t>
      </w:r>
      <w:r w:rsidR="00955B91">
        <w:rPr>
          <w:rFonts w:ascii="Times New Roman" w:eastAsiaTheme="minorHAnsi" w:hAnsi="Times New Roman"/>
          <w:sz w:val="24"/>
          <w:szCs w:val="24"/>
        </w:rPr>
        <w:t>kademickiej. Część teoretyczna.</w:t>
      </w:r>
      <w:r w:rsidR="00116BC2" w:rsidRPr="006829D0">
        <w:rPr>
          <w:rFonts w:ascii="Times New Roman" w:hAnsi="Times New Roman"/>
          <w:sz w:val="24"/>
          <w:szCs w:val="24"/>
        </w:rPr>
        <w:t>;</w:t>
      </w:r>
    </w:p>
    <w:p w14:paraId="6B174ED2" w14:textId="5BABF033" w:rsidR="000013D4" w:rsidRPr="006829D0" w:rsidRDefault="000013D4" w:rsidP="00450779">
      <w:pPr>
        <w:pStyle w:val="Akapitzlist"/>
        <w:spacing w:line="360" w:lineRule="auto"/>
        <w:ind w:left="851"/>
        <w:jc w:val="both"/>
        <w:outlineLvl w:val="0"/>
        <w:rPr>
          <w:rFonts w:ascii="Times New Roman" w:hAnsi="Times New Roman"/>
          <w:sz w:val="24"/>
          <w:szCs w:val="24"/>
        </w:rPr>
      </w:pPr>
      <w:r w:rsidRPr="006829D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b</w:t>
      </w:r>
      <w:r w:rsidRPr="006829D0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eastAsiaTheme="minorHAnsi" w:hAnsi="Times New Roman"/>
          <w:sz w:val="24"/>
          <w:szCs w:val="24"/>
        </w:rPr>
        <w:t>Program</w:t>
      </w:r>
      <w:r w:rsidRPr="00955B91">
        <w:rPr>
          <w:rFonts w:ascii="Times New Roman" w:eastAsiaTheme="minorHAnsi" w:hAnsi="Times New Roman"/>
          <w:sz w:val="24"/>
          <w:szCs w:val="24"/>
        </w:rPr>
        <w:t xml:space="preserve"> szkolenia modułu podoficerskiego do realizacji edukacji wojskowej studentów w ramach Legii A</w:t>
      </w:r>
      <w:r>
        <w:rPr>
          <w:rFonts w:ascii="Times New Roman" w:eastAsiaTheme="minorHAnsi" w:hAnsi="Times New Roman"/>
          <w:sz w:val="24"/>
          <w:szCs w:val="24"/>
        </w:rPr>
        <w:t>kademickiej. Część teoretyczna.</w:t>
      </w:r>
      <w:r w:rsidRPr="006829D0">
        <w:rPr>
          <w:rFonts w:ascii="Times New Roman" w:hAnsi="Times New Roman"/>
          <w:sz w:val="24"/>
          <w:szCs w:val="24"/>
        </w:rPr>
        <w:t>;</w:t>
      </w:r>
    </w:p>
    <w:p w14:paraId="68E73B37" w14:textId="5C178024" w:rsidR="00116BC2" w:rsidRPr="006829D0" w:rsidRDefault="00A277A5" w:rsidP="00974BF4">
      <w:pPr>
        <w:pStyle w:val="Akapitzlist"/>
        <w:numPr>
          <w:ilvl w:val="3"/>
          <w:numId w:val="15"/>
        </w:numPr>
        <w:spacing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6829D0">
        <w:rPr>
          <w:rFonts w:ascii="Times New Roman" w:hAnsi="Times New Roman"/>
          <w:sz w:val="24"/>
          <w:szCs w:val="24"/>
        </w:rPr>
        <w:t xml:space="preserve">Załącznik nr 2 </w:t>
      </w:r>
      <w:r w:rsidR="002A36F0" w:rsidRPr="006829D0">
        <w:rPr>
          <w:rFonts w:ascii="Times New Roman" w:hAnsi="Times New Roman"/>
          <w:sz w:val="24"/>
          <w:szCs w:val="24"/>
        </w:rPr>
        <w:t xml:space="preserve">– wzór wniosku o powołanie do odbycia </w:t>
      </w:r>
      <w:r w:rsidR="004E3E83">
        <w:rPr>
          <w:rFonts w:ascii="Times New Roman" w:hAnsi="Times New Roman"/>
          <w:sz w:val="24"/>
          <w:szCs w:val="24"/>
        </w:rPr>
        <w:t xml:space="preserve">przeszkolenia wojskowego – część teoretyczna edukacji wojskowej </w:t>
      </w:r>
      <w:r w:rsidR="004E3E83" w:rsidRPr="004E3E83">
        <w:rPr>
          <w:rFonts w:ascii="Times New Roman" w:hAnsi="Times New Roman"/>
          <w:sz w:val="24"/>
          <w:szCs w:val="24"/>
        </w:rPr>
        <w:t xml:space="preserve">studentów </w:t>
      </w:r>
      <w:r w:rsidR="00955B91" w:rsidRPr="004E3E83">
        <w:rPr>
          <w:rFonts w:ascii="Times New Roman" w:eastAsiaTheme="minorHAnsi" w:hAnsi="Times New Roman"/>
          <w:sz w:val="24"/>
          <w:szCs w:val="24"/>
        </w:rPr>
        <w:t>w ramach Legii Akademickiej</w:t>
      </w:r>
      <w:r w:rsidR="00346F00" w:rsidRPr="004E3E83">
        <w:rPr>
          <w:rFonts w:ascii="Times New Roman" w:hAnsi="Times New Roman"/>
          <w:sz w:val="24"/>
          <w:szCs w:val="24"/>
        </w:rPr>
        <w:t>;</w:t>
      </w:r>
      <w:r w:rsidR="003F4208">
        <w:rPr>
          <w:rFonts w:ascii="Times New Roman" w:hAnsi="Times New Roman"/>
          <w:sz w:val="24"/>
          <w:szCs w:val="24"/>
        </w:rPr>
        <w:t xml:space="preserve"> </w:t>
      </w:r>
    </w:p>
    <w:p w14:paraId="09D7AEE9" w14:textId="382F361F" w:rsidR="00292455" w:rsidRPr="00A939BF" w:rsidRDefault="00346F00" w:rsidP="00955B91">
      <w:pPr>
        <w:pStyle w:val="Akapitzlist"/>
        <w:numPr>
          <w:ilvl w:val="3"/>
          <w:numId w:val="15"/>
        </w:numPr>
        <w:spacing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6829D0">
        <w:rPr>
          <w:rFonts w:ascii="Times New Roman" w:hAnsi="Times New Roman"/>
          <w:sz w:val="24"/>
          <w:szCs w:val="24"/>
        </w:rPr>
        <w:t xml:space="preserve">Załącznik nr 3 – wzór </w:t>
      </w:r>
      <w:r w:rsidRPr="006829D0">
        <w:rPr>
          <w:rFonts w:ascii="Times New Roman" w:eastAsiaTheme="minorHAnsi" w:hAnsi="Times New Roman"/>
          <w:sz w:val="24"/>
          <w:szCs w:val="24"/>
        </w:rPr>
        <w:t xml:space="preserve">zaświadczenia o ukończeniu </w:t>
      </w:r>
      <w:r w:rsidR="00E7707E">
        <w:rPr>
          <w:rFonts w:ascii="Times New Roman" w:eastAsiaTheme="minorHAnsi" w:hAnsi="Times New Roman"/>
          <w:sz w:val="24"/>
          <w:szCs w:val="24"/>
        </w:rPr>
        <w:t xml:space="preserve">zajęć </w:t>
      </w:r>
      <w:r w:rsidR="00955B91" w:rsidRPr="00955B91">
        <w:rPr>
          <w:rFonts w:ascii="Times New Roman" w:eastAsiaTheme="minorHAnsi" w:hAnsi="Times New Roman"/>
          <w:sz w:val="24"/>
          <w:szCs w:val="24"/>
        </w:rPr>
        <w:t xml:space="preserve">objętych </w:t>
      </w:r>
      <w:r w:rsidR="001B3021">
        <w:rPr>
          <w:rFonts w:ascii="Times New Roman" w:eastAsiaTheme="minorHAnsi" w:hAnsi="Times New Roman"/>
          <w:sz w:val="24"/>
          <w:szCs w:val="24"/>
        </w:rPr>
        <w:t>programami</w:t>
      </w:r>
      <w:r w:rsidR="00955B91" w:rsidRPr="00955B91">
        <w:rPr>
          <w:rFonts w:ascii="Times New Roman" w:eastAsiaTheme="minorHAnsi" w:hAnsi="Times New Roman"/>
          <w:sz w:val="24"/>
          <w:szCs w:val="24"/>
        </w:rPr>
        <w:t xml:space="preserve"> szkolenia</w:t>
      </w:r>
      <w:r w:rsidR="00292455" w:rsidRPr="006829D0">
        <w:rPr>
          <w:rFonts w:ascii="Times New Roman" w:eastAsiaTheme="minorHAnsi" w:hAnsi="Times New Roman"/>
          <w:sz w:val="24"/>
          <w:szCs w:val="24"/>
        </w:rPr>
        <w:t>;</w:t>
      </w:r>
    </w:p>
    <w:p w14:paraId="063C2233" w14:textId="77777777" w:rsidR="00A939BF" w:rsidRPr="006829D0" w:rsidRDefault="00A939BF" w:rsidP="00A939BF">
      <w:pPr>
        <w:pStyle w:val="Akapitzlist"/>
        <w:spacing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25DD2C6" w14:textId="77777777" w:rsidR="006C6624" w:rsidRPr="006829D0" w:rsidRDefault="00AA581D" w:rsidP="00974BF4">
      <w:pPr>
        <w:pStyle w:val="Akapitzlist"/>
        <w:numPr>
          <w:ilvl w:val="3"/>
          <w:numId w:val="15"/>
        </w:numPr>
        <w:spacing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6829D0">
        <w:rPr>
          <w:rFonts w:ascii="Times New Roman" w:eastAsiaTheme="minorHAnsi" w:hAnsi="Times New Roman"/>
          <w:sz w:val="24"/>
          <w:szCs w:val="24"/>
        </w:rPr>
        <w:lastRenderedPageBreak/>
        <w:t>Załącznik</w:t>
      </w:r>
      <w:r w:rsidR="00292455" w:rsidRPr="006829D0">
        <w:rPr>
          <w:rFonts w:ascii="Times New Roman" w:eastAsiaTheme="minorHAnsi" w:hAnsi="Times New Roman"/>
          <w:sz w:val="24"/>
          <w:szCs w:val="24"/>
        </w:rPr>
        <w:t xml:space="preserve"> nr 4 – wykaz kosztów planowanych</w:t>
      </w:r>
      <w:r w:rsidR="006C6624" w:rsidRPr="006829D0">
        <w:rPr>
          <w:rFonts w:ascii="Times New Roman" w:eastAsiaTheme="minorHAnsi" w:hAnsi="Times New Roman"/>
          <w:sz w:val="24"/>
          <w:szCs w:val="24"/>
        </w:rPr>
        <w:t>;</w:t>
      </w:r>
    </w:p>
    <w:p w14:paraId="546BBD43" w14:textId="1B309A20" w:rsidR="00DB00AF" w:rsidRPr="006829D0" w:rsidRDefault="00B77FFC" w:rsidP="00974BF4">
      <w:pPr>
        <w:pStyle w:val="Akapitzlist"/>
        <w:numPr>
          <w:ilvl w:val="3"/>
          <w:numId w:val="15"/>
        </w:numPr>
        <w:spacing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Załącznik nr </w:t>
      </w:r>
      <w:r w:rsidR="00092C1B">
        <w:rPr>
          <w:rFonts w:ascii="Times New Roman" w:eastAsiaTheme="minorHAnsi" w:hAnsi="Times New Roman"/>
          <w:sz w:val="24"/>
          <w:szCs w:val="24"/>
        </w:rPr>
        <w:t>5</w:t>
      </w:r>
      <w:r>
        <w:rPr>
          <w:rFonts w:ascii="Times New Roman" w:eastAsiaTheme="minorHAnsi" w:hAnsi="Times New Roman"/>
          <w:sz w:val="24"/>
          <w:szCs w:val="24"/>
        </w:rPr>
        <w:t xml:space="preserve"> –</w:t>
      </w:r>
      <w:r w:rsidR="00543244">
        <w:rPr>
          <w:rFonts w:ascii="Times New Roman" w:eastAsiaTheme="minorHAnsi" w:hAnsi="Times New Roman"/>
          <w:sz w:val="24"/>
          <w:szCs w:val="24"/>
        </w:rPr>
        <w:t xml:space="preserve"> </w:t>
      </w:r>
      <w:r w:rsidR="00E7707E">
        <w:rPr>
          <w:rFonts w:ascii="Times New Roman" w:eastAsiaTheme="minorHAnsi" w:hAnsi="Times New Roman"/>
          <w:sz w:val="24"/>
          <w:szCs w:val="24"/>
        </w:rPr>
        <w:t>szczegółowy zakres informacji zawartych w</w:t>
      </w:r>
      <w:r w:rsidR="00E7707E" w:rsidRPr="006829D0">
        <w:rPr>
          <w:rFonts w:ascii="Times New Roman" w:eastAsiaTheme="minorHAnsi" w:hAnsi="Times New Roman"/>
          <w:sz w:val="24"/>
          <w:szCs w:val="24"/>
        </w:rPr>
        <w:t xml:space="preserve"> </w:t>
      </w:r>
      <w:r w:rsidR="00543244" w:rsidRPr="006829D0">
        <w:rPr>
          <w:rFonts w:ascii="Times New Roman" w:eastAsiaTheme="minorHAnsi" w:hAnsi="Times New Roman"/>
          <w:sz w:val="24"/>
          <w:szCs w:val="24"/>
        </w:rPr>
        <w:t>rapor</w:t>
      </w:r>
      <w:r w:rsidR="00E7707E">
        <w:rPr>
          <w:rFonts w:ascii="Times New Roman" w:eastAsiaTheme="minorHAnsi" w:hAnsi="Times New Roman"/>
          <w:sz w:val="24"/>
          <w:szCs w:val="24"/>
        </w:rPr>
        <w:t>cie</w:t>
      </w:r>
      <w:r w:rsidR="00543244">
        <w:rPr>
          <w:rFonts w:ascii="Times New Roman" w:eastAsiaTheme="minorHAnsi" w:hAnsi="Times New Roman"/>
          <w:sz w:val="24"/>
          <w:szCs w:val="24"/>
        </w:rPr>
        <w:t>.</w:t>
      </w:r>
    </w:p>
    <w:p w14:paraId="44488A2F" w14:textId="2EBE2EF7" w:rsidR="005B19DD" w:rsidRPr="006829D0" w:rsidRDefault="005B19DD" w:rsidP="005B19DD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829D0">
        <w:rPr>
          <w:rFonts w:ascii="Times New Roman" w:hAnsi="Times New Roman"/>
          <w:sz w:val="24"/>
          <w:szCs w:val="24"/>
        </w:rPr>
        <w:t xml:space="preserve">Umowę sporządzono w </w:t>
      </w:r>
      <w:r w:rsidR="00293AD6">
        <w:rPr>
          <w:rFonts w:ascii="Times New Roman" w:hAnsi="Times New Roman"/>
          <w:sz w:val="24"/>
          <w:szCs w:val="24"/>
        </w:rPr>
        <w:t>trzech</w:t>
      </w:r>
      <w:r w:rsidRPr="006829D0">
        <w:rPr>
          <w:rFonts w:ascii="Times New Roman" w:hAnsi="Times New Roman"/>
          <w:sz w:val="24"/>
          <w:szCs w:val="24"/>
        </w:rPr>
        <w:t xml:space="preserve"> jednobrzmiących egzemplarzach, z których </w:t>
      </w:r>
      <w:r w:rsidR="00293AD6">
        <w:rPr>
          <w:rFonts w:ascii="Times New Roman" w:hAnsi="Times New Roman"/>
          <w:sz w:val="24"/>
          <w:szCs w:val="24"/>
        </w:rPr>
        <w:t>dwa</w:t>
      </w:r>
      <w:r w:rsidRPr="006829D0">
        <w:rPr>
          <w:rFonts w:ascii="Times New Roman" w:hAnsi="Times New Roman"/>
          <w:sz w:val="24"/>
          <w:szCs w:val="24"/>
        </w:rPr>
        <w:t xml:space="preserve"> otrzymuje Zleceniodawca i jeden Zleceniobiorca. </w:t>
      </w:r>
    </w:p>
    <w:p w14:paraId="2DE9F48F" w14:textId="77777777" w:rsidR="00735E97" w:rsidRPr="006829D0" w:rsidRDefault="00735E97" w:rsidP="00735E97">
      <w:pPr>
        <w:jc w:val="center"/>
        <w:rPr>
          <w:sz w:val="24"/>
          <w:szCs w:val="24"/>
        </w:rPr>
      </w:pPr>
    </w:p>
    <w:p w14:paraId="0357D05E" w14:textId="77777777" w:rsidR="00735E97" w:rsidRPr="006829D0" w:rsidRDefault="00735E97" w:rsidP="00735E97">
      <w:pPr>
        <w:spacing w:line="288" w:lineRule="auto"/>
        <w:ind w:left="-426" w:right="-82"/>
        <w:jc w:val="both"/>
        <w:rPr>
          <w:sz w:val="24"/>
          <w:szCs w:val="24"/>
        </w:rPr>
      </w:pPr>
    </w:p>
    <w:p w14:paraId="1201EF42" w14:textId="1B98EC9D" w:rsidR="004B68B4" w:rsidRPr="001F0C48" w:rsidRDefault="00116BC2" w:rsidP="001F0C48">
      <w:pPr>
        <w:spacing w:line="288" w:lineRule="auto"/>
        <w:ind w:left="-426" w:right="-82"/>
        <w:jc w:val="center"/>
        <w:rPr>
          <w:b/>
          <w:sz w:val="24"/>
          <w:szCs w:val="24"/>
        </w:rPr>
      </w:pPr>
      <w:r w:rsidRPr="006829D0">
        <w:rPr>
          <w:b/>
          <w:sz w:val="24"/>
          <w:szCs w:val="24"/>
        </w:rPr>
        <w:t xml:space="preserve">Zleceniodawca </w:t>
      </w:r>
      <w:r w:rsidRPr="006829D0">
        <w:rPr>
          <w:sz w:val="24"/>
          <w:szCs w:val="24"/>
        </w:rPr>
        <w:tab/>
      </w:r>
      <w:r w:rsidRPr="006829D0">
        <w:rPr>
          <w:sz w:val="24"/>
          <w:szCs w:val="24"/>
        </w:rPr>
        <w:tab/>
      </w:r>
      <w:r w:rsidRPr="006829D0">
        <w:rPr>
          <w:sz w:val="24"/>
          <w:szCs w:val="24"/>
        </w:rPr>
        <w:tab/>
      </w:r>
      <w:r w:rsidRPr="006829D0">
        <w:rPr>
          <w:sz w:val="24"/>
          <w:szCs w:val="24"/>
        </w:rPr>
        <w:tab/>
      </w:r>
      <w:r w:rsidRPr="006829D0">
        <w:rPr>
          <w:sz w:val="24"/>
          <w:szCs w:val="24"/>
        </w:rPr>
        <w:tab/>
      </w:r>
      <w:r w:rsidRPr="006829D0">
        <w:rPr>
          <w:sz w:val="24"/>
          <w:szCs w:val="24"/>
        </w:rPr>
        <w:tab/>
      </w:r>
      <w:r w:rsidRPr="006829D0">
        <w:rPr>
          <w:b/>
          <w:sz w:val="24"/>
          <w:szCs w:val="24"/>
        </w:rPr>
        <w:t>Zleceniobiorca</w:t>
      </w:r>
    </w:p>
    <w:sectPr w:rsidR="004B68B4" w:rsidRPr="001F0C4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3D89A" w14:textId="77777777" w:rsidR="00821C4F" w:rsidRDefault="00821C4F" w:rsidP="00FF7C23">
      <w:r>
        <w:separator/>
      </w:r>
    </w:p>
  </w:endnote>
  <w:endnote w:type="continuationSeparator" w:id="0">
    <w:p w14:paraId="2358D369" w14:textId="77777777" w:rsidR="00821C4F" w:rsidRDefault="00821C4F" w:rsidP="00FF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4228586"/>
      <w:docPartObj>
        <w:docPartGallery w:val="Page Numbers (Bottom of Page)"/>
        <w:docPartUnique/>
      </w:docPartObj>
    </w:sdtPr>
    <w:sdtEndPr/>
    <w:sdtContent>
      <w:p w14:paraId="248CC85C" w14:textId="62AC5990" w:rsidR="00FF7C23" w:rsidRDefault="00FF7C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9BF">
          <w:rPr>
            <w:noProof/>
          </w:rPr>
          <w:t>7</w:t>
        </w:r>
        <w:r>
          <w:fldChar w:fldCharType="end"/>
        </w:r>
      </w:p>
    </w:sdtContent>
  </w:sdt>
  <w:p w14:paraId="47EF26C5" w14:textId="77777777" w:rsidR="00FF7C23" w:rsidRDefault="00FF7C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8CBD4" w14:textId="77777777" w:rsidR="00821C4F" w:rsidRDefault="00821C4F" w:rsidP="00FF7C23">
      <w:r>
        <w:separator/>
      </w:r>
    </w:p>
  </w:footnote>
  <w:footnote w:type="continuationSeparator" w:id="0">
    <w:p w14:paraId="2F0E353A" w14:textId="77777777" w:rsidR="00821C4F" w:rsidRDefault="00821C4F" w:rsidP="00FF7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844"/>
    <w:multiLevelType w:val="hybridMultilevel"/>
    <w:tmpl w:val="8940E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F5D85"/>
    <w:multiLevelType w:val="hybridMultilevel"/>
    <w:tmpl w:val="DFBE0F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152AF4"/>
    <w:multiLevelType w:val="hybridMultilevel"/>
    <w:tmpl w:val="28BAAB24"/>
    <w:lvl w:ilvl="0" w:tplc="02E0C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B7882"/>
    <w:multiLevelType w:val="hybridMultilevel"/>
    <w:tmpl w:val="D3AAA12E"/>
    <w:lvl w:ilvl="0" w:tplc="FB40897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C72345"/>
    <w:multiLevelType w:val="hybridMultilevel"/>
    <w:tmpl w:val="94EEF8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75E21"/>
    <w:multiLevelType w:val="hybridMultilevel"/>
    <w:tmpl w:val="D6B806F4"/>
    <w:lvl w:ilvl="0" w:tplc="0415000F">
      <w:start w:val="1"/>
      <w:numFmt w:val="decimal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6" w15:restartNumberingAfterBreak="0">
    <w:nsid w:val="11174BF0"/>
    <w:multiLevelType w:val="hybridMultilevel"/>
    <w:tmpl w:val="D10689AE"/>
    <w:lvl w:ilvl="0" w:tplc="C9BE039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496731"/>
    <w:multiLevelType w:val="hybridMultilevel"/>
    <w:tmpl w:val="344EEC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98E3B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0F5438"/>
    <w:multiLevelType w:val="multilevel"/>
    <w:tmpl w:val="82B60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CBA46FD"/>
    <w:multiLevelType w:val="hybridMultilevel"/>
    <w:tmpl w:val="5080B732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20F4709"/>
    <w:multiLevelType w:val="hybridMultilevel"/>
    <w:tmpl w:val="54E41E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05FF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9E8622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9AC27AEE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EB5571"/>
    <w:multiLevelType w:val="hybridMultilevel"/>
    <w:tmpl w:val="7DFE1AB4"/>
    <w:lvl w:ilvl="0" w:tplc="CAA6CCF6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675506"/>
    <w:multiLevelType w:val="hybridMultilevel"/>
    <w:tmpl w:val="F7BEDCB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AB5123A"/>
    <w:multiLevelType w:val="hybridMultilevel"/>
    <w:tmpl w:val="8F2C0DD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B128D1D0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F1564F7"/>
    <w:multiLevelType w:val="hybridMultilevel"/>
    <w:tmpl w:val="567090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5C1E54D8">
      <w:start w:val="10"/>
      <w:numFmt w:val="decimal"/>
      <w:lvlText w:val="%3."/>
      <w:lvlJc w:val="left"/>
      <w:pPr>
        <w:tabs>
          <w:tab w:val="num" w:pos="284"/>
        </w:tabs>
        <w:ind w:left="340" w:hanging="34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3410FA7"/>
    <w:multiLevelType w:val="hybridMultilevel"/>
    <w:tmpl w:val="115C5014"/>
    <w:lvl w:ilvl="0" w:tplc="71BE1E4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sz w:val="22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341B1F2A"/>
    <w:multiLevelType w:val="hybridMultilevel"/>
    <w:tmpl w:val="CE02AE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5D864E9"/>
    <w:multiLevelType w:val="hybridMultilevel"/>
    <w:tmpl w:val="E5B4D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E489C"/>
    <w:multiLevelType w:val="hybridMultilevel"/>
    <w:tmpl w:val="DEE6A33C"/>
    <w:lvl w:ilvl="0" w:tplc="C7B273BA">
      <w:start w:val="1"/>
      <w:numFmt w:val="decimal"/>
      <w:lvlText w:val="%1)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39A81CC2"/>
    <w:multiLevelType w:val="hybridMultilevel"/>
    <w:tmpl w:val="B3E02A4E"/>
    <w:lvl w:ilvl="0" w:tplc="FF3EB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4E0098"/>
    <w:multiLevelType w:val="hybridMultilevel"/>
    <w:tmpl w:val="E3A6DF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BAD2662"/>
    <w:multiLevelType w:val="hybridMultilevel"/>
    <w:tmpl w:val="6C1CE4C8"/>
    <w:lvl w:ilvl="0" w:tplc="E594050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3DA4067C"/>
    <w:multiLevelType w:val="hybridMultilevel"/>
    <w:tmpl w:val="04663A1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41FC2BF0"/>
    <w:multiLevelType w:val="hybridMultilevel"/>
    <w:tmpl w:val="C4F21934"/>
    <w:lvl w:ilvl="0" w:tplc="26D4F5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D2510"/>
    <w:multiLevelType w:val="hybridMultilevel"/>
    <w:tmpl w:val="263057C2"/>
    <w:lvl w:ilvl="0" w:tplc="CDF4B73C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5D80204">
      <w:start w:val="20"/>
      <w:numFmt w:val="decimal"/>
      <w:lvlText w:val="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1289860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 w15:restartNumberingAfterBreak="0">
    <w:nsid w:val="442F0BB7"/>
    <w:multiLevelType w:val="hybridMultilevel"/>
    <w:tmpl w:val="90B84CD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6" w15:restartNumberingAfterBreak="0">
    <w:nsid w:val="47CE6CF5"/>
    <w:multiLevelType w:val="hybridMultilevel"/>
    <w:tmpl w:val="D5302FC4"/>
    <w:lvl w:ilvl="0" w:tplc="37E4B8EC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D53B96"/>
    <w:multiLevelType w:val="hybridMultilevel"/>
    <w:tmpl w:val="A2FAE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E460A"/>
    <w:multiLevelType w:val="hybridMultilevel"/>
    <w:tmpl w:val="7ADE09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F2FF3"/>
    <w:multiLevelType w:val="hybridMultilevel"/>
    <w:tmpl w:val="598E2388"/>
    <w:lvl w:ilvl="0" w:tplc="8F008DC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C03397"/>
    <w:multiLevelType w:val="hybridMultilevel"/>
    <w:tmpl w:val="A30C7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870B39"/>
    <w:multiLevelType w:val="hybridMultilevel"/>
    <w:tmpl w:val="B93CE964"/>
    <w:lvl w:ilvl="0" w:tplc="C8F634C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C945FE"/>
    <w:multiLevelType w:val="hybridMultilevel"/>
    <w:tmpl w:val="C1DEE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0913F9"/>
    <w:multiLevelType w:val="hybridMultilevel"/>
    <w:tmpl w:val="C352C6F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2B3EC8"/>
    <w:multiLevelType w:val="hybridMultilevel"/>
    <w:tmpl w:val="9C24AECA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5A507C7C"/>
    <w:multiLevelType w:val="hybridMultilevel"/>
    <w:tmpl w:val="E44E27A8"/>
    <w:lvl w:ilvl="0" w:tplc="99CE22EC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D9096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DD4C6CC">
      <w:start w:val="1"/>
      <w:numFmt w:val="decimal"/>
      <w:lvlText w:val="%3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2A5E38"/>
    <w:multiLevelType w:val="hybridMultilevel"/>
    <w:tmpl w:val="8940E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02F1D"/>
    <w:multiLevelType w:val="hybridMultilevel"/>
    <w:tmpl w:val="5448BC6A"/>
    <w:lvl w:ilvl="0" w:tplc="A9DE2A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B35FB7"/>
    <w:multiLevelType w:val="hybridMultilevel"/>
    <w:tmpl w:val="5C105C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2D1D0A"/>
    <w:multiLevelType w:val="hybridMultilevel"/>
    <w:tmpl w:val="63226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AC14CD"/>
    <w:multiLevelType w:val="hybridMultilevel"/>
    <w:tmpl w:val="0A48B12A"/>
    <w:lvl w:ilvl="0" w:tplc="13088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5042930"/>
    <w:multiLevelType w:val="hybridMultilevel"/>
    <w:tmpl w:val="2774FB5C"/>
    <w:lvl w:ilvl="0" w:tplc="41B40222">
      <w:start w:val="1"/>
      <w:numFmt w:val="lowerLetter"/>
      <w:lvlText w:val="%1)"/>
      <w:lvlJc w:val="left"/>
      <w:pPr>
        <w:ind w:left="1465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CDF7C06"/>
    <w:multiLevelType w:val="multilevel"/>
    <w:tmpl w:val="387AE8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3" w15:restartNumberingAfterBreak="0">
    <w:nsid w:val="720918FF"/>
    <w:multiLevelType w:val="hybridMultilevel"/>
    <w:tmpl w:val="9BA8E2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0F0FAC"/>
    <w:multiLevelType w:val="hybridMultilevel"/>
    <w:tmpl w:val="D51C1DF2"/>
    <w:lvl w:ilvl="0" w:tplc="F96A118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A1767"/>
    <w:multiLevelType w:val="hybridMultilevel"/>
    <w:tmpl w:val="B918778E"/>
    <w:lvl w:ilvl="0" w:tplc="E6527B86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9FA4522"/>
    <w:multiLevelType w:val="multilevel"/>
    <w:tmpl w:val="98883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7" w15:restartNumberingAfterBreak="0">
    <w:nsid w:val="7AAC58EA"/>
    <w:multiLevelType w:val="multilevel"/>
    <w:tmpl w:val="6614A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7CA35627"/>
    <w:multiLevelType w:val="hybridMultilevel"/>
    <w:tmpl w:val="CE64776E"/>
    <w:lvl w:ilvl="0" w:tplc="E49493A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1A115F"/>
    <w:multiLevelType w:val="hybridMultilevel"/>
    <w:tmpl w:val="09E60098"/>
    <w:lvl w:ilvl="0" w:tplc="768676B0">
      <w:start w:val="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FD26864"/>
    <w:multiLevelType w:val="hybridMultilevel"/>
    <w:tmpl w:val="FBFCAA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90A9AE">
      <w:start w:val="1"/>
      <w:numFmt w:val="decimal"/>
      <w:lvlText w:val="%2)"/>
      <w:lvlJc w:val="left"/>
      <w:pPr>
        <w:tabs>
          <w:tab w:val="num" w:pos="1890"/>
        </w:tabs>
        <w:ind w:left="1890" w:hanging="8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0"/>
  </w:num>
  <w:num w:numId="4">
    <w:abstractNumId w:val="39"/>
  </w:num>
  <w:num w:numId="5">
    <w:abstractNumId w:val="25"/>
  </w:num>
  <w:num w:numId="6">
    <w:abstractNumId w:val="47"/>
  </w:num>
  <w:num w:numId="7">
    <w:abstractNumId w:val="45"/>
  </w:num>
  <w:num w:numId="8">
    <w:abstractNumId w:val="27"/>
  </w:num>
  <w:num w:numId="9">
    <w:abstractNumId w:val="19"/>
  </w:num>
  <w:num w:numId="10">
    <w:abstractNumId w:val="30"/>
  </w:num>
  <w:num w:numId="11">
    <w:abstractNumId w:val="37"/>
  </w:num>
  <w:num w:numId="12">
    <w:abstractNumId w:val="31"/>
  </w:num>
  <w:num w:numId="13">
    <w:abstractNumId w:val="35"/>
  </w:num>
  <w:num w:numId="14">
    <w:abstractNumId w:val="50"/>
  </w:num>
  <w:num w:numId="15">
    <w:abstractNumId w:val="7"/>
  </w:num>
  <w:num w:numId="16">
    <w:abstractNumId w:val="14"/>
  </w:num>
  <w:num w:numId="17">
    <w:abstractNumId w:val="6"/>
  </w:num>
  <w:num w:numId="18">
    <w:abstractNumId w:val="3"/>
  </w:num>
  <w:num w:numId="19">
    <w:abstractNumId w:val="49"/>
  </w:num>
  <w:num w:numId="20">
    <w:abstractNumId w:val="42"/>
  </w:num>
  <w:num w:numId="21">
    <w:abstractNumId w:val="8"/>
  </w:num>
  <w:num w:numId="22">
    <w:abstractNumId w:val="13"/>
  </w:num>
  <w:num w:numId="23">
    <w:abstractNumId w:val="46"/>
  </w:num>
  <w:num w:numId="24">
    <w:abstractNumId w:val="40"/>
  </w:num>
  <w:num w:numId="25">
    <w:abstractNumId w:val="29"/>
  </w:num>
  <w:num w:numId="26">
    <w:abstractNumId w:val="17"/>
  </w:num>
  <w:num w:numId="27">
    <w:abstractNumId w:val="23"/>
  </w:num>
  <w:num w:numId="28">
    <w:abstractNumId w:val="36"/>
  </w:num>
  <w:num w:numId="29">
    <w:abstractNumId w:val="4"/>
  </w:num>
  <w:num w:numId="30">
    <w:abstractNumId w:val="12"/>
  </w:num>
  <w:num w:numId="31">
    <w:abstractNumId w:val="11"/>
  </w:num>
  <w:num w:numId="32">
    <w:abstractNumId w:val="2"/>
  </w:num>
  <w:num w:numId="33">
    <w:abstractNumId w:val="33"/>
  </w:num>
  <w:num w:numId="34">
    <w:abstractNumId w:val="16"/>
  </w:num>
  <w:num w:numId="35">
    <w:abstractNumId w:val="26"/>
  </w:num>
  <w:num w:numId="36">
    <w:abstractNumId w:val="43"/>
  </w:num>
  <w:num w:numId="37">
    <w:abstractNumId w:val="1"/>
  </w:num>
  <w:num w:numId="38">
    <w:abstractNumId w:val="32"/>
  </w:num>
  <w:num w:numId="39">
    <w:abstractNumId w:val="44"/>
  </w:num>
  <w:num w:numId="40">
    <w:abstractNumId w:val="5"/>
  </w:num>
  <w:num w:numId="41">
    <w:abstractNumId w:val="48"/>
  </w:num>
  <w:num w:numId="42">
    <w:abstractNumId w:val="0"/>
  </w:num>
  <w:num w:numId="43">
    <w:abstractNumId w:val="38"/>
  </w:num>
  <w:num w:numId="44">
    <w:abstractNumId w:val="41"/>
  </w:num>
  <w:num w:numId="45">
    <w:abstractNumId w:val="21"/>
  </w:num>
  <w:num w:numId="46">
    <w:abstractNumId w:val="9"/>
  </w:num>
  <w:num w:numId="47">
    <w:abstractNumId w:val="34"/>
  </w:num>
  <w:num w:numId="48">
    <w:abstractNumId w:val="20"/>
  </w:num>
  <w:num w:numId="49">
    <w:abstractNumId w:val="22"/>
  </w:num>
  <w:num w:numId="50">
    <w:abstractNumId w:val="18"/>
  </w:num>
  <w:num w:numId="51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6EC"/>
    <w:rsid w:val="000013D4"/>
    <w:rsid w:val="00022BFD"/>
    <w:rsid w:val="000231E8"/>
    <w:rsid w:val="00025006"/>
    <w:rsid w:val="00025AFE"/>
    <w:rsid w:val="00031795"/>
    <w:rsid w:val="000471D5"/>
    <w:rsid w:val="00051C74"/>
    <w:rsid w:val="00053325"/>
    <w:rsid w:val="00061789"/>
    <w:rsid w:val="0006366E"/>
    <w:rsid w:val="000740E5"/>
    <w:rsid w:val="00074E68"/>
    <w:rsid w:val="00082DD6"/>
    <w:rsid w:val="00086D35"/>
    <w:rsid w:val="00092C1B"/>
    <w:rsid w:val="00095ED3"/>
    <w:rsid w:val="00096D3D"/>
    <w:rsid w:val="00096DA6"/>
    <w:rsid w:val="000A0223"/>
    <w:rsid w:val="000A143B"/>
    <w:rsid w:val="000A2771"/>
    <w:rsid w:val="000A52DE"/>
    <w:rsid w:val="000B00CB"/>
    <w:rsid w:val="000B1DDD"/>
    <w:rsid w:val="000B6326"/>
    <w:rsid w:val="000C5934"/>
    <w:rsid w:val="000D4A73"/>
    <w:rsid w:val="000E5BAA"/>
    <w:rsid w:val="000F70FA"/>
    <w:rsid w:val="00103E5A"/>
    <w:rsid w:val="00110918"/>
    <w:rsid w:val="00115178"/>
    <w:rsid w:val="00116BC2"/>
    <w:rsid w:val="00135419"/>
    <w:rsid w:val="001355B8"/>
    <w:rsid w:val="00142987"/>
    <w:rsid w:val="00164F02"/>
    <w:rsid w:val="001745EF"/>
    <w:rsid w:val="00176AFD"/>
    <w:rsid w:val="00182125"/>
    <w:rsid w:val="00182FC8"/>
    <w:rsid w:val="001A04E0"/>
    <w:rsid w:val="001A4E38"/>
    <w:rsid w:val="001A6B1D"/>
    <w:rsid w:val="001B3021"/>
    <w:rsid w:val="001B4266"/>
    <w:rsid w:val="001C2CB1"/>
    <w:rsid w:val="001C35BD"/>
    <w:rsid w:val="001E5EF4"/>
    <w:rsid w:val="001E7433"/>
    <w:rsid w:val="001E7B6E"/>
    <w:rsid w:val="001F0C48"/>
    <w:rsid w:val="0020592D"/>
    <w:rsid w:val="00216DBE"/>
    <w:rsid w:val="00250BE6"/>
    <w:rsid w:val="0025293E"/>
    <w:rsid w:val="00255B8D"/>
    <w:rsid w:val="00265B41"/>
    <w:rsid w:val="00273AC5"/>
    <w:rsid w:val="0028652C"/>
    <w:rsid w:val="00286C53"/>
    <w:rsid w:val="00292455"/>
    <w:rsid w:val="0029392A"/>
    <w:rsid w:val="00293AD6"/>
    <w:rsid w:val="0029731B"/>
    <w:rsid w:val="002A36F0"/>
    <w:rsid w:val="002A6409"/>
    <w:rsid w:val="002C723C"/>
    <w:rsid w:val="002D0115"/>
    <w:rsid w:val="002D4BC6"/>
    <w:rsid w:val="003209A0"/>
    <w:rsid w:val="00323578"/>
    <w:rsid w:val="0032495C"/>
    <w:rsid w:val="00335B6B"/>
    <w:rsid w:val="00346865"/>
    <w:rsid w:val="00346F00"/>
    <w:rsid w:val="003520E2"/>
    <w:rsid w:val="0035291A"/>
    <w:rsid w:val="00367056"/>
    <w:rsid w:val="00373291"/>
    <w:rsid w:val="00374D72"/>
    <w:rsid w:val="00377ECC"/>
    <w:rsid w:val="00385018"/>
    <w:rsid w:val="00396E84"/>
    <w:rsid w:val="00396F9E"/>
    <w:rsid w:val="003A6919"/>
    <w:rsid w:val="003C6815"/>
    <w:rsid w:val="003C7792"/>
    <w:rsid w:val="003D04A1"/>
    <w:rsid w:val="003D05DF"/>
    <w:rsid w:val="003D36CE"/>
    <w:rsid w:val="003E0F29"/>
    <w:rsid w:val="003E31E1"/>
    <w:rsid w:val="003E612F"/>
    <w:rsid w:val="003E6912"/>
    <w:rsid w:val="003F31FE"/>
    <w:rsid w:val="003F4208"/>
    <w:rsid w:val="00403E89"/>
    <w:rsid w:val="00417F2D"/>
    <w:rsid w:val="00424557"/>
    <w:rsid w:val="00430C24"/>
    <w:rsid w:val="0043630A"/>
    <w:rsid w:val="00450779"/>
    <w:rsid w:val="004547AF"/>
    <w:rsid w:val="00456CD7"/>
    <w:rsid w:val="00463FB8"/>
    <w:rsid w:val="004743E9"/>
    <w:rsid w:val="00480F0B"/>
    <w:rsid w:val="004812E5"/>
    <w:rsid w:val="004832F0"/>
    <w:rsid w:val="00483333"/>
    <w:rsid w:val="00486500"/>
    <w:rsid w:val="004932F3"/>
    <w:rsid w:val="00493A2C"/>
    <w:rsid w:val="004A2129"/>
    <w:rsid w:val="004A2576"/>
    <w:rsid w:val="004B2947"/>
    <w:rsid w:val="004B3B3D"/>
    <w:rsid w:val="004B61E7"/>
    <w:rsid w:val="004B68B4"/>
    <w:rsid w:val="004B7AAC"/>
    <w:rsid w:val="004E211B"/>
    <w:rsid w:val="004E3E83"/>
    <w:rsid w:val="004E7E1A"/>
    <w:rsid w:val="004F128E"/>
    <w:rsid w:val="005206AD"/>
    <w:rsid w:val="00525D25"/>
    <w:rsid w:val="00526F8F"/>
    <w:rsid w:val="00532B25"/>
    <w:rsid w:val="005340D4"/>
    <w:rsid w:val="00543244"/>
    <w:rsid w:val="00552797"/>
    <w:rsid w:val="00557540"/>
    <w:rsid w:val="00560C3F"/>
    <w:rsid w:val="00572AD5"/>
    <w:rsid w:val="00574230"/>
    <w:rsid w:val="00581A5C"/>
    <w:rsid w:val="0058259A"/>
    <w:rsid w:val="00585BDB"/>
    <w:rsid w:val="00587E79"/>
    <w:rsid w:val="005A1A84"/>
    <w:rsid w:val="005A1B8B"/>
    <w:rsid w:val="005A39FC"/>
    <w:rsid w:val="005B19DD"/>
    <w:rsid w:val="005B5F04"/>
    <w:rsid w:val="005B6BC4"/>
    <w:rsid w:val="005D08AA"/>
    <w:rsid w:val="005E1D0C"/>
    <w:rsid w:val="005E2BEB"/>
    <w:rsid w:val="005E66EC"/>
    <w:rsid w:val="005F2D5F"/>
    <w:rsid w:val="005F375C"/>
    <w:rsid w:val="005F47DE"/>
    <w:rsid w:val="00605E0E"/>
    <w:rsid w:val="00617510"/>
    <w:rsid w:val="00630BDF"/>
    <w:rsid w:val="006370F9"/>
    <w:rsid w:val="00640F14"/>
    <w:rsid w:val="0065106C"/>
    <w:rsid w:val="00661171"/>
    <w:rsid w:val="00674BAA"/>
    <w:rsid w:val="006829D0"/>
    <w:rsid w:val="006A399E"/>
    <w:rsid w:val="006C6624"/>
    <w:rsid w:val="006D32AF"/>
    <w:rsid w:val="006D4AEF"/>
    <w:rsid w:val="006E67DD"/>
    <w:rsid w:val="0070481F"/>
    <w:rsid w:val="0070793F"/>
    <w:rsid w:val="007149D5"/>
    <w:rsid w:val="00727166"/>
    <w:rsid w:val="00735E97"/>
    <w:rsid w:val="00737147"/>
    <w:rsid w:val="00752BCE"/>
    <w:rsid w:val="007577F9"/>
    <w:rsid w:val="007666B1"/>
    <w:rsid w:val="00795588"/>
    <w:rsid w:val="00795E96"/>
    <w:rsid w:val="007B7603"/>
    <w:rsid w:val="007C52C2"/>
    <w:rsid w:val="007C76B3"/>
    <w:rsid w:val="007D4A63"/>
    <w:rsid w:val="007F46E9"/>
    <w:rsid w:val="007F489B"/>
    <w:rsid w:val="007F52FF"/>
    <w:rsid w:val="00811C5C"/>
    <w:rsid w:val="00814764"/>
    <w:rsid w:val="00816228"/>
    <w:rsid w:val="00821C4F"/>
    <w:rsid w:val="0083279E"/>
    <w:rsid w:val="008510A1"/>
    <w:rsid w:val="00855229"/>
    <w:rsid w:val="0087490D"/>
    <w:rsid w:val="008779E0"/>
    <w:rsid w:val="00881B25"/>
    <w:rsid w:val="00886B6C"/>
    <w:rsid w:val="008A35DD"/>
    <w:rsid w:val="008A4362"/>
    <w:rsid w:val="008C51E7"/>
    <w:rsid w:val="008C6135"/>
    <w:rsid w:val="008E08B8"/>
    <w:rsid w:val="008E5B69"/>
    <w:rsid w:val="008E7ACB"/>
    <w:rsid w:val="008F68EE"/>
    <w:rsid w:val="008F7463"/>
    <w:rsid w:val="00904117"/>
    <w:rsid w:val="00904537"/>
    <w:rsid w:val="00906813"/>
    <w:rsid w:val="009074C3"/>
    <w:rsid w:val="00917720"/>
    <w:rsid w:val="0092129A"/>
    <w:rsid w:val="0094025B"/>
    <w:rsid w:val="00944AF5"/>
    <w:rsid w:val="00955B91"/>
    <w:rsid w:val="00957049"/>
    <w:rsid w:val="00966078"/>
    <w:rsid w:val="00971DCE"/>
    <w:rsid w:val="00974BF4"/>
    <w:rsid w:val="009760CA"/>
    <w:rsid w:val="00977769"/>
    <w:rsid w:val="00980154"/>
    <w:rsid w:val="0098366A"/>
    <w:rsid w:val="00985BD4"/>
    <w:rsid w:val="00986A89"/>
    <w:rsid w:val="00991103"/>
    <w:rsid w:val="009950A0"/>
    <w:rsid w:val="00997583"/>
    <w:rsid w:val="009B0003"/>
    <w:rsid w:val="009B4614"/>
    <w:rsid w:val="009C2299"/>
    <w:rsid w:val="009C3EA1"/>
    <w:rsid w:val="009E0E56"/>
    <w:rsid w:val="009E338F"/>
    <w:rsid w:val="009F1CFE"/>
    <w:rsid w:val="009F442F"/>
    <w:rsid w:val="00A0044A"/>
    <w:rsid w:val="00A0438F"/>
    <w:rsid w:val="00A05C46"/>
    <w:rsid w:val="00A06D42"/>
    <w:rsid w:val="00A23097"/>
    <w:rsid w:val="00A232D2"/>
    <w:rsid w:val="00A277A5"/>
    <w:rsid w:val="00A30339"/>
    <w:rsid w:val="00A37009"/>
    <w:rsid w:val="00A40FB1"/>
    <w:rsid w:val="00A474C6"/>
    <w:rsid w:val="00A50716"/>
    <w:rsid w:val="00A61EDD"/>
    <w:rsid w:val="00A700AD"/>
    <w:rsid w:val="00A763A5"/>
    <w:rsid w:val="00A808AE"/>
    <w:rsid w:val="00A82D75"/>
    <w:rsid w:val="00A84787"/>
    <w:rsid w:val="00A91CEA"/>
    <w:rsid w:val="00A939BF"/>
    <w:rsid w:val="00AA1CFC"/>
    <w:rsid w:val="00AA2602"/>
    <w:rsid w:val="00AA3C66"/>
    <w:rsid w:val="00AA454B"/>
    <w:rsid w:val="00AA581D"/>
    <w:rsid w:val="00AB3B4F"/>
    <w:rsid w:val="00AB6888"/>
    <w:rsid w:val="00AB6D92"/>
    <w:rsid w:val="00AC1D66"/>
    <w:rsid w:val="00AE1719"/>
    <w:rsid w:val="00AE2D3F"/>
    <w:rsid w:val="00AE3FF7"/>
    <w:rsid w:val="00AF2F44"/>
    <w:rsid w:val="00B15A1C"/>
    <w:rsid w:val="00B414DF"/>
    <w:rsid w:val="00B51456"/>
    <w:rsid w:val="00B532D2"/>
    <w:rsid w:val="00B54294"/>
    <w:rsid w:val="00B6312C"/>
    <w:rsid w:val="00B711F5"/>
    <w:rsid w:val="00B716D6"/>
    <w:rsid w:val="00B76641"/>
    <w:rsid w:val="00B77FFC"/>
    <w:rsid w:val="00B868CE"/>
    <w:rsid w:val="00B91AC2"/>
    <w:rsid w:val="00B92CF8"/>
    <w:rsid w:val="00B94936"/>
    <w:rsid w:val="00BA0B7B"/>
    <w:rsid w:val="00BA3757"/>
    <w:rsid w:val="00BB1AAA"/>
    <w:rsid w:val="00BB633F"/>
    <w:rsid w:val="00BC1FA9"/>
    <w:rsid w:val="00BC4C8A"/>
    <w:rsid w:val="00BD547C"/>
    <w:rsid w:val="00BD6725"/>
    <w:rsid w:val="00C07676"/>
    <w:rsid w:val="00C1102D"/>
    <w:rsid w:val="00C20B6F"/>
    <w:rsid w:val="00C21912"/>
    <w:rsid w:val="00C42D1C"/>
    <w:rsid w:val="00C50F9F"/>
    <w:rsid w:val="00C5219E"/>
    <w:rsid w:val="00C70D1F"/>
    <w:rsid w:val="00C97782"/>
    <w:rsid w:val="00CA7186"/>
    <w:rsid w:val="00CB3583"/>
    <w:rsid w:val="00CC03EB"/>
    <w:rsid w:val="00CC317A"/>
    <w:rsid w:val="00CC4BE5"/>
    <w:rsid w:val="00CD3DB1"/>
    <w:rsid w:val="00CD4E82"/>
    <w:rsid w:val="00CE1CF3"/>
    <w:rsid w:val="00CE618D"/>
    <w:rsid w:val="00D112B0"/>
    <w:rsid w:val="00D13097"/>
    <w:rsid w:val="00D164E1"/>
    <w:rsid w:val="00D31F1E"/>
    <w:rsid w:val="00D35450"/>
    <w:rsid w:val="00D41187"/>
    <w:rsid w:val="00D45321"/>
    <w:rsid w:val="00D46738"/>
    <w:rsid w:val="00D539E2"/>
    <w:rsid w:val="00D574EC"/>
    <w:rsid w:val="00D576E4"/>
    <w:rsid w:val="00D60D20"/>
    <w:rsid w:val="00D63D3D"/>
    <w:rsid w:val="00D910C8"/>
    <w:rsid w:val="00DA074E"/>
    <w:rsid w:val="00DA2483"/>
    <w:rsid w:val="00DA4CE7"/>
    <w:rsid w:val="00DA70B0"/>
    <w:rsid w:val="00DB00AF"/>
    <w:rsid w:val="00DB1139"/>
    <w:rsid w:val="00DB3827"/>
    <w:rsid w:val="00DB3D72"/>
    <w:rsid w:val="00DB5B68"/>
    <w:rsid w:val="00DD70B4"/>
    <w:rsid w:val="00DE394B"/>
    <w:rsid w:val="00DE5395"/>
    <w:rsid w:val="00DE7255"/>
    <w:rsid w:val="00DF4FF8"/>
    <w:rsid w:val="00DF609D"/>
    <w:rsid w:val="00E03F0C"/>
    <w:rsid w:val="00E06626"/>
    <w:rsid w:val="00E17E12"/>
    <w:rsid w:val="00E3083A"/>
    <w:rsid w:val="00E30C81"/>
    <w:rsid w:val="00E32200"/>
    <w:rsid w:val="00E32527"/>
    <w:rsid w:val="00E331CF"/>
    <w:rsid w:val="00E3357E"/>
    <w:rsid w:val="00E34CB1"/>
    <w:rsid w:val="00E400C9"/>
    <w:rsid w:val="00E4515C"/>
    <w:rsid w:val="00E45F2A"/>
    <w:rsid w:val="00E46686"/>
    <w:rsid w:val="00E762FF"/>
    <w:rsid w:val="00E7707E"/>
    <w:rsid w:val="00E775D5"/>
    <w:rsid w:val="00E77668"/>
    <w:rsid w:val="00E8077A"/>
    <w:rsid w:val="00E811A6"/>
    <w:rsid w:val="00E83F16"/>
    <w:rsid w:val="00E86AC5"/>
    <w:rsid w:val="00E87138"/>
    <w:rsid w:val="00E902AD"/>
    <w:rsid w:val="00EA0379"/>
    <w:rsid w:val="00EA54A4"/>
    <w:rsid w:val="00EB4532"/>
    <w:rsid w:val="00EB6928"/>
    <w:rsid w:val="00EC3B9A"/>
    <w:rsid w:val="00ED3598"/>
    <w:rsid w:val="00EF4402"/>
    <w:rsid w:val="00F03796"/>
    <w:rsid w:val="00F11A97"/>
    <w:rsid w:val="00F263FE"/>
    <w:rsid w:val="00F31C05"/>
    <w:rsid w:val="00F42451"/>
    <w:rsid w:val="00F60D44"/>
    <w:rsid w:val="00F6527D"/>
    <w:rsid w:val="00F73C94"/>
    <w:rsid w:val="00F7567C"/>
    <w:rsid w:val="00FC764F"/>
    <w:rsid w:val="00FD3953"/>
    <w:rsid w:val="00FD4881"/>
    <w:rsid w:val="00FD7194"/>
    <w:rsid w:val="00FE1B19"/>
    <w:rsid w:val="00FE1F6A"/>
    <w:rsid w:val="00FE3A04"/>
    <w:rsid w:val="00FF16EF"/>
    <w:rsid w:val="00FF6BB9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F00B2"/>
  <w15:docId w15:val="{08E55996-7BE0-4CA5-B2E9-34129171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E66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66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5E66EC"/>
    <w:pPr>
      <w:spacing w:line="240" w:lineRule="atLeast"/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rsid w:val="005E66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9041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F7C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7C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5B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5B6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5B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5B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5B6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5B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B68"/>
    <w:rPr>
      <w:rFonts w:ascii="Tahoma" w:eastAsia="Times New Roman" w:hAnsi="Tahoma" w:cs="Tahoma"/>
      <w:sz w:val="16"/>
      <w:szCs w:val="16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F60D4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NormalnyWeb">
    <w:name w:val="Normal (Web)"/>
    <w:basedOn w:val="Normalny"/>
    <w:rsid w:val="004E211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493A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14A0B-1F12-4ED3-A871-E49A563D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1675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Kubik Agnieszka</dc:creator>
  <cp:keywords/>
  <dc:description/>
  <cp:lastModifiedBy>Pietrzykowska Sylwia</cp:lastModifiedBy>
  <cp:revision>3</cp:revision>
  <cp:lastPrinted>2019-02-14T11:27:00Z</cp:lastPrinted>
  <dcterms:created xsi:type="dcterms:W3CDTF">2020-01-15T14:02:00Z</dcterms:created>
  <dcterms:modified xsi:type="dcterms:W3CDTF">2020-01-15T14:03:00Z</dcterms:modified>
</cp:coreProperties>
</file>