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AAF" w:rsidRPr="00415691" w:rsidRDefault="00592AAF" w:rsidP="00592AAF">
      <w:pPr>
        <w:ind w:left="6096"/>
        <w:jc w:val="both"/>
        <w:rPr>
          <w:rFonts w:ascii="Arial" w:hAnsi="Arial" w:cs="Arial"/>
        </w:rPr>
      </w:pPr>
      <w:bookmarkStart w:id="0" w:name="_GoBack"/>
      <w:bookmarkEnd w:id="0"/>
      <w:r w:rsidRPr="00415691">
        <w:rPr>
          <w:rFonts w:ascii="Arial" w:hAnsi="Arial" w:cs="Arial"/>
        </w:rPr>
        <w:t xml:space="preserve">Załącznik nr </w:t>
      </w:r>
      <w:r w:rsidR="000978D3">
        <w:rPr>
          <w:rFonts w:ascii="Arial" w:hAnsi="Arial" w:cs="Arial"/>
        </w:rPr>
        <w:t>4</w:t>
      </w:r>
      <w:r w:rsidRPr="00415691">
        <w:rPr>
          <w:rFonts w:ascii="Arial" w:hAnsi="Arial" w:cs="Arial"/>
        </w:rPr>
        <w:t xml:space="preserve"> do Regulaminu</w:t>
      </w:r>
    </w:p>
    <w:p w:rsidR="00592AAF" w:rsidRPr="00415691" w:rsidRDefault="00592AAF" w:rsidP="00592AAF">
      <w:pPr>
        <w:spacing w:line="360" w:lineRule="auto"/>
        <w:jc w:val="both"/>
        <w:rPr>
          <w:rFonts w:ascii="Arial" w:hAnsi="Arial" w:cs="Arial"/>
        </w:rPr>
      </w:pPr>
    </w:p>
    <w:p w:rsidR="00592AAF" w:rsidRPr="00415691" w:rsidRDefault="00592AAF" w:rsidP="00592AAF">
      <w:pPr>
        <w:spacing w:line="360" w:lineRule="auto"/>
        <w:jc w:val="center"/>
        <w:rPr>
          <w:rFonts w:ascii="Arial" w:hAnsi="Arial" w:cs="Arial"/>
          <w:b/>
        </w:rPr>
      </w:pPr>
      <w:r w:rsidRPr="00415691">
        <w:rPr>
          <w:rFonts w:ascii="Arial" w:hAnsi="Arial" w:cs="Arial"/>
          <w:b/>
        </w:rPr>
        <w:t>UMOWA O PRZENIESIENIU AUTORSKICH PRAW MAJĄTKOWYCH</w:t>
      </w:r>
    </w:p>
    <w:p w:rsidR="00592AAF" w:rsidRPr="00415691" w:rsidRDefault="00592AAF" w:rsidP="00592AAF">
      <w:pPr>
        <w:spacing w:line="360" w:lineRule="auto"/>
        <w:jc w:val="center"/>
        <w:rPr>
          <w:rFonts w:ascii="Arial" w:hAnsi="Arial" w:cs="Arial"/>
          <w:b/>
        </w:rPr>
      </w:pPr>
      <w:r w:rsidRPr="00415691">
        <w:rPr>
          <w:rFonts w:ascii="Arial" w:hAnsi="Arial" w:cs="Arial"/>
          <w:b/>
        </w:rPr>
        <w:t>(Wzór)</w:t>
      </w:r>
    </w:p>
    <w:p w:rsidR="00592AAF" w:rsidRPr="00415691" w:rsidRDefault="00592AAF" w:rsidP="00592AAF">
      <w:pPr>
        <w:spacing w:line="360" w:lineRule="auto"/>
        <w:jc w:val="center"/>
        <w:rPr>
          <w:rFonts w:ascii="Arial" w:hAnsi="Arial" w:cs="Arial"/>
        </w:rPr>
      </w:pPr>
      <w:r w:rsidRPr="00415691">
        <w:rPr>
          <w:rFonts w:ascii="Arial" w:hAnsi="Arial" w:cs="Arial"/>
        </w:rPr>
        <w:t>zawarta w dniu ……………</w:t>
      </w:r>
      <w:r w:rsidR="00D83E5B">
        <w:rPr>
          <w:rFonts w:ascii="Arial" w:hAnsi="Arial" w:cs="Arial"/>
        </w:rPr>
        <w:t>..</w:t>
      </w:r>
      <w:r w:rsidRPr="00415691">
        <w:rPr>
          <w:rFonts w:ascii="Arial" w:hAnsi="Arial" w:cs="Arial"/>
        </w:rPr>
        <w:t>……. r. w Warszawie</w:t>
      </w:r>
    </w:p>
    <w:p w:rsidR="00592AAF" w:rsidRPr="00415691" w:rsidRDefault="00592AAF" w:rsidP="00592AAF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415691">
        <w:rPr>
          <w:rFonts w:ascii="Arial" w:hAnsi="Arial" w:cs="Arial"/>
          <w:sz w:val="18"/>
          <w:szCs w:val="18"/>
        </w:rPr>
        <w:t>(nie wypełnia się w przypadku sporządzenia i zawarcia umowy w formie elektronicznej)</w:t>
      </w:r>
    </w:p>
    <w:p w:rsidR="00592AAF" w:rsidRPr="00415691" w:rsidRDefault="00592AAF" w:rsidP="00592AAF">
      <w:pPr>
        <w:spacing w:line="360" w:lineRule="auto"/>
        <w:jc w:val="center"/>
        <w:rPr>
          <w:rFonts w:ascii="Arial" w:hAnsi="Arial" w:cs="Arial"/>
        </w:rPr>
      </w:pPr>
    </w:p>
    <w:p w:rsidR="00592AAF" w:rsidRPr="00415691" w:rsidRDefault="00592AAF" w:rsidP="00592AAF">
      <w:pPr>
        <w:spacing w:line="360" w:lineRule="auto"/>
        <w:jc w:val="center"/>
        <w:rPr>
          <w:rFonts w:ascii="Arial" w:hAnsi="Arial" w:cs="Arial"/>
          <w:vertAlign w:val="superscript"/>
        </w:rPr>
      </w:pPr>
      <w:r w:rsidRPr="00415691">
        <w:rPr>
          <w:rFonts w:ascii="Arial" w:hAnsi="Arial" w:cs="Arial"/>
        </w:rPr>
        <w:t>pomiędzy</w:t>
      </w:r>
    </w:p>
    <w:p w:rsidR="00592AAF" w:rsidRPr="00415691" w:rsidRDefault="00592AAF" w:rsidP="00592AAF">
      <w:pPr>
        <w:pStyle w:val="Tytu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592AAF" w:rsidRPr="00415691" w:rsidRDefault="00592AAF" w:rsidP="00592AAF">
      <w:pPr>
        <w:pStyle w:val="Tytu"/>
        <w:spacing w:line="360" w:lineRule="auto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415691">
        <w:rPr>
          <w:rFonts w:ascii="Arial" w:hAnsi="Arial" w:cs="Arial"/>
          <w:color w:val="000000"/>
          <w:sz w:val="22"/>
          <w:szCs w:val="22"/>
        </w:rPr>
        <w:t>Skarbem Państwa – Ministrem Rolnictwa i Rozwoju Wsi</w:t>
      </w:r>
      <w:r w:rsidRPr="00415691">
        <w:rPr>
          <w:rFonts w:ascii="Arial" w:hAnsi="Arial" w:cs="Arial"/>
          <w:b w:val="0"/>
          <w:color w:val="000000"/>
          <w:sz w:val="22"/>
          <w:szCs w:val="22"/>
        </w:rPr>
        <w:t>,</w:t>
      </w:r>
      <w:r w:rsidRPr="00415691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ul. Wspólna 30, 00-930 Warszawa, zwanym dalej </w:t>
      </w:r>
      <w:r w:rsidRPr="00415691">
        <w:rPr>
          <w:rFonts w:ascii="Arial" w:hAnsi="Arial" w:cs="Arial"/>
          <w:bCs w:val="0"/>
          <w:color w:val="000000"/>
          <w:sz w:val="22"/>
          <w:szCs w:val="22"/>
        </w:rPr>
        <w:t>„Nabywcą”</w:t>
      </w:r>
      <w:r w:rsidRPr="00415691">
        <w:rPr>
          <w:rFonts w:ascii="Arial" w:hAnsi="Arial" w:cs="Arial"/>
          <w:b w:val="0"/>
          <w:bCs w:val="0"/>
          <w:color w:val="000000"/>
          <w:sz w:val="22"/>
          <w:szCs w:val="22"/>
        </w:rPr>
        <w:t>, reprezentowanym przez Panią/Pana ………………………………………………………………………………………………………….,</w:t>
      </w:r>
    </w:p>
    <w:p w:rsidR="00592AAF" w:rsidRPr="00415691" w:rsidRDefault="00592AAF" w:rsidP="00592AAF">
      <w:pPr>
        <w:jc w:val="center"/>
        <w:rPr>
          <w:rFonts w:ascii="Arial" w:hAnsi="Arial" w:cs="Arial"/>
          <w:color w:val="000000"/>
        </w:rPr>
      </w:pPr>
    </w:p>
    <w:p w:rsidR="00592AAF" w:rsidRPr="00415691" w:rsidRDefault="00592AAF" w:rsidP="00592AAF">
      <w:pPr>
        <w:jc w:val="center"/>
        <w:rPr>
          <w:rFonts w:ascii="Arial" w:hAnsi="Arial" w:cs="Arial"/>
          <w:color w:val="000000"/>
        </w:rPr>
      </w:pPr>
      <w:r w:rsidRPr="00415691">
        <w:rPr>
          <w:rFonts w:ascii="Arial" w:hAnsi="Arial" w:cs="Arial"/>
          <w:color w:val="000000"/>
        </w:rPr>
        <w:t>a</w:t>
      </w:r>
    </w:p>
    <w:p w:rsidR="00592AAF" w:rsidRPr="00415691" w:rsidRDefault="00592AAF" w:rsidP="00592AAF">
      <w:pPr>
        <w:jc w:val="center"/>
        <w:rPr>
          <w:rFonts w:ascii="Arial" w:hAnsi="Arial" w:cs="Arial"/>
          <w:color w:val="000000"/>
        </w:rPr>
      </w:pPr>
    </w:p>
    <w:p w:rsidR="00592AAF" w:rsidRPr="00415691" w:rsidRDefault="00592AAF" w:rsidP="00592AAF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 w:rsidRPr="00415691">
        <w:rPr>
          <w:rFonts w:ascii="Arial" w:hAnsi="Arial" w:cs="Arial"/>
          <w:color w:val="000000"/>
          <w:sz w:val="22"/>
          <w:szCs w:val="22"/>
        </w:rPr>
        <w:t>Panią/Panem ........................................................................................</w:t>
      </w:r>
      <w:r w:rsidR="00EE14A7">
        <w:rPr>
          <w:rFonts w:ascii="Arial" w:hAnsi="Arial" w:cs="Arial"/>
          <w:color w:val="000000"/>
          <w:sz w:val="22"/>
          <w:szCs w:val="22"/>
        </w:rPr>
        <w:t>.</w:t>
      </w:r>
      <w:r w:rsidRPr="00415691">
        <w:rPr>
          <w:rFonts w:ascii="Arial" w:hAnsi="Arial" w:cs="Arial"/>
          <w:color w:val="000000"/>
          <w:sz w:val="22"/>
          <w:szCs w:val="22"/>
        </w:rPr>
        <w:t>....................................,</w:t>
      </w:r>
    </w:p>
    <w:p w:rsidR="00592AAF" w:rsidRPr="00415691" w:rsidRDefault="00592AAF" w:rsidP="00592AAF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415691">
        <w:rPr>
          <w:rFonts w:ascii="Arial" w:hAnsi="Arial" w:cs="Arial"/>
          <w:color w:val="000000"/>
          <w:sz w:val="18"/>
          <w:szCs w:val="18"/>
        </w:rPr>
        <w:t>(imię, nazwisko, adres, PESEL oraz nazwa i adres właściwego urzędu skarbowego)</w:t>
      </w:r>
    </w:p>
    <w:p w:rsidR="00592AAF" w:rsidRPr="00415691" w:rsidRDefault="00592AAF" w:rsidP="00592AAF">
      <w:pPr>
        <w:jc w:val="center"/>
        <w:rPr>
          <w:rFonts w:ascii="Arial" w:hAnsi="Arial" w:cs="Arial"/>
          <w:color w:val="000000"/>
          <w:sz w:val="18"/>
          <w:szCs w:val="18"/>
        </w:rPr>
      </w:pPr>
    </w:p>
    <w:p w:rsidR="00592AAF" w:rsidRPr="00415691" w:rsidRDefault="00592AAF" w:rsidP="00592AAF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 w:rsidRPr="00415691">
        <w:rPr>
          <w:rFonts w:ascii="Arial" w:hAnsi="Arial" w:cs="Arial"/>
          <w:color w:val="000000"/>
          <w:sz w:val="22"/>
          <w:szCs w:val="22"/>
        </w:rPr>
        <w:t xml:space="preserve">zwanym dalej </w:t>
      </w:r>
      <w:r w:rsidRPr="00415691">
        <w:rPr>
          <w:rFonts w:ascii="Arial" w:hAnsi="Arial" w:cs="Arial"/>
          <w:b/>
          <w:color w:val="000000"/>
          <w:sz w:val="22"/>
          <w:szCs w:val="22"/>
        </w:rPr>
        <w:t>„Autorem”</w:t>
      </w:r>
    </w:p>
    <w:p w:rsidR="00592AAF" w:rsidRPr="00415691" w:rsidRDefault="00592AAF" w:rsidP="00592AAF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415691">
        <w:rPr>
          <w:rFonts w:ascii="Arial" w:hAnsi="Arial" w:cs="Arial"/>
          <w:color w:val="000000"/>
          <w:sz w:val="22"/>
          <w:szCs w:val="22"/>
        </w:rPr>
        <w:t>albo</w:t>
      </w:r>
    </w:p>
    <w:p w:rsidR="00592AAF" w:rsidRPr="00415691" w:rsidRDefault="00592AAF" w:rsidP="00592AAF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415691">
        <w:rPr>
          <w:rFonts w:ascii="Arial" w:hAnsi="Arial" w:cs="Arial"/>
          <w:sz w:val="18"/>
          <w:szCs w:val="18"/>
        </w:rPr>
        <w:t>(w przypadku, gdy Uczestnik jest osobą małoletnią)</w:t>
      </w:r>
    </w:p>
    <w:p w:rsidR="00592AAF" w:rsidRPr="00415691" w:rsidRDefault="00592AAF" w:rsidP="00592AAF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:rsidR="00592AAF" w:rsidRPr="00415691" w:rsidRDefault="00592AAF" w:rsidP="00592AAF">
      <w:pPr>
        <w:pStyle w:val="Tekstpodstawowy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691">
        <w:rPr>
          <w:rFonts w:ascii="Arial" w:hAnsi="Arial" w:cs="Arial"/>
          <w:color w:val="000000"/>
          <w:sz w:val="22"/>
          <w:szCs w:val="22"/>
        </w:rPr>
        <w:t>Panią/Panem ……………………………………………………………………………………........,</w:t>
      </w:r>
    </w:p>
    <w:p w:rsidR="00592AAF" w:rsidRPr="00415691" w:rsidRDefault="00592AAF" w:rsidP="00592AAF">
      <w:pPr>
        <w:pStyle w:val="Tekstpodstawowy"/>
        <w:spacing w:line="36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415691">
        <w:rPr>
          <w:rFonts w:ascii="Arial" w:hAnsi="Arial" w:cs="Arial"/>
          <w:color w:val="000000"/>
          <w:sz w:val="18"/>
          <w:szCs w:val="18"/>
        </w:rPr>
        <w:t>(imię, nazwisko, adres, PESEL małoletniego Uczestnika Konkursu)</w:t>
      </w:r>
    </w:p>
    <w:p w:rsidR="00592AAF" w:rsidRPr="00415691" w:rsidRDefault="00592AAF" w:rsidP="00592AAF">
      <w:pPr>
        <w:pStyle w:val="Tekstpodstawowy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415691">
        <w:rPr>
          <w:rFonts w:ascii="Arial" w:hAnsi="Arial" w:cs="Arial"/>
          <w:color w:val="000000"/>
          <w:sz w:val="22"/>
          <w:szCs w:val="22"/>
        </w:rPr>
        <w:t xml:space="preserve">zwanym dalej </w:t>
      </w:r>
      <w:r w:rsidRPr="00415691">
        <w:rPr>
          <w:rFonts w:ascii="Arial" w:hAnsi="Arial" w:cs="Arial"/>
          <w:b/>
          <w:color w:val="000000"/>
          <w:sz w:val="22"/>
          <w:szCs w:val="22"/>
        </w:rPr>
        <w:t>„Autorem”</w:t>
      </w:r>
      <w:r w:rsidRPr="00415691">
        <w:rPr>
          <w:rFonts w:ascii="Arial" w:hAnsi="Arial" w:cs="Arial"/>
          <w:color w:val="000000"/>
          <w:sz w:val="22"/>
          <w:szCs w:val="22"/>
        </w:rPr>
        <w:t>, reprezentowanym przez przedstawiciela ustawowego  ………………………………………..........................................................................................,</w:t>
      </w:r>
    </w:p>
    <w:p w:rsidR="00592AAF" w:rsidRPr="00415691" w:rsidRDefault="00592AAF" w:rsidP="00592AAF">
      <w:pPr>
        <w:jc w:val="right"/>
        <w:rPr>
          <w:rFonts w:ascii="Arial" w:hAnsi="Arial" w:cs="Arial"/>
          <w:color w:val="000000"/>
          <w:sz w:val="18"/>
          <w:szCs w:val="18"/>
        </w:rPr>
      </w:pPr>
      <w:r w:rsidRPr="00415691">
        <w:rPr>
          <w:rFonts w:ascii="Arial" w:hAnsi="Arial" w:cs="Arial"/>
          <w:color w:val="000000"/>
          <w:sz w:val="18"/>
          <w:szCs w:val="18"/>
        </w:rPr>
        <w:t>(imię, nazwisko, adres, seria i numer dokumentu tożsamości rodzica lub opiekuna prawnego, organ wydający dokument tożsamości i data jego wydania oraz nazwa i adres właściwego urzędu skarbowego)</w:t>
      </w:r>
      <w:r w:rsidRPr="00415691" w:rsidDel="00484FFD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592AAF" w:rsidRPr="00415691" w:rsidRDefault="00592AAF" w:rsidP="00592AAF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:rsidR="00592AAF" w:rsidRPr="00415691" w:rsidRDefault="00592AAF" w:rsidP="00592AAF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:rsidR="00592AAF" w:rsidRPr="00415691" w:rsidRDefault="00592AAF" w:rsidP="00592AAF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 w:rsidRPr="00415691">
        <w:rPr>
          <w:rFonts w:ascii="Arial" w:hAnsi="Arial" w:cs="Arial"/>
          <w:color w:val="000000"/>
          <w:sz w:val="22"/>
          <w:szCs w:val="22"/>
        </w:rPr>
        <w:t xml:space="preserve">– łącznie zwanymi dalej </w:t>
      </w:r>
      <w:r w:rsidRPr="00415691">
        <w:rPr>
          <w:rFonts w:ascii="Arial" w:hAnsi="Arial" w:cs="Arial"/>
          <w:b/>
          <w:color w:val="000000"/>
          <w:sz w:val="22"/>
          <w:szCs w:val="22"/>
        </w:rPr>
        <w:t>„Stronami”</w:t>
      </w:r>
      <w:r w:rsidRPr="00415691">
        <w:rPr>
          <w:rFonts w:ascii="Arial" w:hAnsi="Arial" w:cs="Arial"/>
          <w:color w:val="000000"/>
          <w:sz w:val="22"/>
          <w:szCs w:val="22"/>
        </w:rPr>
        <w:t>,</w:t>
      </w:r>
    </w:p>
    <w:p w:rsidR="00592AAF" w:rsidRPr="00415691" w:rsidRDefault="00592AAF" w:rsidP="00592AAF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:rsidR="00592AAF" w:rsidRPr="00415691" w:rsidRDefault="00592AAF" w:rsidP="00592AAF">
      <w:pPr>
        <w:jc w:val="center"/>
        <w:rPr>
          <w:rFonts w:ascii="Arial" w:hAnsi="Arial" w:cs="Arial"/>
          <w:color w:val="000000"/>
        </w:rPr>
      </w:pPr>
      <w:r w:rsidRPr="00415691">
        <w:rPr>
          <w:rFonts w:ascii="Arial" w:hAnsi="Arial" w:cs="Arial"/>
          <w:color w:val="000000"/>
        </w:rPr>
        <w:t>o następującej treści:</w:t>
      </w:r>
    </w:p>
    <w:p w:rsidR="00592AAF" w:rsidRPr="00415691" w:rsidRDefault="00592AAF" w:rsidP="00592AAF">
      <w:pPr>
        <w:spacing w:line="360" w:lineRule="auto"/>
        <w:jc w:val="center"/>
        <w:rPr>
          <w:rFonts w:ascii="Arial" w:hAnsi="Arial" w:cs="Arial"/>
        </w:rPr>
      </w:pPr>
    </w:p>
    <w:p w:rsidR="00592AAF" w:rsidRPr="00415691" w:rsidRDefault="00592AAF" w:rsidP="00592AAF">
      <w:pPr>
        <w:spacing w:line="360" w:lineRule="auto"/>
        <w:jc w:val="center"/>
        <w:rPr>
          <w:rFonts w:ascii="Arial" w:hAnsi="Arial" w:cs="Arial"/>
        </w:rPr>
      </w:pPr>
      <w:r w:rsidRPr="00415691">
        <w:rPr>
          <w:rFonts w:ascii="Arial" w:hAnsi="Arial" w:cs="Arial"/>
        </w:rPr>
        <w:t>§ 1.</w:t>
      </w:r>
    </w:p>
    <w:p w:rsidR="00592AAF" w:rsidRPr="00415691" w:rsidRDefault="00592AAF" w:rsidP="00592AAF">
      <w:pPr>
        <w:pStyle w:val="Akapitzlist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 xml:space="preserve">Autor oświadcza, że jest autorem pracy konkursowej pt.: …………………………………, zgłoszonej do zorganizowanego przez Nabywcę </w:t>
      </w:r>
      <w:r w:rsidR="000978D3">
        <w:rPr>
          <w:rFonts w:ascii="Arial" w:hAnsi="Arial" w:cs="Arial"/>
        </w:rPr>
        <w:t xml:space="preserve">II </w:t>
      </w:r>
      <w:r w:rsidR="004849BC">
        <w:rPr>
          <w:rFonts w:ascii="Arial" w:hAnsi="Arial" w:cs="Arial"/>
        </w:rPr>
        <w:t xml:space="preserve">ogólnopolskiego </w:t>
      </w:r>
      <w:r w:rsidRPr="00415691">
        <w:rPr>
          <w:rFonts w:ascii="Arial" w:hAnsi="Arial" w:cs="Arial"/>
        </w:rPr>
        <w:t>konkursu</w:t>
      </w:r>
      <w:r w:rsidR="004849BC">
        <w:rPr>
          <w:rFonts w:ascii="Arial" w:hAnsi="Arial" w:cs="Arial"/>
        </w:rPr>
        <w:t xml:space="preserve"> filmowego</w:t>
      </w:r>
      <w:r w:rsidRPr="00415691">
        <w:rPr>
          <w:rFonts w:ascii="Arial" w:hAnsi="Arial" w:cs="Arial"/>
        </w:rPr>
        <w:t xml:space="preserve"> p</w:t>
      </w:r>
      <w:r w:rsidR="004849BC">
        <w:rPr>
          <w:rFonts w:ascii="Arial" w:hAnsi="Arial" w:cs="Arial"/>
        </w:rPr>
        <w:t>n</w:t>
      </w:r>
      <w:r w:rsidRPr="00415691">
        <w:rPr>
          <w:rFonts w:ascii="Arial" w:hAnsi="Arial" w:cs="Arial"/>
        </w:rPr>
        <w:t>. „Świat się kręci wokół wsi”, zwanego dalej „Konkursem” i przysługuje mu pełnia praw autorskich tak majątkowych, jak osobistych do tej pracy, zwanej dalej „Utworem”.</w:t>
      </w:r>
    </w:p>
    <w:p w:rsidR="00592AAF" w:rsidRPr="00415691" w:rsidRDefault="00592AAF" w:rsidP="00592AAF">
      <w:pPr>
        <w:pStyle w:val="Akapitzlist"/>
        <w:numPr>
          <w:ilvl w:val="0"/>
          <w:numId w:val="1"/>
        </w:numPr>
        <w:spacing w:after="200" w:line="360" w:lineRule="auto"/>
        <w:ind w:left="426" w:hanging="426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Autor oświadcza, że Utwór nie narusza praw osób trzecich, w szczególności, że uzyskał wszelkie niezbędne zgody i zezwolenia wymagane przepisami ustawy z dnia 4 lutego 1994 r. o prawie autorskim i prawach pokrewnych (Dz. U. z 20</w:t>
      </w:r>
      <w:r w:rsidR="00F2235C">
        <w:rPr>
          <w:rFonts w:ascii="Arial" w:hAnsi="Arial" w:cs="Arial"/>
        </w:rPr>
        <w:t>21</w:t>
      </w:r>
      <w:r w:rsidRPr="00415691">
        <w:rPr>
          <w:rFonts w:ascii="Arial" w:hAnsi="Arial" w:cs="Arial"/>
        </w:rPr>
        <w:t xml:space="preserve"> r. poz. 1</w:t>
      </w:r>
      <w:r w:rsidR="00F2235C">
        <w:rPr>
          <w:rFonts w:ascii="Arial" w:hAnsi="Arial" w:cs="Arial"/>
        </w:rPr>
        <w:t>062</w:t>
      </w:r>
      <w:r w:rsidR="004849BC">
        <w:rPr>
          <w:rFonts w:ascii="Arial" w:hAnsi="Arial" w:cs="Arial"/>
        </w:rPr>
        <w:t xml:space="preserve">, z </w:t>
      </w:r>
      <w:proofErr w:type="spellStart"/>
      <w:r w:rsidR="004849BC">
        <w:rPr>
          <w:rFonts w:ascii="Arial" w:hAnsi="Arial" w:cs="Arial"/>
        </w:rPr>
        <w:t>późn</w:t>
      </w:r>
      <w:proofErr w:type="spellEnd"/>
      <w:r w:rsidR="004849BC">
        <w:rPr>
          <w:rFonts w:ascii="Arial" w:hAnsi="Arial" w:cs="Arial"/>
        </w:rPr>
        <w:t>. zm.</w:t>
      </w:r>
      <w:r w:rsidRPr="00415691">
        <w:rPr>
          <w:rFonts w:ascii="Arial" w:hAnsi="Arial" w:cs="Arial"/>
        </w:rPr>
        <w:t>) oraz przepisami rozporządzenia Parlamentu Europejskiego i Rady (UE) 2016/679 z</w:t>
      </w:r>
      <w:r>
        <w:rPr>
          <w:rFonts w:ascii="Arial" w:hAnsi="Arial" w:cs="Arial"/>
        </w:rPr>
        <w:t> </w:t>
      </w:r>
      <w:r w:rsidRPr="00415691">
        <w:rPr>
          <w:rFonts w:ascii="Arial" w:hAnsi="Arial" w:cs="Arial"/>
        </w:rPr>
        <w:t>dnia 27</w:t>
      </w:r>
      <w:r w:rsidR="0070428D">
        <w:rPr>
          <w:rFonts w:ascii="Arial" w:hAnsi="Arial" w:cs="Arial"/>
        </w:rPr>
        <w:t> </w:t>
      </w:r>
      <w:r w:rsidRPr="00415691">
        <w:rPr>
          <w:rFonts w:ascii="Arial" w:hAnsi="Arial" w:cs="Arial"/>
        </w:rPr>
        <w:t xml:space="preserve">kwietnia 2016 r. w sprawie ochrony osób fizycznych w związku </w:t>
      </w:r>
      <w:r w:rsidRPr="00415691">
        <w:rPr>
          <w:rFonts w:ascii="Arial" w:hAnsi="Arial" w:cs="Arial"/>
        </w:rPr>
        <w:lastRenderedPageBreak/>
        <w:t>z</w:t>
      </w:r>
      <w:r w:rsidR="009552F7">
        <w:rPr>
          <w:rFonts w:ascii="Arial" w:hAnsi="Arial" w:cs="Arial"/>
        </w:rPr>
        <w:t> </w:t>
      </w:r>
      <w:r w:rsidRPr="00415691">
        <w:rPr>
          <w:rFonts w:ascii="Arial" w:hAnsi="Arial" w:cs="Arial"/>
        </w:rPr>
        <w:t>przetwarzaniem danych osobowych i w sprawie swobodnego przepływu takich danych oraz uchylenia dyrektywy 95/46/WE (ogólne rozporządzenie o ochronie danych) (Dz. Urz. UE L 119 z</w:t>
      </w:r>
      <w:r>
        <w:rPr>
          <w:rFonts w:ascii="Arial" w:hAnsi="Arial" w:cs="Arial"/>
        </w:rPr>
        <w:t> </w:t>
      </w:r>
      <w:r w:rsidRPr="00415691">
        <w:rPr>
          <w:rFonts w:ascii="Arial" w:hAnsi="Arial" w:cs="Arial"/>
        </w:rPr>
        <w:t>04.05.2016, str. 1, z późn. zm.).</w:t>
      </w:r>
    </w:p>
    <w:p w:rsidR="00592AAF" w:rsidRPr="00415691" w:rsidRDefault="00592AAF" w:rsidP="00592AAF">
      <w:pPr>
        <w:spacing w:line="360" w:lineRule="auto"/>
        <w:jc w:val="center"/>
        <w:rPr>
          <w:rFonts w:ascii="Arial" w:hAnsi="Arial" w:cs="Arial"/>
        </w:rPr>
      </w:pPr>
      <w:r w:rsidRPr="00415691">
        <w:rPr>
          <w:rFonts w:ascii="Arial" w:hAnsi="Arial" w:cs="Arial"/>
        </w:rPr>
        <w:t>§ 2.</w:t>
      </w:r>
    </w:p>
    <w:p w:rsidR="00592AAF" w:rsidRPr="00415691" w:rsidRDefault="00592AAF" w:rsidP="00592AAF">
      <w:pPr>
        <w:pStyle w:val="Akapitzlist"/>
        <w:numPr>
          <w:ilvl w:val="0"/>
          <w:numId w:val="2"/>
        </w:numPr>
        <w:spacing w:after="200" w:line="360" w:lineRule="auto"/>
        <w:ind w:left="426" w:hanging="426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Autor oświadcza, że w związku z nagrodzeniem/wyróżnieniem jego Utworu w Konkursie  przenosi na Nabywcę, w zamian za nagrodę/wyróżnienie, na zasadzie wyłączności, autorskie prawa majątkowe oraz prawa pokrewne do nieograniczonego w czasie korzystania i rozporządzania Utworem, w kraju i za granicą, zgodnie z art. 64 ustawy z</w:t>
      </w:r>
      <w:r>
        <w:rPr>
          <w:rFonts w:ascii="Arial" w:hAnsi="Arial" w:cs="Arial"/>
        </w:rPr>
        <w:t> </w:t>
      </w:r>
      <w:r w:rsidRPr="00415691">
        <w:rPr>
          <w:rFonts w:ascii="Arial" w:hAnsi="Arial" w:cs="Arial"/>
        </w:rPr>
        <w:t>dnia 4 lutego 1994 r. o prawie autorskim i prawach pokrewnych, a także przenosi na</w:t>
      </w:r>
      <w:r w:rsidR="0070428D">
        <w:rPr>
          <w:rFonts w:ascii="Arial" w:hAnsi="Arial" w:cs="Arial"/>
        </w:rPr>
        <w:t> </w:t>
      </w:r>
      <w:r w:rsidRPr="00415691">
        <w:rPr>
          <w:rFonts w:ascii="Arial" w:hAnsi="Arial" w:cs="Arial"/>
        </w:rPr>
        <w:t>Nabywcę własność egzemplarza Utworu przekazanego Nabywcy w ramach Konkursu oraz zezwala Nabywcy na korzystanie i rozporządzanie opracowaniami Utworu, w tym dokonywania jego adaptacji, przeróbki, połączenia z innym materiałem. Ponadto Autor wyraża zgodę na wyłączne zezwalanie przez Nabywcę podmiotom trzecim na</w:t>
      </w:r>
      <w:r w:rsidR="0070428D">
        <w:rPr>
          <w:rFonts w:ascii="Arial" w:hAnsi="Arial" w:cs="Arial"/>
        </w:rPr>
        <w:t> </w:t>
      </w:r>
      <w:r w:rsidRPr="00415691">
        <w:rPr>
          <w:rFonts w:ascii="Arial" w:hAnsi="Arial" w:cs="Arial"/>
        </w:rPr>
        <w:t>wykonywanie przez te podmioty praw zależnych w powyższym zakresie.</w:t>
      </w:r>
    </w:p>
    <w:p w:rsidR="00592AAF" w:rsidRPr="00415691" w:rsidRDefault="00592AAF" w:rsidP="00592AAF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Przeniesienie autorskich praw majątkowych do Utworu obejmuje następujące pola eksploatacji:</w:t>
      </w:r>
    </w:p>
    <w:p w:rsidR="00592AAF" w:rsidRPr="00415691" w:rsidRDefault="00592AAF" w:rsidP="00592AA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15691">
        <w:rPr>
          <w:rFonts w:ascii="Arial" w:eastAsia="Times New Roman" w:hAnsi="Arial" w:cs="Arial"/>
          <w:color w:val="000000"/>
          <w:lang w:eastAsia="pl-PL"/>
        </w:rPr>
        <w:t>wszelkie utrwalanie i zwielokrotnianie techniką audiowizualną (w tym wprowadzanie do pamięci komputera lub innego urządzenia), wytwarzanie egzemplarzy jakąkolwiek techniką, w tym zapisu magnetycznego, mechanicznego, optycznego, elektronicznego lub innego, techniką analogową lub cyfrową, w  dowolnym systemie lub formacie, na wszelkich nośnikach, w tym nośnikach audio lub video, nośnikach papierowych lub podobnych, światłoczułych, magnetycznych, optycznych, dyskach, kościach pamięci, nośnikach komputerowych i innych nośnikach zapisów i pamięci;</w:t>
      </w:r>
    </w:p>
    <w:p w:rsidR="00592AAF" w:rsidRPr="00415691" w:rsidRDefault="00592AAF" w:rsidP="00592AA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15691">
        <w:rPr>
          <w:rFonts w:ascii="Arial" w:eastAsia="Times New Roman" w:hAnsi="Arial" w:cs="Arial"/>
          <w:color w:val="000000"/>
          <w:lang w:eastAsia="pl-PL"/>
        </w:rPr>
        <w:t>wprowadzanie do obrotu, użyczenie lub najem oryginału lub egzemplarzy;</w:t>
      </w:r>
    </w:p>
    <w:p w:rsidR="00592AAF" w:rsidRPr="00415691" w:rsidRDefault="00592AAF" w:rsidP="00592AAF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415691">
        <w:rPr>
          <w:rFonts w:ascii="Arial" w:eastAsia="Times New Roman" w:hAnsi="Arial" w:cs="Arial"/>
          <w:color w:val="000000"/>
          <w:lang w:eastAsia="pl-PL"/>
        </w:rPr>
        <w:t>wszelkie inne rozpowszechnianie, w tym:</w:t>
      </w:r>
    </w:p>
    <w:p w:rsidR="00592AAF" w:rsidRPr="00415691" w:rsidRDefault="00592AAF" w:rsidP="00592AAF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415691">
        <w:rPr>
          <w:rFonts w:ascii="Arial" w:eastAsia="Times New Roman" w:hAnsi="Arial" w:cs="Arial"/>
          <w:color w:val="000000"/>
          <w:lang w:eastAsia="pl-PL"/>
        </w:rPr>
        <w:t>wszelkie nadawanie i reemitowanie, w tym za pomocą wizji lub fonii przewodowej lub bezprzewodowej, przez stacje naziemne, za</w:t>
      </w:r>
      <w:r w:rsidR="0070428D">
        <w:rPr>
          <w:rFonts w:ascii="Arial" w:eastAsia="Times New Roman" w:hAnsi="Arial" w:cs="Arial"/>
          <w:color w:val="000000"/>
          <w:lang w:eastAsia="pl-PL"/>
        </w:rPr>
        <w:t> </w:t>
      </w:r>
      <w:r w:rsidRPr="00415691">
        <w:rPr>
          <w:rFonts w:ascii="Arial" w:eastAsia="Times New Roman" w:hAnsi="Arial" w:cs="Arial"/>
          <w:color w:val="000000"/>
          <w:lang w:eastAsia="pl-PL"/>
        </w:rPr>
        <w:t>pośrednictwem satelity, w sieciach kablowych, telekomunikacyjnych lub multimedialnych lub innych systemach przekazu (w tym tzw. </w:t>
      </w:r>
      <w:proofErr w:type="spellStart"/>
      <w:r w:rsidRPr="00415691">
        <w:rPr>
          <w:rFonts w:ascii="Arial" w:eastAsia="Times New Roman" w:hAnsi="Arial" w:cs="Arial"/>
          <w:i/>
          <w:iCs/>
          <w:color w:val="000000"/>
          <w:lang w:eastAsia="pl-PL"/>
        </w:rPr>
        <w:t>simulcasting</w:t>
      </w:r>
      <w:proofErr w:type="spellEnd"/>
      <w:r w:rsidRPr="00415691">
        <w:rPr>
          <w:rFonts w:ascii="Arial" w:eastAsia="Times New Roman" w:hAnsi="Arial" w:cs="Arial"/>
          <w:color w:val="000000"/>
          <w:lang w:eastAsia="pl-PL"/>
        </w:rPr>
        <w:t xml:space="preserve">  lub  </w:t>
      </w:r>
      <w:proofErr w:type="spellStart"/>
      <w:r w:rsidRPr="00415691">
        <w:rPr>
          <w:rFonts w:ascii="Arial" w:eastAsia="Times New Roman" w:hAnsi="Arial" w:cs="Arial"/>
          <w:i/>
          <w:iCs/>
          <w:color w:val="000000"/>
          <w:lang w:eastAsia="pl-PL"/>
        </w:rPr>
        <w:t>webcasting</w:t>
      </w:r>
      <w:proofErr w:type="spellEnd"/>
      <w:r w:rsidRPr="00415691">
        <w:rPr>
          <w:rFonts w:ascii="Arial" w:eastAsia="Times New Roman" w:hAnsi="Arial" w:cs="Arial"/>
          <w:color w:val="000000"/>
          <w:lang w:eastAsia="pl-PL"/>
        </w:rPr>
        <w:t>), w sposób niekodowany lub kodowany, w obiegu otwartym lub zamkniętym, w jakiejkolwiek technice (w tym analogowej lub cyfrowej), systemie lub formacie, z możliwością lub bez możliwości zapisu, w tym także w serwisach tekstowych, multimedialnych, internetowych, telefonicznych lub telekomunikacyjnych,</w:t>
      </w:r>
    </w:p>
    <w:p w:rsidR="00592AAF" w:rsidRPr="00415691" w:rsidRDefault="00592AAF" w:rsidP="00592AAF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415691">
        <w:rPr>
          <w:rFonts w:ascii="Arial" w:eastAsia="Times New Roman" w:hAnsi="Arial" w:cs="Arial"/>
          <w:color w:val="000000"/>
          <w:lang w:eastAsia="pl-PL"/>
        </w:rPr>
        <w:lastRenderedPageBreak/>
        <w:t>wszelkie publiczne udostępnianie Utworu, w tym</w:t>
      </w:r>
      <w:r w:rsidR="00DC158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415691">
        <w:rPr>
          <w:rFonts w:ascii="Arial" w:eastAsia="Times New Roman" w:hAnsi="Arial" w:cs="Arial"/>
          <w:color w:val="000000"/>
          <w:lang w:eastAsia="pl-PL"/>
        </w:rPr>
        <w:t>w mediach społecznościowych, w taki sposób, aby każdy mógł mieć do niego dostęp w miejscu i czasie przez siebie wybranym, w tym poprzez stacje naziemne, za pośrednictwem satelity, sieci kablowe, telekomunikacyjne lub multimedialne, bazy danych, serwery lub inne urządzenia i systemy, w tym także osób trzecich, w obiegu otwartym lub zamkniętym, w jakiejkolwiek technice, systemie lub formacie,</w:t>
      </w:r>
      <w:r w:rsidR="00DC158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415691">
        <w:rPr>
          <w:rFonts w:ascii="Arial" w:eastAsia="Times New Roman" w:hAnsi="Arial" w:cs="Arial"/>
          <w:color w:val="000000"/>
          <w:lang w:eastAsia="pl-PL"/>
        </w:rPr>
        <w:t>z możliwością lub bez możliwości zapisu, w tym też w serwisach wymienionych w lit. a,</w:t>
      </w:r>
    </w:p>
    <w:p w:rsidR="00592AAF" w:rsidRPr="00415691" w:rsidRDefault="00592AAF" w:rsidP="00592AAF">
      <w:pPr>
        <w:pStyle w:val="Akapitzlist"/>
        <w:numPr>
          <w:ilvl w:val="0"/>
          <w:numId w:val="4"/>
        </w:numPr>
        <w:spacing w:line="360" w:lineRule="auto"/>
        <w:ind w:left="1843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415691">
        <w:rPr>
          <w:rFonts w:ascii="Arial" w:eastAsia="Times New Roman" w:hAnsi="Arial" w:cs="Arial"/>
          <w:color w:val="000000"/>
          <w:lang w:eastAsia="pl-PL"/>
        </w:rPr>
        <w:t>wszelkie publiczne odtwarzanie, wyświetlanie, wykonywanie, wystawianie.</w:t>
      </w:r>
    </w:p>
    <w:p w:rsidR="00592AAF" w:rsidRPr="00415691" w:rsidRDefault="00592AAF" w:rsidP="00592AAF">
      <w:pPr>
        <w:pStyle w:val="Akapitzlist"/>
        <w:numPr>
          <w:ilvl w:val="0"/>
          <w:numId w:val="2"/>
        </w:numPr>
        <w:spacing w:before="216" w:after="200" w:line="360" w:lineRule="auto"/>
        <w:ind w:left="426" w:right="12" w:hanging="426"/>
        <w:jc w:val="both"/>
        <w:rPr>
          <w:rFonts w:ascii="Arial" w:hAnsi="Arial" w:cs="Arial"/>
        </w:rPr>
      </w:pPr>
      <w:r w:rsidRPr="00415691">
        <w:rPr>
          <w:rFonts w:ascii="Arial" w:eastAsia="Times New Roman" w:hAnsi="Arial" w:cs="Arial"/>
          <w:color w:val="000000"/>
          <w:lang w:eastAsia="pl-PL"/>
        </w:rPr>
        <w:t>Nabywca jest uprawniony do eksploatacji Utworu w całości lub we fragmentach dowolnie przez siebie wybranych.</w:t>
      </w:r>
    </w:p>
    <w:p w:rsidR="00592AAF" w:rsidRPr="00415691" w:rsidRDefault="00592AAF" w:rsidP="00592AAF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Przeniesienie autorskich praw majątkowych i praw pokrewnych nastąpi z chwilą przekazania Autorowi nagrody/wyróżnienia.</w:t>
      </w:r>
    </w:p>
    <w:p w:rsidR="00592AAF" w:rsidRPr="00415691" w:rsidRDefault="00592AAF" w:rsidP="00592AAF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Autor wyraża zgodę na zgłaszanie Utworu przez Nabywcę do konkursów, w tym konkursów międzynarodowych.</w:t>
      </w:r>
    </w:p>
    <w:p w:rsidR="00592AAF" w:rsidRPr="00415691" w:rsidRDefault="00592AAF" w:rsidP="00592AAF">
      <w:pPr>
        <w:pStyle w:val="Akapitzlist"/>
        <w:numPr>
          <w:ilvl w:val="0"/>
          <w:numId w:val="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Autor upoważnia  Nabywcę do wykonywania w imieniu Autora jego autorskich praw osobistych do Utworu, w szczególności prawa do decydowania:</w:t>
      </w:r>
    </w:p>
    <w:p w:rsidR="00592AAF" w:rsidRPr="00415691" w:rsidRDefault="00592AAF" w:rsidP="00592AAF">
      <w:pPr>
        <w:pStyle w:val="Akapitzlist"/>
        <w:numPr>
          <w:ilvl w:val="0"/>
          <w:numId w:val="5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o nienaruszalności treści i formy Utworu;</w:t>
      </w:r>
    </w:p>
    <w:p w:rsidR="00592AAF" w:rsidRPr="00415691" w:rsidRDefault="00592AAF" w:rsidP="00592AAF">
      <w:pPr>
        <w:pStyle w:val="Akapitzlist"/>
        <w:numPr>
          <w:ilvl w:val="0"/>
          <w:numId w:val="5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o pierwszym udostępnieniu Utworu publiczności;</w:t>
      </w:r>
    </w:p>
    <w:p w:rsidR="00592AAF" w:rsidRPr="00415691" w:rsidRDefault="00592AAF" w:rsidP="00592AAF">
      <w:pPr>
        <w:pStyle w:val="Akapitzlist"/>
        <w:numPr>
          <w:ilvl w:val="0"/>
          <w:numId w:val="5"/>
        </w:numPr>
        <w:spacing w:line="360" w:lineRule="auto"/>
        <w:ind w:left="1276" w:hanging="425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o nadzorze nad sposobem korzystania z Utworu.</w:t>
      </w:r>
    </w:p>
    <w:p w:rsidR="00592AAF" w:rsidRDefault="00592AAF" w:rsidP="000978D3">
      <w:pPr>
        <w:spacing w:line="360" w:lineRule="auto"/>
        <w:jc w:val="center"/>
        <w:rPr>
          <w:rFonts w:ascii="Arial" w:hAnsi="Arial" w:cs="Arial"/>
        </w:rPr>
      </w:pPr>
    </w:p>
    <w:p w:rsidR="00592AAF" w:rsidRPr="00415691" w:rsidRDefault="00592AAF" w:rsidP="000978D3">
      <w:pPr>
        <w:spacing w:line="360" w:lineRule="auto"/>
        <w:jc w:val="center"/>
        <w:rPr>
          <w:rFonts w:ascii="Arial" w:hAnsi="Arial" w:cs="Arial"/>
        </w:rPr>
      </w:pPr>
      <w:r w:rsidRPr="00415691">
        <w:rPr>
          <w:rFonts w:ascii="Arial" w:hAnsi="Arial" w:cs="Arial"/>
        </w:rPr>
        <w:t>§ 3.</w:t>
      </w:r>
    </w:p>
    <w:p w:rsidR="00592AAF" w:rsidRPr="00415691" w:rsidRDefault="00592AAF" w:rsidP="00592AAF">
      <w:pPr>
        <w:pStyle w:val="Akapitzlist"/>
        <w:numPr>
          <w:ilvl w:val="2"/>
          <w:numId w:val="2"/>
        </w:numPr>
        <w:spacing w:after="200" w:line="360" w:lineRule="auto"/>
        <w:ind w:left="426" w:hanging="284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Autor zapewnia, że uzyskane przez niego zgody i zezwolenia, o których mowa w § 1 ust.</w:t>
      </w:r>
      <w:r>
        <w:rPr>
          <w:rFonts w:ascii="Arial" w:hAnsi="Arial" w:cs="Arial"/>
        </w:rPr>
        <w:t> </w:t>
      </w:r>
      <w:r w:rsidRPr="00415691">
        <w:rPr>
          <w:rFonts w:ascii="Arial" w:hAnsi="Arial" w:cs="Arial"/>
        </w:rPr>
        <w:t>2, umożliwią Nabywcy wykonywanie wszelkich praw do Utworu nabytych na</w:t>
      </w:r>
      <w:r w:rsidR="0070428D">
        <w:rPr>
          <w:rFonts w:ascii="Arial" w:hAnsi="Arial" w:cs="Arial"/>
        </w:rPr>
        <w:t> </w:t>
      </w:r>
      <w:r w:rsidRPr="00415691">
        <w:rPr>
          <w:rFonts w:ascii="Arial" w:hAnsi="Arial" w:cs="Arial"/>
        </w:rPr>
        <w:t>podstawie niniejszej umowy.</w:t>
      </w:r>
    </w:p>
    <w:p w:rsidR="00592AAF" w:rsidRPr="00415691" w:rsidRDefault="00592AAF" w:rsidP="00592AAF">
      <w:pPr>
        <w:pStyle w:val="Akapitzlist"/>
        <w:numPr>
          <w:ilvl w:val="2"/>
          <w:numId w:val="2"/>
        </w:numPr>
        <w:spacing w:after="200" w:line="360" w:lineRule="auto"/>
        <w:ind w:left="426" w:hanging="284"/>
        <w:jc w:val="both"/>
        <w:rPr>
          <w:rFonts w:ascii="Arial" w:hAnsi="Arial" w:cs="Arial"/>
        </w:rPr>
      </w:pPr>
      <w:r w:rsidRPr="00415691">
        <w:rPr>
          <w:rFonts w:ascii="Arial" w:hAnsi="Arial" w:cs="Arial"/>
          <w:color w:val="000000"/>
        </w:rPr>
        <w:t>Autor zapewnia, że osoby fizyczne lub prawne występujące lub uwiecznione w Utworze, nie będą dochodzić od Nabywcy wynagrodzenia, w tym w szczególności wynagrodzenia za rozpowszechnianie Utworu w mediach i Internecie (w tym w mediach społecznościowych) oraz za inne przypadki publicznego udostępniania Utworu. W</w:t>
      </w:r>
      <w:r>
        <w:rPr>
          <w:rFonts w:ascii="Arial" w:hAnsi="Arial" w:cs="Arial"/>
          <w:color w:val="000000"/>
        </w:rPr>
        <w:t> </w:t>
      </w:r>
      <w:r w:rsidRPr="00415691">
        <w:rPr>
          <w:rFonts w:ascii="Arial" w:hAnsi="Arial" w:cs="Arial"/>
          <w:color w:val="000000"/>
        </w:rPr>
        <w:t>przypadku gdy takie roszczenia będą względem Nabywcy zgłaszane, Autor zobowiązuje się do ich zaspokojenia we własnym zakresie.</w:t>
      </w:r>
    </w:p>
    <w:p w:rsidR="00592AAF" w:rsidRPr="00415691" w:rsidRDefault="00592AAF" w:rsidP="00592AAF">
      <w:pPr>
        <w:pStyle w:val="Akapitzlist"/>
        <w:numPr>
          <w:ilvl w:val="2"/>
          <w:numId w:val="2"/>
        </w:numPr>
        <w:spacing w:after="200" w:line="360" w:lineRule="auto"/>
        <w:ind w:left="426" w:hanging="284"/>
        <w:jc w:val="both"/>
        <w:rPr>
          <w:rFonts w:ascii="Arial" w:hAnsi="Arial" w:cs="Arial"/>
        </w:rPr>
      </w:pPr>
      <w:r w:rsidRPr="00415691">
        <w:rPr>
          <w:rFonts w:ascii="Arial" w:hAnsi="Arial" w:cs="Arial"/>
          <w:color w:val="000000"/>
        </w:rPr>
        <w:t>Autor zwalnia Nabywcę z odpowiedzialności w przypadku roszczeń osób trzecich dotyczących naruszenia ich praw w związku z korzystaniem przez Nabywcę z praw udzielonych na podstawie niniejszej umowy.</w:t>
      </w:r>
    </w:p>
    <w:p w:rsidR="00592AAF" w:rsidRPr="00415691" w:rsidRDefault="00592AAF" w:rsidP="00DC158D">
      <w:pPr>
        <w:tabs>
          <w:tab w:val="left" w:pos="0"/>
        </w:tabs>
        <w:spacing w:line="360" w:lineRule="auto"/>
        <w:jc w:val="center"/>
        <w:rPr>
          <w:rFonts w:ascii="Arial" w:hAnsi="Arial" w:cs="Arial"/>
        </w:rPr>
      </w:pPr>
      <w:r w:rsidRPr="00415691">
        <w:rPr>
          <w:rFonts w:ascii="Arial" w:hAnsi="Arial" w:cs="Arial"/>
        </w:rPr>
        <w:t>§ 4.</w:t>
      </w:r>
    </w:p>
    <w:p w:rsidR="00592AAF" w:rsidRDefault="00592AAF" w:rsidP="00592AAF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Wszelkie zmiany niniejszej umowy wymagają formy pisemnej pod rygorem nieważności.</w:t>
      </w:r>
    </w:p>
    <w:p w:rsidR="00657722" w:rsidRDefault="00657722" w:rsidP="00657722">
      <w:pPr>
        <w:tabs>
          <w:tab w:val="left" w:pos="0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albo</w:t>
      </w:r>
    </w:p>
    <w:p w:rsidR="00657722" w:rsidRPr="00657722" w:rsidRDefault="00657722" w:rsidP="00657722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657722">
        <w:rPr>
          <w:rFonts w:ascii="Arial" w:hAnsi="Arial" w:cs="Arial"/>
          <w:sz w:val="18"/>
          <w:szCs w:val="18"/>
        </w:rPr>
        <w:t>(w przypadku, gdy umowa została zawarta w formie elektronicznej)</w:t>
      </w:r>
    </w:p>
    <w:p w:rsidR="00592AAF" w:rsidRPr="00415691" w:rsidRDefault="00657722" w:rsidP="00657722">
      <w:pPr>
        <w:tabs>
          <w:tab w:val="left" w:pos="0"/>
        </w:tabs>
        <w:spacing w:after="200" w:line="360" w:lineRule="auto"/>
        <w:jc w:val="both"/>
        <w:rPr>
          <w:rFonts w:ascii="Arial" w:hAnsi="Arial" w:cs="Arial"/>
        </w:rPr>
      </w:pPr>
      <w:r w:rsidRPr="00657722">
        <w:rPr>
          <w:rFonts w:ascii="Arial" w:hAnsi="Arial" w:cs="Arial"/>
        </w:rPr>
        <w:t xml:space="preserve">Wszelkie zmiany niniejszej umowy wymagają formy </w:t>
      </w:r>
      <w:r>
        <w:rPr>
          <w:rFonts w:ascii="Arial" w:hAnsi="Arial" w:cs="Arial"/>
        </w:rPr>
        <w:t>elektronicznej</w:t>
      </w:r>
      <w:r w:rsidRPr="00657722">
        <w:rPr>
          <w:rFonts w:ascii="Arial" w:hAnsi="Arial" w:cs="Arial"/>
        </w:rPr>
        <w:t xml:space="preserve"> pod rygorem nieważności.</w:t>
      </w:r>
    </w:p>
    <w:p w:rsidR="00592AAF" w:rsidRPr="00415691" w:rsidRDefault="00592AAF" w:rsidP="00592AAF">
      <w:pPr>
        <w:tabs>
          <w:tab w:val="left" w:pos="0"/>
        </w:tabs>
        <w:spacing w:line="360" w:lineRule="auto"/>
        <w:jc w:val="center"/>
        <w:rPr>
          <w:rFonts w:ascii="Arial" w:hAnsi="Arial" w:cs="Arial"/>
        </w:rPr>
      </w:pPr>
      <w:r w:rsidRPr="00415691">
        <w:rPr>
          <w:rFonts w:ascii="Arial" w:hAnsi="Arial" w:cs="Arial"/>
        </w:rPr>
        <w:t>§ 5.</w:t>
      </w:r>
    </w:p>
    <w:p w:rsidR="00592AAF" w:rsidRPr="00415691" w:rsidRDefault="00592AAF" w:rsidP="00592AAF">
      <w:pPr>
        <w:tabs>
          <w:tab w:val="left" w:pos="1788"/>
        </w:tabs>
        <w:spacing w:after="200" w:line="360" w:lineRule="auto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W sprawach nieuregulowanych niniejszą umową mają zastosowanie przepisy Kodeksu cywilnego oraz ustawy z dnia 4 lutego 1994 r. o prawie autorskim i prawach pokrewnych.</w:t>
      </w:r>
    </w:p>
    <w:p w:rsidR="00592AAF" w:rsidRPr="00415691" w:rsidRDefault="00592AAF" w:rsidP="00592AAF">
      <w:pPr>
        <w:tabs>
          <w:tab w:val="left" w:pos="1788"/>
        </w:tabs>
        <w:spacing w:line="360" w:lineRule="auto"/>
        <w:jc w:val="center"/>
        <w:rPr>
          <w:rFonts w:ascii="Arial" w:hAnsi="Arial" w:cs="Arial"/>
        </w:rPr>
      </w:pPr>
      <w:r w:rsidRPr="00415691">
        <w:rPr>
          <w:rFonts w:ascii="Arial" w:hAnsi="Arial" w:cs="Arial"/>
        </w:rPr>
        <w:t>§ 6.</w:t>
      </w:r>
    </w:p>
    <w:p w:rsidR="00592AAF" w:rsidRPr="00415691" w:rsidRDefault="00592AAF" w:rsidP="00592AAF">
      <w:pPr>
        <w:tabs>
          <w:tab w:val="left" w:pos="1788"/>
        </w:tabs>
        <w:spacing w:after="200" w:line="360" w:lineRule="auto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Spory wynikłe w związku z realizacją niniejszej umowy będą rozstrzygane przez sąd właściwy dla siedziby Nabywcy.</w:t>
      </w:r>
    </w:p>
    <w:p w:rsidR="00592AAF" w:rsidRPr="00415691" w:rsidRDefault="00592AAF" w:rsidP="00592AAF">
      <w:pPr>
        <w:tabs>
          <w:tab w:val="left" w:pos="1788"/>
        </w:tabs>
        <w:spacing w:line="360" w:lineRule="auto"/>
        <w:jc w:val="center"/>
        <w:rPr>
          <w:rFonts w:ascii="Arial" w:hAnsi="Arial" w:cs="Arial"/>
        </w:rPr>
      </w:pPr>
      <w:r w:rsidRPr="00415691">
        <w:rPr>
          <w:rFonts w:ascii="Arial" w:hAnsi="Arial" w:cs="Arial"/>
        </w:rPr>
        <w:t>§ 7.</w:t>
      </w:r>
    </w:p>
    <w:p w:rsidR="00592AAF" w:rsidRPr="00415691" w:rsidRDefault="00592AAF" w:rsidP="00592AAF">
      <w:pPr>
        <w:tabs>
          <w:tab w:val="left" w:pos="1788"/>
        </w:tabs>
        <w:spacing w:line="360" w:lineRule="auto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Umowę sporządzono w trzech jednobrzmiących egzemplarzach, z których dwa egzemplarze otrzymuje Nabywca, a jeden Autor.</w:t>
      </w:r>
    </w:p>
    <w:p w:rsidR="00592AAF" w:rsidRPr="00415691" w:rsidRDefault="00592AAF" w:rsidP="00592AAF">
      <w:pPr>
        <w:tabs>
          <w:tab w:val="left" w:pos="1788"/>
        </w:tabs>
        <w:spacing w:line="360" w:lineRule="auto"/>
        <w:jc w:val="center"/>
        <w:rPr>
          <w:rFonts w:ascii="Arial" w:hAnsi="Arial" w:cs="Arial"/>
        </w:rPr>
      </w:pPr>
      <w:r w:rsidRPr="00415691">
        <w:rPr>
          <w:rFonts w:ascii="Arial" w:hAnsi="Arial" w:cs="Arial"/>
        </w:rPr>
        <w:t>albo</w:t>
      </w:r>
    </w:p>
    <w:p w:rsidR="00592AAF" w:rsidRPr="00415691" w:rsidRDefault="00592AAF" w:rsidP="00592AAF">
      <w:pPr>
        <w:tabs>
          <w:tab w:val="left" w:pos="1788"/>
        </w:tabs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415691">
        <w:rPr>
          <w:rFonts w:ascii="Arial" w:hAnsi="Arial" w:cs="Arial"/>
          <w:sz w:val="18"/>
          <w:szCs w:val="18"/>
        </w:rPr>
        <w:t>(w przypadku, gdy umowa została zawarta w formie elektronicznej)</w:t>
      </w:r>
    </w:p>
    <w:p w:rsidR="00592AAF" w:rsidRPr="00415691" w:rsidRDefault="00592AAF" w:rsidP="00592AAF">
      <w:pPr>
        <w:tabs>
          <w:tab w:val="left" w:pos="1788"/>
        </w:tabs>
        <w:spacing w:after="200" w:line="360" w:lineRule="auto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Umowę sporządzono i zawarto w formie elektronicznej.</w:t>
      </w:r>
    </w:p>
    <w:p w:rsidR="00592AAF" w:rsidRPr="00415691" w:rsidRDefault="00592AAF" w:rsidP="00592AAF">
      <w:pPr>
        <w:tabs>
          <w:tab w:val="left" w:pos="1788"/>
        </w:tabs>
        <w:spacing w:after="200" w:line="360" w:lineRule="auto"/>
        <w:jc w:val="both"/>
        <w:rPr>
          <w:rFonts w:ascii="Arial" w:hAnsi="Arial" w:cs="Arial"/>
        </w:rPr>
      </w:pPr>
    </w:p>
    <w:p w:rsidR="00592AAF" w:rsidRPr="00415691" w:rsidRDefault="00592AAF" w:rsidP="00592AAF">
      <w:pPr>
        <w:tabs>
          <w:tab w:val="left" w:pos="1788"/>
        </w:tabs>
        <w:spacing w:after="200" w:line="360" w:lineRule="auto"/>
        <w:jc w:val="both"/>
        <w:rPr>
          <w:rFonts w:ascii="Arial" w:hAnsi="Arial" w:cs="Arial"/>
        </w:rPr>
      </w:pPr>
    </w:p>
    <w:p w:rsidR="00592AAF" w:rsidRPr="00415691" w:rsidRDefault="00592AAF" w:rsidP="00592AAF">
      <w:pPr>
        <w:tabs>
          <w:tab w:val="left" w:pos="1788"/>
        </w:tabs>
        <w:spacing w:before="200"/>
        <w:jc w:val="both"/>
        <w:rPr>
          <w:rFonts w:ascii="Arial" w:hAnsi="Arial" w:cs="Arial"/>
        </w:rPr>
      </w:pPr>
      <w:r w:rsidRPr="00415691">
        <w:rPr>
          <w:rFonts w:ascii="Arial" w:hAnsi="Arial" w:cs="Arial"/>
        </w:rPr>
        <w:t>……………………………………………………</w:t>
      </w:r>
      <w:r w:rsidRPr="00415691">
        <w:rPr>
          <w:rFonts w:ascii="Arial" w:hAnsi="Arial" w:cs="Arial"/>
        </w:rPr>
        <w:tab/>
      </w:r>
      <w:r w:rsidRPr="00415691">
        <w:rPr>
          <w:rFonts w:ascii="Arial" w:hAnsi="Arial" w:cs="Arial"/>
        </w:rPr>
        <w:tab/>
      </w:r>
      <w:r w:rsidRPr="00415691">
        <w:rPr>
          <w:rFonts w:ascii="Arial" w:hAnsi="Arial" w:cs="Arial"/>
        </w:rPr>
        <w:tab/>
        <w:t>………………………………</w:t>
      </w:r>
    </w:p>
    <w:p w:rsidR="00592AAF" w:rsidRPr="00415691" w:rsidRDefault="00592AAF" w:rsidP="00592AAF">
      <w:pPr>
        <w:tabs>
          <w:tab w:val="left" w:pos="1788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415691">
        <w:rPr>
          <w:rFonts w:ascii="Arial" w:hAnsi="Arial" w:cs="Arial"/>
          <w:color w:val="000000"/>
          <w:sz w:val="20"/>
          <w:szCs w:val="20"/>
        </w:rPr>
        <w:t>(podpis Autora, a w przypadku osoby małoletniej</w:t>
      </w:r>
      <w:r w:rsidRPr="00415691">
        <w:rPr>
          <w:rFonts w:ascii="Arial" w:hAnsi="Arial" w:cs="Arial"/>
          <w:color w:val="000000"/>
          <w:sz w:val="20"/>
          <w:szCs w:val="20"/>
        </w:rPr>
        <w:tab/>
      </w:r>
      <w:r w:rsidRPr="00415691">
        <w:rPr>
          <w:rFonts w:ascii="Arial" w:hAnsi="Arial" w:cs="Arial"/>
          <w:color w:val="000000"/>
          <w:sz w:val="20"/>
          <w:szCs w:val="20"/>
        </w:rPr>
        <w:tab/>
      </w:r>
      <w:r w:rsidRPr="00415691">
        <w:rPr>
          <w:rFonts w:ascii="Arial" w:hAnsi="Arial" w:cs="Arial"/>
          <w:color w:val="000000"/>
          <w:sz w:val="20"/>
          <w:szCs w:val="20"/>
        </w:rPr>
        <w:tab/>
        <w:t>(podpis Nabywcy)</w:t>
      </w:r>
    </w:p>
    <w:p w:rsidR="00592AAF" w:rsidRPr="00415691" w:rsidRDefault="00592AAF" w:rsidP="00592AAF">
      <w:pPr>
        <w:tabs>
          <w:tab w:val="left" w:pos="1788"/>
        </w:tabs>
        <w:jc w:val="both"/>
        <w:rPr>
          <w:rFonts w:ascii="Arial" w:hAnsi="Arial" w:cs="Arial"/>
        </w:rPr>
      </w:pPr>
      <w:r w:rsidRPr="00415691">
        <w:rPr>
          <w:rFonts w:ascii="Arial" w:hAnsi="Arial" w:cs="Arial"/>
          <w:color w:val="000000"/>
          <w:sz w:val="20"/>
          <w:szCs w:val="20"/>
        </w:rPr>
        <w:t>podpis rodzica lub opiekuna prawnego)</w:t>
      </w:r>
    </w:p>
    <w:p w:rsidR="007A541D" w:rsidRDefault="007A541D"/>
    <w:p w:rsidR="001E596A" w:rsidRDefault="001E596A"/>
    <w:sectPr w:rsidR="001E5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61E85"/>
    <w:multiLevelType w:val="hybridMultilevel"/>
    <w:tmpl w:val="0DF274A0"/>
    <w:lvl w:ilvl="0" w:tplc="04150017">
      <w:start w:val="1"/>
      <w:numFmt w:val="lowerLetter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" w15:restartNumberingAfterBreak="0">
    <w:nsid w:val="46BD7FE0"/>
    <w:multiLevelType w:val="hybridMultilevel"/>
    <w:tmpl w:val="341C85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F302C6"/>
    <w:multiLevelType w:val="hybridMultilevel"/>
    <w:tmpl w:val="A2E0D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063473"/>
    <w:multiLevelType w:val="hybridMultilevel"/>
    <w:tmpl w:val="25DE160C"/>
    <w:lvl w:ilvl="0" w:tplc="7E9A6586">
      <w:start w:val="1"/>
      <w:numFmt w:val="decimal"/>
      <w:lvlText w:val="%1."/>
      <w:lvlJc w:val="left"/>
      <w:pPr>
        <w:ind w:left="776" w:hanging="360"/>
      </w:pPr>
    </w:lvl>
    <w:lvl w:ilvl="1" w:tplc="D1F2C48C">
      <w:start w:val="1"/>
      <w:numFmt w:val="lowerLetter"/>
      <w:lvlText w:val="%2)"/>
      <w:lvlJc w:val="left"/>
      <w:pPr>
        <w:ind w:left="1496" w:hanging="360"/>
      </w:pPr>
      <w:rPr>
        <w:rFonts w:hint="default"/>
      </w:rPr>
    </w:lvl>
    <w:lvl w:ilvl="2" w:tplc="EB745DD0">
      <w:start w:val="1"/>
      <w:numFmt w:val="decimal"/>
      <w:lvlText w:val="%3."/>
      <w:lvlJc w:val="right"/>
      <w:pPr>
        <w:ind w:left="2216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" w15:restartNumberingAfterBreak="0">
    <w:nsid w:val="73C9240A"/>
    <w:multiLevelType w:val="hybridMultilevel"/>
    <w:tmpl w:val="A5ECF79C"/>
    <w:lvl w:ilvl="0" w:tplc="04150011">
      <w:start w:val="1"/>
      <w:numFmt w:val="decimal"/>
      <w:lvlText w:val="%1)"/>
      <w:lvlJc w:val="left"/>
      <w:pPr>
        <w:ind w:left="1136" w:hanging="360"/>
      </w:pPr>
    </w:lvl>
    <w:lvl w:ilvl="1" w:tplc="04150019" w:tentative="1">
      <w:start w:val="1"/>
      <w:numFmt w:val="lowerLetter"/>
      <w:lvlText w:val="%2."/>
      <w:lvlJc w:val="left"/>
      <w:pPr>
        <w:ind w:left="1856" w:hanging="360"/>
      </w:pPr>
    </w:lvl>
    <w:lvl w:ilvl="2" w:tplc="0415001B" w:tentative="1">
      <w:start w:val="1"/>
      <w:numFmt w:val="lowerRoman"/>
      <w:lvlText w:val="%3."/>
      <w:lvlJc w:val="right"/>
      <w:pPr>
        <w:ind w:left="2576" w:hanging="180"/>
      </w:pPr>
    </w:lvl>
    <w:lvl w:ilvl="3" w:tplc="0415000F" w:tentative="1">
      <w:start w:val="1"/>
      <w:numFmt w:val="decimal"/>
      <w:lvlText w:val="%4."/>
      <w:lvlJc w:val="left"/>
      <w:pPr>
        <w:ind w:left="3296" w:hanging="360"/>
      </w:pPr>
    </w:lvl>
    <w:lvl w:ilvl="4" w:tplc="04150019" w:tentative="1">
      <w:start w:val="1"/>
      <w:numFmt w:val="lowerLetter"/>
      <w:lvlText w:val="%5."/>
      <w:lvlJc w:val="left"/>
      <w:pPr>
        <w:ind w:left="4016" w:hanging="360"/>
      </w:pPr>
    </w:lvl>
    <w:lvl w:ilvl="5" w:tplc="0415001B" w:tentative="1">
      <w:start w:val="1"/>
      <w:numFmt w:val="lowerRoman"/>
      <w:lvlText w:val="%6."/>
      <w:lvlJc w:val="right"/>
      <w:pPr>
        <w:ind w:left="4736" w:hanging="180"/>
      </w:pPr>
    </w:lvl>
    <w:lvl w:ilvl="6" w:tplc="0415000F" w:tentative="1">
      <w:start w:val="1"/>
      <w:numFmt w:val="decimal"/>
      <w:lvlText w:val="%7."/>
      <w:lvlJc w:val="left"/>
      <w:pPr>
        <w:ind w:left="5456" w:hanging="360"/>
      </w:pPr>
    </w:lvl>
    <w:lvl w:ilvl="7" w:tplc="04150019" w:tentative="1">
      <w:start w:val="1"/>
      <w:numFmt w:val="lowerLetter"/>
      <w:lvlText w:val="%8."/>
      <w:lvlJc w:val="left"/>
      <w:pPr>
        <w:ind w:left="6176" w:hanging="360"/>
      </w:pPr>
    </w:lvl>
    <w:lvl w:ilvl="8" w:tplc="0415001B" w:tentative="1">
      <w:start w:val="1"/>
      <w:numFmt w:val="lowerRoman"/>
      <w:lvlText w:val="%9."/>
      <w:lvlJc w:val="right"/>
      <w:pPr>
        <w:ind w:left="6896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AF"/>
    <w:rsid w:val="000978D3"/>
    <w:rsid w:val="001A1C78"/>
    <w:rsid w:val="001E596A"/>
    <w:rsid w:val="004849BC"/>
    <w:rsid w:val="00570395"/>
    <w:rsid w:val="00592AAF"/>
    <w:rsid w:val="00657722"/>
    <w:rsid w:val="0070428D"/>
    <w:rsid w:val="007A541D"/>
    <w:rsid w:val="008649BC"/>
    <w:rsid w:val="009552F7"/>
    <w:rsid w:val="00D83E5B"/>
    <w:rsid w:val="00DC158D"/>
    <w:rsid w:val="00E910EA"/>
    <w:rsid w:val="00EE14A7"/>
    <w:rsid w:val="00F2235C"/>
    <w:rsid w:val="00FF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F56F6-80E5-4FB1-90E1-458089E3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2AAF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AA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92AAF"/>
    <w:pPr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92AA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592AAF"/>
    <w:pPr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592AA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9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1041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Kędra-Maliszewska Małgorzata</dc:creator>
  <cp:keywords/>
  <dc:description/>
  <cp:lastModifiedBy>Chowicka Ewa</cp:lastModifiedBy>
  <cp:revision>2</cp:revision>
  <dcterms:created xsi:type="dcterms:W3CDTF">2022-06-22T10:49:00Z</dcterms:created>
  <dcterms:modified xsi:type="dcterms:W3CDTF">2022-06-22T10:49:00Z</dcterms:modified>
</cp:coreProperties>
</file>