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50441" w14:textId="77777777" w:rsidR="004F2632" w:rsidRDefault="008B5971" w:rsidP="000219DA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 xml:space="preserve">SPREDAŻY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</w:p>
    <w:p w14:paraId="5E25EF30" w14:textId="267082EE" w:rsidR="0056183C" w:rsidRDefault="004F2632" w:rsidP="000219DA">
      <w:pPr>
        <w:jc w:val="center"/>
        <w:rPr>
          <w:rFonts w:ascii="Arial" w:hAnsi="Arial" w:cs="Arial"/>
          <w:sz w:val="20"/>
          <w:szCs w:val="20"/>
        </w:rPr>
      </w:pPr>
      <w:r w:rsidRPr="004F2632">
        <w:rPr>
          <w:rFonts w:ascii="Arial" w:hAnsi="Arial" w:cs="Arial"/>
          <w:sz w:val="20"/>
          <w:szCs w:val="20"/>
        </w:rPr>
        <w:t>- LOKAL MIESZKALNY W SZAMOTUŁACH UL. NOWOWIEJSKIEGO 6A/20</w:t>
      </w:r>
    </w:p>
    <w:p w14:paraId="79B5CD8A" w14:textId="77777777" w:rsidR="004F2632" w:rsidRPr="004F2632" w:rsidRDefault="004F2632" w:rsidP="000219DA">
      <w:pPr>
        <w:jc w:val="center"/>
        <w:rPr>
          <w:rFonts w:ascii="Arial" w:hAnsi="Arial" w:cs="Arial"/>
          <w:sz w:val="20"/>
          <w:szCs w:val="20"/>
        </w:rPr>
      </w:pPr>
    </w:p>
    <w:p w14:paraId="7E592A2C" w14:textId="77777777" w:rsidR="00DE595D" w:rsidRDefault="00DE595D" w:rsidP="000219DA">
      <w:pPr>
        <w:jc w:val="center"/>
        <w:rPr>
          <w:rFonts w:ascii="Arial" w:hAnsi="Arial" w:cs="Arial"/>
          <w:b/>
          <w:sz w:val="20"/>
          <w:szCs w:val="20"/>
        </w:rPr>
      </w:pPr>
    </w:p>
    <w:p w14:paraId="5FCBC4B8" w14:textId="63A0CAB6" w:rsidR="00DE595D" w:rsidRDefault="00DE595D" w:rsidP="00DE595D">
      <w:p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DE595D">
        <w:rPr>
          <w:rFonts w:ascii="Arial" w:hAnsi="Arial" w:cs="Arial"/>
          <w:sz w:val="20"/>
          <w:szCs w:val="20"/>
        </w:rPr>
        <w:t>ENEA S.A. 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 (dalej Sprzedający) ogłasza sprzedaż lokalu mieszkalnego numer 20 (dwadzieścia) położonego przy ulicy Nowowiejskiego 6A w Szamotułach wraz z przynależną do lokalu piwnicą oraz przynależnym udziałem wynoszącym 53/1000 we wspólnych częściach budynku i w gruncie zlokalizowanego na działce ewidencyjnej nr 1901, dla której Sąd Rejonowy w Szamotułach prowadzi księgę wieczysta nr PO1A/00017693/5, o powierzchni użytkowej wynoszącej 66,05 m</w:t>
      </w:r>
      <w:r w:rsidRPr="00DE595D">
        <w:rPr>
          <w:rFonts w:ascii="Arial" w:hAnsi="Arial" w:cs="Arial"/>
          <w:sz w:val="20"/>
          <w:szCs w:val="20"/>
          <w:vertAlign w:val="superscript"/>
        </w:rPr>
        <w:t>2</w:t>
      </w:r>
      <w:r w:rsidRPr="00DE595D">
        <w:rPr>
          <w:rFonts w:ascii="Arial" w:hAnsi="Arial" w:cs="Arial"/>
          <w:sz w:val="20"/>
          <w:szCs w:val="20"/>
        </w:rPr>
        <w:t>, składające</w:t>
      </w:r>
      <w:r w:rsidR="00775B74">
        <w:rPr>
          <w:rFonts w:ascii="Arial" w:hAnsi="Arial" w:cs="Arial"/>
          <w:sz w:val="20"/>
          <w:szCs w:val="20"/>
        </w:rPr>
        <w:t>j</w:t>
      </w:r>
      <w:r w:rsidRPr="00DE595D">
        <w:rPr>
          <w:rFonts w:ascii="Arial" w:hAnsi="Arial" w:cs="Arial"/>
          <w:sz w:val="20"/>
          <w:szCs w:val="20"/>
        </w:rPr>
        <w:t xml:space="preserve"> się z trzech pokoi, łazienki, kuchni, WC, korytarza, balkonu oraz przynależnej piwnicy o powierzchni 8,61 m</w:t>
      </w:r>
      <w:r w:rsidRPr="00DE595D">
        <w:rPr>
          <w:rFonts w:ascii="Arial" w:hAnsi="Arial" w:cs="Arial"/>
          <w:sz w:val="20"/>
          <w:szCs w:val="20"/>
          <w:vertAlign w:val="superscript"/>
        </w:rPr>
        <w:t>2</w:t>
      </w:r>
      <w:r w:rsidRPr="00DE595D">
        <w:rPr>
          <w:rFonts w:ascii="Arial" w:hAnsi="Arial" w:cs="Arial"/>
          <w:sz w:val="20"/>
          <w:szCs w:val="20"/>
        </w:rPr>
        <w:t xml:space="preserve">. </w:t>
      </w:r>
    </w:p>
    <w:p w14:paraId="6043950F" w14:textId="1BBA3977" w:rsidR="00DE595D" w:rsidRDefault="00DE595D" w:rsidP="00DE595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23B5BFA" w14:textId="77777777" w:rsidR="00DE595D" w:rsidRPr="00DE595D" w:rsidRDefault="00DE595D" w:rsidP="00DE595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ED9D733" w14:textId="2F91D685" w:rsidR="00B5312C" w:rsidRPr="00A911A3" w:rsidRDefault="00D15DC5" w:rsidP="00B531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</w:t>
      </w:r>
      <w:r w:rsidR="00DE595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219DA" w:rsidRPr="00DE595D">
        <w:rPr>
          <w:rFonts w:ascii="Arial" w:hAnsi="Arial" w:cs="Arial"/>
          <w:b/>
          <w:sz w:val="20"/>
          <w:szCs w:val="20"/>
        </w:rPr>
        <w:t>2</w:t>
      </w:r>
      <w:r w:rsidR="00E74328" w:rsidRPr="00DE595D">
        <w:rPr>
          <w:rFonts w:ascii="Arial" w:hAnsi="Arial" w:cs="Arial"/>
          <w:b/>
          <w:sz w:val="20"/>
          <w:szCs w:val="20"/>
        </w:rPr>
        <w:t>7</w:t>
      </w:r>
      <w:r w:rsidR="000219DA" w:rsidRPr="00DE595D">
        <w:rPr>
          <w:rFonts w:ascii="Arial" w:hAnsi="Arial" w:cs="Arial"/>
          <w:b/>
          <w:sz w:val="20"/>
          <w:szCs w:val="20"/>
        </w:rPr>
        <w:t>5</w:t>
      </w:r>
      <w:r w:rsidR="00DE595D" w:rsidRPr="00DE595D">
        <w:rPr>
          <w:rFonts w:ascii="Arial" w:hAnsi="Arial" w:cs="Arial"/>
          <w:b/>
          <w:sz w:val="20"/>
          <w:szCs w:val="20"/>
        </w:rPr>
        <w:t> </w:t>
      </w:r>
      <w:r w:rsidR="000219DA" w:rsidRPr="00DE595D">
        <w:rPr>
          <w:rFonts w:ascii="Arial" w:hAnsi="Arial" w:cs="Arial"/>
          <w:b/>
          <w:sz w:val="20"/>
          <w:szCs w:val="20"/>
        </w:rPr>
        <w:t>000</w:t>
      </w:r>
      <w:r w:rsidR="00DE595D" w:rsidRPr="00DE595D">
        <w:rPr>
          <w:rFonts w:ascii="Arial" w:hAnsi="Arial" w:cs="Arial"/>
          <w:b/>
          <w:sz w:val="20"/>
          <w:szCs w:val="20"/>
        </w:rPr>
        <w:t>,00</w:t>
      </w:r>
      <w:r w:rsidR="000219DA" w:rsidRPr="00DE595D">
        <w:rPr>
          <w:rFonts w:ascii="Arial" w:hAnsi="Arial" w:cs="Arial"/>
          <w:b/>
          <w:sz w:val="20"/>
          <w:szCs w:val="20"/>
        </w:rPr>
        <w:t xml:space="preserve"> zł</w:t>
      </w:r>
    </w:p>
    <w:p w14:paraId="05E702C0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751EA412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206F0">
        <w:rPr>
          <w:rFonts w:ascii="Arial" w:hAnsi="Arial" w:cs="Arial"/>
          <w:sz w:val="20"/>
          <w:szCs w:val="20"/>
        </w:rPr>
        <w:t xml:space="preserve">; </w:t>
      </w:r>
      <w:hyperlink r:id="rId9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206F0">
        <w:rPr>
          <w:rFonts w:ascii="Arial" w:hAnsi="Arial" w:cs="Arial"/>
          <w:sz w:val="20"/>
          <w:szCs w:val="20"/>
        </w:rPr>
        <w:t xml:space="preserve">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Imienia i nazwiska lub nazwy podmiotu,</w:t>
      </w:r>
    </w:p>
    <w:p w14:paraId="5A8014A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51B974C3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</w:t>
      </w:r>
      <w:r w:rsidR="00B5312C" w:rsidRPr="00DE7185">
        <w:rPr>
          <w:rFonts w:ascii="Arial" w:hAnsi="Arial" w:cs="Arial"/>
          <w:b/>
          <w:sz w:val="20"/>
          <w:szCs w:val="20"/>
        </w:rPr>
        <w:t xml:space="preserve">do dnia </w:t>
      </w:r>
      <w:r w:rsidR="00EF3DE6">
        <w:rPr>
          <w:rFonts w:ascii="Arial" w:hAnsi="Arial" w:cs="Arial"/>
          <w:b/>
          <w:sz w:val="20"/>
          <w:szCs w:val="20"/>
        </w:rPr>
        <w:t>19</w:t>
      </w:r>
      <w:r w:rsidR="00DE7185" w:rsidRPr="00DE7185">
        <w:rPr>
          <w:rFonts w:ascii="Arial" w:hAnsi="Arial" w:cs="Arial"/>
          <w:b/>
          <w:sz w:val="20"/>
          <w:szCs w:val="20"/>
        </w:rPr>
        <w:t>.07.2024 r.</w:t>
      </w:r>
      <w:r w:rsidR="00B5312C" w:rsidRPr="00DE7185">
        <w:rPr>
          <w:rFonts w:ascii="Arial" w:hAnsi="Arial" w:cs="Arial"/>
          <w:b/>
          <w:sz w:val="20"/>
          <w:szCs w:val="20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 xml:space="preserve">pod rygorem nie dopuszczenia </w:t>
      </w:r>
      <w:r w:rsidR="002862FD">
        <w:rPr>
          <w:rFonts w:ascii="Arial" w:hAnsi="Arial" w:cs="Arial"/>
          <w:sz w:val="20"/>
          <w:szCs w:val="20"/>
        </w:rPr>
        <w:br/>
      </w:r>
      <w:r w:rsidR="00B5312C" w:rsidRPr="009D3B19">
        <w:rPr>
          <w:rFonts w:ascii="Arial" w:hAnsi="Arial" w:cs="Arial"/>
          <w:sz w:val="20"/>
          <w:szCs w:val="20"/>
        </w:rPr>
        <w:t xml:space="preserve">do aukcji w kwocie </w:t>
      </w:r>
      <w:r w:rsidR="000219DA">
        <w:rPr>
          <w:rFonts w:ascii="Arial" w:hAnsi="Arial" w:cs="Arial"/>
          <w:b/>
          <w:sz w:val="20"/>
          <w:szCs w:val="20"/>
        </w:rPr>
        <w:t>2</w:t>
      </w:r>
      <w:r w:rsidR="00E74328">
        <w:rPr>
          <w:rFonts w:ascii="Arial" w:hAnsi="Arial" w:cs="Arial"/>
          <w:b/>
          <w:sz w:val="20"/>
          <w:szCs w:val="20"/>
        </w:rPr>
        <w:t>7</w:t>
      </w:r>
      <w:r w:rsidR="000219DA">
        <w:rPr>
          <w:rFonts w:ascii="Arial" w:hAnsi="Arial" w:cs="Arial"/>
          <w:b/>
          <w:sz w:val="20"/>
          <w:szCs w:val="20"/>
        </w:rPr>
        <w:t xml:space="preserve"> 500</w:t>
      </w:r>
      <w:r w:rsidR="00B5312C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B5312C" w:rsidRPr="009D3B19">
        <w:rPr>
          <w:rFonts w:ascii="Arial" w:hAnsi="Arial" w:cs="Arial"/>
          <w:sz w:val="20"/>
          <w:szCs w:val="20"/>
        </w:rPr>
        <w:t xml:space="preserve"> (słownie: </w:t>
      </w:r>
      <w:r w:rsidR="000219DA">
        <w:rPr>
          <w:rFonts w:ascii="Arial" w:hAnsi="Arial" w:cs="Arial"/>
          <w:sz w:val="20"/>
          <w:szCs w:val="20"/>
        </w:rPr>
        <w:t>dwadzieścia s</w:t>
      </w:r>
      <w:r w:rsidR="00E74328">
        <w:rPr>
          <w:rFonts w:ascii="Arial" w:hAnsi="Arial" w:cs="Arial"/>
          <w:sz w:val="20"/>
          <w:szCs w:val="20"/>
        </w:rPr>
        <w:t>iedem</w:t>
      </w:r>
      <w:r w:rsidR="00C04713">
        <w:rPr>
          <w:rFonts w:ascii="Arial" w:hAnsi="Arial" w:cs="Arial"/>
          <w:sz w:val="20"/>
          <w:szCs w:val="20"/>
        </w:rPr>
        <w:t xml:space="preserve"> tysi</w:t>
      </w:r>
      <w:r w:rsidR="00AA0CB2">
        <w:rPr>
          <w:rFonts w:ascii="Arial" w:hAnsi="Arial" w:cs="Arial"/>
          <w:sz w:val="20"/>
          <w:szCs w:val="20"/>
        </w:rPr>
        <w:t>ęcy</w:t>
      </w:r>
      <w:r w:rsidR="000219DA">
        <w:rPr>
          <w:rFonts w:ascii="Arial" w:hAnsi="Arial" w:cs="Arial"/>
          <w:sz w:val="20"/>
          <w:szCs w:val="20"/>
        </w:rPr>
        <w:t xml:space="preserve"> pięćset</w:t>
      </w:r>
      <w:r w:rsidR="00B5312C" w:rsidRPr="009D3B19">
        <w:rPr>
          <w:rFonts w:ascii="Arial" w:hAnsi="Arial" w:cs="Arial"/>
          <w:sz w:val="20"/>
          <w:szCs w:val="20"/>
        </w:rPr>
        <w:t xml:space="preserve"> 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4A44662E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DE595D">
        <w:rPr>
          <w:rFonts w:ascii="Arial" w:hAnsi="Arial" w:cs="Arial"/>
          <w:sz w:val="20"/>
          <w:szCs w:val="20"/>
        </w:rPr>
        <w:t xml:space="preserve"> </w:t>
      </w:r>
      <w:r w:rsidR="00A331D4">
        <w:rPr>
          <w:rFonts w:ascii="Arial" w:hAnsi="Arial" w:cs="Arial"/>
          <w:sz w:val="20"/>
          <w:szCs w:val="20"/>
        </w:rPr>
        <w:t>Szamotuły Nowowiejskiego 6A/20</w:t>
      </w:r>
      <w:r w:rsidR="00B5312C" w:rsidRPr="009D3B19">
        <w:rPr>
          <w:rFonts w:ascii="Arial" w:hAnsi="Arial" w:cs="Arial"/>
          <w:sz w:val="20"/>
          <w:szCs w:val="20"/>
        </w:rPr>
        <w:t>”.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7BE5185D" w14:textId="51A0628A" w:rsidR="00A331D4" w:rsidRPr="00B5312C" w:rsidRDefault="009D3B19" w:rsidP="00A331D4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>p</w:t>
      </w:r>
      <w:r w:rsidR="00B5312C" w:rsidRPr="00A331D4">
        <w:rPr>
          <w:rFonts w:ascii="Arial" w:hAnsi="Arial" w:cs="Arial"/>
          <w:sz w:val="20"/>
          <w:szCs w:val="20"/>
        </w:rPr>
        <w:t xml:space="preserve">otwierdzenie wpłacenia wadium </w:t>
      </w:r>
      <w:r w:rsidR="00B5312C" w:rsidRPr="00780934">
        <w:rPr>
          <w:rFonts w:ascii="Arial" w:hAnsi="Arial" w:cs="Arial"/>
          <w:sz w:val="20"/>
          <w:szCs w:val="20"/>
        </w:rPr>
        <w:t>należy przesłać</w:t>
      </w:r>
      <w:r w:rsidR="00DE7185" w:rsidRPr="00DE7185">
        <w:rPr>
          <w:rFonts w:ascii="Arial" w:hAnsi="Arial" w:cs="Arial"/>
          <w:b/>
          <w:sz w:val="20"/>
          <w:szCs w:val="20"/>
        </w:rPr>
        <w:t xml:space="preserve"> do dnia 1</w:t>
      </w:r>
      <w:r w:rsidR="00EF3DE6">
        <w:rPr>
          <w:rFonts w:ascii="Arial" w:hAnsi="Arial" w:cs="Arial"/>
          <w:b/>
          <w:sz w:val="20"/>
          <w:szCs w:val="20"/>
        </w:rPr>
        <w:t>9</w:t>
      </w:r>
      <w:r w:rsidR="00DE7185" w:rsidRPr="00DE7185">
        <w:rPr>
          <w:rFonts w:ascii="Arial" w:hAnsi="Arial" w:cs="Arial"/>
          <w:b/>
          <w:sz w:val="20"/>
          <w:szCs w:val="20"/>
        </w:rPr>
        <w:t>.07.2024 r.</w:t>
      </w:r>
      <w:r w:rsidR="00B5312C" w:rsidRPr="00A331D4">
        <w:rPr>
          <w:rFonts w:ascii="Arial" w:hAnsi="Arial" w:cs="Arial"/>
          <w:sz w:val="20"/>
          <w:szCs w:val="20"/>
        </w:rPr>
        <w:t xml:space="preserve"> na adres: </w:t>
      </w:r>
      <w:hyperlink r:id="rId10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1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75EBCCCC" w14:textId="05DC9FA4" w:rsidR="00B5312C" w:rsidRPr="00A331D4" w:rsidRDefault="00B5312C" w:rsidP="00DE595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A331D4">
        <w:rPr>
          <w:rFonts w:ascii="Arial" w:hAnsi="Arial" w:cs="Arial"/>
          <w:sz w:val="20"/>
          <w:szCs w:val="20"/>
        </w:rPr>
        <w:t>Sprzedającego</w:t>
      </w:r>
      <w:r w:rsidRPr="00A331D4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DE595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DE595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7C3AE546" w:rsidR="00B5312C" w:rsidRPr="00A911A3" w:rsidRDefault="00B5312C" w:rsidP="00DE595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040152C8" w14:textId="453FD543" w:rsidR="00B5312C" w:rsidRDefault="00B5312C" w:rsidP="00DE595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1562050A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>
        <w:rPr>
          <w:rFonts w:ascii="Arial" w:hAnsi="Arial" w:cs="Arial"/>
          <w:sz w:val="20"/>
          <w:szCs w:val="20"/>
        </w:rPr>
        <w:t>elektronicznej</w:t>
      </w:r>
      <w:r>
        <w:rPr>
          <w:rFonts w:ascii="Arial" w:hAnsi="Arial" w:cs="Arial"/>
          <w:sz w:val="20"/>
          <w:szCs w:val="20"/>
        </w:rPr>
        <w:t>.</w:t>
      </w:r>
      <w:r w:rsidR="00600785">
        <w:rPr>
          <w:rFonts w:ascii="Arial" w:hAnsi="Arial" w:cs="Arial"/>
          <w:sz w:val="20"/>
          <w:szCs w:val="20"/>
        </w:rPr>
        <w:t xml:space="preserve"> Wysokość minimalnego postąpienia: 1 000,00 zł (słownie: tysiąc złotych)</w:t>
      </w:r>
    </w:p>
    <w:p w14:paraId="409DF11F" w14:textId="3CE555D0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77777777" w:rsidR="00B5312C" w:rsidRPr="00A911A3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3F6807EA" w14:textId="77777777" w:rsidR="00820409" w:rsidRDefault="00820409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2FAA66" w14:textId="786114CD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49801426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</w:t>
      </w:r>
      <w:r w:rsidR="002862FD">
        <w:rPr>
          <w:rFonts w:ascii="Arial" w:hAnsi="Arial" w:cs="Arial"/>
          <w:sz w:val="20"/>
          <w:szCs w:val="20"/>
        </w:rPr>
        <w:br/>
      </w:r>
      <w:r w:rsidRPr="00A911A3">
        <w:rPr>
          <w:rFonts w:ascii="Arial" w:hAnsi="Arial" w:cs="Arial"/>
          <w:sz w:val="20"/>
          <w:szCs w:val="20"/>
        </w:rPr>
        <w:t>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54149E1F" w14:textId="77777777" w:rsidR="00862D13" w:rsidRDefault="00862D13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3E735EB" w14:textId="72E4F194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1BC70761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 xml:space="preserve">, przy ul. Pastelowej 8; telefon: 061 884 </w:t>
      </w:r>
      <w:r w:rsidR="00A331D4">
        <w:rPr>
          <w:rFonts w:ascii="Arial" w:hAnsi="Arial" w:cs="Arial"/>
          <w:sz w:val="20"/>
          <w:szCs w:val="20"/>
        </w:rPr>
        <w:t xml:space="preserve"> 87 78</w:t>
      </w:r>
      <w:r w:rsidRPr="009D3B19">
        <w:rPr>
          <w:rFonts w:ascii="Arial" w:hAnsi="Arial" w:cs="Arial"/>
          <w:sz w:val="20"/>
          <w:szCs w:val="20"/>
        </w:rPr>
        <w:t>, 061 884 52 17.</w:t>
      </w:r>
    </w:p>
    <w:p w14:paraId="5FAEBA4E" w14:textId="77777777" w:rsidR="00A331D4" w:rsidRPr="00B5312C" w:rsidRDefault="00B5312C" w:rsidP="00862D1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3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0802B401" w14:textId="25530F35" w:rsidR="00B5312C" w:rsidRPr="00A331D4" w:rsidRDefault="0009642B" w:rsidP="00583E88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A331D4" w:rsidRPr="00A331D4">
        <w:rPr>
          <w:rFonts w:ascii="Arial" w:hAnsi="Arial" w:cs="Arial"/>
          <w:sz w:val="20"/>
          <w:szCs w:val="20"/>
        </w:rPr>
        <w:t>Szamotuły ul. Nowowiejskiego 6A/20</w:t>
      </w:r>
      <w:r w:rsidR="00096022" w:rsidRPr="00A331D4">
        <w:rPr>
          <w:rFonts w:ascii="Arial" w:hAnsi="Arial" w:cs="Arial"/>
          <w:sz w:val="20"/>
          <w:szCs w:val="20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 </w:t>
      </w:r>
      <w:r w:rsidR="002862FD">
        <w:rPr>
          <w:rFonts w:ascii="Arial" w:hAnsi="Arial" w:cs="Arial"/>
          <w:sz w:val="20"/>
          <w:szCs w:val="20"/>
        </w:rPr>
        <w:br/>
      </w:r>
      <w:r w:rsidRPr="00A331D4">
        <w:rPr>
          <w:rFonts w:ascii="Arial" w:hAnsi="Arial" w:cs="Arial"/>
          <w:sz w:val="20"/>
          <w:szCs w:val="20"/>
        </w:rPr>
        <w:t>po uprzednim potwierdzeniu wizji lokalnej z</w:t>
      </w:r>
      <w:r w:rsidRPr="00A331D4">
        <w:rPr>
          <w:rFonts w:ascii="Arial" w:hAnsi="Arial" w:cs="Arial"/>
          <w:sz w:val="20"/>
          <w:szCs w:val="20"/>
          <w:u w:val="single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Panem </w:t>
      </w:r>
      <w:r w:rsidR="00A331D4" w:rsidRPr="00A331D4">
        <w:rPr>
          <w:rFonts w:ascii="Arial" w:hAnsi="Arial" w:cs="Arial"/>
          <w:sz w:val="20"/>
        </w:rPr>
        <w:t>Wojciechem Wostalem (nr tel. 61</w:t>
      </w:r>
      <w:r w:rsidR="00A37B77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>884</w:t>
      </w:r>
      <w:r w:rsidR="00FA382C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>87</w:t>
      </w:r>
      <w:r w:rsidR="00FA382C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 xml:space="preserve">78) </w:t>
      </w:r>
      <w:r w:rsidR="002862FD">
        <w:rPr>
          <w:rFonts w:ascii="Arial" w:hAnsi="Arial" w:cs="Arial"/>
          <w:sz w:val="20"/>
        </w:rPr>
        <w:br/>
      </w:r>
      <w:r w:rsidRPr="00A331D4">
        <w:rPr>
          <w:rFonts w:ascii="Arial" w:hAnsi="Arial" w:cs="Arial"/>
          <w:sz w:val="20"/>
        </w:rPr>
        <w:t>lub Panią Moniką Gajda (nr tel. 61 884 52 17)</w:t>
      </w:r>
      <w:r w:rsidR="000466EC" w:rsidRPr="00A331D4">
        <w:rPr>
          <w:rFonts w:ascii="Arial" w:hAnsi="Arial" w:cs="Arial"/>
          <w:sz w:val="20"/>
        </w:rPr>
        <w:t xml:space="preserve"> </w:t>
      </w:r>
    </w:p>
    <w:p w14:paraId="13A569E8" w14:textId="77777777" w:rsidR="00862D13" w:rsidRDefault="00862D13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6FC30F" w14:textId="49170847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852A353" w14:textId="77777777" w:rsidR="00862D13" w:rsidRPr="00862D13" w:rsidRDefault="00B5312C" w:rsidP="00862D13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</w:t>
      </w:r>
      <w:r w:rsidR="00862D13" w:rsidRPr="00862D13">
        <w:rPr>
          <w:rFonts w:ascii="Arial" w:hAnsi="Arial" w:cs="Arial"/>
          <w:sz w:val="20"/>
          <w:szCs w:val="20"/>
        </w:rPr>
        <w:t xml:space="preserve">oraz ustanowienia odrębnej własności lokalu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6B696C3F" w14:textId="77777777" w:rsidR="00862D13" w:rsidRDefault="00862D13" w:rsidP="00862D13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0"/>
          <w:u w:val="single"/>
        </w:rPr>
      </w:pPr>
      <w:bookmarkStart w:id="1" w:name="_Hlk169511573"/>
    </w:p>
    <w:p w14:paraId="49D7EABF" w14:textId="28430A9F" w:rsidR="00862D13" w:rsidRDefault="00862D13" w:rsidP="00862D1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2EFB2C03" w14:textId="77777777" w:rsidR="00862D13" w:rsidRPr="00862D13" w:rsidRDefault="00862D13" w:rsidP="00862D1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04CEF2D" w14:textId="0C5C7C4F" w:rsidR="00862D13" w:rsidRDefault="00862D13" w:rsidP="00862D13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 xml:space="preserve">Zgodnie z Rozporządzeniem Parlamentu Europejskiego i Rady (UE) 2016/679 z dnia 27 kwietnia 2016 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4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0C2A44BA" w14:textId="2D250566" w:rsidR="00862D13" w:rsidRDefault="00862D13" w:rsidP="00862D1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bookmarkEnd w:id="1"/>
    <w:p w14:paraId="7B559034" w14:textId="74D4360B" w:rsidR="00862D13" w:rsidRPr="00862D13" w:rsidRDefault="00862D13" w:rsidP="00862D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C8A0D89" w14:textId="77777777" w:rsidR="00862D13" w:rsidRDefault="00862D13" w:rsidP="00862D13">
      <w:pPr>
        <w:rPr>
          <w:rFonts w:asciiTheme="minorHAnsi" w:hAnsiTheme="minorHAnsi" w:cstheme="minorHAnsi"/>
          <w:bCs/>
          <w:i/>
          <w:sz w:val="22"/>
          <w:szCs w:val="20"/>
        </w:rPr>
      </w:pPr>
    </w:p>
    <w:p w14:paraId="47159445" w14:textId="21E5F88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E7B33C0" w14:textId="277CF9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0874DDE" w14:textId="61C2F9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15047733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75D952D" w14:textId="0C30BB4A" w:rsidR="00820409" w:rsidRDefault="00820409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48DB47D" w14:textId="77777777" w:rsidR="00820409" w:rsidRDefault="00820409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862D13">
      <w:pPr>
        <w:jc w:val="right"/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655069FD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58FEE9A6" w14:textId="77777777" w:rsidR="00862D13" w:rsidRDefault="00862D13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531995B9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1791CECC" w14:textId="77777777" w:rsidR="00862D13" w:rsidRPr="00A911A3" w:rsidRDefault="00862D13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424D7143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</w:t>
      </w:r>
      <w:r w:rsidR="00862D13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-</w:t>
      </w:r>
      <w:r w:rsidR="00862D13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lastRenderedPageBreak/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4BC2E662"/>
    <w:lvl w:ilvl="0" w:tplc="D9D68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1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6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4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7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2"/>
  </w:num>
  <w:num w:numId="20">
    <w:abstractNumId w:val="13"/>
  </w:num>
  <w:num w:numId="21">
    <w:abstractNumId w:val="17"/>
  </w:num>
  <w:num w:numId="22">
    <w:abstractNumId w:val="8"/>
  </w:num>
  <w:num w:numId="23">
    <w:abstractNumId w:val="19"/>
  </w:num>
  <w:num w:numId="24">
    <w:abstractNumId w:val="42"/>
  </w:num>
  <w:num w:numId="25">
    <w:abstractNumId w:val="22"/>
  </w:num>
  <w:num w:numId="26">
    <w:abstractNumId w:val="38"/>
  </w:num>
  <w:num w:numId="27">
    <w:abstractNumId w:val="34"/>
  </w:num>
  <w:num w:numId="28">
    <w:abstractNumId w:val="21"/>
  </w:num>
  <w:num w:numId="29">
    <w:abstractNumId w:val="4"/>
  </w:num>
  <w:num w:numId="30">
    <w:abstractNumId w:val="41"/>
  </w:num>
  <w:num w:numId="31">
    <w:abstractNumId w:val="7"/>
  </w:num>
  <w:num w:numId="32">
    <w:abstractNumId w:val="10"/>
  </w:num>
  <w:num w:numId="33">
    <w:abstractNumId w:val="15"/>
  </w:num>
  <w:num w:numId="34">
    <w:abstractNumId w:val="32"/>
  </w:num>
  <w:num w:numId="35">
    <w:abstractNumId w:val="9"/>
  </w:num>
  <w:num w:numId="36">
    <w:abstractNumId w:val="30"/>
  </w:num>
  <w:num w:numId="37">
    <w:abstractNumId w:val="26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6"/>
  </w:num>
  <w:num w:numId="41">
    <w:abstractNumId w:val="11"/>
  </w:num>
  <w:num w:numId="42">
    <w:abstractNumId w:val="40"/>
  </w:num>
  <w:num w:numId="43">
    <w:abstractNumId w:val="37"/>
  </w:num>
  <w:num w:numId="44">
    <w:abstractNumId w:val="2"/>
  </w:num>
  <w:num w:numId="45">
    <w:abstractNumId w:val="18"/>
  </w:num>
  <w:num w:numId="46">
    <w:abstractNumId w:val="1"/>
  </w:num>
  <w:num w:numId="47">
    <w:abstractNumId w:val="35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219DA"/>
    <w:rsid w:val="0004344B"/>
    <w:rsid w:val="000466EC"/>
    <w:rsid w:val="00096022"/>
    <w:rsid w:val="0009642B"/>
    <w:rsid w:val="000A05B4"/>
    <w:rsid w:val="000D1B8F"/>
    <w:rsid w:val="0018017A"/>
    <w:rsid w:val="0019271D"/>
    <w:rsid w:val="00257504"/>
    <w:rsid w:val="002610B2"/>
    <w:rsid w:val="002862FD"/>
    <w:rsid w:val="002A094E"/>
    <w:rsid w:val="002B0AF4"/>
    <w:rsid w:val="00440EA7"/>
    <w:rsid w:val="00472D95"/>
    <w:rsid w:val="004F2632"/>
    <w:rsid w:val="00500079"/>
    <w:rsid w:val="005156B1"/>
    <w:rsid w:val="0056183C"/>
    <w:rsid w:val="00597144"/>
    <w:rsid w:val="00600785"/>
    <w:rsid w:val="0064181D"/>
    <w:rsid w:val="007002B7"/>
    <w:rsid w:val="00753117"/>
    <w:rsid w:val="007570E4"/>
    <w:rsid w:val="00766A63"/>
    <w:rsid w:val="00770DFC"/>
    <w:rsid w:val="00775B74"/>
    <w:rsid w:val="00780934"/>
    <w:rsid w:val="00794FDB"/>
    <w:rsid w:val="007D1B20"/>
    <w:rsid w:val="00820409"/>
    <w:rsid w:val="00835E4F"/>
    <w:rsid w:val="00862D13"/>
    <w:rsid w:val="008B5971"/>
    <w:rsid w:val="008F1A80"/>
    <w:rsid w:val="008F4341"/>
    <w:rsid w:val="00903CCB"/>
    <w:rsid w:val="00987E82"/>
    <w:rsid w:val="009A641D"/>
    <w:rsid w:val="009D3B19"/>
    <w:rsid w:val="00A002BC"/>
    <w:rsid w:val="00A206F0"/>
    <w:rsid w:val="00A331D4"/>
    <w:rsid w:val="00A37B77"/>
    <w:rsid w:val="00AA0CB2"/>
    <w:rsid w:val="00AA4284"/>
    <w:rsid w:val="00B5312C"/>
    <w:rsid w:val="00B87047"/>
    <w:rsid w:val="00C04713"/>
    <w:rsid w:val="00C62C42"/>
    <w:rsid w:val="00C73A90"/>
    <w:rsid w:val="00D15DC5"/>
    <w:rsid w:val="00D30332"/>
    <w:rsid w:val="00D6103C"/>
    <w:rsid w:val="00D86B92"/>
    <w:rsid w:val="00DE595D"/>
    <w:rsid w:val="00DE7185"/>
    <w:rsid w:val="00DF1019"/>
    <w:rsid w:val="00E50BA8"/>
    <w:rsid w:val="00E74328"/>
    <w:rsid w:val="00EF3DE6"/>
    <w:rsid w:val="00EF487B"/>
    <w:rsid w:val="00F01BD9"/>
    <w:rsid w:val="00FA24CC"/>
    <w:rsid w:val="00FA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1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wostal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wojciech.wostal@ene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wojciech.wostal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70766-68EF-403E-89A4-8241E0505BA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906</Words>
  <Characters>5439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2024-06-17T10:21:00Z</dcterms:created>
  <dcterms:modified xsi:type="dcterms:W3CDTF">2024-06-17T10:21:00Z</dcterms:modified>
</cp:coreProperties>
</file>