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F225A9" w:rsidP="00590591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>T</w:t>
      </w:r>
      <w:r w:rsidR="004D4B2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>abela</w:t>
      </w:r>
      <w:r w:rsidR="00B91A4B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 xml:space="preserve"> nr</w:t>
      </w:r>
      <w:r w:rsidR="00590591" w:rsidRPr="00510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7F41">
        <w:rPr>
          <w:rFonts w:ascii="Times New Roman" w:hAnsi="Times New Roman" w:cs="Times New Roman"/>
          <w:b/>
          <w:sz w:val="20"/>
          <w:szCs w:val="20"/>
        </w:rPr>
        <w:t>2</w:t>
      </w:r>
    </w:p>
    <w:p w:rsidR="00590591" w:rsidRDefault="00590591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251F" w:rsidRPr="00510769" w:rsidRDefault="004D251F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5A9" w:rsidRPr="00F225A9" w:rsidRDefault="00F225A9" w:rsidP="00F225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A9">
        <w:rPr>
          <w:rFonts w:ascii="Times New Roman" w:hAnsi="Times New Roman" w:cs="Times New Roman"/>
          <w:b/>
          <w:sz w:val="24"/>
          <w:szCs w:val="24"/>
        </w:rPr>
        <w:t>WYKAZ</w:t>
      </w:r>
    </w:p>
    <w:p w:rsidR="00F225A9" w:rsidRPr="00F225A9" w:rsidRDefault="00F225A9" w:rsidP="00F225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5A9">
        <w:rPr>
          <w:rFonts w:ascii="Times New Roman" w:hAnsi="Times New Roman" w:cs="Times New Roman"/>
          <w:b/>
          <w:sz w:val="24"/>
          <w:szCs w:val="24"/>
        </w:rPr>
        <w:t>ofert, które nie otrzymały dotacji na realizację zadań publicznych w ramach Otwartego Konkursu Ofert nr ew.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225A9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Pr="00F225A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wsparcia </w:t>
      </w:r>
      <w:r w:rsidR="004D25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F225A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dzi</w:t>
      </w:r>
      <w:r w:rsidR="004D251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ałalności na rzecz kombatantów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 osób represjonowanych pn. </w:t>
      </w:r>
      <w:r w:rsidRPr="00F225A9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Świąteczne wsparcie dla kombatantów i osób represjonowanych </w:t>
      </w:r>
      <w:r w:rsidR="00F44D3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                              </w:t>
      </w:r>
      <w:r w:rsidRPr="00F225A9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–</w:t>
      </w:r>
      <w:r w:rsidR="00F44D3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F225A9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żołnierze pamiętają</w:t>
      </w:r>
    </w:p>
    <w:p w:rsidR="00590591" w:rsidRPr="00510769" w:rsidRDefault="00590591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4B25" w:rsidRDefault="004D4B25" w:rsidP="000E68C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D4B25" w:rsidRPr="000E68C1" w:rsidRDefault="004D4B25" w:rsidP="000E68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0" w:type="dxa"/>
        <w:tblInd w:w="6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927"/>
        <w:gridCol w:w="2977"/>
        <w:gridCol w:w="2410"/>
        <w:gridCol w:w="2409"/>
      </w:tblGrid>
      <w:tr w:rsidR="00F225A9" w:rsidRPr="00BC707C" w:rsidTr="00450C65">
        <w:trPr>
          <w:trHeight w:val="547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C7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C7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C7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C7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C7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Wnioskowana kwota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dofinansowania w zł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 kwota dofinansowania</w:t>
            </w:r>
          </w:p>
          <w:p w:rsidR="00F225A9" w:rsidRPr="00BC707C" w:rsidRDefault="00F225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 zł</w:t>
            </w:r>
          </w:p>
        </w:tc>
      </w:tr>
      <w:tr w:rsidR="00F225A9" w:rsidRPr="00BC707C" w:rsidTr="004D251F">
        <w:trPr>
          <w:trHeight w:val="97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A9" w:rsidRPr="00BC707C" w:rsidRDefault="00F225A9" w:rsidP="00317B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70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5A9" w:rsidRPr="00A80728" w:rsidRDefault="00F225A9" w:rsidP="004D25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0728">
              <w:rPr>
                <w:rFonts w:ascii="Times New Roman" w:hAnsi="Times New Roman" w:cs="Times New Roman"/>
              </w:rPr>
              <w:t>10/12/2024/WD/DEKiD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A9" w:rsidRPr="00A80728" w:rsidRDefault="004D251F" w:rsidP="004D251F">
            <w:pPr>
              <w:jc w:val="center"/>
              <w:rPr>
                <w:rFonts w:ascii="Times New Roman" w:hAnsi="Times New Roman" w:cs="Times New Roman"/>
                <w:color w:val="333333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333333"/>
                <w:lang w:eastAsia="pl-PL"/>
              </w:rPr>
              <w:t xml:space="preserve">Stowarzyszenie Akademia Sportu </w:t>
            </w:r>
            <w:r w:rsidR="00F225A9" w:rsidRPr="00A80728">
              <w:rPr>
                <w:rFonts w:ascii="Times New Roman" w:hAnsi="Times New Roman" w:cs="Times New Roman"/>
                <w:color w:val="333333"/>
                <w:lang w:eastAsia="pl-PL"/>
              </w:rPr>
              <w:t>Artura Siódmiaka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A9" w:rsidRPr="00A80728" w:rsidRDefault="00F225A9" w:rsidP="004D251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A80728">
              <w:rPr>
                <w:rFonts w:ascii="Times New Roman" w:hAnsi="Times New Roman" w:cs="Times New Roman"/>
                <w:color w:val="000000"/>
                <w:lang w:eastAsia="pl-PL"/>
              </w:rPr>
              <w:t xml:space="preserve">Artur Siódmiak CAMP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                   </w:t>
            </w:r>
            <w:r w:rsidRPr="00A80728">
              <w:rPr>
                <w:rFonts w:ascii="Times New Roman" w:hAnsi="Times New Roman" w:cs="Times New Roman"/>
                <w:color w:val="000000"/>
                <w:lang w:eastAsia="pl-PL"/>
              </w:rPr>
              <w:t>– historyczna lekcja Wf-u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5A9" w:rsidRPr="00A80728" w:rsidRDefault="00F225A9" w:rsidP="004D251F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154.650,00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A9" w:rsidRPr="00F44D38" w:rsidRDefault="00F225A9" w:rsidP="00F44D38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F44D38">
              <w:rPr>
                <w:rFonts w:ascii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</w:tbl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866B68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E8C18" wp14:editId="7F015D77">
                <wp:simplePos x="0" y="0"/>
                <wp:positionH relativeFrom="column">
                  <wp:posOffset>5318760</wp:posOffset>
                </wp:positionH>
                <wp:positionV relativeFrom="paragraph">
                  <wp:posOffset>7620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25A9" w:rsidRDefault="00F225A9" w:rsidP="00F225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225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F225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F225A9" w:rsidRDefault="00F225A9" w:rsidP="00F225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4D251F" w:rsidRPr="00F225A9" w:rsidRDefault="004D251F" w:rsidP="00F225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F225A9" w:rsidRPr="00F225A9" w:rsidRDefault="008F234D" w:rsidP="00F44D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F225A9" w:rsidRPr="00F225A9">
                              <w:rPr>
                                <w:rFonts w:ascii="Times New Roman" w:hAnsi="Times New Roman" w:cs="Times New Roman"/>
                                <w:b/>
                              </w:rPr>
                              <w:t>Przemysław GRABOWSKI</w:t>
                            </w:r>
                          </w:p>
                          <w:p w:rsidR="00F225A9" w:rsidRPr="00F225A9" w:rsidRDefault="00F225A9" w:rsidP="00F44D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225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Zastępca Dyrektora Departamentu Edukacji, Kultury i Dziedzictwa</w:t>
                            </w:r>
                          </w:p>
                          <w:p w:rsidR="00866B68" w:rsidRPr="00CF02D7" w:rsidRDefault="00866B68" w:rsidP="00F44D3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866B68" w:rsidRPr="00CF02D7" w:rsidRDefault="00866B6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866B68" w:rsidRPr="00133671" w:rsidRDefault="00866B6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866B68" w:rsidRPr="00133671" w:rsidRDefault="00866B6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866B68" w:rsidRPr="00133671" w:rsidRDefault="00866B6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866B68" w:rsidRPr="00E60895" w:rsidRDefault="00866B6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E8C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8.8pt;margin-top:.6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" fillcolor="white [3201]" stroked="f" strokeweight=".5pt">
                <v:textbox>
                  <w:txbxContent>
                    <w:p w:rsidR="00F225A9" w:rsidRDefault="00F225A9" w:rsidP="00F225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225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</w:t>
                      </w:r>
                      <w:r w:rsidRPr="00F225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F225A9" w:rsidRDefault="00F225A9" w:rsidP="00F225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4D251F" w:rsidRPr="00F225A9" w:rsidRDefault="004D251F" w:rsidP="00F225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F225A9" w:rsidRPr="00F225A9" w:rsidRDefault="008F234D" w:rsidP="00F44D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F225A9" w:rsidRPr="00F225A9">
                        <w:rPr>
                          <w:rFonts w:ascii="Times New Roman" w:hAnsi="Times New Roman" w:cs="Times New Roman"/>
                          <w:b/>
                        </w:rPr>
                        <w:t>Przemysław GRABOWSKI</w:t>
                      </w:r>
                    </w:p>
                    <w:p w:rsidR="00F225A9" w:rsidRPr="00F225A9" w:rsidRDefault="00F225A9" w:rsidP="00F44D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225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Zastępca Dyrektora Departamentu Edukacji, Kultury i Dziedzictwa</w:t>
                      </w:r>
                    </w:p>
                    <w:p w:rsidR="00866B68" w:rsidRPr="00CF02D7" w:rsidRDefault="00866B68" w:rsidP="00F44D3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866B68" w:rsidRPr="00CF02D7" w:rsidRDefault="00866B6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866B68" w:rsidRPr="00133671" w:rsidRDefault="00866B6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866B68" w:rsidRPr="00133671" w:rsidRDefault="00866B6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866B68" w:rsidRPr="00133671" w:rsidRDefault="00866B6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866B68" w:rsidRPr="00E60895" w:rsidRDefault="00866B6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3A40" w:rsidRPr="00510769" w:rsidSect="007452EB">
      <w:footerReference w:type="default" r:id="rId7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28" w:rsidRDefault="009A5628" w:rsidP="00590591">
      <w:pPr>
        <w:spacing w:after="0" w:line="240" w:lineRule="auto"/>
      </w:pPr>
      <w:r>
        <w:separator/>
      </w:r>
    </w:p>
  </w:endnote>
  <w:endnote w:type="continuationSeparator" w:id="0">
    <w:p w:rsidR="009A5628" w:rsidRDefault="009A5628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8F234D" w:rsidRPr="008F234D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28" w:rsidRDefault="009A5628" w:rsidP="00590591">
      <w:pPr>
        <w:spacing w:after="0" w:line="240" w:lineRule="auto"/>
      </w:pPr>
      <w:r>
        <w:separator/>
      </w:r>
    </w:p>
  </w:footnote>
  <w:footnote w:type="continuationSeparator" w:id="0">
    <w:p w:rsidR="009A5628" w:rsidRDefault="009A5628" w:rsidP="00590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1383A"/>
    <w:rsid w:val="00022200"/>
    <w:rsid w:val="000764A9"/>
    <w:rsid w:val="000B3A40"/>
    <w:rsid w:val="000E68C1"/>
    <w:rsid w:val="00112A9D"/>
    <w:rsid w:val="00120DFC"/>
    <w:rsid w:val="00133671"/>
    <w:rsid w:val="00151B05"/>
    <w:rsid w:val="00256847"/>
    <w:rsid w:val="002707A0"/>
    <w:rsid w:val="002A4912"/>
    <w:rsid w:val="00317B79"/>
    <w:rsid w:val="003434AE"/>
    <w:rsid w:val="003631D2"/>
    <w:rsid w:val="003D6494"/>
    <w:rsid w:val="0041017A"/>
    <w:rsid w:val="0042715D"/>
    <w:rsid w:val="00450C65"/>
    <w:rsid w:val="004A15EC"/>
    <w:rsid w:val="004D251F"/>
    <w:rsid w:val="004D4B25"/>
    <w:rsid w:val="004F7D60"/>
    <w:rsid w:val="00510769"/>
    <w:rsid w:val="00516D1E"/>
    <w:rsid w:val="00573080"/>
    <w:rsid w:val="00573CF8"/>
    <w:rsid w:val="005808E8"/>
    <w:rsid w:val="00587D24"/>
    <w:rsid w:val="00590591"/>
    <w:rsid w:val="00597DF1"/>
    <w:rsid w:val="005A78A1"/>
    <w:rsid w:val="005D321E"/>
    <w:rsid w:val="005D326D"/>
    <w:rsid w:val="005E3241"/>
    <w:rsid w:val="005F6742"/>
    <w:rsid w:val="00626793"/>
    <w:rsid w:val="006672AC"/>
    <w:rsid w:val="0069242F"/>
    <w:rsid w:val="006E19AB"/>
    <w:rsid w:val="0072228F"/>
    <w:rsid w:val="007452EB"/>
    <w:rsid w:val="007641D2"/>
    <w:rsid w:val="007911C2"/>
    <w:rsid w:val="007A1C69"/>
    <w:rsid w:val="007A6250"/>
    <w:rsid w:val="007F1469"/>
    <w:rsid w:val="007F344F"/>
    <w:rsid w:val="007F5499"/>
    <w:rsid w:val="00805CD6"/>
    <w:rsid w:val="00851522"/>
    <w:rsid w:val="00866B68"/>
    <w:rsid w:val="008A7C1E"/>
    <w:rsid w:val="008D151E"/>
    <w:rsid w:val="008D535A"/>
    <w:rsid w:val="008D5502"/>
    <w:rsid w:val="008F234D"/>
    <w:rsid w:val="00925B55"/>
    <w:rsid w:val="00991C93"/>
    <w:rsid w:val="009A5628"/>
    <w:rsid w:val="009A7226"/>
    <w:rsid w:val="009E1072"/>
    <w:rsid w:val="009E50CC"/>
    <w:rsid w:val="00A45DB2"/>
    <w:rsid w:val="00A53D49"/>
    <w:rsid w:val="00A57E87"/>
    <w:rsid w:val="00B67F41"/>
    <w:rsid w:val="00B760B7"/>
    <w:rsid w:val="00B91769"/>
    <w:rsid w:val="00B91A4B"/>
    <w:rsid w:val="00BB2B52"/>
    <w:rsid w:val="00BC707C"/>
    <w:rsid w:val="00C46EA9"/>
    <w:rsid w:val="00C744C4"/>
    <w:rsid w:val="00C823CD"/>
    <w:rsid w:val="00C8336E"/>
    <w:rsid w:val="00D36D5A"/>
    <w:rsid w:val="00D40009"/>
    <w:rsid w:val="00D41E36"/>
    <w:rsid w:val="00D82D80"/>
    <w:rsid w:val="00E2443F"/>
    <w:rsid w:val="00E32ABE"/>
    <w:rsid w:val="00E52367"/>
    <w:rsid w:val="00E60895"/>
    <w:rsid w:val="00E66C66"/>
    <w:rsid w:val="00EE3DB6"/>
    <w:rsid w:val="00F225A9"/>
    <w:rsid w:val="00F44D38"/>
    <w:rsid w:val="00F6188C"/>
    <w:rsid w:val="00F80BAE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AC458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5E74AD8-937F-458F-A41A-E85DB6CFD5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2024-10-22T08:50:00Z</cp:lastPrinted>
  <dcterms:created xsi:type="dcterms:W3CDTF">2024-10-23T07:53:00Z</dcterms:created>
  <dcterms:modified xsi:type="dcterms:W3CDTF">2024-10-23T07:53:00Z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a588df5f-4f53-4ab8-b007-9732df657941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