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7C91CCAA" w:rsidR="00915203" w:rsidRPr="00662832" w:rsidRDefault="00322C3F" w:rsidP="00662832">
      <w:pPr>
        <w:pStyle w:val="Tytu"/>
      </w:pPr>
      <w:r>
        <w:t>Opisz wartość dodaną w audycie wewnętrznym jednym słowem</w:t>
      </w:r>
    </w:p>
    <w:p w14:paraId="74B33E24" w14:textId="4DE6A626" w:rsidR="00BE4F04" w:rsidRDefault="00322C3F" w:rsidP="00322C3F">
      <w:r>
        <w:t>Grafika przedstawia odpowiedzi</w:t>
      </w:r>
      <w:r w:rsidR="000C002F">
        <w:t xml:space="preserve"> wskazujące, jakim słowem można określić wartość dodaną audytu wewnętrznego</w:t>
      </w:r>
      <w:r>
        <w:t>.</w:t>
      </w:r>
    </w:p>
    <w:p w14:paraId="3F4D105F" w14:textId="2110CE27" w:rsidR="00322C3F" w:rsidRDefault="000C002F" w:rsidP="00322C3F">
      <w:r>
        <w:t>Do najczęściej występujących odpowiedzi należą:</w:t>
      </w:r>
    </w:p>
    <w:p w14:paraId="373F9294" w14:textId="594E0990" w:rsidR="00322C3F" w:rsidRDefault="00322C3F" w:rsidP="00322C3F">
      <w:pPr>
        <w:pStyle w:val="Akapitzlist"/>
        <w:numPr>
          <w:ilvl w:val="0"/>
          <w:numId w:val="19"/>
        </w:numPr>
      </w:pPr>
      <w:r>
        <w:t>usprawnienie;</w:t>
      </w:r>
    </w:p>
    <w:p w14:paraId="734E39BD" w14:textId="70972466" w:rsidR="00322C3F" w:rsidRDefault="00322C3F" w:rsidP="00322C3F">
      <w:pPr>
        <w:pStyle w:val="Akapitzlist"/>
        <w:numPr>
          <w:ilvl w:val="0"/>
          <w:numId w:val="19"/>
        </w:numPr>
      </w:pPr>
      <w:r>
        <w:t>wsparcie;</w:t>
      </w:r>
    </w:p>
    <w:p w14:paraId="715C5563" w14:textId="69737659" w:rsidR="00322C3F" w:rsidRDefault="00322C3F" w:rsidP="00322C3F">
      <w:pPr>
        <w:pStyle w:val="Akapitzlist"/>
        <w:numPr>
          <w:ilvl w:val="0"/>
          <w:numId w:val="19"/>
        </w:numPr>
      </w:pPr>
      <w:r>
        <w:t>rozwój;</w:t>
      </w:r>
    </w:p>
    <w:p w14:paraId="0D90216E" w14:textId="2C8E28A9" w:rsidR="000C002F" w:rsidRDefault="000C002F" w:rsidP="00322C3F">
      <w:pPr>
        <w:pStyle w:val="Akapitzlist"/>
        <w:numPr>
          <w:ilvl w:val="0"/>
          <w:numId w:val="19"/>
        </w:numPr>
      </w:pPr>
      <w:r>
        <w:t>korzyść;</w:t>
      </w:r>
    </w:p>
    <w:p w14:paraId="64BA9AB5" w14:textId="1CC16F22" w:rsidR="000C002F" w:rsidRDefault="000C002F" w:rsidP="00322C3F">
      <w:pPr>
        <w:pStyle w:val="Akapitzlist"/>
        <w:numPr>
          <w:ilvl w:val="0"/>
          <w:numId w:val="19"/>
        </w:numPr>
      </w:pPr>
      <w:r>
        <w:t>komunikacja;</w:t>
      </w:r>
    </w:p>
    <w:p w14:paraId="43D13156" w14:textId="0948FC3D" w:rsidR="000C002F" w:rsidRDefault="000C002F" w:rsidP="00322C3F">
      <w:pPr>
        <w:pStyle w:val="Akapitzlist"/>
        <w:numPr>
          <w:ilvl w:val="0"/>
          <w:numId w:val="19"/>
        </w:numPr>
      </w:pPr>
      <w:r>
        <w:t>zaufanie;</w:t>
      </w:r>
    </w:p>
    <w:p w14:paraId="50017312" w14:textId="73A98F06" w:rsidR="000C002F" w:rsidRDefault="000C002F" w:rsidP="00322C3F">
      <w:pPr>
        <w:pStyle w:val="Akapitzlist"/>
        <w:numPr>
          <w:ilvl w:val="0"/>
          <w:numId w:val="19"/>
        </w:numPr>
      </w:pPr>
      <w:r>
        <w:t>poprawa;</w:t>
      </w:r>
    </w:p>
    <w:p w14:paraId="4323D507" w14:textId="3AFBC30F" w:rsidR="000C002F" w:rsidRDefault="000C002F" w:rsidP="00322C3F">
      <w:pPr>
        <w:pStyle w:val="Akapitzlist"/>
        <w:numPr>
          <w:ilvl w:val="0"/>
          <w:numId w:val="19"/>
        </w:numPr>
      </w:pPr>
      <w:r>
        <w:t>doskonalenie;</w:t>
      </w:r>
    </w:p>
    <w:p w14:paraId="6776DAB5" w14:textId="5B842C15" w:rsidR="000C002F" w:rsidRDefault="000C002F" w:rsidP="00322C3F">
      <w:pPr>
        <w:pStyle w:val="Akapitzlist"/>
        <w:numPr>
          <w:ilvl w:val="0"/>
          <w:numId w:val="19"/>
        </w:numPr>
      </w:pPr>
      <w:r>
        <w:t>optymalizacja;</w:t>
      </w:r>
    </w:p>
    <w:p w14:paraId="789C06EE" w14:textId="087B1467" w:rsidR="000C002F" w:rsidRDefault="000C002F" w:rsidP="00322C3F">
      <w:pPr>
        <w:pStyle w:val="Akapitzlist"/>
        <w:numPr>
          <w:ilvl w:val="0"/>
          <w:numId w:val="19"/>
        </w:numPr>
      </w:pPr>
      <w:r>
        <w:t>bezpieczeństwo;</w:t>
      </w:r>
    </w:p>
    <w:p w14:paraId="74CA7A99" w14:textId="4AE0D303" w:rsidR="000C002F" w:rsidRDefault="000C002F" w:rsidP="00322C3F">
      <w:pPr>
        <w:pStyle w:val="Akapitzlist"/>
        <w:numPr>
          <w:ilvl w:val="0"/>
          <w:numId w:val="19"/>
        </w:numPr>
      </w:pPr>
      <w:r>
        <w:t>jakość.</w:t>
      </w:r>
    </w:p>
    <w:p w14:paraId="2E0C016B" w14:textId="7D8E8944" w:rsidR="000C002F" w:rsidRDefault="000C002F" w:rsidP="000C002F">
      <w:r>
        <w:t>Ponadto udzielono również wielu innych odpowiedzi.</w:t>
      </w:r>
    </w:p>
    <w:sectPr w:rsidR="000C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643C" w14:textId="77777777" w:rsidR="002E7563" w:rsidRDefault="002E7563" w:rsidP="00662832">
      <w:pPr>
        <w:spacing w:before="0" w:line="240" w:lineRule="auto"/>
      </w:pPr>
      <w:r>
        <w:separator/>
      </w:r>
    </w:p>
  </w:endnote>
  <w:endnote w:type="continuationSeparator" w:id="0">
    <w:p w14:paraId="5BCDE732" w14:textId="77777777" w:rsidR="002E7563" w:rsidRDefault="002E7563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B053" w14:textId="77777777" w:rsidR="002E7563" w:rsidRDefault="002E7563" w:rsidP="00662832">
      <w:pPr>
        <w:spacing w:before="0" w:line="240" w:lineRule="auto"/>
      </w:pPr>
      <w:r>
        <w:separator/>
      </w:r>
    </w:p>
  </w:footnote>
  <w:footnote w:type="continuationSeparator" w:id="0">
    <w:p w14:paraId="2DD55CE5" w14:textId="77777777" w:rsidR="002E7563" w:rsidRDefault="002E7563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84388"/>
    <w:multiLevelType w:val="hybridMultilevel"/>
    <w:tmpl w:val="0EEE1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5750"/>
    <w:multiLevelType w:val="hybridMultilevel"/>
    <w:tmpl w:val="CBEC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4D28"/>
    <w:multiLevelType w:val="hybridMultilevel"/>
    <w:tmpl w:val="834EE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F6D"/>
    <w:multiLevelType w:val="hybridMultilevel"/>
    <w:tmpl w:val="90601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3D03"/>
    <w:multiLevelType w:val="hybridMultilevel"/>
    <w:tmpl w:val="AE7E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665B1"/>
    <w:multiLevelType w:val="hybridMultilevel"/>
    <w:tmpl w:val="1C460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613"/>
    <w:multiLevelType w:val="hybridMultilevel"/>
    <w:tmpl w:val="A9B64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E0E3C"/>
    <w:multiLevelType w:val="hybridMultilevel"/>
    <w:tmpl w:val="6EA8A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51A4D"/>
    <w:multiLevelType w:val="hybridMultilevel"/>
    <w:tmpl w:val="81307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059D5"/>
    <w:multiLevelType w:val="hybridMultilevel"/>
    <w:tmpl w:val="373A1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A07A6"/>
    <w:multiLevelType w:val="hybridMultilevel"/>
    <w:tmpl w:val="35C2E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302B"/>
    <w:multiLevelType w:val="hybridMultilevel"/>
    <w:tmpl w:val="1B480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72FA5"/>
    <w:multiLevelType w:val="hybridMultilevel"/>
    <w:tmpl w:val="1AB2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85AAC"/>
    <w:multiLevelType w:val="hybridMultilevel"/>
    <w:tmpl w:val="5F54A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A6A9B"/>
    <w:multiLevelType w:val="hybridMultilevel"/>
    <w:tmpl w:val="27A0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E5956"/>
    <w:multiLevelType w:val="hybridMultilevel"/>
    <w:tmpl w:val="09B4B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E5434"/>
    <w:multiLevelType w:val="hybridMultilevel"/>
    <w:tmpl w:val="30C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03204"/>
    <w:multiLevelType w:val="hybridMultilevel"/>
    <w:tmpl w:val="1842E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3"/>
  </w:num>
  <w:num w:numId="9">
    <w:abstractNumId w:val="15"/>
  </w:num>
  <w:num w:numId="10">
    <w:abstractNumId w:val="16"/>
  </w:num>
  <w:num w:numId="11">
    <w:abstractNumId w:val="17"/>
  </w:num>
  <w:num w:numId="12">
    <w:abstractNumId w:val="10"/>
  </w:num>
  <w:num w:numId="13">
    <w:abstractNumId w:val="8"/>
  </w:num>
  <w:num w:numId="14">
    <w:abstractNumId w:val="12"/>
  </w:num>
  <w:num w:numId="15">
    <w:abstractNumId w:val="7"/>
  </w:num>
  <w:num w:numId="16">
    <w:abstractNumId w:val="2"/>
  </w:num>
  <w:num w:numId="17">
    <w:abstractNumId w:val="1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852A1"/>
    <w:rsid w:val="000C002F"/>
    <w:rsid w:val="00181FEB"/>
    <w:rsid w:val="00182B8C"/>
    <w:rsid w:val="00216703"/>
    <w:rsid w:val="002234C9"/>
    <w:rsid w:val="00233781"/>
    <w:rsid w:val="00236338"/>
    <w:rsid w:val="0026267F"/>
    <w:rsid w:val="002B7888"/>
    <w:rsid w:val="002D1EB4"/>
    <w:rsid w:val="002D71EF"/>
    <w:rsid w:val="002E5D1A"/>
    <w:rsid w:val="002E7563"/>
    <w:rsid w:val="002F3A7B"/>
    <w:rsid w:val="00322C3F"/>
    <w:rsid w:val="00355D9F"/>
    <w:rsid w:val="003C1A8D"/>
    <w:rsid w:val="0043796F"/>
    <w:rsid w:val="00444D7D"/>
    <w:rsid w:val="0047085A"/>
    <w:rsid w:val="00497655"/>
    <w:rsid w:val="004C44AA"/>
    <w:rsid w:val="004D39B7"/>
    <w:rsid w:val="0051145F"/>
    <w:rsid w:val="00561ADA"/>
    <w:rsid w:val="005756C6"/>
    <w:rsid w:val="005F4BC4"/>
    <w:rsid w:val="006544FF"/>
    <w:rsid w:val="00662832"/>
    <w:rsid w:val="0069056A"/>
    <w:rsid w:val="006C5B91"/>
    <w:rsid w:val="007002D4"/>
    <w:rsid w:val="00794222"/>
    <w:rsid w:val="007B2FC5"/>
    <w:rsid w:val="007C053D"/>
    <w:rsid w:val="007F0D05"/>
    <w:rsid w:val="007F63AD"/>
    <w:rsid w:val="008F3F9C"/>
    <w:rsid w:val="00915203"/>
    <w:rsid w:val="00924C93"/>
    <w:rsid w:val="00997CDC"/>
    <w:rsid w:val="009F452E"/>
    <w:rsid w:val="00A355BA"/>
    <w:rsid w:val="00A435AC"/>
    <w:rsid w:val="00A92E70"/>
    <w:rsid w:val="00A9594D"/>
    <w:rsid w:val="00B0580E"/>
    <w:rsid w:val="00B12F06"/>
    <w:rsid w:val="00BA0939"/>
    <w:rsid w:val="00BA2270"/>
    <w:rsid w:val="00BA36FD"/>
    <w:rsid w:val="00BB4350"/>
    <w:rsid w:val="00BE4F04"/>
    <w:rsid w:val="00BE553E"/>
    <w:rsid w:val="00C132DA"/>
    <w:rsid w:val="00C71BC7"/>
    <w:rsid w:val="00C9038D"/>
    <w:rsid w:val="00C95C44"/>
    <w:rsid w:val="00CA4307"/>
    <w:rsid w:val="00D13D97"/>
    <w:rsid w:val="00D84541"/>
    <w:rsid w:val="00D874C5"/>
    <w:rsid w:val="00E06D91"/>
    <w:rsid w:val="00E16A9A"/>
    <w:rsid w:val="00E564D7"/>
    <w:rsid w:val="00E941F9"/>
    <w:rsid w:val="00EA5D27"/>
    <w:rsid w:val="00EA5EB3"/>
    <w:rsid w:val="00EB2662"/>
    <w:rsid w:val="00EC2AB2"/>
    <w:rsid w:val="00EF56D8"/>
    <w:rsid w:val="00F70DF8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038D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038D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47085A"/>
    <w:pPr>
      <w:pBdr>
        <w:top w:val="single" w:sz="12" w:space="1" w:color="C00000"/>
        <w:bottom w:val="single" w:sz="12" w:space="1" w:color="C00000"/>
      </w:pBdr>
      <w:jc w:val="center"/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47085A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A8D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A8D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monitorowania zaleceń i czynności sprawdzających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Opisz wartość dodaną w audycie wewnętrznym jednym słowem</dc:title>
  <dc:subject/>
  <dc:creator/>
  <cp:keywords/>
  <dc:description/>
  <cp:lastModifiedBy/>
  <cp:revision>1</cp:revision>
  <dcterms:created xsi:type="dcterms:W3CDTF">2026-05-26T10:24:00Z</dcterms:created>
  <dcterms:modified xsi:type="dcterms:W3CDTF">2026-05-26T10:29:00Z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2026-05-21T07:21:57.5072791+02:00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GRN-57c4ff8d-218a-4e79-a58c-180065fc6c58</vt:lpwstr>
  </property>
  <property fmtid="{D5CDD505-2E9C-101B-9397-08002B2CF9AE}" pid="7" name="MFHash">
    <vt:lpwstr>ACuQSOhlSL3frB7A91MWKXTvEjG8opxDVjVlx7qxToE=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