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A05" w14:textId="107E2075" w:rsidR="00AF749A" w:rsidRPr="009B454D" w:rsidRDefault="00F8283F" w:rsidP="69A4C40E">
      <w:pPr>
        <w:pStyle w:val="Nagwek3"/>
        <w:spacing w:before="0" w:beforeAutospacing="0" w:after="0" w:afterAutospacing="0" w:line="300" w:lineRule="auto"/>
        <w:jc w:val="center"/>
        <w:rPr>
          <w:rFonts w:asciiTheme="minorHAnsi" w:eastAsia="Arial Narrow,Times New Roman" w:hAnsiTheme="minorHAnsi" w:cstheme="minorBidi"/>
          <w:sz w:val="32"/>
          <w:szCs w:val="32"/>
        </w:rPr>
      </w:pPr>
      <w:r w:rsidRPr="69A4C40E">
        <w:rPr>
          <w:rFonts w:asciiTheme="minorHAnsi" w:eastAsia="Arial Narrow" w:hAnsiTheme="minorHAnsi" w:cstheme="minorBidi"/>
          <w:sz w:val="32"/>
          <w:szCs w:val="32"/>
        </w:rPr>
        <w:t xml:space="preserve">Klauzula informacyjna o przetwarzaniu danych osobowych przez </w:t>
      </w:r>
      <w:r w:rsidR="00917452" w:rsidRPr="69A4C40E">
        <w:rPr>
          <w:rFonts w:asciiTheme="minorHAnsi" w:eastAsia="Arial Narrow" w:hAnsiTheme="minorHAnsi" w:cstheme="minorBidi"/>
          <w:sz w:val="32"/>
          <w:szCs w:val="32"/>
        </w:rPr>
        <w:t>Nadleśnictwo</w:t>
      </w:r>
      <w:r w:rsidR="006902C0" w:rsidRPr="69A4C40E">
        <w:rPr>
          <w:rFonts w:asciiTheme="minorHAnsi" w:eastAsia="Arial Narrow" w:hAnsiTheme="minorHAnsi" w:cstheme="minorBidi"/>
          <w:sz w:val="32"/>
          <w:szCs w:val="32"/>
        </w:rPr>
        <w:t xml:space="preserve"> </w:t>
      </w:r>
      <w:r w:rsidR="00335EBA">
        <w:rPr>
          <w:rFonts w:asciiTheme="minorHAnsi" w:eastAsia="Arial Narrow" w:hAnsiTheme="minorHAnsi" w:cstheme="minorBidi"/>
          <w:sz w:val="32"/>
          <w:szCs w:val="32"/>
        </w:rPr>
        <w:t>Leśny Dwór</w:t>
      </w:r>
    </w:p>
    <w:p w14:paraId="3F339B41" w14:textId="77777777" w:rsidR="00D50B04" w:rsidRPr="009B454D" w:rsidRDefault="00D50B04" w:rsidP="00D50B04">
      <w:pPr>
        <w:pStyle w:val="Nagwek3"/>
        <w:spacing w:before="0" w:beforeAutospacing="0" w:after="0" w:afterAutospacing="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9D7D140" w14:textId="2D66AF0F" w:rsidR="00AF749A" w:rsidRPr="009B454D" w:rsidRDefault="35DA5E15" w:rsidP="35DA5E15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Na podstawie art. 13 ust. 1 i 2 </w:t>
      </w:r>
      <w:r w:rsidR="00EB0EF8" w:rsidRPr="009B454D">
        <w:rPr>
          <w:rFonts w:asciiTheme="minorHAnsi" w:eastAsia="Arial Narrow" w:hAnsiTheme="minorHAnsi" w:cstheme="minorHAnsi"/>
          <w:sz w:val="20"/>
          <w:szCs w:val="20"/>
        </w:rPr>
        <w:t xml:space="preserve">oraz art. 14 </w:t>
      </w:r>
      <w:r w:rsidR="00E776D5" w:rsidRPr="009B454D">
        <w:rPr>
          <w:rFonts w:asciiTheme="minorHAnsi" w:eastAsia="Arial Narrow" w:hAnsiTheme="minorHAnsi" w:cstheme="minorHAnsi"/>
          <w:sz w:val="20"/>
          <w:szCs w:val="20"/>
        </w:rPr>
        <w:t xml:space="preserve">ust. 1 i 2 </w:t>
      </w:r>
      <w:r w:rsidR="00EC4E4B" w:rsidRPr="009B454D">
        <w:rPr>
          <w:rFonts w:asciiTheme="minorHAnsi" w:eastAsia="Arial Narrow" w:hAnsiTheme="minorHAnsi" w:cstheme="minorHAnsi"/>
          <w:sz w:val="20"/>
          <w:szCs w:val="20"/>
        </w:rPr>
        <w:t>R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(dalej: RODO), informujemy:</w:t>
      </w:r>
    </w:p>
    <w:p w14:paraId="45C0C7C1" w14:textId="77777777" w:rsidR="00814A00" w:rsidRPr="00D50B04" w:rsidRDefault="00814A00" w:rsidP="009B454D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7508"/>
        <w:gridCol w:w="7796"/>
      </w:tblGrid>
      <w:tr w:rsidR="00092359" w:rsidRPr="00DE07B2" w14:paraId="0D91EAD4" w14:textId="77777777" w:rsidTr="69A4C40E">
        <w:tc>
          <w:tcPr>
            <w:tcW w:w="7508" w:type="dxa"/>
            <w:shd w:val="clear" w:color="auto" w:fill="BFBFBF" w:themeFill="background1" w:themeFillShade="BF"/>
          </w:tcPr>
          <w:p w14:paraId="00F57DB1" w14:textId="3BED00E8" w:rsidR="00092359" w:rsidRPr="00DD7877" w:rsidRDefault="000B499E" w:rsidP="00DE07B2">
            <w:pPr>
              <w:pStyle w:val="NormalnyWeb"/>
              <w:ind w:right="268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dministrator danych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64E3ADDD" w14:textId="67A3D8B3" w:rsidR="00092359" w:rsidRPr="00DD7877" w:rsidRDefault="00BF425D" w:rsidP="00DE07B2">
            <w:pPr>
              <w:pStyle w:val="NormalnyWeb"/>
              <w:ind w:left="127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Informacja o Inspektorze Ochrony Danych</w:t>
            </w:r>
          </w:p>
        </w:tc>
      </w:tr>
      <w:tr w:rsidR="00092359" w:rsidRPr="00DE07B2" w14:paraId="0D16ECC5" w14:textId="77777777" w:rsidTr="69A4C40E">
        <w:tc>
          <w:tcPr>
            <w:tcW w:w="7508" w:type="dxa"/>
            <w:shd w:val="clear" w:color="auto" w:fill="auto"/>
          </w:tcPr>
          <w:p w14:paraId="611E6ECC" w14:textId="77777777" w:rsidR="00335EBA" w:rsidRDefault="000B499E" w:rsidP="0069714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Nadleśnictwo </w:t>
            </w:r>
            <w:r w:rsid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Leśny Dwór</w:t>
            </w:r>
            <w:r>
              <w:br/>
            </w: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Adres siedziby:</w:t>
            </w:r>
            <w:r w:rsidR="00BF425D"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335EBA" w:rsidRP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Łysomiczki 2, </w:t>
            </w:r>
          </w:p>
          <w:p w14:paraId="0F649705" w14:textId="54A29A23" w:rsidR="00697149" w:rsidRPr="002C1DC8" w:rsidRDefault="00335EBA" w:rsidP="0069714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76-248 Dębnica Kaszubska</w:t>
            </w:r>
            <w:r w:rsidR="000B499E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902C0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  <w:r w:rsidR="0036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lesnydwor</w:t>
            </w:r>
            <w:r w:rsidR="00E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</w:t>
            </w:r>
            <w:r w:rsidR="00EE3F05" w:rsidRPr="000E38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szczecinek.lasy.gov.pl</w:t>
            </w:r>
          </w:p>
          <w:p w14:paraId="13973BA4" w14:textId="14230D9B" w:rsidR="000B499E" w:rsidRPr="006902C0" w:rsidRDefault="006902C0" w:rsidP="0069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tel: </w:t>
            </w:r>
            <w:r w:rsidR="00335EBA" w:rsidRPr="00335E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(59) 813-12-50</w:t>
            </w:r>
          </w:p>
        </w:tc>
        <w:tc>
          <w:tcPr>
            <w:tcW w:w="7796" w:type="dxa"/>
            <w:shd w:val="clear" w:color="auto" w:fill="auto"/>
          </w:tcPr>
          <w:p w14:paraId="2BD7B3BC" w14:textId="65635160" w:rsidR="005A3ABB" w:rsidRPr="00645965" w:rsidRDefault="00645965" w:rsidP="00645965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</w:pPr>
            <w:r w:rsidRPr="00645965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Kontakt do Inspektora Ochrony Danych: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Pr="00711461">
                <w:rPr>
                  <w:rStyle w:val="Hipercze"/>
                  <w:rFonts w:asciiTheme="minorHAnsi" w:eastAsia="Arial Narrow" w:hAnsiTheme="minorHAnsi" w:cstheme="minorHAnsi"/>
                  <w:sz w:val="20"/>
                  <w:szCs w:val="20"/>
                </w:rPr>
                <w:t>iod@comp-net.pl</w:t>
              </w:r>
            </w:hyperlink>
            <w:r>
              <w:rPr>
                <w:rStyle w:val="Pogrubienie"/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814A00" w:rsidRPr="00DE07B2" w14:paraId="53C5F3AE" w14:textId="77777777" w:rsidTr="69A4C40E">
        <w:tc>
          <w:tcPr>
            <w:tcW w:w="7508" w:type="dxa"/>
            <w:shd w:val="clear" w:color="auto" w:fill="BFBFBF" w:themeFill="background1" w:themeFillShade="BF"/>
            <w:hideMark/>
          </w:tcPr>
          <w:p w14:paraId="0FBC07E4" w14:textId="7B1D59C7" w:rsidR="00814A00" w:rsidRPr="009B454D" w:rsidRDefault="35DA5E15" w:rsidP="009B454D">
            <w:pPr>
              <w:pStyle w:val="NormalnyWeb"/>
              <w:ind w:right="268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Cel przetwarzania</w:t>
            </w:r>
            <w:r w:rsidR="00DD7877"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DD7877"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danych osobowych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14:paraId="3B8761F6" w14:textId="77777777" w:rsidR="00814A00" w:rsidRPr="009B454D" w:rsidRDefault="35DA5E15" w:rsidP="009B454D">
            <w:pPr>
              <w:pStyle w:val="NormalnyWeb"/>
              <w:ind w:left="127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Podstawa prawna przetwarzania</w:t>
            </w:r>
          </w:p>
        </w:tc>
      </w:tr>
      <w:tr w:rsidR="00814A00" w:rsidRPr="00DE07B2" w14:paraId="555A3671" w14:textId="77777777" w:rsidTr="69A4C40E">
        <w:trPr>
          <w:trHeight w:val="3598"/>
        </w:trPr>
        <w:tc>
          <w:tcPr>
            <w:tcW w:w="7508" w:type="dxa"/>
            <w:hideMark/>
          </w:tcPr>
          <w:p w14:paraId="3AA9E930" w14:textId="23B16019" w:rsidR="006A55D4" w:rsidRPr="009B454D" w:rsidRDefault="00DE07B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gospodarki leśnej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oraz zarz</w:t>
            </w:r>
            <w:r w:rsidR="00AD0BF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ą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dzanie zasobami leśnymi</w:t>
            </w:r>
            <w:r w:rsidR="0012781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 ochrona lasu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083B26CC" w14:textId="7C627BA7" w:rsidR="007A7ADB" w:rsidRPr="009B454D" w:rsidRDefault="00364444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 drewna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152C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5E24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tym 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zakupów z wykorzystaniem portalu „e-drewno.pl”</w:t>
            </w:r>
            <w:r w:rsidR="00F6604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Portalu Leśno-Drzewnego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EF33D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sprzedaży detalicznej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oraz sprzedaży sadzonek, choinek oraz innych produktów ubocznych </w:t>
            </w:r>
            <w:r w:rsidR="00F2467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użytkowania lasu</w:t>
            </w:r>
            <w:r w:rsidR="00D23D0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rozpatrywanie reklamacji z tytułu zakupionego surowca</w:t>
            </w:r>
            <w:r w:rsidR="006A55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="007A7A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2CD82A64" w14:textId="6B279BC3" w:rsidR="00814A00" w:rsidRPr="009B454D" w:rsidRDefault="007A7ADB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umożliwienie pozyskania drewna opałowego metodą 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tzw. „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samowyrobu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”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9E5F66A" w14:textId="0B0FB9F1" w:rsidR="00E748C0" w:rsidRPr="009B454D" w:rsidRDefault="004259E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realizacja zadań związanych ze sprzedażą, zakupem, zamianą </w:t>
            </w:r>
            <w:r w:rsidR="00956D60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 dzierżawą nieruchomości w jednostkach organizacyjnych Lasów Państwowych;</w:t>
            </w:r>
          </w:p>
          <w:p w14:paraId="35595CC1" w14:textId="0A330F7A" w:rsidR="004259EC" w:rsidRPr="009B454D" w:rsidRDefault="00AF4D3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realizacja zadań zw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iązanych z 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dzierżaw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gruntów leśnych i rolnych;</w:t>
            </w:r>
          </w:p>
          <w:p w14:paraId="0E90A690" w14:textId="739BFC7F" w:rsidR="00541A69" w:rsidRPr="009B454D" w:rsidRDefault="00AB09E0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świadczenia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innych form udostępniania lasu tj. wynajem wiat, p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 namiotowych i biwakowych, udostępnianie ścieżek edukacyjnych, zbiorników wodnych w celach </w:t>
            </w:r>
            <w:r w:rsidR="00742B4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rekreacyjnych;</w:t>
            </w:r>
          </w:p>
          <w:p w14:paraId="1A0E5CB5" w14:textId="25193154" w:rsidR="00742B43" w:rsidRPr="009B454D" w:rsidRDefault="005169BA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wynajem pokoi gościnnych</w:t>
            </w:r>
            <w:r w:rsidR="00B379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2431683" w14:textId="35EF9DAE" w:rsidR="00DD7877" w:rsidRPr="009B454D" w:rsidRDefault="002B667F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aw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anie oraz kontrola zezwoleń na wjazd do lasu oraz na drogi leśne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C2247D4" w14:textId="19457E63" w:rsidR="00552A47" w:rsidRPr="009B454D" w:rsidRDefault="00552A47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A2A8640" w14:textId="692E9E57" w:rsidR="00814A00" w:rsidRPr="009B454D" w:rsidRDefault="00956D60" w:rsidP="009B454D">
            <w:pPr>
              <w:spacing w:before="100" w:beforeAutospacing="1" w:after="100" w:afterAutospacing="1"/>
              <w:ind w:firstLine="31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5558E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</w:t>
            </w:r>
            <w:r w:rsidR="005E0D2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 c RODO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</w:t>
            </w:r>
            <w:r w:rsidR="005558E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opełnienie obowiązków wynikających z przepisów prawa 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związku z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:</w:t>
            </w:r>
          </w:p>
          <w:p w14:paraId="4C6D375E" w14:textId="3C7D665E" w:rsidR="00814A00" w:rsidRPr="009B454D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="0000226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01576E8" w14:textId="49DB9EA3" w:rsidR="002761F4" w:rsidRPr="009B454D" w:rsidRDefault="002761F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Art. </w:t>
            </w:r>
            <w:r w:rsidR="00985287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6 ust. 1 lit.</w:t>
            </w:r>
            <w:r w:rsidR="00755F1A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b RODO</w:t>
            </w:r>
            <w:r w:rsidR="00755F1A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</w:t>
            </w:r>
            <w:r w:rsidR="00697A5F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- wykonanie</w:t>
            </w:r>
            <w:r w:rsidR="00AD5D9C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umowy, której stroną jest osoba, której dane dotyczą oraz podjęcie działań na żądanie osoby, której dane dotyczą, przed zawarciem umowy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17FD4AF8" w14:textId="31CCFA2B" w:rsidR="00920C8C" w:rsidRPr="009B454D" w:rsidRDefault="00920C8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="00DE07B2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obrona</w:t>
            </w:r>
            <w:r w:rsidR="00803E3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, ustalanie lub 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dochodzenie roszczeń</w:t>
            </w:r>
            <w:r w:rsidR="00D07AF0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, bezpieczeństwo osób i mienia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61E6265A" w14:textId="16E91E8E" w:rsidR="00814A00" w:rsidRPr="009B454D" w:rsidRDefault="00814A00" w:rsidP="009B454D">
            <w:pPr>
              <w:pStyle w:val="Akapitzlist"/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</w:tc>
      </w:tr>
      <w:tr w:rsidR="00C60F84" w:rsidRPr="00DE07B2" w14:paraId="54D47C9A" w14:textId="77777777" w:rsidTr="69A4C40E">
        <w:trPr>
          <w:trHeight w:val="720"/>
        </w:trPr>
        <w:tc>
          <w:tcPr>
            <w:tcW w:w="7508" w:type="dxa"/>
          </w:tcPr>
          <w:p w14:paraId="72D95A92" w14:textId="2BA1C0F2" w:rsidR="006A3D49" w:rsidRPr="009B454D" w:rsidRDefault="00956D6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C64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</w:t>
            </w:r>
            <w:r w:rsidR="006A3D4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rzeprowadzanie przetargów oraz zamawianie dostaw i usług:</w:t>
            </w:r>
          </w:p>
          <w:p w14:paraId="540A0090" w14:textId="61CEBB04" w:rsidR="00C60F84" w:rsidRPr="009B454D" w:rsidRDefault="00EF714F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</w:t>
            </w:r>
            <w:r w:rsidR="00CF567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oraz osób skierowanych do realizacji </w:t>
            </w:r>
            <w:r w:rsidR="00E5104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zamówienia </w:t>
            </w:r>
            <w:r w:rsidR="0058782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CA117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celach związanych z </w:t>
            </w:r>
            <w:r w:rsidR="0015562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przeprowadzeniem postępowania o udzielenie zamówienia publicznego;</w:t>
            </w:r>
          </w:p>
          <w:p w14:paraId="3B995234" w14:textId="394F41DC" w:rsidR="00155624" w:rsidRPr="009B454D" w:rsidRDefault="00B7304A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oraz osób skierowanych do realizacji zamówienia 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440C7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udzielenia zamówienia w procedurze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konkurencyjnej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bez zastosowania </w:t>
            </w:r>
            <w:r w:rsidR="00A8299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procedury konkurencyjnej;</w:t>
            </w:r>
          </w:p>
          <w:p w14:paraId="2F5B5876" w14:textId="77777777" w:rsidR="00030173" w:rsidRDefault="00885ACB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osobowych oferentów w 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celu przeprowadzenia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przetargu nieograniczonego na sprzedaż środków trwałych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B87331F" w14:textId="633625F7" w:rsidR="005C1AEA" w:rsidRPr="009B454D" w:rsidDel="00AD298D" w:rsidRDefault="005C1AEA" w:rsidP="005C1AEA">
            <w:pPr>
              <w:pStyle w:val="NormalnyWeb"/>
              <w:ind w:left="720"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</w:tcPr>
          <w:p w14:paraId="076B22AA" w14:textId="1D9F3B61" w:rsidR="00696A73" w:rsidRPr="009B454D" w:rsidRDefault="00DE07B2" w:rsidP="009B454D">
            <w:pPr>
              <w:spacing w:before="100" w:beforeAutospacing="1" w:after="100" w:afterAutospacing="1"/>
              <w:ind w:left="133" w:firstLine="283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28073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28073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6A69EB05" w14:textId="68902F90" w:rsidR="00696A73" w:rsidRPr="009B454D" w:rsidRDefault="006902C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11 września 2019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r. </w:t>
            </w: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Prawo zamówień publicznych</w:t>
            </w:r>
            <w:r w:rsidR="005F161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8021A61" w14:textId="33BAED0E" w:rsidR="009C4B8D" w:rsidRPr="00DE07B2" w:rsidRDefault="009C4B8D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23 kwietnia 1964 r. - Kodeks cywilny;</w:t>
            </w:r>
          </w:p>
          <w:p w14:paraId="0EDD4936" w14:textId="77777777" w:rsidR="005F1610" w:rsidRPr="009B454D" w:rsidRDefault="005F1610" w:rsidP="009B454D">
            <w:pPr>
              <w:pStyle w:val="Akapitzlist"/>
              <w:numPr>
                <w:ilvl w:val="0"/>
                <w:numId w:val="6"/>
              </w:numPr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587E26BC" w14:textId="6AF1B988" w:rsidR="005F1610" w:rsidRPr="00DE07B2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70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Rozporządzenie Rady Ministrów z dnia 6 grudnia 1994 r. w sprawie szczegółowych zasad 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  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gospodarki finansowej w Państwowym Gospodarstwie Leśnym Lasy Państwowe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3CC10B1F" w14:textId="2E08AB45" w:rsidR="00C60F84" w:rsidRPr="009B454D" w:rsidRDefault="009C4B8D" w:rsidP="009B454D">
            <w:pPr>
              <w:spacing w:before="100" w:beforeAutospacing="1" w:after="100" w:afterAutospacing="1"/>
              <w:ind w:left="133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umowy;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</w:p>
        </w:tc>
      </w:tr>
      <w:tr w:rsidR="000A73C7" w:rsidRPr="00DE07B2" w14:paraId="4EA51801" w14:textId="77777777" w:rsidTr="69A4C40E">
        <w:trPr>
          <w:trHeight w:val="850"/>
        </w:trPr>
        <w:tc>
          <w:tcPr>
            <w:tcW w:w="7508" w:type="dxa"/>
          </w:tcPr>
          <w:p w14:paraId="07457F53" w14:textId="01A1A543" w:rsidR="00BC6D90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6069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r w:rsidR="00BC6D9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gospodarki łowieckiej:</w:t>
            </w:r>
          </w:p>
          <w:p w14:paraId="6BFFAAF9" w14:textId="0205BF1A" w:rsidR="00BC6D90" w:rsidRPr="009B454D" w:rsidRDefault="00290AC3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przedstawicieli oraz członków kół łowieckich w związku z 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obowiązków związanych z dzierżaw</w:t>
            </w:r>
            <w:r w:rsidR="002E1FF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obwodów łowieckich</w:t>
            </w:r>
            <w:r w:rsidR="004F0B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357414" w14:textId="06270202" w:rsidR="000A73C7" w:rsidRPr="009B454D" w:rsidRDefault="00A830E9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posiadające na swoim terenie Ośrodek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H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odowli Zwierzyny</w:t>
            </w:r>
            <w:r w:rsidR="005558EC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osobowe myśliwych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celach organizacji i obsługi</w:t>
            </w:r>
            <w:r w:rsidR="006F404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polowań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wystawieni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upoważnieni</w:t>
            </w:r>
            <w:r w:rsidR="006B5F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do wykonania polowania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prowadzeni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księgi ewidencyjnej pobytu myśliwego na polowaniu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a także realizacj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innych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obowiązków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prawnych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związanych </w:t>
            </w:r>
            <w:r w:rsidR="00697A5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 bezpieczeństwem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na polowaniach i 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spełnieniem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warunk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ów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wykonywania polowania</w:t>
            </w:r>
            <w:r w:rsidR="0031156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4922F13" w14:textId="4DBEC163" w:rsidR="000269C6" w:rsidRPr="009B454D" w:rsidRDefault="000269C6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posiadające na swoim terenie Ośrodek Hodowli Zwierzyny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o</w:t>
            </w:r>
            <w:r w:rsidR="003E344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sób fizycznych</w:t>
            </w:r>
            <w:r w:rsidR="008672B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3E349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zgłaszających szkody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 uprawach rolnych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celu ustaleni</w:t>
            </w:r>
            <w:r w:rsidR="00855A3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wysokości oraz wypłaty odszkodowania oraz jeżeli zaistnieją okoliczności rozpatrzenia odwołania od decyzji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jego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>sokości</w:t>
            </w:r>
            <w:r w:rsidR="00721E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2C188F35" w14:textId="3E5D8088" w:rsidR="00CF13EB" w:rsidRPr="009B454D" w:rsidRDefault="00CF13E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D20F044" w14:textId="77777777" w:rsidR="00CF13EB" w:rsidRPr="009B454D" w:rsidRDefault="00CF13EB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7F5B5E4E" w14:textId="77777777" w:rsidR="000A73C7" w:rsidRPr="009B454D" w:rsidRDefault="00E953D3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13 października 1995 r. Prawo łowieckie</w:t>
            </w:r>
            <w:r w:rsidR="00CF13EB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724ED01" w14:textId="1AD5EA66" w:rsidR="00CF13EB" w:rsidRPr="009B454D" w:rsidRDefault="003906F9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Rozporządzenie Ministra Środowiska z dnia 23 marca 2005 r. w sprawie szczegółowych warunków wykonywania polowania i znakowania tusz;</w:t>
            </w:r>
          </w:p>
        </w:tc>
      </w:tr>
      <w:tr w:rsidR="00811AD0" w:rsidRPr="00DE07B2" w14:paraId="73981757" w14:textId="77777777" w:rsidTr="69A4C40E">
        <w:trPr>
          <w:trHeight w:val="850"/>
        </w:trPr>
        <w:tc>
          <w:tcPr>
            <w:tcW w:w="7508" w:type="dxa"/>
          </w:tcPr>
          <w:p w14:paraId="59FB3157" w14:textId="70B450FC" w:rsidR="00811AD0" w:rsidRDefault="008B3BD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817CC1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Rozpatrywanie odwołań od </w:t>
            </w: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decyzji w sprawie odszkodowań łowieckich w obwodach dzierżawionych przez koła łowieckie.</w:t>
            </w:r>
          </w:p>
        </w:tc>
        <w:tc>
          <w:tcPr>
            <w:tcW w:w="7796" w:type="dxa"/>
            <w:vAlign w:val="center"/>
          </w:tcPr>
          <w:p w14:paraId="0ECDAAEE" w14:textId="77777777" w:rsidR="008B3BDC" w:rsidRPr="009B454D" w:rsidRDefault="008B3BDC" w:rsidP="008B3BDC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4A0B04C" w14:textId="3C7A65E0" w:rsidR="00811AD0" w:rsidRPr="008B3BDC" w:rsidRDefault="008B3BDC" w:rsidP="008B3BD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</w:tc>
      </w:tr>
      <w:tr w:rsidR="005800CD" w:rsidRPr="00DE07B2" w14:paraId="6DF033DD" w14:textId="77777777" w:rsidTr="69A4C40E">
        <w:trPr>
          <w:trHeight w:val="1542"/>
        </w:trPr>
        <w:tc>
          <w:tcPr>
            <w:tcW w:w="7508" w:type="dxa"/>
          </w:tcPr>
          <w:p w14:paraId="44C1D95D" w14:textId="63CE1423" w:rsidR="005800CD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A6B9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Ocena szkód </w:t>
            </w:r>
            <w:r w:rsidR="00B93ED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wyrządzonych przez gatunki zwierząt objętych ochroną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EE482AF" w14:textId="7B7F674B" w:rsidR="00B93EDB" w:rsidRPr="00DE07B2" w:rsidRDefault="00DD470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B93EDB" w:rsidRPr="00DD47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B93E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8EBB474" w14:textId="77777777" w:rsidR="00B93EDB" w:rsidRPr="00DE07B2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kwietnia 2004 r. o ochronie przyrody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5BBC9D6D" w14:textId="2EF7329E" w:rsidR="005800CD" w:rsidRPr="009B454D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Rozporządzenie Ministra Środowiska z dnia 8 lutego 2018 r. w sprawie szacowania szkód wyrządzonych przez niektóre gatunki zwierząt objęte ochroną gatunkową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061065D" w14:textId="77777777" w:rsidTr="69A4C40E">
        <w:trPr>
          <w:trHeight w:val="1103"/>
        </w:trPr>
        <w:tc>
          <w:tcPr>
            <w:tcW w:w="7508" w:type="dxa"/>
          </w:tcPr>
          <w:p w14:paraId="45D7C8BE" w14:textId="7F77717F" w:rsidR="009A13EE" w:rsidRPr="009B454D" w:rsidRDefault="00F2370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9A13E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</w:t>
            </w:r>
            <w:r w:rsidR="0018262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ie </w:t>
            </w:r>
            <w:r w:rsidR="00CB03E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rachunkowości:</w:t>
            </w:r>
          </w:p>
          <w:p w14:paraId="71685E32" w14:textId="56AF6418" w:rsidR="00814A00" w:rsidRPr="009B454D" w:rsidRDefault="35DA5E15" w:rsidP="009B454D">
            <w:pPr>
              <w:pStyle w:val="NormalnyWeb"/>
              <w:numPr>
                <w:ilvl w:val="0"/>
                <w:numId w:val="23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jest obowiązane do prowadzenia rachunkowości, przez co ciążą na nas także obowiązki podatkowe (wystawiamy rachunki, faktury oraz inne dokumenty księgowe) za wykonane przez nas usługi</w:t>
            </w:r>
            <w:r w:rsidR="00CB03E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2E1FA35" w14:textId="466F9B64" w:rsidR="003906F9" w:rsidRPr="00DE07B2" w:rsidRDefault="00F23702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3906F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3906F9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6F197F6" w14:textId="248C3C95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29 września 1994 r. o rachunkowości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D5F9307" w14:textId="32FCE883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29 sierpnia 1997 r. – ordynacja podatkowa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6986B82" w14:textId="2B70AEE6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11 marca 2004 r. o podatku od towarów i usług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7F0831" w:rsidRPr="00DE07B2" w14:paraId="3507C9ED" w14:textId="77777777" w:rsidTr="69A4C40E">
        <w:trPr>
          <w:trHeight w:val="416"/>
        </w:trPr>
        <w:tc>
          <w:tcPr>
            <w:tcW w:w="7508" w:type="dxa"/>
          </w:tcPr>
          <w:p w14:paraId="1B074BBA" w14:textId="0D83E72E" w:rsidR="007F0831" w:rsidRPr="009B454D" w:rsidRDefault="001D0BC5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Realizacja zadań związanych z edukacją </w:t>
            </w:r>
            <w:r w:rsidR="00DF72E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przyrodniczo-</w:t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leśną:</w:t>
            </w:r>
          </w:p>
          <w:p w14:paraId="0CAB5B98" w14:textId="5BEDC0CF" w:rsidR="00DF72E3" w:rsidRPr="009B454D" w:rsidRDefault="00851A2E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przedstawicieli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/opiekunów grup z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instytucji i organizacji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dokon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zgłoszenia oraz rezerwacji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zajęć edukacyjnych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dokonania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zgłoszenia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udziału w konkursie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-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dotyczy 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szkół i przedszkoli</w:t>
            </w:r>
            <w:r w:rsidR="006928B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F565A45" w14:textId="0E18B510" w:rsidR="006928B7" w:rsidRPr="009B454D" w:rsidRDefault="00CC25C7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celu przeprowadzenia i udokumentowania zajęć edukacyjnych</w:t>
            </w:r>
            <w:r w:rsidR="00A320AF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uczestników zajęć w postaci wizerunków i/lub danych personalnych w przypadku sporządzania list obecności</w:t>
            </w:r>
            <w:r w:rsidR="000B576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2FB01DB" w14:textId="557A7723" w:rsidR="005713CD" w:rsidRPr="009B454D" w:rsidRDefault="000B576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uczestników konkursów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zakresu edukacji leśnej,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organizowanych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lub współorganizowanych przez Nadleśnictwo</w:t>
            </w:r>
            <w:r w:rsidR="00B763E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 celu przyjęcia zgłoszenia, rozstrzygnięcia </w:t>
            </w:r>
            <w:r w:rsidR="005713C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konkursu oraz opublikowania jego wyników i uhonorowania laureatów;</w:t>
            </w:r>
          </w:p>
          <w:p w14:paraId="15991B21" w14:textId="3B829322" w:rsidR="004E0AED" w:rsidRPr="009B454D" w:rsidRDefault="0095231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lastRenderedPageBreak/>
              <w:t>dane osobowe w postaci wizerunku uczestników akcji sadzenia lasu</w:t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2A3FE3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>w celu promocji wydarzenia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745B2144" w14:textId="51E8539E" w:rsidR="00EC4BDD" w:rsidRPr="009B454D" w:rsidRDefault="00BC5EB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t>Art. 6 ust. 1 lit. a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zgoda osoby</w:t>
            </w:r>
            <w:r w:rsidR="00F23702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której dane dotyczą;</w:t>
            </w:r>
          </w:p>
          <w:p w14:paraId="1AF35967" w14:textId="2C9BE871" w:rsidR="00CD2261" w:rsidRPr="009B454D" w:rsidRDefault="00CD226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9CDD6C1" w14:textId="6EC9FEF1" w:rsidR="00CD2261" w:rsidRPr="009B454D" w:rsidRDefault="00E96EF9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lipca 1991 r. o podatku dochodowym od osób fizycznych</w:t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–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(w przypadku otrzymania nagrody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niespełniającej warunków zwolnienia od podatku)</w:t>
            </w:r>
            <w:r w:rsidR="004925A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B28792" w14:textId="4F1CB25C" w:rsidR="007F0831" w:rsidRPr="009B454D" w:rsidRDefault="007F083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5713CD" w:rsidRPr="00DE07B2" w14:paraId="6753547E" w14:textId="77777777" w:rsidTr="69A4C40E">
        <w:trPr>
          <w:trHeight w:val="1103"/>
        </w:trPr>
        <w:tc>
          <w:tcPr>
            <w:tcW w:w="7508" w:type="dxa"/>
          </w:tcPr>
          <w:p w14:paraId="1F36BDB6" w14:textId="6321CE7E" w:rsidR="005713CD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063F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skarg oraz wniosków</w:t>
            </w:r>
            <w:r w:rsidR="0072058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kierowanych do Nadleśnictwa</w:t>
            </w:r>
            <w:r w:rsidR="007F45B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40F73E37" w14:textId="55C4322A" w:rsidR="007F45B8" w:rsidRPr="009B454D" w:rsidRDefault="007F45B8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wnioskujących w celu rozpatrzenia sprawy</w:t>
            </w:r>
            <w:r w:rsidR="007B788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CA7F14C" w14:textId="1CF28812" w:rsidR="007B7880" w:rsidRPr="009B454D" w:rsidRDefault="007B7880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objętych zakresem skargi lub wniosku oraz osób uczestniczących w jej rozpatrywaniu lub zobowiązanych do złożenia wyjaśnień w związku ze sprawą;</w:t>
            </w:r>
          </w:p>
        </w:tc>
        <w:tc>
          <w:tcPr>
            <w:tcW w:w="7796" w:type="dxa"/>
            <w:vAlign w:val="center"/>
          </w:tcPr>
          <w:p w14:paraId="29DF9722" w14:textId="4DE298C4" w:rsidR="00B64428" w:rsidRPr="00DE07B2" w:rsidRDefault="00B64428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5545092" w14:textId="05B79489" w:rsidR="00B64428" w:rsidRPr="009B454D" w:rsidRDefault="004925A8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czerwca 1960 r. Kodeks postępowania administracyjnego;</w:t>
            </w:r>
          </w:p>
          <w:p w14:paraId="41E0C787" w14:textId="77777777" w:rsidR="005713CD" w:rsidRPr="009B454D" w:rsidRDefault="005713CD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72058C" w:rsidRPr="00DE07B2" w14:paraId="228BEFE5" w14:textId="77777777" w:rsidTr="69A4C40E">
        <w:trPr>
          <w:trHeight w:val="2142"/>
        </w:trPr>
        <w:tc>
          <w:tcPr>
            <w:tcW w:w="7508" w:type="dxa"/>
          </w:tcPr>
          <w:p w14:paraId="1599E204" w14:textId="1F5ADE34" w:rsidR="0072058C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wniosków o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raz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udziel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anie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publicznej </w:t>
            </w:r>
            <w:r w:rsidR="00E96F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lub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</w:t>
            </w:r>
            <w:r w:rsidR="00B40B32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 środowisku</w:t>
            </w:r>
            <w:r w:rsidR="0038706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6EB7AE82" w14:textId="0E736464" w:rsidR="0038706E" w:rsidRPr="009B454D" w:rsidRDefault="00315219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dotyczących wnioskodawców w celu rozpatrzenia wniosku i udzielenia informacji</w:t>
            </w:r>
            <w:r w:rsidR="004A77F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8409605" w14:textId="375C7398" w:rsidR="004A77F6" w:rsidRPr="009B454D" w:rsidRDefault="004A77F6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w formie udostępnienia danych osobowych osób</w:t>
            </w:r>
            <w:r w:rsidR="00A56D6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których obejmuje zakres wniosku w celu udzielania </w:t>
            </w:r>
            <w:r w:rsidR="007F45B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informacji wnioskodawcy;</w:t>
            </w:r>
          </w:p>
        </w:tc>
        <w:tc>
          <w:tcPr>
            <w:tcW w:w="7796" w:type="dxa"/>
            <w:vAlign w:val="center"/>
          </w:tcPr>
          <w:p w14:paraId="2109FC8E" w14:textId="70CB52C7" w:rsidR="00CF71C0" w:rsidRPr="00DE07B2" w:rsidRDefault="00CF71C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AC9FF55" w14:textId="123ED60D" w:rsidR="0030197A" w:rsidRPr="009B454D" w:rsidRDefault="00CF71C0" w:rsidP="009B454D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0030197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6 września 2001 r. o dostępie do informacji publicznej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0C7F843" w14:textId="10DA2528" w:rsidR="0072058C" w:rsidRPr="00811AD0" w:rsidRDefault="002D55E8" w:rsidP="00811AD0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3 października 2008 r. o udostępnianiu informacji o środowisku i jego ochronie, udziale społeczeństwa w ochronie środowiska oraz o ocenach oddziaływania na środowisko;</w:t>
            </w:r>
          </w:p>
        </w:tc>
      </w:tr>
      <w:tr w:rsidR="008C1E3B" w:rsidRPr="00DE07B2" w14:paraId="12140EB7" w14:textId="77777777" w:rsidTr="69A4C40E">
        <w:trPr>
          <w:trHeight w:val="1919"/>
        </w:trPr>
        <w:tc>
          <w:tcPr>
            <w:tcW w:w="7508" w:type="dxa"/>
          </w:tcPr>
          <w:p w14:paraId="1F30B1EA" w14:textId="2DD100C6" w:rsidR="008C1E3B" w:rsidRPr="009B454D" w:rsidRDefault="0086481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monitoringu</w:t>
            </w:r>
            <w:r w:rsidR="001E5033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wizyjnego</w:t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7EF23B61" w14:textId="53670DD3" w:rsidR="00190A8A" w:rsidRPr="009B454D" w:rsidRDefault="003B7153" w:rsidP="00811AD0">
            <w:pPr>
              <w:pStyle w:val="NormalnyWeb"/>
              <w:numPr>
                <w:ilvl w:val="0"/>
                <w:numId w:val="20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poprawy bezpieczeństwa oraz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ochrony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osób i mienia na terenie siedziby Nadleśnictwa</w:t>
            </w:r>
            <w:r w:rsidR="0086481C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i/lub obiektów należących do Nadleśnictwa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3BA40325" w14:textId="684B4B11" w:rsidR="000068AC" w:rsidRPr="00DE07B2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</w:t>
            </w:r>
            <w:r w:rsidR="00BE3CB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c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3851F08" w14:textId="77777777" w:rsidR="000068AC" w:rsidRPr="009B454D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13DA2B05" w14:textId="6EF5ED0A" w:rsidR="000068AC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2746C82" w14:textId="1185FD4E" w:rsidR="008C1E3B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grudnia 2016 r. o zasadach zarządzania mieniem państwowym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11BFEB03" w14:textId="77777777" w:rsidR="000068AC" w:rsidRPr="009B454D" w:rsidRDefault="000068A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2DDCFE49" w14:textId="07C6AFFE" w:rsidR="00BE3CB0" w:rsidRPr="009B454D" w:rsidRDefault="00BE3CB0" w:rsidP="00811AD0">
            <w:pPr>
              <w:spacing w:before="100" w:beforeAutospacing="1" w:after="100" w:afterAutospacing="1"/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 – poprawa bezpieczeństwa osób </w:t>
            </w:r>
            <w:r w:rsidR="00DE518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br/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i</w:t>
            </w:r>
            <w:r w:rsidR="00992183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ochrona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mienia;</w:t>
            </w:r>
          </w:p>
        </w:tc>
      </w:tr>
      <w:tr w:rsidR="00293F62" w:rsidRPr="00DE07B2" w14:paraId="2B2FF6E2" w14:textId="77777777" w:rsidTr="69A4C40E">
        <w:trPr>
          <w:trHeight w:val="1103"/>
        </w:trPr>
        <w:tc>
          <w:tcPr>
            <w:tcW w:w="7508" w:type="dxa"/>
            <w:vAlign w:val="center"/>
          </w:tcPr>
          <w:p w14:paraId="5C23972E" w14:textId="40EA5457" w:rsidR="00293F62" w:rsidRPr="009B454D" w:rsidRDefault="00133420" w:rsidP="009B454D">
            <w:pPr>
              <w:pStyle w:val="NormalnyWeb"/>
              <w:ind w:right="268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Realizacja procesu rekrutacji.</w:t>
            </w:r>
          </w:p>
        </w:tc>
        <w:tc>
          <w:tcPr>
            <w:tcW w:w="7796" w:type="dxa"/>
          </w:tcPr>
          <w:p w14:paraId="15FBAB89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BA8076" w14:textId="142A159A" w:rsidR="00133420" w:rsidRPr="00DE07B2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3B393C8" w14:textId="4B395F09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7C50836F" w14:textId="77777777" w:rsidR="00133420" w:rsidRPr="00DE07B2" w:rsidRDefault="0013342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pracy;</w:t>
            </w:r>
          </w:p>
          <w:p w14:paraId="72FFAE03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5C6BB5F2" w14:textId="676EF506" w:rsidR="00293F62" w:rsidRPr="009B454D" w:rsidRDefault="00133420" w:rsidP="001623AF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rt. 6 ust.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1 lit. a RODO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zgoda kandydata do pracy na </w:t>
            </w:r>
            <w:r w:rsidR="00957DE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wykraczając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poza zakres wskazany w Ustawie z dnia 26 czerwca 1974 r. Kodeks pracy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E6A7175" w14:textId="77777777" w:rsidTr="69A4C40E">
        <w:tc>
          <w:tcPr>
            <w:tcW w:w="7508" w:type="dxa"/>
            <w:hideMark/>
          </w:tcPr>
          <w:p w14:paraId="0830EF5E" w14:textId="7A4E5C24" w:rsidR="00814A00" w:rsidRPr="009B454D" w:rsidRDefault="007F6D9E" w:rsidP="009B454D">
            <w:pPr>
              <w:ind w:left="127"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Realizacja zatrudnienia pracowników</w:t>
            </w:r>
            <w:r w:rsidR="005F186B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przyjmowanie na staże</w:t>
            </w:r>
            <w:r w:rsidR="00972C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leśne</w:t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00CDB58" w14:textId="77777777" w:rsidR="00582A46" w:rsidRPr="009B454D" w:rsidRDefault="00582A4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582F8B" w14:textId="5DCA13E2" w:rsidR="00582A46" w:rsidRPr="009B454D" w:rsidRDefault="00574AFB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przetwarzanie danych osobowych pracowników oraz stażystów w celu wykonywania nałożonych na administratora obowiązków wynikających z przepisów prawa pracy, ubezpieczeń społecznych,</w:t>
            </w:r>
            <w:r w:rsidR="001D225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świadczeń socjalnych</w:t>
            </w:r>
            <w:r w:rsidR="002119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przepisów bezpieczeństwa i higieny pracy, przepisów prawa podatkowego i rachunkowości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wypełni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enia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obowiązków związanych z księgowaniem i sprawozdawczością finansową;</w:t>
            </w:r>
          </w:p>
          <w:p w14:paraId="61731F56" w14:textId="339FFEDD" w:rsidR="00326848" w:rsidRPr="009B454D" w:rsidRDefault="009E162C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danych osobowych pracowników 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postaci wizerunku w celu promocji działalności </w:t>
            </w:r>
            <w:r w:rsidR="00BD1346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5D6E1A4" w14:textId="5A844A2E" w:rsidR="00AB2BE5" w:rsidRPr="009B454D" w:rsidRDefault="00AB2BE5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przypadku prowadzenia monitoringu wizyjnego na terenie siedziby (zakładu pracy)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3752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dane osobowe pracowników w postaci wizerunku mogą zostać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wykorzystane w celu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zapewnienia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bezpieczeństw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, ochrony mienia lub zachowania w tajemnicy</w:t>
            </w:r>
            <w:r w:rsidR="007F6D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nformacji</w:t>
            </w:r>
            <w:r w:rsidR="00F42DB9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813E339" w14:textId="6999EFC6" w:rsidR="00F42DB9" w:rsidRPr="009B454D" w:rsidRDefault="00F42DB9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przypadku stosowania innych form monitorowania pracownikó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w, ich dane osobowe mogą być wykorzystane wyłącznie w celu zapewnienia organizacji pracy umożliwiającej pełne wykorzystanie czasu pracy oraz właściwego użytkowania udostępnionych pracownikowi narzędzi pracy, 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przypadku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planowanego </w:t>
            </w:r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zastosowania takich form monitorowania, administrator jako pracodawca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poinformuje pracowników w terminie oraz na zasadach określonych w prawie pracy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A4CF490" w14:textId="77777777" w:rsidR="004B71C3" w:rsidRPr="009B454D" w:rsidRDefault="004B71C3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2AB74" w14:textId="7AEDA823" w:rsidR="00574AFB" w:rsidRPr="009B454D" w:rsidRDefault="00574AFB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  <w:hideMark/>
          </w:tcPr>
          <w:p w14:paraId="5EF47B26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464F2D05" w14:textId="0516FB31" w:rsidR="00905283" w:rsidRPr="00DE07B2" w:rsidRDefault="0090528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c 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oraz art. 9 ust.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2 lit. b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3CBD7AB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29159FAE" w14:textId="14AC0ADB" w:rsidR="00E15637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26 czerwca 1974 r. Kodeks pracy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7D73513" w14:textId="493F46D7" w:rsidR="00E15637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E15637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13 października 1998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 o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ystemie ubezpieczeń społecznych;</w:t>
            </w:r>
          </w:p>
          <w:p w14:paraId="3E1D7065" w14:textId="726F030F" w:rsidR="00814A00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27 sierpnia 2004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o świadczeniach opieki zdrowotnej finansowanych ze środków publicznych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A6DB227" w14:textId="27D53BFB" w:rsidR="00634C18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17 grudnia 1998 r. o emeryturach i rentach z Funduszu Ubezpieczeń Społecznych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4FE04036" w14:textId="3A6AC475" w:rsidR="00814A00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D44F275" w14:textId="77777777" w:rsidR="001D2250" w:rsidRPr="009B454D" w:rsidRDefault="0050604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Ustawa z dnia 4 marca 1994 r. o zakładowym funduszu świadczeń socjalnych;</w:t>
            </w:r>
          </w:p>
          <w:p w14:paraId="2DF9AEC1" w14:textId="77777777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68C6033B" w14:textId="52C8A48E" w:rsidR="00F0512C" w:rsidRPr="00DE07B2" w:rsidRDefault="00F0512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B51F0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pracę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2D584561" w14:textId="60C7B26E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zgoda osoby, której dane dotyczą</w:t>
            </w:r>
            <w:r w:rsidR="00206C7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</w:tc>
      </w:tr>
      <w:tr w:rsidR="00AC48C8" w:rsidRPr="00DE07B2" w14:paraId="3A3E202F" w14:textId="77777777" w:rsidTr="69A4C40E">
        <w:tc>
          <w:tcPr>
            <w:tcW w:w="7508" w:type="dxa"/>
          </w:tcPr>
          <w:p w14:paraId="0C2BEF9E" w14:textId="60D64691" w:rsidR="00AC48C8" w:rsidRPr="009B454D" w:rsidRDefault="000140E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1E5D34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Organizacja praktyk studenckich i uczniowskich:</w:t>
            </w:r>
          </w:p>
          <w:p w14:paraId="43FF258F" w14:textId="77777777" w:rsidR="005A142E" w:rsidRPr="009B454D" w:rsidRDefault="005A142E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028F42" w14:textId="63C0DCE1" w:rsidR="001E5D34" w:rsidRPr="009B454D" w:rsidRDefault="000140E6" w:rsidP="009B454D">
            <w:pPr>
              <w:pStyle w:val="Akapitzlist"/>
              <w:numPr>
                <w:ilvl w:val="0"/>
                <w:numId w:val="24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>rzetwarzanie danych osobowych studentów</w:t>
            </w:r>
            <w:r w:rsidR="001B62D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uczniów szkół średnich w celu zorgani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zowania i udokumentowania odbycia praktyk zawodowych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Nadleśnictwie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dopełnienia obowiązków wynikających z przepisów bezpieczeństwa i higieny pracy;</w:t>
            </w:r>
          </w:p>
          <w:p w14:paraId="30F18C1E" w14:textId="745FD1DA" w:rsidR="000140E6" w:rsidRPr="009B454D" w:rsidRDefault="000140E6" w:rsidP="009B454D">
            <w:pPr>
              <w:ind w:left="737"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6E86818" w14:textId="62C06047" w:rsidR="00AC48C8" w:rsidRPr="00DE07B2" w:rsidRDefault="004B71C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9698A5D" w14:textId="77777777" w:rsidR="00F1413D" w:rsidRPr="00DE07B2" w:rsidRDefault="00F1413D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919F05" w14:textId="3E2D30B5" w:rsidR="00F1413D" w:rsidRPr="009B454D" w:rsidRDefault="004152E1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20 lipca 2018 r. - Prawo o szkolnictwie wyższym i nauce;</w:t>
            </w:r>
          </w:p>
          <w:p w14:paraId="66B27278" w14:textId="43E3C11D" w:rsidR="004152E1" w:rsidRDefault="005B173B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grudnia 2016 r. - Prawo oświatowe;</w:t>
            </w:r>
          </w:p>
          <w:p w14:paraId="137451DA" w14:textId="515F0043" w:rsidR="00AD1B18" w:rsidRPr="00DE07B2" w:rsidRDefault="00AD1B18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AD1B18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980FD1F" w14:textId="77777777" w:rsidR="005B173B" w:rsidRPr="009B454D" w:rsidRDefault="005B173B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D993975" w14:textId="75EA41BA" w:rsidR="006C0988" w:rsidRPr="009B454D" w:rsidRDefault="006C098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6C0988" w:rsidRPr="00DE07B2" w14:paraId="7B2D957F" w14:textId="77777777" w:rsidTr="69A4C40E">
        <w:tc>
          <w:tcPr>
            <w:tcW w:w="7508" w:type="dxa"/>
          </w:tcPr>
          <w:p w14:paraId="1AFDFACA" w14:textId="77777777" w:rsidR="00DC7A71" w:rsidRPr="009B454D" w:rsidRDefault="00DC7A71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DDF9CF" w14:textId="2E94BC06" w:rsidR="006C0988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Rozpatrywanie wniosków 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udzielenie wsparcia w formie </w:t>
            </w: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darowizn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8CB95B" w14:textId="23AF961A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B19B41" w14:textId="7777777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644D66" w14:textId="4CC5509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471C0B0" w14:textId="29B34382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EA9353E" w14:textId="16EC4C6F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02E1056" w14:textId="72357FF7" w:rsidR="003B76B4" w:rsidRPr="009B454D" w:rsidRDefault="003B76B4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097B26F0" w14:textId="7ECCC6D6" w:rsidR="003B76B4" w:rsidRPr="00DE07B2" w:rsidRDefault="003B76B4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0F50545" w14:textId="07A84FA5" w:rsidR="0008207A" w:rsidRPr="009B454D" w:rsidRDefault="0008207A" w:rsidP="009B454D">
            <w:pPr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1652C0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darowizny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4C4249DC" w14:textId="77777777" w:rsidR="0008207A" w:rsidRPr="00DE07B2" w:rsidRDefault="0008207A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14ACFAE" w14:textId="77777777" w:rsidR="006C0988" w:rsidRPr="00DE07B2" w:rsidRDefault="003B76B4" w:rsidP="009B454D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rt. 9 ust. 2 lit. </w:t>
            </w:r>
            <w:r w:rsidR="009635B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e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="00EF4F9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dotyczy danych osobowych w sposób oczywisty upublicznionych przez </w:t>
            </w:r>
            <w:r w:rsidR="0008207A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osobę, której dane dotyczą;</w:t>
            </w:r>
          </w:p>
          <w:p w14:paraId="7B920B30" w14:textId="77777777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67F9F4B4" w14:textId="7E0E0991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</w:tbl>
    <w:p w14:paraId="5E73AD1C" w14:textId="0A2AACBC" w:rsidR="00D50B04" w:rsidRDefault="00D50B04" w:rsidP="00D50B04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</w:p>
    <w:p w14:paraId="0CCBB59F" w14:textId="3FBD8E52" w:rsidR="007D6586" w:rsidRDefault="007D6586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B663789" w14:textId="77777777" w:rsidR="0001152D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Okres przechowywania Twoich danych osobowych:</w:t>
      </w:r>
    </w:p>
    <w:p w14:paraId="3FFBCB5D" w14:textId="47134427" w:rsidR="00103110" w:rsidRPr="005C1AEA" w:rsidRDefault="008FB51D" w:rsidP="008FB51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Bidi"/>
          <w:b/>
          <w:bCs/>
          <w:sz w:val="20"/>
          <w:szCs w:val="20"/>
        </w:rPr>
      </w:pPr>
      <w:r w:rsidRPr="008FB51D">
        <w:rPr>
          <w:rFonts w:asciiTheme="minorHAnsi" w:eastAsia="Arial Narrow" w:hAnsiTheme="minorHAnsi" w:cstheme="minorBidi"/>
          <w:sz w:val="20"/>
          <w:szCs w:val="20"/>
        </w:rPr>
        <w:t xml:space="preserve">Sposób tworzenia, ewidencjonowania i przechowywania dokumentów (w szczególności czas przechowywania) w jednostkach organizacyjnych Państwowego Gospodarstwa Leśnego Lasy Państwowe określa </w:t>
      </w:r>
      <w:r w:rsidRPr="008FB51D">
        <w:rPr>
          <w:rFonts w:asciiTheme="minorHAnsi" w:hAnsiTheme="minorHAnsi" w:cstheme="minorBidi"/>
          <w:sz w:val="20"/>
          <w:szCs w:val="20"/>
        </w:rPr>
        <w:t>Jednolity rzeczowy wykaz akt dla PGL LP.</w:t>
      </w:r>
    </w:p>
    <w:p w14:paraId="5CEF547C" w14:textId="41A09B82" w:rsidR="00FE4892" w:rsidRDefault="00FE4892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Po </w:t>
      </w:r>
      <w:r>
        <w:rPr>
          <w:rFonts w:asciiTheme="minorHAnsi" w:eastAsia="Arial Narrow" w:hAnsiTheme="minorHAnsi" w:cstheme="minorHAnsi"/>
          <w:sz w:val="20"/>
          <w:szCs w:val="20"/>
        </w:rPr>
        <w:t>z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>realiz</w:t>
      </w:r>
      <w:r>
        <w:rPr>
          <w:rFonts w:asciiTheme="minorHAnsi" w:eastAsia="Arial Narrow" w:hAnsiTheme="minorHAnsi" w:cstheme="minorHAnsi"/>
          <w:sz w:val="20"/>
          <w:szCs w:val="20"/>
        </w:rPr>
        <w:t>owaniu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14:paraId="4F4271AC" w14:textId="215BC172" w:rsidR="00294BC2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Jeżeli dane były przez nas przetwarzane w celu </w:t>
      </w:r>
      <w:r w:rsidR="00F1610F">
        <w:rPr>
          <w:rFonts w:asciiTheme="minorHAnsi" w:eastAsia="Arial Narrow" w:hAnsiTheme="minorHAnsi" w:cstheme="minorHAnsi"/>
          <w:sz w:val="20"/>
          <w:szCs w:val="20"/>
        </w:rPr>
        <w:t xml:space="preserve">ustalenia,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dochodzenia </w:t>
      </w:r>
      <w:r w:rsidR="00CB107C">
        <w:rPr>
          <w:rFonts w:asciiTheme="minorHAnsi" w:eastAsia="Arial Narrow" w:hAnsiTheme="minorHAnsi" w:cstheme="minorHAnsi"/>
          <w:sz w:val="20"/>
          <w:szCs w:val="20"/>
        </w:rPr>
        <w:t xml:space="preserve">lub obrony przed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roszcze</w:t>
      </w:r>
      <w:r w:rsidR="00CB107C">
        <w:rPr>
          <w:rFonts w:asciiTheme="minorHAnsi" w:eastAsia="Arial Narrow" w:hAnsiTheme="minorHAnsi" w:cstheme="minorHAnsi"/>
          <w:sz w:val="20"/>
          <w:szCs w:val="20"/>
        </w:rPr>
        <w:t>niami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przetwarzamy dane w tym celu przez okres przedawnienia roszczeń, wynikający </w:t>
      </w:r>
      <w:r w:rsidR="0023371B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z przepisów 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K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odeksu cywilnego. Jeśli toczy się spór, proces sądowy lub trwa inne postępowanie (szczególnie karne), okres archiwizacyjny będzie liczony od dnia prawomocnego zakończenia sporu, a w przypadku wielu postępowań prawomocnego zakończenia ostatniego z nich, bez względu na sposób jego zakończenia, chyba że przepisy prawa przewidują dłuższy okres przechowywania danych lub dłuży okres przedawnienia dla roszczeń/prawa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którego dotyczy postępowanie. Jeżeli dane były zbierane na podstawie wyrażonej uprzednio przez Ciebie zgody - będziemy </w:t>
      </w:r>
      <w:r w:rsidR="003536F9" w:rsidRPr="009B454D">
        <w:rPr>
          <w:rFonts w:asciiTheme="minorHAnsi" w:eastAsia="Arial Narrow" w:hAnsiTheme="minorHAnsi" w:cstheme="minorHAnsi"/>
          <w:sz w:val="20"/>
          <w:szCs w:val="20"/>
        </w:rPr>
        <w:t xml:space="preserve">przetwarzać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te dane do czasu </w:t>
      </w:r>
      <w:r w:rsidR="00FD792B">
        <w:rPr>
          <w:rFonts w:asciiTheme="minorHAnsi" w:eastAsia="Arial Narrow" w:hAnsiTheme="minorHAnsi" w:cstheme="minorHAnsi"/>
          <w:sz w:val="20"/>
          <w:szCs w:val="20"/>
        </w:rPr>
        <w:t xml:space="preserve">jej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odwołania. W związku z prowadzonym monitoringiem wizyjnym, dane będą przechowywane przez okres nie dłuższy niż 30 dni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 czym zostaną trwale usunięte, chyba że zajdzie uzasadniona konieczność przechowywania </w:t>
      </w:r>
      <w:r w:rsidR="00294BC2">
        <w:rPr>
          <w:rFonts w:asciiTheme="minorHAnsi" w:eastAsia="Arial Narrow" w:hAnsiTheme="minorHAnsi" w:cstheme="minorHAnsi"/>
          <w:sz w:val="20"/>
          <w:szCs w:val="20"/>
        </w:rPr>
        <w:t>nagrań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celów dowodowych w zakresie postępowania przygotowawczego prowadzonego przez stosowne organy.</w:t>
      </w:r>
    </w:p>
    <w:p w14:paraId="7877E0E3" w14:textId="27BAE920" w:rsidR="00FD792B" w:rsidRPr="00811AD0" w:rsidRDefault="35DA5E15" w:rsidP="00C60D71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lastRenderedPageBreak/>
        <w:t>Jako pracodawca, jesteśmy obowiązani prze</w:t>
      </w:r>
      <w:r w:rsidR="001116DC">
        <w:rPr>
          <w:rFonts w:asciiTheme="minorHAnsi" w:eastAsia="Arial Narrow" w:hAnsiTheme="minorHAnsi" w:cstheme="minorHAnsi"/>
          <w:sz w:val="20"/>
          <w:szCs w:val="20"/>
        </w:rPr>
        <w:t>chowywać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dokumentację pracowniczą</w:t>
      </w:r>
      <w:r w:rsidR="0001152D">
        <w:rPr>
          <w:rFonts w:asciiTheme="minorHAnsi" w:eastAsia="Arial Narrow" w:hAnsiTheme="minorHAnsi" w:cstheme="minorHAnsi"/>
          <w:sz w:val="20"/>
          <w:szCs w:val="20"/>
        </w:rPr>
        <w:t>. A</w:t>
      </w:r>
      <w:r w:rsidR="007B647A">
        <w:rPr>
          <w:rFonts w:asciiTheme="minorHAnsi" w:eastAsia="Arial Narrow" w:hAnsiTheme="minorHAnsi" w:cstheme="minorHAnsi"/>
          <w:sz w:val="20"/>
          <w:szCs w:val="20"/>
        </w:rPr>
        <w:t xml:space="preserve">kta pracowników zatrudnionych przed 1 stycznia 1999 r. –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50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zatrudnionych po raz pierwszy w okresie od stycznia 1999 r. do grudnia 2018 r. – 50 lat, chyba że przekażemy do ZUS oświadczenie ZUS OSW oraz raport informacyjny ZUS RIA – wówczas okres przechowywania wynosi 10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nowo zatrudnionych od 1 stycznia 2019 r. – 10 lat od końca roku kalendarzowego, w którym ustał stosunek pracy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3F0A9681" w14:textId="0C1360D8" w:rsidR="00C66D27" w:rsidRPr="009B454D" w:rsidRDefault="00AA1C04" w:rsidP="005C1AEA">
      <w:pPr>
        <w:pStyle w:val="NormalnyWeb"/>
        <w:spacing w:before="0" w:beforeAutospacing="0" w:after="0" w:afterAutospacing="0" w:line="300" w:lineRule="auto"/>
        <w:ind w:left="426" w:firstLine="282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br/>
      </w:r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>W zakresie przetwarzania danych osobowych posiadasz następujące prawa:</w:t>
      </w:r>
    </w:p>
    <w:p w14:paraId="632F3A14" w14:textId="073085C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dostępu do treści swoich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masz możliwość pozyskania informacji, jakie dane, w jaki sposób i w jakim celu są przetwarzane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5D3EDCE" w14:textId="73FFAEE6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ich sprostowania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zgłosić do nas konieczność poprawienia danych lub uzupełnienia danych wynikających z błędu przy zbieraniu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4E56B7D3" w14:textId="506ECC6F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usunięcia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</w:t>
      </w:r>
      <w:r w:rsidR="00571EF0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możesz złożyć wniosek o usunięcie danych</w:t>
      </w:r>
      <w:r w:rsidR="00F06089">
        <w:rPr>
          <w:rFonts w:asciiTheme="minorHAnsi" w:eastAsia="Arial Narrow" w:hAnsiTheme="minorHAnsi" w:cstheme="minorHAnsi"/>
          <w:sz w:val="20"/>
          <w:szCs w:val="20"/>
        </w:rPr>
        <w:t xml:space="preserve"> i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dokonamy niezwłocznego usunięcia danych. Prawo to nie dotyczy jednak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sytuacji,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gdy dane osobowe przetwarzane są do celów związanych z wywiązywaniem się z prawnych obowiązków administratora lub do wykonania zadania realizowanego w interesie publicznym lub w ramach władzy publicznej powierzonej administratorowi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6FD6F822" w14:textId="47907D6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ograniczenia przetwarzania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 możesz złożyć wniosek o ograniczenie przetwarzania danych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w razie kwestionowania prawidłowość przetwarzanych danych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="008A1E20">
        <w:rPr>
          <w:rFonts w:asciiTheme="minorHAnsi" w:eastAsia="Arial Narrow" w:hAnsiTheme="minorHAnsi" w:cstheme="minorHAnsi"/>
          <w:sz w:val="20"/>
          <w:szCs w:val="20"/>
        </w:rPr>
        <w:t xml:space="preserve">a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 możemy dane jedynie przechowywać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wznowienie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przetwarzania może odbyć się po ustaniu przesłanek uzasadniających ograniczenie przetwarzania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4FA326E" w14:textId="0F55FE7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przenoszenia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ma zastosowanie jedynie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przypadkach,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dane są przetwarzane na podstawie zgody i w sposób zautomatyzowany</w:t>
      </w:r>
      <w:r w:rsidR="00FA436D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D6D6607" w14:textId="7003224C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wniesienia sprzeciwu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w dowolnym momencie wnieść sprzeciw wobec przetwarzania Twoich danych, jeżeli są one przetwarzane na podstawie art. 6 ust. 1 lit e lub f (prawnie uzasadniony interes lub interes publiczny)</w:t>
      </w:r>
      <w:r w:rsidR="002E4E10">
        <w:rPr>
          <w:rFonts w:asciiTheme="minorHAnsi" w:eastAsia="Arial Narrow" w:hAnsiTheme="minorHAnsi" w:cstheme="minorHAnsi"/>
          <w:sz w:val="20"/>
          <w:szCs w:val="20"/>
        </w:rPr>
        <w:t>.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 przyjęciu wniosku w tej sprawie</w:t>
      </w:r>
      <w:r w:rsidR="00EC7056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jesteśmy zobowiązani do zaprzestania przetwarzania danych w tym celu</w:t>
      </w:r>
      <w:r w:rsidR="007918B0">
        <w:rPr>
          <w:rFonts w:asciiTheme="minorHAnsi" w:eastAsia="Arial Narrow" w:hAnsiTheme="minorHAnsi" w:cstheme="minorHAnsi"/>
          <w:sz w:val="20"/>
          <w:szCs w:val="20"/>
        </w:rPr>
        <w:t>. 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takiej sytuacji, po rozpatrzeniu Twojego wniosku, nie będziemy już mogli przetwarzać danych osobowych objętych sprzeciwem na tej podstawie, chyba </w:t>
      </w:r>
      <w:r w:rsidR="00D74BE2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>że wykażemy, iż istnieją ważne prawnie uzasadnione podstawy do przetwarzania danych, które według prawa uznaje się za nadrzędne wobec Twoich interesów, praw i wolności lub podstawy do ustalenia, dochodzenia lub obrony roszczeń</w:t>
      </w:r>
      <w:r w:rsidR="00F9514C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58EFD9A2" w14:textId="14E7B813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cofnięcia zgody na ich przetwarzanie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w dowolnym momencie bez wpływu na zgodność z prawem przetwarzania,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wypadku,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przetwarzania którego dokonano na podstawie zgody wyrażonej przed jej cofnięciem.</w:t>
      </w:r>
    </w:p>
    <w:p w14:paraId="02ECE52C" w14:textId="59E37195" w:rsidR="00FA436D" w:rsidRDefault="00FA436D" w:rsidP="009B454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0241C8D5" w14:textId="543A9609" w:rsidR="00C54E77" w:rsidRPr="005C1AEA" w:rsidRDefault="00C54E77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Odbiorcy danych:</w:t>
      </w:r>
    </w:p>
    <w:p w14:paraId="091ECF59" w14:textId="7BC75ED8" w:rsidR="005128BA" w:rsidRDefault="00C54E77" w:rsidP="00566A90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niektórych sytuacjach 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Twoje</w:t>
      </w: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dane osobowe mogą być udostępniane, jeśli będzie to konieczne do wykonywania ustawowych zadań Administratora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. Odbiorc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>ami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danych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mogą być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10AF6475" w14:textId="1AED7761" w:rsidR="003B682A" w:rsidRDefault="003B682A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banki w celu obsługi dokonywanych transakcji;</w:t>
      </w:r>
    </w:p>
    <w:p w14:paraId="3249C858" w14:textId="713B929F" w:rsidR="003B682A" w:rsidRDefault="003B682A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Zakład Ubezpieczeń Społ</w:t>
      </w:r>
      <w:r w:rsidR="00D627F7"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cznych;</w:t>
      </w:r>
    </w:p>
    <w:p w14:paraId="1574E203" w14:textId="1A3830E7" w:rsidR="00C44799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Urzędy Skarbowe;</w:t>
      </w:r>
    </w:p>
    <w:p w14:paraId="503DE1A9" w14:textId="7A18E254" w:rsidR="005128BA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Podmioty świadczące usługi pocztowe oraz kurierskie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6779CDC2" w14:textId="0727DC3A" w:rsidR="0064366C" w:rsidRDefault="0060529D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J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ednostk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i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organizac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yjne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PGL Lasy Państwowe, uczestnicząc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w procedurach internetowych, prowadzonych poprzez dedykowane do tego celu: portal </w:t>
      </w:r>
      <w:r w:rsidR="00E42E9D">
        <w:rPr>
          <w:rFonts w:asciiTheme="minorHAnsi" w:eastAsia="Arial Narrow" w:hAnsiTheme="minorHAnsi" w:cstheme="minorHAnsi"/>
          <w:sz w:val="20"/>
          <w:szCs w:val="20"/>
          <w:lang w:eastAsia="en-US"/>
        </w:rPr>
        <w:br/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„e-drewno.pl” oraz Portal Leśno-Drzewny, oraz jednostkom uczestniczącym w realizacji zakupów z wykorzystaniem „Centralnej kartoteki kontrahentów”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  <w:r w:rsidR="008C642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</w:p>
    <w:p w14:paraId="6AC32543" w14:textId="350AE058" w:rsidR="003B682A" w:rsidRDefault="008C642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Regionalna Dyrekcja Lasów Państwowych 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zakresie czynności </w:t>
      </w:r>
      <w:r w:rsidR="00436393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oraz </w:t>
      </w:r>
      <w:r w:rsidR="00C85865">
        <w:rPr>
          <w:rFonts w:asciiTheme="minorHAnsi" w:eastAsia="Arial Narrow" w:hAnsiTheme="minorHAnsi" w:cstheme="minorHAnsi"/>
          <w:sz w:val="20"/>
          <w:szCs w:val="20"/>
          <w:lang w:eastAsia="en-US"/>
        </w:rPr>
        <w:t>udzielenia</w:t>
      </w:r>
      <w:r w:rsidR="005F2F47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zgody na zawarcie </w:t>
      </w:r>
      <w:r w:rsidR="004A31B8">
        <w:rPr>
          <w:rFonts w:asciiTheme="minorHAnsi" w:eastAsia="Arial Narrow" w:hAnsiTheme="minorHAnsi" w:cstheme="minorHAnsi"/>
          <w:sz w:val="20"/>
          <w:szCs w:val="20"/>
          <w:lang w:eastAsia="en-US"/>
        </w:rPr>
        <w:t>z</w:t>
      </w:r>
      <w:r w:rsidR="00B7766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Państwem umowy najmu, dzierżawy oraz sprzedaży;</w:t>
      </w:r>
    </w:p>
    <w:p w14:paraId="4C74EB78" w14:textId="7D4D6097" w:rsidR="00B77666" w:rsidRDefault="00B7766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Dyrekcja Generalna Lasów Państwowych w zakresie czynności </w:t>
      </w:r>
      <w:r w:rsidR="008F6C9F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CE7CF9" w:rsidRP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r w:rsid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>w oparciu o wewnętrzne przepisy PGL LP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7DA992F3" w14:textId="5314FDA3" w:rsidR="00B77666" w:rsidRDefault="00C1215E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Biegli rewidenci w ramach badania sprawozdania finansowego;</w:t>
      </w:r>
    </w:p>
    <w:p w14:paraId="67534388" w14:textId="6CDAD266" w:rsidR="006902C0" w:rsidRDefault="006902C0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902C0">
        <w:rPr>
          <w:rFonts w:asciiTheme="minorHAnsi" w:eastAsia="Arial Narrow" w:hAnsiTheme="minorHAnsi" w:cstheme="minorHAnsi"/>
          <w:sz w:val="20"/>
          <w:szCs w:val="20"/>
          <w:lang w:eastAsia="en-US"/>
        </w:rPr>
        <w:t>Radcy prawni świadczący obsługę prawną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210E8B70" w14:textId="5B7A2DD3" w:rsidR="00C1215E" w:rsidRPr="005C1AEA" w:rsidRDefault="008B76D8" w:rsidP="005C1AE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Bidi"/>
          <w:sz w:val="20"/>
          <w:szCs w:val="20"/>
          <w:lang w:eastAsia="en-US"/>
        </w:rPr>
      </w:pP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 xml:space="preserve">Osoby lub podmioty, którym udostępniona zostanie informacja publiczna, informacja o środowisku lub dokumentacja postępowania </w:t>
      </w:r>
      <w:r w:rsidR="00566A90">
        <w:rPr>
          <w:rFonts w:asciiTheme="minorHAnsi" w:eastAsia="Arial Narrow" w:hAnsiTheme="minorHAnsi" w:cstheme="minorBidi"/>
          <w:sz w:val="20"/>
          <w:szCs w:val="20"/>
          <w:lang w:eastAsia="en-US"/>
        </w:rPr>
        <w:t>przetargowego</w:t>
      </w: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>;</w:t>
      </w:r>
    </w:p>
    <w:p w14:paraId="794AF55C" w14:textId="0021B0CB" w:rsidR="00C54E77" w:rsidRDefault="009D5F7E" w:rsidP="00C54E77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Dane mogą być również udostępniane podmiotom</w:t>
      </w:r>
      <w:r w:rsidR="007B647A">
        <w:rPr>
          <w:rFonts w:asciiTheme="minorHAnsi" w:eastAsia="Arial Narrow" w:hAnsiTheme="minorHAnsi" w:cstheme="minorHAnsi"/>
          <w:sz w:val="20"/>
          <w:szCs w:val="20"/>
          <w:lang w:eastAsia="en-US"/>
        </w:rPr>
        <w:t>,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 którymi Administrator ma zawarte umowy powierzenia danych</w:t>
      </w:r>
      <w:r w:rsidR="00F86161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tj.</w:t>
      </w:r>
      <w:r w:rsidR="00DC6D4D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4C41A379" w14:textId="149B6E36" w:rsidR="006A387C" w:rsidRDefault="006A387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lastRenderedPageBreak/>
        <w:t>Zakład Informatyki Lasów Państwowych w zakresie utrzymania baz danych systemów informatycznych;</w:t>
      </w:r>
    </w:p>
    <w:p w14:paraId="3784D0E9" w14:textId="585DB748" w:rsidR="006A387C" w:rsidRPr="006902C0" w:rsidRDefault="00B16AE1" w:rsidP="006902C0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Inne firmy informatyczne </w:t>
      </w:r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>świadczące usługi oraz wsparcie techniczne;</w:t>
      </w:r>
    </w:p>
    <w:p w14:paraId="30A818AF" w14:textId="1E4D2897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Doradcy;</w:t>
      </w:r>
    </w:p>
    <w:p w14:paraId="6403C722" w14:textId="1B45848C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Firmy świadczące usługi związane z </w:t>
      </w:r>
      <w:r w:rsidR="00F150D9">
        <w:rPr>
          <w:rFonts w:asciiTheme="minorHAnsi" w:eastAsia="Arial Narrow" w:hAnsiTheme="minorHAnsi" w:cstheme="minorHAnsi"/>
          <w:sz w:val="20"/>
          <w:szCs w:val="20"/>
          <w:lang w:eastAsia="en-US"/>
        </w:rPr>
        <w:t>prowadzeniem archiwum zakładowego/składnicy akt;</w:t>
      </w:r>
    </w:p>
    <w:p w14:paraId="09F0110B" w14:textId="77777777" w:rsidR="006A387C" w:rsidRDefault="006A387C" w:rsidP="009B454D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</w:p>
    <w:p w14:paraId="74237B25" w14:textId="569A3C44" w:rsidR="003B0DE0" w:rsidRPr="009B454D" w:rsidRDefault="0055785C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,Calibri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>Pozyskiwanie danych z innych źródeł:</w:t>
      </w:r>
    </w:p>
    <w:p w14:paraId="547F12F8" w14:textId="174F5B94" w:rsidR="0024743A" w:rsidRDefault="003B0DE0" w:rsidP="009B454D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niektórych sytuacj</w:t>
      </w:r>
      <w:r w:rsidR="00622DA5">
        <w:rPr>
          <w:rFonts w:asciiTheme="minorHAnsi" w:eastAsia="Arial Narrow,Calibri" w:hAnsiTheme="minorHAnsi" w:cstheme="minorHAnsi"/>
          <w:sz w:val="20"/>
          <w:szCs w:val="20"/>
        </w:rPr>
        <w:t>ach</w:t>
      </w:r>
      <w:r w:rsidR="007927A9">
        <w:rPr>
          <w:rFonts w:asciiTheme="minorHAnsi" w:eastAsia="Arial Narrow,Calibri" w:hAnsiTheme="minorHAnsi" w:cstheme="minorHAnsi"/>
          <w:sz w:val="20"/>
          <w:szCs w:val="20"/>
        </w:rPr>
        <w:t>,</w:t>
      </w:r>
      <w:r>
        <w:rPr>
          <w:rFonts w:asciiTheme="minorHAnsi" w:eastAsia="Arial Narrow,Calibri" w:hAnsiTheme="minorHAnsi" w:cstheme="minorHAnsi"/>
          <w:sz w:val="20"/>
          <w:szCs w:val="20"/>
        </w:rPr>
        <w:t xml:space="preserve"> możemy pozyskiwać Twoje dane z innych źródeł niż bezpośrednio od Ciebie:</w:t>
      </w:r>
    </w:p>
    <w:p w14:paraId="0A04B3A7" w14:textId="5F3FFB0F" w:rsidR="003B0DE0" w:rsidRDefault="003F09EF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ramach organizacji stażu leśnego dane są pozyskiwane od Regionalnej Dyrekcji Lasów Państwowych</w:t>
      </w:r>
      <w:r w:rsidR="00A65453">
        <w:rPr>
          <w:rFonts w:asciiTheme="minorHAnsi" w:eastAsia="Arial Narrow,Calibri" w:hAnsiTheme="minorHAnsi" w:cstheme="minorHAnsi"/>
          <w:sz w:val="20"/>
          <w:szCs w:val="20"/>
        </w:rPr>
        <w:t>, która d</w:t>
      </w:r>
      <w:r w:rsidR="003C1219">
        <w:rPr>
          <w:rFonts w:asciiTheme="minorHAnsi" w:eastAsia="Arial Narrow,Calibri" w:hAnsiTheme="minorHAnsi" w:cstheme="minorHAnsi"/>
          <w:sz w:val="20"/>
          <w:szCs w:val="20"/>
        </w:rPr>
        <w:t>eleguje osoby na staże do Nadleśnictw</w:t>
      </w:r>
      <w:r w:rsidR="007B647A">
        <w:rPr>
          <w:rFonts w:asciiTheme="minorHAnsi" w:eastAsia="Arial Narrow,Calibri" w:hAnsiTheme="minorHAnsi" w:cstheme="minorHAnsi"/>
          <w:sz w:val="20"/>
          <w:szCs w:val="20"/>
        </w:rPr>
        <w:t>a</w:t>
      </w:r>
      <w:r>
        <w:rPr>
          <w:rFonts w:asciiTheme="minorHAnsi" w:eastAsia="Arial Narrow,Calibri" w:hAnsiTheme="minorHAnsi" w:cstheme="minorHAnsi"/>
          <w:sz w:val="20"/>
          <w:szCs w:val="20"/>
        </w:rPr>
        <w:t>;</w:t>
      </w:r>
    </w:p>
    <w:p w14:paraId="44E10A1B" w14:textId="237C34B9" w:rsidR="003F09EF" w:rsidRPr="006A4C3F" w:rsidRDefault="00187882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 xml:space="preserve">W przypadku </w:t>
      </w:r>
      <w:r w:rsidR="0024743A">
        <w:rPr>
          <w:rFonts w:asciiTheme="minorHAnsi" w:eastAsia="Arial Narrow,Calibri" w:hAnsiTheme="minorHAnsi" w:cstheme="minorHAnsi"/>
          <w:sz w:val="20"/>
          <w:szCs w:val="20"/>
        </w:rPr>
        <w:t>postępowania windykacyjnego dane możemy pozyskać od komornika;</w:t>
      </w:r>
    </w:p>
    <w:p w14:paraId="3305AE89" w14:textId="681E4883" w:rsidR="0055785C" w:rsidRDefault="00573D71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W ramach organizacji praktyk studenckich czy uczniowskich</w:t>
      </w:r>
      <w:r w:rsidR="007927A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dane pozyskujemy z uczelni lub szkoły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która deleguje na praktyki;</w:t>
      </w:r>
    </w:p>
    <w:p w14:paraId="0424C8AA" w14:textId="2277EA05" w:rsidR="00573D71" w:rsidRDefault="00D9012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organizacji zajęć edukacyjnych możemy pozyskać dane od </w:t>
      </w:r>
      <w:r w:rsidR="00CF128D">
        <w:rPr>
          <w:rFonts w:asciiTheme="minorHAnsi" w:eastAsia="Arial Narrow" w:hAnsiTheme="minorHAnsi" w:cstheme="minorHAnsi"/>
          <w:sz w:val="20"/>
          <w:szCs w:val="20"/>
        </w:rPr>
        <w:t>szkoły lub instytucji zgłaszającej uczestnictwo w zajęciach i konkursie;</w:t>
      </w:r>
    </w:p>
    <w:p w14:paraId="6D5997AF" w14:textId="145FDC67" w:rsidR="002C5A08" w:rsidRDefault="002C5A0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prowadzenia nadzoru na lasami niepaństwowymi</w:t>
      </w:r>
      <w:r w:rsidR="00C36D8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Starosty Powiatu;</w:t>
      </w:r>
    </w:p>
    <w:p w14:paraId="1C18CFE1" w14:textId="77AF15F0" w:rsidR="00CF704D" w:rsidRDefault="00CF704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realizacji zadań związanych z łowiectwem dane możemy pozyskać z k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oła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łowiecki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ego</w:t>
      </w:r>
      <w:r w:rsidR="00BE0AFD">
        <w:rPr>
          <w:rFonts w:asciiTheme="minorHAnsi" w:eastAsia="Arial Narrow" w:hAnsiTheme="minorHAnsi" w:cstheme="minorHAnsi"/>
          <w:sz w:val="20"/>
          <w:szCs w:val="20"/>
        </w:rPr>
        <w:t>, którego członkiem jest osoba;</w:t>
      </w:r>
    </w:p>
    <w:p w14:paraId="44DBD496" w14:textId="111ADDC2" w:rsidR="00BE0AFD" w:rsidRDefault="00BE0AF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prawa pierwokupu przysługującemu na mocy </w:t>
      </w:r>
      <w:r w:rsidR="007C120D">
        <w:rPr>
          <w:rFonts w:asciiTheme="minorHAnsi" w:eastAsia="Arial Narrow" w:hAnsiTheme="minorHAnsi" w:cstheme="minorHAnsi"/>
          <w:sz w:val="20"/>
          <w:szCs w:val="20"/>
        </w:rPr>
        <w:t xml:space="preserve">art. </w:t>
      </w:r>
      <w:r w:rsidR="006F5D4F">
        <w:rPr>
          <w:rFonts w:asciiTheme="minorHAnsi" w:eastAsia="Arial Narrow" w:hAnsiTheme="minorHAnsi" w:cstheme="minorHAnsi"/>
          <w:sz w:val="20"/>
          <w:szCs w:val="20"/>
        </w:rPr>
        <w:t xml:space="preserve">37 a, </w:t>
      </w:r>
      <w:r w:rsidR="00CE7CF9">
        <w:rPr>
          <w:rFonts w:asciiTheme="minorHAnsi" w:eastAsia="Arial Narrow" w:hAnsiTheme="minorHAnsi" w:cstheme="minorHAnsi"/>
          <w:sz w:val="20"/>
          <w:szCs w:val="20"/>
        </w:rPr>
        <w:t>u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>staw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y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 xml:space="preserve"> z dnia 28 września 1991 r. o lasach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notariuszy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u któr</w:t>
      </w:r>
      <w:r w:rsidR="007C120D">
        <w:rPr>
          <w:rFonts w:asciiTheme="minorHAnsi" w:eastAsia="Arial Narrow" w:hAnsiTheme="minorHAnsi" w:cstheme="minorHAnsi"/>
          <w:sz w:val="20"/>
          <w:szCs w:val="20"/>
        </w:rPr>
        <w:t>ych zawierana jest umowa przedwstępna kupna sprzedaży</w:t>
      </w:r>
      <w:r w:rsidR="00887258">
        <w:rPr>
          <w:rFonts w:asciiTheme="minorHAnsi" w:eastAsia="Arial Narrow" w:hAnsiTheme="minorHAnsi" w:cstheme="minorHAnsi"/>
          <w:sz w:val="20"/>
          <w:szCs w:val="20"/>
        </w:rPr>
        <w:t xml:space="preserve"> gruntu.</w:t>
      </w:r>
    </w:p>
    <w:p w14:paraId="4EBA1818" w14:textId="1AF2E949" w:rsidR="006902C0" w:rsidRDefault="006902C0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realizowania zamówień publicznych, dane możemy pozyskiwać od oferentów, wykonawców.</w:t>
      </w:r>
    </w:p>
    <w:p w14:paraId="7C233E06" w14:textId="77777777" w:rsidR="0055785C" w:rsidRDefault="0055785C" w:rsidP="00FA436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1BB2944" w14:textId="7C401533" w:rsidR="00C54E77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Masz prawo wniesienia skargi do Prezesa Urzędu Ochrony Danych Osobowych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, gdy uznasz, że przetwarzanie 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Twoich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danych osobowych narusza przepisy prawa.</w:t>
      </w:r>
    </w:p>
    <w:p w14:paraId="1EE03D47" w14:textId="4D86E869" w:rsidR="007B647A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Podanie przez Ciebie danych osobowych jest dobrowolne, ale konieczne dla celów przedstawionych w tabeli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z wyjątkiem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celów wynikających z przepisów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prawa,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gdzie podanie danych jest obowiązkowe. Niepodanie danych osobowych będzie skutkowało niezrealizowaniem celu</w:t>
      </w:r>
      <w:r w:rsidRPr="009B454D">
        <w:rPr>
          <w:rFonts w:asciiTheme="minorHAnsi" w:eastAsia="Arial Narrow,Segoe UI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którego miały być przetwarzane.</w:t>
      </w:r>
    </w:p>
    <w:p w14:paraId="70F9DE47" w14:textId="47B8FEDE" w:rsidR="00545875" w:rsidRPr="009B454D" w:rsidRDefault="35DA5E15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Twoje dane nie będą podlegać zautomatyzowanemu podejmowaniu decyzji, w tym również w formie profilowania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 oraz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nie będą przekazywane do państwa trzeciego lub organizacji międzynarodowej. </w:t>
      </w:r>
    </w:p>
    <w:sectPr w:rsidR="00545875" w:rsidRPr="009B454D" w:rsidSect="007232B2">
      <w:pgSz w:w="16838" w:h="11906" w:orient="landscape"/>
      <w:pgMar w:top="568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F66F" w14:textId="77777777" w:rsidR="00B61F11" w:rsidRDefault="00B61F11" w:rsidP="00D50B04">
      <w:r>
        <w:separator/>
      </w:r>
    </w:p>
  </w:endnote>
  <w:endnote w:type="continuationSeparator" w:id="0">
    <w:p w14:paraId="0B42FF19" w14:textId="77777777" w:rsidR="00B61F11" w:rsidRDefault="00B61F11" w:rsidP="00D50B04">
      <w:r>
        <w:continuationSeparator/>
      </w:r>
    </w:p>
  </w:endnote>
  <w:endnote w:type="continuationNotice" w:id="1">
    <w:p w14:paraId="72492512" w14:textId="77777777" w:rsidR="00B61F11" w:rsidRDefault="00B61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Arial Narrow,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4E29" w14:textId="77777777" w:rsidR="00B61F11" w:rsidRDefault="00B61F11" w:rsidP="00D50B04">
      <w:r>
        <w:separator/>
      </w:r>
    </w:p>
  </w:footnote>
  <w:footnote w:type="continuationSeparator" w:id="0">
    <w:p w14:paraId="010476C8" w14:textId="77777777" w:rsidR="00B61F11" w:rsidRDefault="00B61F11" w:rsidP="00D50B04">
      <w:r>
        <w:continuationSeparator/>
      </w:r>
    </w:p>
  </w:footnote>
  <w:footnote w:type="continuationNotice" w:id="1">
    <w:p w14:paraId="6EB9630B" w14:textId="77777777" w:rsidR="00B61F11" w:rsidRDefault="00B61F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57"/>
    <w:multiLevelType w:val="hybridMultilevel"/>
    <w:tmpl w:val="974E2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8734D"/>
    <w:multiLevelType w:val="hybridMultilevel"/>
    <w:tmpl w:val="2BB0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356"/>
    <w:multiLevelType w:val="hybridMultilevel"/>
    <w:tmpl w:val="E0A6E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56D63"/>
    <w:multiLevelType w:val="hybridMultilevel"/>
    <w:tmpl w:val="555C09B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34D5135F"/>
    <w:multiLevelType w:val="hybridMultilevel"/>
    <w:tmpl w:val="C234D3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030562"/>
    <w:multiLevelType w:val="hybridMultilevel"/>
    <w:tmpl w:val="47B8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71AF2"/>
    <w:multiLevelType w:val="hybridMultilevel"/>
    <w:tmpl w:val="D4F0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DB434A"/>
    <w:multiLevelType w:val="hybridMultilevel"/>
    <w:tmpl w:val="4FF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7FC6"/>
    <w:multiLevelType w:val="hybridMultilevel"/>
    <w:tmpl w:val="5548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C4036"/>
    <w:multiLevelType w:val="hybridMultilevel"/>
    <w:tmpl w:val="1DD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5497"/>
    <w:multiLevelType w:val="hybridMultilevel"/>
    <w:tmpl w:val="3522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0E9"/>
    <w:multiLevelType w:val="hybridMultilevel"/>
    <w:tmpl w:val="140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4B57"/>
    <w:multiLevelType w:val="hybridMultilevel"/>
    <w:tmpl w:val="362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3A41"/>
    <w:multiLevelType w:val="hybridMultilevel"/>
    <w:tmpl w:val="25D4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45542"/>
    <w:multiLevelType w:val="hybridMultilevel"/>
    <w:tmpl w:val="1DCC5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7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10"/>
  </w:num>
  <w:num w:numId="13">
    <w:abstractNumId w:val="18"/>
  </w:num>
  <w:num w:numId="14">
    <w:abstractNumId w:val="23"/>
  </w:num>
  <w:num w:numId="15">
    <w:abstractNumId w:val="14"/>
  </w:num>
  <w:num w:numId="16">
    <w:abstractNumId w:val="2"/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A"/>
    <w:rsid w:val="0000082A"/>
    <w:rsid w:val="00002263"/>
    <w:rsid w:val="00005596"/>
    <w:rsid w:val="000068AC"/>
    <w:rsid w:val="0001152D"/>
    <w:rsid w:val="000140E6"/>
    <w:rsid w:val="00017CCE"/>
    <w:rsid w:val="000269C6"/>
    <w:rsid w:val="00030173"/>
    <w:rsid w:val="0004023D"/>
    <w:rsid w:val="00061228"/>
    <w:rsid w:val="0006374B"/>
    <w:rsid w:val="0008207A"/>
    <w:rsid w:val="0008330D"/>
    <w:rsid w:val="00085160"/>
    <w:rsid w:val="00092359"/>
    <w:rsid w:val="000A73C7"/>
    <w:rsid w:val="000B499E"/>
    <w:rsid w:val="000B4D3E"/>
    <w:rsid w:val="000B5766"/>
    <w:rsid w:val="000B656E"/>
    <w:rsid w:val="000D3705"/>
    <w:rsid w:val="000F485B"/>
    <w:rsid w:val="00101F6F"/>
    <w:rsid w:val="00103110"/>
    <w:rsid w:val="00103BEC"/>
    <w:rsid w:val="001063F3"/>
    <w:rsid w:val="001116DC"/>
    <w:rsid w:val="0012477A"/>
    <w:rsid w:val="00127819"/>
    <w:rsid w:val="00133420"/>
    <w:rsid w:val="0013343D"/>
    <w:rsid w:val="00137DCF"/>
    <w:rsid w:val="00140870"/>
    <w:rsid w:val="00152D72"/>
    <w:rsid w:val="00153C6A"/>
    <w:rsid w:val="00155624"/>
    <w:rsid w:val="001623AF"/>
    <w:rsid w:val="001652C0"/>
    <w:rsid w:val="0017390D"/>
    <w:rsid w:val="00182621"/>
    <w:rsid w:val="00182F2E"/>
    <w:rsid w:val="00187882"/>
    <w:rsid w:val="00190A8A"/>
    <w:rsid w:val="00193E2C"/>
    <w:rsid w:val="001A540C"/>
    <w:rsid w:val="001A75DF"/>
    <w:rsid w:val="001A7693"/>
    <w:rsid w:val="001B4B04"/>
    <w:rsid w:val="001B5C4E"/>
    <w:rsid w:val="001B62D0"/>
    <w:rsid w:val="001D0BC5"/>
    <w:rsid w:val="001D2250"/>
    <w:rsid w:val="001D3883"/>
    <w:rsid w:val="001E5033"/>
    <w:rsid w:val="001E5D34"/>
    <w:rsid w:val="0020465F"/>
    <w:rsid w:val="00205382"/>
    <w:rsid w:val="00206C7E"/>
    <w:rsid w:val="0021191F"/>
    <w:rsid w:val="00222598"/>
    <w:rsid w:val="00225F11"/>
    <w:rsid w:val="00226BC2"/>
    <w:rsid w:val="002270A8"/>
    <w:rsid w:val="0023371B"/>
    <w:rsid w:val="002373D5"/>
    <w:rsid w:val="00240D29"/>
    <w:rsid w:val="0024743A"/>
    <w:rsid w:val="00260F39"/>
    <w:rsid w:val="002672AE"/>
    <w:rsid w:val="002761F4"/>
    <w:rsid w:val="00276E44"/>
    <w:rsid w:val="00280736"/>
    <w:rsid w:val="00281DC6"/>
    <w:rsid w:val="0028378A"/>
    <w:rsid w:val="0028394E"/>
    <w:rsid w:val="0028613C"/>
    <w:rsid w:val="00290AC3"/>
    <w:rsid w:val="00293F62"/>
    <w:rsid w:val="00294BC2"/>
    <w:rsid w:val="002962F7"/>
    <w:rsid w:val="002A0019"/>
    <w:rsid w:val="002A01D0"/>
    <w:rsid w:val="002A2DF7"/>
    <w:rsid w:val="002A3FE3"/>
    <w:rsid w:val="002A4CA0"/>
    <w:rsid w:val="002A7809"/>
    <w:rsid w:val="002B16B1"/>
    <w:rsid w:val="002B5456"/>
    <w:rsid w:val="002B667F"/>
    <w:rsid w:val="002C0679"/>
    <w:rsid w:val="002C08DB"/>
    <w:rsid w:val="002C1DC8"/>
    <w:rsid w:val="002C5A08"/>
    <w:rsid w:val="002D55E8"/>
    <w:rsid w:val="002E1FF8"/>
    <w:rsid w:val="002E4E10"/>
    <w:rsid w:val="0030197A"/>
    <w:rsid w:val="003075C8"/>
    <w:rsid w:val="0031156B"/>
    <w:rsid w:val="00315219"/>
    <w:rsid w:val="00316FC3"/>
    <w:rsid w:val="003215C3"/>
    <w:rsid w:val="00322508"/>
    <w:rsid w:val="0032457F"/>
    <w:rsid w:val="00326848"/>
    <w:rsid w:val="00335EBA"/>
    <w:rsid w:val="003536F9"/>
    <w:rsid w:val="00362FD8"/>
    <w:rsid w:val="00364444"/>
    <w:rsid w:val="003648E0"/>
    <w:rsid w:val="003752E1"/>
    <w:rsid w:val="0038706E"/>
    <w:rsid w:val="003906F9"/>
    <w:rsid w:val="003A2EDE"/>
    <w:rsid w:val="003A46CC"/>
    <w:rsid w:val="003B0DE0"/>
    <w:rsid w:val="003B286F"/>
    <w:rsid w:val="003B682A"/>
    <w:rsid w:val="003B7153"/>
    <w:rsid w:val="003B76B4"/>
    <w:rsid w:val="003C1219"/>
    <w:rsid w:val="003C528C"/>
    <w:rsid w:val="003E3441"/>
    <w:rsid w:val="003E3493"/>
    <w:rsid w:val="003F09EF"/>
    <w:rsid w:val="003F2FE9"/>
    <w:rsid w:val="003F44FA"/>
    <w:rsid w:val="0041305E"/>
    <w:rsid w:val="004152E1"/>
    <w:rsid w:val="004214E5"/>
    <w:rsid w:val="004246FE"/>
    <w:rsid w:val="004259EC"/>
    <w:rsid w:val="004355EE"/>
    <w:rsid w:val="00436393"/>
    <w:rsid w:val="00440C7C"/>
    <w:rsid w:val="004843AB"/>
    <w:rsid w:val="00486D4C"/>
    <w:rsid w:val="004925A8"/>
    <w:rsid w:val="004A31B8"/>
    <w:rsid w:val="004A4ADE"/>
    <w:rsid w:val="004A6750"/>
    <w:rsid w:val="004A77F6"/>
    <w:rsid w:val="004B4CFE"/>
    <w:rsid w:val="004B71C3"/>
    <w:rsid w:val="004C3A83"/>
    <w:rsid w:val="004C46A0"/>
    <w:rsid w:val="004C596D"/>
    <w:rsid w:val="004E0AED"/>
    <w:rsid w:val="004E2C38"/>
    <w:rsid w:val="004F0B01"/>
    <w:rsid w:val="004F6E1E"/>
    <w:rsid w:val="00506047"/>
    <w:rsid w:val="005128BA"/>
    <w:rsid w:val="005169BA"/>
    <w:rsid w:val="00517714"/>
    <w:rsid w:val="00523B25"/>
    <w:rsid w:val="00541A69"/>
    <w:rsid w:val="00545875"/>
    <w:rsid w:val="00545DDB"/>
    <w:rsid w:val="00552A47"/>
    <w:rsid w:val="005538C7"/>
    <w:rsid w:val="00555312"/>
    <w:rsid w:val="005558E6"/>
    <w:rsid w:val="005558EC"/>
    <w:rsid w:val="0055665E"/>
    <w:rsid w:val="005568B6"/>
    <w:rsid w:val="0055785C"/>
    <w:rsid w:val="005656CC"/>
    <w:rsid w:val="00566A90"/>
    <w:rsid w:val="005704E6"/>
    <w:rsid w:val="005713CD"/>
    <w:rsid w:val="00571EF0"/>
    <w:rsid w:val="00573AD8"/>
    <w:rsid w:val="00573D71"/>
    <w:rsid w:val="00574AFB"/>
    <w:rsid w:val="005800CD"/>
    <w:rsid w:val="00582A46"/>
    <w:rsid w:val="0058782D"/>
    <w:rsid w:val="00597216"/>
    <w:rsid w:val="005A142E"/>
    <w:rsid w:val="005A3ABB"/>
    <w:rsid w:val="005B173B"/>
    <w:rsid w:val="005C1AEA"/>
    <w:rsid w:val="005C6737"/>
    <w:rsid w:val="005C7C57"/>
    <w:rsid w:val="005D5903"/>
    <w:rsid w:val="005E0D26"/>
    <w:rsid w:val="005E246F"/>
    <w:rsid w:val="005F1610"/>
    <w:rsid w:val="005F186B"/>
    <w:rsid w:val="005F2F47"/>
    <w:rsid w:val="00600059"/>
    <w:rsid w:val="00603569"/>
    <w:rsid w:val="0060529D"/>
    <w:rsid w:val="00606323"/>
    <w:rsid w:val="00606982"/>
    <w:rsid w:val="006077EC"/>
    <w:rsid w:val="00611170"/>
    <w:rsid w:val="00622DA5"/>
    <w:rsid w:val="00626674"/>
    <w:rsid w:val="00634C18"/>
    <w:rsid w:val="0064366C"/>
    <w:rsid w:val="00644E71"/>
    <w:rsid w:val="00645965"/>
    <w:rsid w:val="006501D0"/>
    <w:rsid w:val="00674BEB"/>
    <w:rsid w:val="006756D0"/>
    <w:rsid w:val="0068560E"/>
    <w:rsid w:val="00686614"/>
    <w:rsid w:val="006902C0"/>
    <w:rsid w:val="006909D6"/>
    <w:rsid w:val="006928B7"/>
    <w:rsid w:val="00695E6F"/>
    <w:rsid w:val="0069642B"/>
    <w:rsid w:val="00696A73"/>
    <w:rsid w:val="00697149"/>
    <w:rsid w:val="00697A5F"/>
    <w:rsid w:val="006A387C"/>
    <w:rsid w:val="006A3D49"/>
    <w:rsid w:val="006A55D4"/>
    <w:rsid w:val="006B0892"/>
    <w:rsid w:val="006B175E"/>
    <w:rsid w:val="006B5FE7"/>
    <w:rsid w:val="006C0988"/>
    <w:rsid w:val="006C2B93"/>
    <w:rsid w:val="006E298D"/>
    <w:rsid w:val="006F404B"/>
    <w:rsid w:val="006F41E3"/>
    <w:rsid w:val="006F5D4F"/>
    <w:rsid w:val="0072058C"/>
    <w:rsid w:val="00721E30"/>
    <w:rsid w:val="007230F0"/>
    <w:rsid w:val="007232B2"/>
    <w:rsid w:val="00742B43"/>
    <w:rsid w:val="00755F1A"/>
    <w:rsid w:val="007563AA"/>
    <w:rsid w:val="0075781E"/>
    <w:rsid w:val="007749A5"/>
    <w:rsid w:val="00775424"/>
    <w:rsid w:val="007918B0"/>
    <w:rsid w:val="00791F19"/>
    <w:rsid w:val="007927A9"/>
    <w:rsid w:val="007A7ADB"/>
    <w:rsid w:val="007B647A"/>
    <w:rsid w:val="007B7880"/>
    <w:rsid w:val="007C120D"/>
    <w:rsid w:val="007D6586"/>
    <w:rsid w:val="007F0831"/>
    <w:rsid w:val="007F45B8"/>
    <w:rsid w:val="007F6D9E"/>
    <w:rsid w:val="00803E30"/>
    <w:rsid w:val="00810C8B"/>
    <w:rsid w:val="00811AD0"/>
    <w:rsid w:val="00814A00"/>
    <w:rsid w:val="00817CC1"/>
    <w:rsid w:val="00851A2E"/>
    <w:rsid w:val="00855A38"/>
    <w:rsid w:val="00857F9F"/>
    <w:rsid w:val="0086481C"/>
    <w:rsid w:val="00866AE5"/>
    <w:rsid w:val="008672B1"/>
    <w:rsid w:val="00870B9F"/>
    <w:rsid w:val="008753CA"/>
    <w:rsid w:val="00881EF4"/>
    <w:rsid w:val="00885ACB"/>
    <w:rsid w:val="00887258"/>
    <w:rsid w:val="00891BC8"/>
    <w:rsid w:val="008A1E20"/>
    <w:rsid w:val="008B3BDC"/>
    <w:rsid w:val="008B5EE3"/>
    <w:rsid w:val="008B76D8"/>
    <w:rsid w:val="008C1E3B"/>
    <w:rsid w:val="008C4B5D"/>
    <w:rsid w:val="008C5A53"/>
    <w:rsid w:val="008C6426"/>
    <w:rsid w:val="008E6E4C"/>
    <w:rsid w:val="008F6C9F"/>
    <w:rsid w:val="008FB51D"/>
    <w:rsid w:val="009010C6"/>
    <w:rsid w:val="00905283"/>
    <w:rsid w:val="00917452"/>
    <w:rsid w:val="00920C8C"/>
    <w:rsid w:val="00924B8E"/>
    <w:rsid w:val="0094157B"/>
    <w:rsid w:val="0094502E"/>
    <w:rsid w:val="00952316"/>
    <w:rsid w:val="00956D60"/>
    <w:rsid w:val="00957DE6"/>
    <w:rsid w:val="009635B6"/>
    <w:rsid w:val="00972C71"/>
    <w:rsid w:val="009800F4"/>
    <w:rsid w:val="00981323"/>
    <w:rsid w:val="00985287"/>
    <w:rsid w:val="00992183"/>
    <w:rsid w:val="00996D9B"/>
    <w:rsid w:val="00997C85"/>
    <w:rsid w:val="009A13EE"/>
    <w:rsid w:val="009A7C9D"/>
    <w:rsid w:val="009B454D"/>
    <w:rsid w:val="009C4B8D"/>
    <w:rsid w:val="009C77F7"/>
    <w:rsid w:val="009C79EC"/>
    <w:rsid w:val="009D5F7E"/>
    <w:rsid w:val="009E162C"/>
    <w:rsid w:val="00A17585"/>
    <w:rsid w:val="00A24996"/>
    <w:rsid w:val="00A320AF"/>
    <w:rsid w:val="00A34CA0"/>
    <w:rsid w:val="00A404AB"/>
    <w:rsid w:val="00A40B81"/>
    <w:rsid w:val="00A56D68"/>
    <w:rsid w:val="00A65453"/>
    <w:rsid w:val="00A70105"/>
    <w:rsid w:val="00A73F8C"/>
    <w:rsid w:val="00A8299A"/>
    <w:rsid w:val="00A830E9"/>
    <w:rsid w:val="00A84120"/>
    <w:rsid w:val="00A84E0E"/>
    <w:rsid w:val="00AA063D"/>
    <w:rsid w:val="00AA1C04"/>
    <w:rsid w:val="00AB09E0"/>
    <w:rsid w:val="00AB1E63"/>
    <w:rsid w:val="00AB2991"/>
    <w:rsid w:val="00AB2BE5"/>
    <w:rsid w:val="00AC48C8"/>
    <w:rsid w:val="00AD0BF2"/>
    <w:rsid w:val="00AD1B18"/>
    <w:rsid w:val="00AD298D"/>
    <w:rsid w:val="00AD5D9C"/>
    <w:rsid w:val="00AF271A"/>
    <w:rsid w:val="00AF3FFD"/>
    <w:rsid w:val="00AF4D3C"/>
    <w:rsid w:val="00AF749A"/>
    <w:rsid w:val="00B152ED"/>
    <w:rsid w:val="00B16AE1"/>
    <w:rsid w:val="00B35289"/>
    <w:rsid w:val="00B378E1"/>
    <w:rsid w:val="00B379E7"/>
    <w:rsid w:val="00B40B32"/>
    <w:rsid w:val="00B51F02"/>
    <w:rsid w:val="00B61F11"/>
    <w:rsid w:val="00B64428"/>
    <w:rsid w:val="00B7304A"/>
    <w:rsid w:val="00B763EA"/>
    <w:rsid w:val="00B77666"/>
    <w:rsid w:val="00B84162"/>
    <w:rsid w:val="00B93EDB"/>
    <w:rsid w:val="00BA291A"/>
    <w:rsid w:val="00BB60D8"/>
    <w:rsid w:val="00BB6AC0"/>
    <w:rsid w:val="00BC5EBB"/>
    <w:rsid w:val="00BC6D90"/>
    <w:rsid w:val="00BC7514"/>
    <w:rsid w:val="00BD1346"/>
    <w:rsid w:val="00BD45FB"/>
    <w:rsid w:val="00BE001A"/>
    <w:rsid w:val="00BE0AFD"/>
    <w:rsid w:val="00BE22F7"/>
    <w:rsid w:val="00BE3CB0"/>
    <w:rsid w:val="00BF425D"/>
    <w:rsid w:val="00C01924"/>
    <w:rsid w:val="00C1215E"/>
    <w:rsid w:val="00C22BD5"/>
    <w:rsid w:val="00C34D6B"/>
    <w:rsid w:val="00C36D8A"/>
    <w:rsid w:val="00C44799"/>
    <w:rsid w:val="00C54125"/>
    <w:rsid w:val="00C54E77"/>
    <w:rsid w:val="00C60D71"/>
    <w:rsid w:val="00C60F84"/>
    <w:rsid w:val="00C66D27"/>
    <w:rsid w:val="00C8189D"/>
    <w:rsid w:val="00C85865"/>
    <w:rsid w:val="00C90CFA"/>
    <w:rsid w:val="00C968DF"/>
    <w:rsid w:val="00CA1178"/>
    <w:rsid w:val="00CB03EB"/>
    <w:rsid w:val="00CB107C"/>
    <w:rsid w:val="00CB6E62"/>
    <w:rsid w:val="00CC25C7"/>
    <w:rsid w:val="00CD2261"/>
    <w:rsid w:val="00CE2AC5"/>
    <w:rsid w:val="00CE6565"/>
    <w:rsid w:val="00CE7CF9"/>
    <w:rsid w:val="00CF128D"/>
    <w:rsid w:val="00CF13EB"/>
    <w:rsid w:val="00CF5671"/>
    <w:rsid w:val="00CF704D"/>
    <w:rsid w:val="00CF71C0"/>
    <w:rsid w:val="00CF7959"/>
    <w:rsid w:val="00D07AF0"/>
    <w:rsid w:val="00D14817"/>
    <w:rsid w:val="00D23D09"/>
    <w:rsid w:val="00D307D4"/>
    <w:rsid w:val="00D50B04"/>
    <w:rsid w:val="00D627F7"/>
    <w:rsid w:val="00D67B81"/>
    <w:rsid w:val="00D74BE2"/>
    <w:rsid w:val="00D90128"/>
    <w:rsid w:val="00D92B27"/>
    <w:rsid w:val="00DA6B9E"/>
    <w:rsid w:val="00DC5E3F"/>
    <w:rsid w:val="00DC6482"/>
    <w:rsid w:val="00DC6D4D"/>
    <w:rsid w:val="00DC7A71"/>
    <w:rsid w:val="00DD4700"/>
    <w:rsid w:val="00DD6A30"/>
    <w:rsid w:val="00DD7877"/>
    <w:rsid w:val="00DE07B2"/>
    <w:rsid w:val="00DE5180"/>
    <w:rsid w:val="00DF72E3"/>
    <w:rsid w:val="00E032A3"/>
    <w:rsid w:val="00E12F67"/>
    <w:rsid w:val="00E152CE"/>
    <w:rsid w:val="00E15637"/>
    <w:rsid w:val="00E17C1D"/>
    <w:rsid w:val="00E234DE"/>
    <w:rsid w:val="00E2681D"/>
    <w:rsid w:val="00E26DB8"/>
    <w:rsid w:val="00E311C4"/>
    <w:rsid w:val="00E31587"/>
    <w:rsid w:val="00E34216"/>
    <w:rsid w:val="00E42E9D"/>
    <w:rsid w:val="00E4782C"/>
    <w:rsid w:val="00E51049"/>
    <w:rsid w:val="00E514D7"/>
    <w:rsid w:val="00E66D06"/>
    <w:rsid w:val="00E748C0"/>
    <w:rsid w:val="00E776D5"/>
    <w:rsid w:val="00E8455D"/>
    <w:rsid w:val="00E953D3"/>
    <w:rsid w:val="00E96EF9"/>
    <w:rsid w:val="00E96F00"/>
    <w:rsid w:val="00EA3801"/>
    <w:rsid w:val="00EB0EF8"/>
    <w:rsid w:val="00EC4BDD"/>
    <w:rsid w:val="00EC4E4B"/>
    <w:rsid w:val="00EC6BD8"/>
    <w:rsid w:val="00EC7056"/>
    <w:rsid w:val="00ED5526"/>
    <w:rsid w:val="00EE3F05"/>
    <w:rsid w:val="00EE63D1"/>
    <w:rsid w:val="00EE66E8"/>
    <w:rsid w:val="00EF00CC"/>
    <w:rsid w:val="00EF33D6"/>
    <w:rsid w:val="00EF4F98"/>
    <w:rsid w:val="00EF714F"/>
    <w:rsid w:val="00F0512C"/>
    <w:rsid w:val="00F06089"/>
    <w:rsid w:val="00F06F3C"/>
    <w:rsid w:val="00F1413D"/>
    <w:rsid w:val="00F150D9"/>
    <w:rsid w:val="00F1610F"/>
    <w:rsid w:val="00F23702"/>
    <w:rsid w:val="00F24677"/>
    <w:rsid w:val="00F31E0B"/>
    <w:rsid w:val="00F42DB9"/>
    <w:rsid w:val="00F463EE"/>
    <w:rsid w:val="00F53F34"/>
    <w:rsid w:val="00F611A0"/>
    <w:rsid w:val="00F66046"/>
    <w:rsid w:val="00F728DF"/>
    <w:rsid w:val="00F8283F"/>
    <w:rsid w:val="00F86161"/>
    <w:rsid w:val="00F861F5"/>
    <w:rsid w:val="00F90832"/>
    <w:rsid w:val="00F9514C"/>
    <w:rsid w:val="00FA3A69"/>
    <w:rsid w:val="00FA436D"/>
    <w:rsid w:val="00FB1251"/>
    <w:rsid w:val="00FD6D17"/>
    <w:rsid w:val="00FD792B"/>
    <w:rsid w:val="00FE4892"/>
    <w:rsid w:val="00FE699A"/>
    <w:rsid w:val="00FF0ECC"/>
    <w:rsid w:val="00FF7B0B"/>
    <w:rsid w:val="0BBC138D"/>
    <w:rsid w:val="29522BFE"/>
    <w:rsid w:val="35DA5E15"/>
    <w:rsid w:val="69A4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A321"/>
  <w15:chartTrackingRefBased/>
  <w15:docId w15:val="{03B2EC2F-96FD-48A7-99CD-3542CDCF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8C"/>
    <w:rPr>
      <w:rFonts w:ascii="Segoe UI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1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F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F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2C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A1C0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23C08-D3CA-4819-9165-AD7CEF5D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2790</Words>
  <Characters>16745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Juszczak</dc:creator>
  <cp:keywords/>
  <dc:description/>
  <cp:lastModifiedBy>Ewelina Malek (Nadleśnictwo Leśny Dwór)</cp:lastModifiedBy>
  <cp:revision>2</cp:revision>
  <dcterms:created xsi:type="dcterms:W3CDTF">2023-04-27T10:14:00Z</dcterms:created>
  <dcterms:modified xsi:type="dcterms:W3CDTF">2023-04-27T10:14:00Z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AuthorIds_UIVersion_28160">
    <vt:lpwstr>39</vt:lpwstr>
  </property>
</Properties>
</file>