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B80" w:rsidRPr="00F01B80" w:rsidRDefault="00F01B80" w:rsidP="00F01B80">
      <w:pPr>
        <w:spacing w:before="100" w:beforeAutospacing="1" w:after="100" w:afterAutospacing="1" w:line="240" w:lineRule="auto"/>
        <w:jc w:val="center"/>
        <w:outlineLvl w:val="0"/>
        <w:rPr>
          <w:rFonts w:ascii="Cambria" w:eastAsia="Times New Roman" w:hAnsi="Cambria" w:cs="Times New Roman"/>
          <w:b/>
          <w:bCs/>
          <w:kern w:val="36"/>
          <w:sz w:val="24"/>
          <w:szCs w:val="24"/>
          <w:lang w:eastAsia="pl-PL"/>
        </w:rPr>
      </w:pPr>
      <w:bookmarkStart w:id="0" w:name="_GoBack"/>
      <w:r w:rsidRPr="00F01B80">
        <w:rPr>
          <w:rFonts w:ascii="Cambria" w:eastAsia="Times New Roman" w:hAnsi="Cambria" w:cs="Times New Roman"/>
          <w:b/>
          <w:bCs/>
          <w:kern w:val="36"/>
          <w:sz w:val="24"/>
          <w:szCs w:val="24"/>
          <w:lang w:eastAsia="pl-PL"/>
        </w:rPr>
        <w:t>Przebieg specjalizacji</w:t>
      </w:r>
    </w:p>
    <w:bookmarkEnd w:id="0"/>
    <w:p w:rsidR="00F01B80" w:rsidRPr="00F01B80" w:rsidRDefault="00F01B80" w:rsidP="00F01B80">
      <w:p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b/>
          <w:bCs/>
          <w:sz w:val="24"/>
          <w:szCs w:val="24"/>
          <w:lang w:eastAsia="pl-PL"/>
        </w:rPr>
        <w:t>Fizjoterapeuta</w:t>
      </w:r>
      <w:r w:rsidRPr="00F01B80">
        <w:rPr>
          <w:rFonts w:ascii="Cambria" w:eastAsia="Times New Roman" w:hAnsi="Cambria" w:cs="Times New Roman"/>
          <w:sz w:val="24"/>
          <w:szCs w:val="24"/>
          <w:lang w:eastAsia="pl-PL"/>
        </w:rPr>
        <w:t xml:space="preserve"> odbywa szkolenie specjalizacyjne przez cały jego okres </w:t>
      </w:r>
      <w:r w:rsidRPr="00F01B80">
        <w:rPr>
          <w:rFonts w:ascii="Cambria" w:eastAsia="Times New Roman" w:hAnsi="Cambria" w:cs="Times New Roman"/>
          <w:b/>
          <w:bCs/>
          <w:sz w:val="24"/>
          <w:szCs w:val="24"/>
          <w:lang w:eastAsia="pl-PL"/>
        </w:rPr>
        <w:t>w pełnym wymiarze czasu pracy fizjoterapeuty</w:t>
      </w:r>
      <w:r w:rsidRPr="00F01B80">
        <w:rPr>
          <w:rFonts w:ascii="Cambria" w:eastAsia="Times New Roman" w:hAnsi="Cambria" w:cs="Times New Roman"/>
          <w:sz w:val="24"/>
          <w:szCs w:val="24"/>
          <w:lang w:eastAsia="pl-PL"/>
        </w:rPr>
        <w:t xml:space="preserve"> zatrudnionego w podmiocie leczniczym lub w innej jednostce właściwej dla danej dziedziny.</w:t>
      </w:r>
    </w:p>
    <w:p w:rsidR="00F01B80" w:rsidRPr="00F01B80" w:rsidRDefault="00F01B80" w:rsidP="00F01B80">
      <w:p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lang w:eastAsia="pl-PL"/>
        </w:rPr>
        <w:t>Jeżeli fizjoterapeuta pracuje w krótszym wymiarze czasu pracy, okres szkolenia specjalizacyjnego ulega proporcjonalnemu wydłużeniu.</w:t>
      </w:r>
    </w:p>
    <w:p w:rsidR="00F01B80" w:rsidRPr="00F01B80" w:rsidRDefault="00F01B80" w:rsidP="00F01B80">
      <w:pPr>
        <w:spacing w:after="0"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lang w:eastAsia="pl-PL"/>
        </w:rPr>
        <w:pict>
          <v:rect id="_x0000_i1025" style="width:0;height:1.5pt" o:hralign="center" o:hrstd="t" o:hr="t" fillcolor="#a0a0a0" stroked="f"/>
        </w:pict>
      </w:r>
    </w:p>
    <w:p w:rsidR="00F01B80" w:rsidRPr="00F01B80" w:rsidRDefault="00F01B80" w:rsidP="00F01B80">
      <w:p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b/>
          <w:bCs/>
          <w:sz w:val="24"/>
          <w:szCs w:val="24"/>
          <w:lang w:eastAsia="pl-PL"/>
        </w:rPr>
        <w:t>Program specjalizacji:</w:t>
      </w:r>
    </w:p>
    <w:p w:rsidR="00F01B80" w:rsidRPr="00F01B80" w:rsidRDefault="00F01B80" w:rsidP="00F01B80">
      <w:p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lang w:eastAsia="pl-PL"/>
        </w:rPr>
        <w:t xml:space="preserve">Fizjoterapeuta odbywa szkolenie specjalizacyjne według </w:t>
      </w:r>
      <w:r w:rsidRPr="00F01B80">
        <w:rPr>
          <w:rFonts w:ascii="Cambria" w:eastAsia="Times New Roman" w:hAnsi="Cambria" w:cs="Times New Roman"/>
          <w:b/>
          <w:bCs/>
          <w:sz w:val="24"/>
          <w:szCs w:val="24"/>
          <w:lang w:eastAsia="pl-PL"/>
        </w:rPr>
        <w:t>programu specjalizacji</w:t>
      </w:r>
      <w:r w:rsidRPr="00F01B80">
        <w:rPr>
          <w:rFonts w:ascii="Cambria" w:eastAsia="Times New Roman" w:hAnsi="Cambria" w:cs="Times New Roman"/>
          <w:sz w:val="24"/>
          <w:szCs w:val="24"/>
          <w:lang w:eastAsia="pl-PL"/>
        </w:rPr>
        <w:t xml:space="preserve"> lub </w:t>
      </w:r>
      <w:r w:rsidRPr="00F01B80">
        <w:rPr>
          <w:rFonts w:ascii="Cambria" w:eastAsia="Times New Roman" w:hAnsi="Cambria" w:cs="Times New Roman"/>
          <w:b/>
          <w:bCs/>
          <w:sz w:val="24"/>
          <w:szCs w:val="24"/>
          <w:lang w:eastAsia="pl-PL"/>
        </w:rPr>
        <w:t>uzupełniającego programu specjalizacji</w:t>
      </w:r>
      <w:r w:rsidRPr="00F01B80">
        <w:rPr>
          <w:rFonts w:ascii="Cambria" w:eastAsia="Times New Roman" w:hAnsi="Cambria" w:cs="Times New Roman"/>
          <w:sz w:val="24"/>
          <w:szCs w:val="24"/>
          <w:lang w:eastAsia="pl-PL"/>
        </w:rPr>
        <w:t xml:space="preserve"> (po specjalizacji I stopnia), zatwierdzonego przez Ministra Zdrowia, publikowanego na stronie internetowej CMKP </w:t>
      </w:r>
      <w:hyperlink r:id="rId5" w:history="1">
        <w:r w:rsidRPr="00F01B80">
          <w:rPr>
            <w:rFonts w:ascii="Cambria" w:eastAsia="Times New Roman" w:hAnsi="Cambria" w:cs="Times New Roman"/>
            <w:color w:val="0000FF"/>
            <w:sz w:val="24"/>
            <w:szCs w:val="24"/>
            <w:u w:val="single"/>
            <w:lang w:eastAsia="pl-PL"/>
          </w:rPr>
          <w:t>www.cmkp.edu.pl</w:t>
        </w:r>
      </w:hyperlink>
      <w:r w:rsidRPr="00F01B80">
        <w:rPr>
          <w:rFonts w:ascii="Cambria" w:eastAsia="Times New Roman" w:hAnsi="Cambria" w:cs="Times New Roman"/>
          <w:sz w:val="24"/>
          <w:szCs w:val="24"/>
          <w:lang w:eastAsia="pl-PL"/>
        </w:rPr>
        <w:t>.</w:t>
      </w:r>
    </w:p>
    <w:p w:rsidR="00F01B80" w:rsidRPr="00F01B80" w:rsidRDefault="00F01B80" w:rsidP="00F01B80">
      <w:p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lang w:eastAsia="pl-PL"/>
        </w:rPr>
        <w:t xml:space="preserve">Staże kierunkowe i kursy specjalizacyjne objęte programem specjalizacji prowadzą jednostki szkolące, które uzyskały akredytację. Lista staży kierunkowych i kursów specjalizacyjnych publikowana jest na stronie CMKP </w:t>
      </w:r>
      <w:hyperlink r:id="rId6" w:history="1">
        <w:r w:rsidRPr="00F01B80">
          <w:rPr>
            <w:rFonts w:ascii="Cambria" w:eastAsia="Times New Roman" w:hAnsi="Cambria" w:cs="Times New Roman"/>
            <w:color w:val="0000FF"/>
            <w:sz w:val="24"/>
            <w:szCs w:val="24"/>
            <w:u w:val="single"/>
            <w:lang w:eastAsia="pl-PL"/>
          </w:rPr>
          <w:t>www.cmkp.edu.pl</w:t>
        </w:r>
      </w:hyperlink>
      <w:r w:rsidRPr="00F01B80">
        <w:rPr>
          <w:rFonts w:ascii="Cambria" w:eastAsia="Times New Roman" w:hAnsi="Cambria" w:cs="Times New Roman"/>
          <w:sz w:val="24"/>
          <w:szCs w:val="24"/>
          <w:lang w:eastAsia="pl-PL"/>
        </w:rPr>
        <w:t>.  </w:t>
      </w:r>
    </w:p>
    <w:p w:rsidR="00F01B80" w:rsidRPr="00F01B80" w:rsidRDefault="00F01B80" w:rsidP="00F01B80">
      <w:pPr>
        <w:spacing w:after="0"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lang w:eastAsia="pl-PL"/>
        </w:rPr>
        <w:pict>
          <v:rect id="_x0000_i1026" style="width:0;height:1.5pt" o:hralign="center" o:hrstd="t" o:hr="t" fillcolor="#a0a0a0" stroked="f"/>
        </w:pict>
      </w:r>
    </w:p>
    <w:p w:rsidR="00F01B80" w:rsidRPr="00F01B80" w:rsidRDefault="00F01B80" w:rsidP="00F01B80">
      <w:p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b/>
          <w:bCs/>
          <w:sz w:val="24"/>
          <w:szCs w:val="24"/>
          <w:lang w:eastAsia="pl-PL"/>
        </w:rPr>
        <w:t>Kierownik specjalizacji:</w:t>
      </w:r>
    </w:p>
    <w:p w:rsidR="00F01B80" w:rsidRPr="00F01B80" w:rsidRDefault="00F01B80" w:rsidP="00F01B80">
      <w:p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lang w:eastAsia="pl-PL"/>
        </w:rPr>
        <w:t>Specjalizację odbywa się pod nadzorem kierownika specjalizacji, który jest odpowiedzialny za ustalenie szczegółowych warunków przebiegu szkolenia specjalizacyjnego w sposób zapewniający realizację programu specjalizacji.</w:t>
      </w:r>
    </w:p>
    <w:p w:rsidR="00F01B80" w:rsidRPr="00F01B80" w:rsidRDefault="00F01B80" w:rsidP="00F01B80">
      <w:p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lang w:eastAsia="pl-PL"/>
        </w:rPr>
        <w:t>Kierownika specjalizacji powołuje i odwołuje, za jego zgodą kierownik jednostki szkolącej.</w:t>
      </w:r>
    </w:p>
    <w:p w:rsidR="00F01B80" w:rsidRPr="00F01B80" w:rsidRDefault="00F01B80" w:rsidP="00F01B80">
      <w:p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lang w:eastAsia="pl-PL"/>
        </w:rPr>
        <w:t>Kierownik specjalizacji może jednocześnie sprawować nadzór nad przebiegiem specjalizacji nie więcej niż 3 osób, a w uzasadnionych przypadkach, za zgodą konsultanta krajowego - nie więcej niż 4 osób.</w:t>
      </w:r>
    </w:p>
    <w:p w:rsidR="00F01B80" w:rsidRPr="00F01B80" w:rsidRDefault="00F01B80" w:rsidP="00F01B80">
      <w:p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lang w:eastAsia="pl-PL"/>
        </w:rPr>
        <w:t xml:space="preserve">Kierownik specjalizacji dokonuje corocznych potwierdzeń zrealizowania zajęć objętych programem specjalizacji w terminie </w:t>
      </w:r>
      <w:r w:rsidRPr="00F01B80">
        <w:rPr>
          <w:rFonts w:ascii="Cambria" w:eastAsia="Times New Roman" w:hAnsi="Cambria" w:cs="Times New Roman"/>
          <w:b/>
          <w:bCs/>
          <w:sz w:val="24"/>
          <w:szCs w:val="24"/>
          <w:lang w:eastAsia="pl-PL"/>
        </w:rPr>
        <w:t>14 dni</w:t>
      </w:r>
      <w:r w:rsidRPr="00F01B80">
        <w:rPr>
          <w:rFonts w:ascii="Cambria" w:eastAsia="Times New Roman" w:hAnsi="Cambria" w:cs="Times New Roman"/>
          <w:sz w:val="24"/>
          <w:szCs w:val="24"/>
          <w:lang w:eastAsia="pl-PL"/>
        </w:rPr>
        <w:t xml:space="preserve"> od zakończenia danego roku oraz potwierdzenia odbycia szkolenia specjalizacyjnego w terminie </w:t>
      </w:r>
      <w:r w:rsidRPr="00F01B80">
        <w:rPr>
          <w:rFonts w:ascii="Cambria" w:eastAsia="Times New Roman" w:hAnsi="Cambria" w:cs="Times New Roman"/>
          <w:b/>
          <w:bCs/>
          <w:sz w:val="24"/>
          <w:szCs w:val="24"/>
          <w:lang w:eastAsia="pl-PL"/>
        </w:rPr>
        <w:t>14 dni</w:t>
      </w:r>
      <w:r w:rsidRPr="00F01B80">
        <w:rPr>
          <w:rFonts w:ascii="Cambria" w:eastAsia="Times New Roman" w:hAnsi="Cambria" w:cs="Times New Roman"/>
          <w:sz w:val="24"/>
          <w:szCs w:val="24"/>
          <w:lang w:eastAsia="pl-PL"/>
        </w:rPr>
        <w:t xml:space="preserve"> od jego zakończenia.</w:t>
      </w:r>
    </w:p>
    <w:p w:rsidR="00F01B80" w:rsidRPr="00F01B80" w:rsidRDefault="00F01B80" w:rsidP="00F01B80">
      <w:pPr>
        <w:spacing w:after="0"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lang w:eastAsia="pl-PL"/>
        </w:rPr>
        <w:pict>
          <v:rect id="_x0000_i1027" style="width:0;height:1.5pt" o:hralign="center" o:hrstd="t" o:hr="t" fillcolor="#a0a0a0" stroked="f"/>
        </w:pict>
      </w:r>
    </w:p>
    <w:p w:rsidR="00F01B80" w:rsidRPr="00F01B80" w:rsidRDefault="00F01B80" w:rsidP="00F01B80">
      <w:p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b/>
          <w:bCs/>
          <w:sz w:val="24"/>
          <w:szCs w:val="24"/>
          <w:lang w:eastAsia="pl-PL"/>
        </w:rPr>
        <w:t>Przedłużenie specjalizacji:</w:t>
      </w:r>
    </w:p>
    <w:p w:rsidR="00F01B80" w:rsidRPr="00F01B80" w:rsidRDefault="00F01B80" w:rsidP="00F01B80">
      <w:p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color w:val="000000"/>
          <w:sz w:val="24"/>
          <w:szCs w:val="24"/>
          <w:u w:val="single"/>
          <w:lang w:eastAsia="pl-PL"/>
        </w:rPr>
        <w:t xml:space="preserve">1. </w:t>
      </w:r>
      <w:proofErr w:type="gramStart"/>
      <w:r w:rsidRPr="00F01B80">
        <w:rPr>
          <w:rFonts w:ascii="Cambria" w:eastAsia="Times New Roman" w:hAnsi="Cambria" w:cs="Times New Roman"/>
          <w:color w:val="000000"/>
          <w:sz w:val="24"/>
          <w:szCs w:val="24"/>
          <w:u w:val="single"/>
          <w:lang w:eastAsia="pl-PL"/>
        </w:rPr>
        <w:t>dla</w:t>
      </w:r>
      <w:proofErr w:type="gramEnd"/>
      <w:r w:rsidRPr="00F01B80">
        <w:rPr>
          <w:rFonts w:ascii="Cambria" w:eastAsia="Times New Roman" w:hAnsi="Cambria" w:cs="Times New Roman"/>
          <w:color w:val="000000"/>
          <w:sz w:val="24"/>
          <w:szCs w:val="24"/>
          <w:u w:val="single"/>
          <w:lang w:eastAsia="pl-PL"/>
        </w:rPr>
        <w:t xml:space="preserve"> specjalizacji rozpoczętych wg dotychczasowych przepisów (do dnia 30.05.2016 </w:t>
      </w:r>
      <w:proofErr w:type="gramStart"/>
      <w:r w:rsidRPr="00F01B80">
        <w:rPr>
          <w:rFonts w:ascii="Cambria" w:eastAsia="Times New Roman" w:hAnsi="Cambria" w:cs="Times New Roman"/>
          <w:color w:val="000000"/>
          <w:sz w:val="24"/>
          <w:szCs w:val="24"/>
          <w:u w:val="single"/>
          <w:lang w:eastAsia="pl-PL"/>
        </w:rPr>
        <w:t>r</w:t>
      </w:r>
      <w:proofErr w:type="gramEnd"/>
      <w:r w:rsidRPr="00F01B80">
        <w:rPr>
          <w:rFonts w:ascii="Cambria" w:eastAsia="Times New Roman" w:hAnsi="Cambria" w:cs="Times New Roman"/>
          <w:color w:val="000000"/>
          <w:sz w:val="24"/>
          <w:szCs w:val="24"/>
          <w:u w:val="single"/>
          <w:lang w:eastAsia="pl-PL"/>
        </w:rPr>
        <w:t>.)</w:t>
      </w:r>
    </w:p>
    <w:p w:rsidR="00F01B80" w:rsidRPr="00F01B80" w:rsidRDefault="00F01B80" w:rsidP="00F01B80">
      <w:pPr>
        <w:numPr>
          <w:ilvl w:val="0"/>
          <w:numId w:val="1"/>
        </w:numPr>
        <w:spacing w:before="100" w:beforeAutospacing="1" w:after="100" w:afterAutospacing="1" w:line="240" w:lineRule="auto"/>
        <w:jc w:val="both"/>
        <w:rPr>
          <w:rFonts w:ascii="Cambria" w:eastAsia="Times New Roman" w:hAnsi="Cambria" w:cs="Times New Roman"/>
          <w:sz w:val="24"/>
          <w:szCs w:val="24"/>
          <w:lang w:eastAsia="pl-PL"/>
        </w:rPr>
      </w:pPr>
      <w:proofErr w:type="gramStart"/>
      <w:r w:rsidRPr="00F01B80">
        <w:rPr>
          <w:rFonts w:ascii="Cambria" w:eastAsia="Times New Roman" w:hAnsi="Cambria" w:cs="Times New Roman"/>
          <w:sz w:val="24"/>
          <w:szCs w:val="24"/>
          <w:lang w:eastAsia="pl-PL"/>
        </w:rPr>
        <w:t>czas</w:t>
      </w:r>
      <w:proofErr w:type="gramEnd"/>
      <w:r w:rsidRPr="00F01B80">
        <w:rPr>
          <w:rFonts w:ascii="Cambria" w:eastAsia="Times New Roman" w:hAnsi="Cambria" w:cs="Times New Roman"/>
          <w:sz w:val="24"/>
          <w:szCs w:val="24"/>
          <w:lang w:eastAsia="pl-PL"/>
        </w:rPr>
        <w:t xml:space="preserve"> trwania specjalizacji określony programem specjalizacji może być przedłużony, o okres nie dłuższy niż </w:t>
      </w:r>
      <w:r w:rsidRPr="00F01B80">
        <w:rPr>
          <w:rFonts w:ascii="Cambria" w:eastAsia="Times New Roman" w:hAnsi="Cambria" w:cs="Times New Roman"/>
          <w:b/>
          <w:bCs/>
          <w:color w:val="000000"/>
          <w:sz w:val="24"/>
          <w:szCs w:val="24"/>
          <w:lang w:eastAsia="pl-PL"/>
        </w:rPr>
        <w:t>24 miesiące</w:t>
      </w:r>
    </w:p>
    <w:p w:rsidR="00F01B80" w:rsidRPr="00F01B80" w:rsidRDefault="00F01B80" w:rsidP="00F01B80">
      <w:pPr>
        <w:numPr>
          <w:ilvl w:val="0"/>
          <w:numId w:val="1"/>
        </w:numPr>
        <w:spacing w:before="100" w:beforeAutospacing="1" w:after="100" w:afterAutospacing="1" w:line="240" w:lineRule="auto"/>
        <w:jc w:val="both"/>
        <w:rPr>
          <w:rFonts w:ascii="Cambria" w:eastAsia="Times New Roman" w:hAnsi="Cambria" w:cs="Times New Roman"/>
          <w:sz w:val="24"/>
          <w:szCs w:val="24"/>
          <w:lang w:eastAsia="pl-PL"/>
        </w:rPr>
      </w:pPr>
      <w:proofErr w:type="gramStart"/>
      <w:r w:rsidRPr="00F01B80">
        <w:rPr>
          <w:rFonts w:ascii="Cambria" w:eastAsia="Times New Roman" w:hAnsi="Cambria" w:cs="Times New Roman"/>
          <w:sz w:val="24"/>
          <w:szCs w:val="24"/>
          <w:lang w:eastAsia="pl-PL"/>
        </w:rPr>
        <w:lastRenderedPageBreak/>
        <w:t>czas</w:t>
      </w:r>
      <w:proofErr w:type="gramEnd"/>
      <w:r w:rsidRPr="00F01B80">
        <w:rPr>
          <w:rFonts w:ascii="Cambria" w:eastAsia="Times New Roman" w:hAnsi="Cambria" w:cs="Times New Roman"/>
          <w:sz w:val="24"/>
          <w:szCs w:val="24"/>
          <w:lang w:eastAsia="pl-PL"/>
        </w:rPr>
        <w:t xml:space="preserve"> trwania specjalizacji przedłuża kierownik jednostki szkolącej, na uzasadniony wniosek osoby odbywającej specjalizację, po uzyskaniu opinii kierownika specjalizacji</w:t>
      </w:r>
    </w:p>
    <w:p w:rsidR="00F01B80" w:rsidRPr="00F01B80" w:rsidRDefault="00F01B80" w:rsidP="00F01B80">
      <w:p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u w:val="single"/>
          <w:lang w:eastAsia="pl-PL"/>
        </w:rPr>
        <w:br/>
        <w:t xml:space="preserve">2. </w:t>
      </w:r>
      <w:proofErr w:type="gramStart"/>
      <w:r w:rsidRPr="00F01B80">
        <w:rPr>
          <w:rFonts w:ascii="Cambria" w:eastAsia="Times New Roman" w:hAnsi="Cambria" w:cs="Times New Roman"/>
          <w:sz w:val="24"/>
          <w:szCs w:val="24"/>
          <w:u w:val="single"/>
          <w:lang w:eastAsia="pl-PL"/>
        </w:rPr>
        <w:t>dla</w:t>
      </w:r>
      <w:proofErr w:type="gramEnd"/>
      <w:r w:rsidRPr="00F01B80">
        <w:rPr>
          <w:rFonts w:ascii="Cambria" w:eastAsia="Times New Roman" w:hAnsi="Cambria" w:cs="Times New Roman"/>
          <w:sz w:val="24"/>
          <w:szCs w:val="24"/>
          <w:u w:val="single"/>
          <w:lang w:eastAsia="pl-PL"/>
        </w:rPr>
        <w:t xml:space="preserve"> specjalizacji rozpoczętych wg nowych przepisów (od dnia 31.05.2016 </w:t>
      </w:r>
      <w:proofErr w:type="gramStart"/>
      <w:r w:rsidRPr="00F01B80">
        <w:rPr>
          <w:rFonts w:ascii="Cambria" w:eastAsia="Times New Roman" w:hAnsi="Cambria" w:cs="Times New Roman"/>
          <w:sz w:val="24"/>
          <w:szCs w:val="24"/>
          <w:u w:val="single"/>
          <w:lang w:eastAsia="pl-PL"/>
        </w:rPr>
        <w:t>r</w:t>
      </w:r>
      <w:proofErr w:type="gramEnd"/>
      <w:r w:rsidRPr="00F01B80">
        <w:rPr>
          <w:rFonts w:ascii="Cambria" w:eastAsia="Times New Roman" w:hAnsi="Cambria" w:cs="Times New Roman"/>
          <w:sz w:val="24"/>
          <w:szCs w:val="24"/>
          <w:u w:val="single"/>
          <w:lang w:eastAsia="pl-PL"/>
        </w:rPr>
        <w:t>.)</w:t>
      </w:r>
    </w:p>
    <w:p w:rsidR="00F01B80" w:rsidRPr="00F01B80" w:rsidRDefault="00F01B80" w:rsidP="00F01B80">
      <w:pPr>
        <w:numPr>
          <w:ilvl w:val="0"/>
          <w:numId w:val="2"/>
        </w:numPr>
        <w:spacing w:before="100" w:beforeAutospacing="1" w:after="100" w:afterAutospacing="1" w:line="240" w:lineRule="auto"/>
        <w:jc w:val="both"/>
        <w:rPr>
          <w:rFonts w:ascii="Cambria" w:eastAsia="Times New Roman" w:hAnsi="Cambria" w:cs="Times New Roman"/>
          <w:sz w:val="24"/>
          <w:szCs w:val="24"/>
          <w:lang w:eastAsia="pl-PL"/>
        </w:rPr>
      </w:pPr>
      <w:proofErr w:type="gramStart"/>
      <w:r w:rsidRPr="00F01B80">
        <w:rPr>
          <w:rFonts w:ascii="Cambria" w:eastAsia="Times New Roman" w:hAnsi="Cambria" w:cs="Times New Roman"/>
          <w:sz w:val="24"/>
          <w:szCs w:val="24"/>
          <w:lang w:eastAsia="pl-PL"/>
        </w:rPr>
        <w:t>okres</w:t>
      </w:r>
      <w:proofErr w:type="gramEnd"/>
      <w:r w:rsidRPr="00F01B80">
        <w:rPr>
          <w:rFonts w:ascii="Cambria" w:eastAsia="Times New Roman" w:hAnsi="Cambria" w:cs="Times New Roman"/>
          <w:sz w:val="24"/>
          <w:szCs w:val="24"/>
          <w:lang w:eastAsia="pl-PL"/>
        </w:rPr>
        <w:t xml:space="preserve"> szkolenia specjalizacyjnego określony w programie specjalizacji ulega przedłużeniu o czas nieobecności w pracy osoby odbywającej szkolenie specjalizacyjne:</w:t>
      </w:r>
    </w:p>
    <w:p w:rsidR="00F01B80" w:rsidRPr="00F01B80" w:rsidRDefault="00F01B80" w:rsidP="00F01B80">
      <w:pPr>
        <w:numPr>
          <w:ilvl w:val="1"/>
          <w:numId w:val="2"/>
        </w:numPr>
        <w:spacing w:before="100" w:beforeAutospacing="1" w:after="100" w:afterAutospacing="1" w:line="240" w:lineRule="auto"/>
        <w:jc w:val="both"/>
        <w:rPr>
          <w:rFonts w:ascii="Cambria" w:eastAsia="Times New Roman" w:hAnsi="Cambria" w:cs="Times New Roman"/>
          <w:sz w:val="24"/>
          <w:szCs w:val="24"/>
          <w:lang w:eastAsia="pl-PL"/>
        </w:rPr>
      </w:pPr>
      <w:proofErr w:type="gramStart"/>
      <w:r w:rsidRPr="00F01B80">
        <w:rPr>
          <w:rFonts w:ascii="Cambria" w:eastAsia="Times New Roman" w:hAnsi="Cambria" w:cs="Times New Roman"/>
          <w:sz w:val="24"/>
          <w:szCs w:val="24"/>
          <w:lang w:eastAsia="pl-PL"/>
        </w:rPr>
        <w:t>o</w:t>
      </w:r>
      <w:proofErr w:type="gramEnd"/>
      <w:r w:rsidRPr="00F01B80">
        <w:rPr>
          <w:rFonts w:ascii="Cambria" w:eastAsia="Times New Roman" w:hAnsi="Cambria" w:cs="Times New Roman"/>
          <w:sz w:val="24"/>
          <w:szCs w:val="24"/>
          <w:lang w:eastAsia="pl-PL"/>
        </w:rPr>
        <w:t> okres pobierania świadczeń, o których mowa w art.2 ustawy z dnia 25 czerwca 1999 r. o świadczeniach pieniężnych z ubezpieczenia społecznego w razie choroby i macierzyństwa</w:t>
      </w:r>
    </w:p>
    <w:p w:rsidR="00F01B80" w:rsidRPr="00F01B80" w:rsidRDefault="00F01B80" w:rsidP="00F01B80">
      <w:pPr>
        <w:numPr>
          <w:ilvl w:val="1"/>
          <w:numId w:val="2"/>
        </w:numPr>
        <w:spacing w:before="100" w:beforeAutospacing="1" w:after="100" w:afterAutospacing="1" w:line="240" w:lineRule="auto"/>
        <w:jc w:val="both"/>
        <w:rPr>
          <w:rFonts w:ascii="Cambria" w:eastAsia="Times New Roman" w:hAnsi="Cambria" w:cs="Times New Roman"/>
          <w:sz w:val="24"/>
          <w:szCs w:val="24"/>
          <w:lang w:eastAsia="pl-PL"/>
        </w:rPr>
      </w:pPr>
      <w:proofErr w:type="gramStart"/>
      <w:r w:rsidRPr="00F01B80">
        <w:rPr>
          <w:rFonts w:ascii="Cambria" w:eastAsia="Times New Roman" w:hAnsi="Cambria" w:cs="Times New Roman"/>
          <w:sz w:val="24"/>
          <w:szCs w:val="24"/>
          <w:lang w:eastAsia="pl-PL"/>
        </w:rPr>
        <w:t>z</w:t>
      </w:r>
      <w:proofErr w:type="gramEnd"/>
      <w:r w:rsidRPr="00F01B80">
        <w:rPr>
          <w:rFonts w:ascii="Cambria" w:eastAsia="Times New Roman" w:hAnsi="Cambria" w:cs="Times New Roman"/>
          <w:sz w:val="24"/>
          <w:szCs w:val="24"/>
          <w:lang w:eastAsia="pl-PL"/>
        </w:rPr>
        <w:t xml:space="preserve"> powody urlopu bezpłatnego udzielonego przez pracodawcę na czas nie dłuższy niż 3 miesiące w okresie szkolenia specjalizacyjnego</w:t>
      </w:r>
    </w:p>
    <w:p w:rsidR="00F01B80" w:rsidRPr="00F01B80" w:rsidRDefault="00F01B80" w:rsidP="00F01B80">
      <w:pPr>
        <w:numPr>
          <w:ilvl w:val="1"/>
          <w:numId w:val="2"/>
        </w:numPr>
        <w:spacing w:before="100" w:beforeAutospacing="1" w:after="100" w:afterAutospacing="1" w:line="240" w:lineRule="auto"/>
        <w:jc w:val="both"/>
        <w:rPr>
          <w:rFonts w:ascii="Cambria" w:eastAsia="Times New Roman" w:hAnsi="Cambria" w:cs="Times New Roman"/>
          <w:sz w:val="24"/>
          <w:szCs w:val="24"/>
          <w:lang w:eastAsia="pl-PL"/>
        </w:rPr>
      </w:pPr>
      <w:proofErr w:type="gramStart"/>
      <w:r w:rsidRPr="00F01B80">
        <w:rPr>
          <w:rFonts w:ascii="Cambria" w:eastAsia="Times New Roman" w:hAnsi="Cambria" w:cs="Times New Roman"/>
          <w:sz w:val="24"/>
          <w:szCs w:val="24"/>
          <w:lang w:eastAsia="pl-PL"/>
        </w:rPr>
        <w:t>w</w:t>
      </w:r>
      <w:proofErr w:type="gramEnd"/>
      <w:r w:rsidRPr="00F01B80">
        <w:rPr>
          <w:rFonts w:ascii="Cambria" w:eastAsia="Times New Roman" w:hAnsi="Cambria" w:cs="Times New Roman"/>
          <w:sz w:val="24"/>
          <w:szCs w:val="24"/>
          <w:lang w:eastAsia="pl-PL"/>
        </w:rPr>
        <w:t xml:space="preserve"> przypadkach określonych w art.92, art.176-179, art.182, art.185, art.187 i art.188 ustawy z dnia 26 czerwca 1974 r. - Kodeks pracy</w:t>
      </w:r>
    </w:p>
    <w:p w:rsidR="00F01B80" w:rsidRPr="00F01B80" w:rsidRDefault="00F01B80" w:rsidP="00F01B80">
      <w:pPr>
        <w:numPr>
          <w:ilvl w:val="1"/>
          <w:numId w:val="2"/>
        </w:numPr>
        <w:spacing w:before="100" w:beforeAutospacing="1" w:after="100" w:afterAutospacing="1" w:line="240" w:lineRule="auto"/>
        <w:jc w:val="both"/>
        <w:rPr>
          <w:rFonts w:ascii="Cambria" w:eastAsia="Times New Roman" w:hAnsi="Cambria" w:cs="Times New Roman"/>
          <w:sz w:val="24"/>
          <w:szCs w:val="24"/>
          <w:lang w:eastAsia="pl-PL"/>
        </w:rPr>
      </w:pPr>
      <w:proofErr w:type="gramStart"/>
      <w:r w:rsidRPr="00F01B80">
        <w:rPr>
          <w:rFonts w:ascii="Cambria" w:eastAsia="Times New Roman" w:hAnsi="Cambria" w:cs="Times New Roman"/>
          <w:sz w:val="24"/>
          <w:szCs w:val="24"/>
          <w:lang w:eastAsia="pl-PL"/>
        </w:rPr>
        <w:t>z</w:t>
      </w:r>
      <w:proofErr w:type="gramEnd"/>
      <w:r w:rsidRPr="00F01B80">
        <w:rPr>
          <w:rFonts w:ascii="Cambria" w:eastAsia="Times New Roman" w:hAnsi="Cambria" w:cs="Times New Roman"/>
          <w:sz w:val="24"/>
          <w:szCs w:val="24"/>
          <w:lang w:eastAsia="pl-PL"/>
        </w:rPr>
        <w:t xml:space="preserve"> powodu przerwy nie dłuższej niż 14 dni wynikającej z procedur spowodowanych przy zmianie jednostki szkolącej</w:t>
      </w:r>
    </w:p>
    <w:p w:rsidR="00F01B80" w:rsidRPr="00F01B80" w:rsidRDefault="00F01B80" w:rsidP="00F01B80">
      <w:pPr>
        <w:numPr>
          <w:ilvl w:val="1"/>
          <w:numId w:val="2"/>
        </w:numPr>
        <w:spacing w:before="100" w:beforeAutospacing="1" w:after="100" w:afterAutospacing="1" w:line="240" w:lineRule="auto"/>
        <w:jc w:val="both"/>
        <w:rPr>
          <w:rFonts w:ascii="Cambria" w:eastAsia="Times New Roman" w:hAnsi="Cambria" w:cs="Times New Roman"/>
          <w:sz w:val="24"/>
          <w:szCs w:val="24"/>
          <w:lang w:eastAsia="pl-PL"/>
        </w:rPr>
      </w:pPr>
      <w:proofErr w:type="gramStart"/>
      <w:r w:rsidRPr="00F01B80">
        <w:rPr>
          <w:rFonts w:ascii="Cambria" w:eastAsia="Times New Roman" w:hAnsi="Cambria" w:cs="Times New Roman"/>
          <w:sz w:val="24"/>
          <w:szCs w:val="24"/>
          <w:lang w:eastAsia="pl-PL"/>
        </w:rPr>
        <w:t>z</w:t>
      </w:r>
      <w:proofErr w:type="gramEnd"/>
      <w:r w:rsidRPr="00F01B80">
        <w:rPr>
          <w:rFonts w:ascii="Cambria" w:eastAsia="Times New Roman" w:hAnsi="Cambria" w:cs="Times New Roman"/>
          <w:sz w:val="24"/>
          <w:szCs w:val="24"/>
          <w:lang w:eastAsia="pl-PL"/>
        </w:rPr>
        <w:t xml:space="preserve"> powodu przerwy nie dłuższej niż 12 miesięcy wynikającej z realizacji specjalizacji odbywanej w trybie poszerzenia zajęć programowych studiów doktoranckich o program specjalizacji zgodny z kierunkiem tych studiów</w:t>
      </w:r>
    </w:p>
    <w:p w:rsidR="00F01B80" w:rsidRPr="00F01B80" w:rsidRDefault="00F01B80" w:rsidP="00F01B80">
      <w:pPr>
        <w:numPr>
          <w:ilvl w:val="0"/>
          <w:numId w:val="2"/>
        </w:numPr>
        <w:spacing w:before="100" w:beforeAutospacing="1" w:after="100" w:afterAutospacing="1" w:line="240" w:lineRule="auto"/>
        <w:jc w:val="both"/>
        <w:rPr>
          <w:rFonts w:ascii="Cambria" w:eastAsia="Times New Roman" w:hAnsi="Cambria" w:cs="Times New Roman"/>
          <w:sz w:val="24"/>
          <w:szCs w:val="24"/>
          <w:lang w:eastAsia="pl-PL"/>
        </w:rPr>
      </w:pPr>
      <w:proofErr w:type="gramStart"/>
      <w:r w:rsidRPr="00F01B80">
        <w:rPr>
          <w:rFonts w:ascii="Cambria" w:eastAsia="Times New Roman" w:hAnsi="Cambria" w:cs="Times New Roman"/>
          <w:sz w:val="24"/>
          <w:szCs w:val="24"/>
          <w:lang w:eastAsia="pl-PL"/>
        </w:rPr>
        <w:t>okres</w:t>
      </w:r>
      <w:proofErr w:type="gramEnd"/>
      <w:r w:rsidRPr="00F01B80">
        <w:rPr>
          <w:rFonts w:ascii="Cambria" w:eastAsia="Times New Roman" w:hAnsi="Cambria" w:cs="Times New Roman"/>
          <w:sz w:val="24"/>
          <w:szCs w:val="24"/>
          <w:lang w:eastAsia="pl-PL"/>
        </w:rPr>
        <w:t xml:space="preserve"> szkolenia specjalizacyjnego zostaje dodatkowo przedłużony o okres udzielonego osobie odbywającej szkolenie przez pracodawcę urlopu wychowawczego na zasadach określonych w odrębnych przepisach</w:t>
      </w:r>
    </w:p>
    <w:p w:rsidR="00F01B80" w:rsidRPr="00F01B80" w:rsidRDefault="00F01B80" w:rsidP="00F01B80">
      <w:pPr>
        <w:numPr>
          <w:ilvl w:val="0"/>
          <w:numId w:val="2"/>
        </w:numPr>
        <w:spacing w:before="100" w:beforeAutospacing="1" w:after="100" w:afterAutospacing="1" w:line="240" w:lineRule="auto"/>
        <w:jc w:val="both"/>
        <w:rPr>
          <w:rFonts w:ascii="Cambria" w:eastAsia="Times New Roman" w:hAnsi="Cambria" w:cs="Times New Roman"/>
          <w:sz w:val="24"/>
          <w:szCs w:val="24"/>
          <w:lang w:eastAsia="pl-PL"/>
        </w:rPr>
      </w:pPr>
      <w:proofErr w:type="gramStart"/>
      <w:r w:rsidRPr="00F01B80">
        <w:rPr>
          <w:rFonts w:ascii="Cambria" w:eastAsia="Times New Roman" w:hAnsi="Cambria" w:cs="Times New Roman"/>
          <w:sz w:val="24"/>
          <w:szCs w:val="24"/>
          <w:lang w:eastAsia="pl-PL"/>
        </w:rPr>
        <w:t>w</w:t>
      </w:r>
      <w:proofErr w:type="gramEnd"/>
      <w:r w:rsidRPr="00F01B80">
        <w:rPr>
          <w:rFonts w:ascii="Cambria" w:eastAsia="Times New Roman" w:hAnsi="Cambria" w:cs="Times New Roman"/>
          <w:sz w:val="24"/>
          <w:szCs w:val="24"/>
          <w:lang w:eastAsia="pl-PL"/>
        </w:rPr>
        <w:t xml:space="preserve"> uzasadnionych przypadkach zgodę na dodatkowe przedłużenie okresu szkolenia specjalizacyjnego może wyrazić wojewoda na wniosek osoby odbywającej szkolenie, po uzyskaniu opinii kierownika specjalizacji. Wojewoda rozstrzyga o przedłużeniu okresu odbywania szkolenia specjalizacyjnego po zasięgnięciu opinii konsultanta wojewódzkiego w danej dziedzinie</w:t>
      </w:r>
    </w:p>
    <w:p w:rsidR="00F01B80" w:rsidRPr="00F01B80" w:rsidRDefault="00F01B80" w:rsidP="00F01B80">
      <w:pPr>
        <w:spacing w:after="0"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lang w:eastAsia="pl-PL"/>
        </w:rPr>
        <w:pict>
          <v:rect id="_x0000_i1028" style="width:0;height:1.5pt" o:hralign="center" o:hrstd="t" o:hr="t" fillcolor="#a0a0a0" stroked="f"/>
        </w:pict>
      </w:r>
    </w:p>
    <w:p w:rsidR="00F01B80" w:rsidRPr="00F01B80" w:rsidRDefault="00F01B80" w:rsidP="00F01B80">
      <w:p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b/>
          <w:bCs/>
          <w:sz w:val="24"/>
          <w:szCs w:val="24"/>
          <w:lang w:eastAsia="pl-PL"/>
        </w:rPr>
        <w:t>Skrócenie specjalizacji:</w:t>
      </w:r>
    </w:p>
    <w:p w:rsidR="00F01B80" w:rsidRPr="00F01B80" w:rsidRDefault="00F01B80" w:rsidP="00F01B80">
      <w:p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u w:val="single"/>
          <w:lang w:eastAsia="pl-PL"/>
        </w:rPr>
        <w:t xml:space="preserve">1. </w:t>
      </w:r>
      <w:proofErr w:type="gramStart"/>
      <w:r w:rsidRPr="00F01B80">
        <w:rPr>
          <w:rFonts w:ascii="Cambria" w:eastAsia="Times New Roman" w:hAnsi="Cambria" w:cs="Times New Roman"/>
          <w:sz w:val="24"/>
          <w:szCs w:val="24"/>
          <w:u w:val="single"/>
          <w:lang w:eastAsia="pl-PL"/>
        </w:rPr>
        <w:t>dla</w:t>
      </w:r>
      <w:proofErr w:type="gramEnd"/>
      <w:r w:rsidRPr="00F01B80">
        <w:rPr>
          <w:rFonts w:ascii="Cambria" w:eastAsia="Times New Roman" w:hAnsi="Cambria" w:cs="Times New Roman"/>
          <w:sz w:val="24"/>
          <w:szCs w:val="24"/>
          <w:u w:val="single"/>
          <w:lang w:eastAsia="pl-PL"/>
        </w:rPr>
        <w:t xml:space="preserve"> specjalizacji rozpoczętych wg dotychczasowych przepisów (do dnia 30.05.2016 </w:t>
      </w:r>
      <w:proofErr w:type="gramStart"/>
      <w:r w:rsidRPr="00F01B80">
        <w:rPr>
          <w:rFonts w:ascii="Cambria" w:eastAsia="Times New Roman" w:hAnsi="Cambria" w:cs="Times New Roman"/>
          <w:sz w:val="24"/>
          <w:szCs w:val="24"/>
          <w:u w:val="single"/>
          <w:lang w:eastAsia="pl-PL"/>
        </w:rPr>
        <w:t>r</w:t>
      </w:r>
      <w:proofErr w:type="gramEnd"/>
      <w:r w:rsidRPr="00F01B80">
        <w:rPr>
          <w:rFonts w:ascii="Cambria" w:eastAsia="Times New Roman" w:hAnsi="Cambria" w:cs="Times New Roman"/>
          <w:sz w:val="24"/>
          <w:szCs w:val="24"/>
          <w:u w:val="single"/>
          <w:lang w:eastAsia="pl-PL"/>
        </w:rPr>
        <w:t>.)</w:t>
      </w:r>
    </w:p>
    <w:p w:rsidR="00F01B80" w:rsidRPr="00F01B80" w:rsidRDefault="00F01B80" w:rsidP="00F01B80">
      <w:pPr>
        <w:numPr>
          <w:ilvl w:val="0"/>
          <w:numId w:val="3"/>
        </w:numPr>
        <w:spacing w:before="100" w:beforeAutospacing="1" w:after="100" w:afterAutospacing="1" w:line="240" w:lineRule="auto"/>
        <w:jc w:val="both"/>
        <w:rPr>
          <w:rFonts w:ascii="Cambria" w:eastAsia="Times New Roman" w:hAnsi="Cambria" w:cs="Times New Roman"/>
          <w:sz w:val="24"/>
          <w:szCs w:val="24"/>
          <w:lang w:eastAsia="pl-PL"/>
        </w:rPr>
      </w:pPr>
      <w:proofErr w:type="gramStart"/>
      <w:r w:rsidRPr="00F01B80">
        <w:rPr>
          <w:rFonts w:ascii="Cambria" w:eastAsia="Times New Roman" w:hAnsi="Cambria" w:cs="Times New Roman"/>
          <w:sz w:val="24"/>
          <w:szCs w:val="24"/>
          <w:lang w:eastAsia="pl-PL"/>
        </w:rPr>
        <w:t>czas</w:t>
      </w:r>
      <w:proofErr w:type="gramEnd"/>
      <w:r w:rsidRPr="00F01B80">
        <w:rPr>
          <w:rFonts w:ascii="Cambria" w:eastAsia="Times New Roman" w:hAnsi="Cambria" w:cs="Times New Roman"/>
          <w:sz w:val="24"/>
          <w:szCs w:val="24"/>
          <w:lang w:eastAsia="pl-PL"/>
        </w:rPr>
        <w:t xml:space="preserve"> trwania specjalizacji określony programem specjalizacji może być skrócony o okres nie dłuższy niż </w:t>
      </w:r>
      <w:r w:rsidRPr="00F01B80">
        <w:rPr>
          <w:rFonts w:ascii="Cambria" w:eastAsia="Times New Roman" w:hAnsi="Cambria" w:cs="Times New Roman"/>
          <w:b/>
          <w:bCs/>
          <w:color w:val="000000"/>
          <w:sz w:val="24"/>
          <w:szCs w:val="24"/>
          <w:lang w:eastAsia="pl-PL"/>
        </w:rPr>
        <w:t>6 miesięcy</w:t>
      </w:r>
      <w:r w:rsidRPr="00F01B80">
        <w:rPr>
          <w:rFonts w:ascii="Cambria" w:eastAsia="Times New Roman" w:hAnsi="Cambria" w:cs="Times New Roman"/>
          <w:sz w:val="24"/>
          <w:szCs w:val="24"/>
          <w:lang w:eastAsia="pl-PL"/>
        </w:rPr>
        <w:t> pod  warunkiem pełnego zrealizowania programu specjalizacji</w:t>
      </w:r>
    </w:p>
    <w:p w:rsidR="00F01B80" w:rsidRPr="00F01B80" w:rsidRDefault="00F01B80" w:rsidP="00F01B80">
      <w:pPr>
        <w:numPr>
          <w:ilvl w:val="0"/>
          <w:numId w:val="3"/>
        </w:numPr>
        <w:spacing w:before="100" w:beforeAutospacing="1" w:after="100" w:afterAutospacing="1" w:line="240" w:lineRule="auto"/>
        <w:jc w:val="both"/>
        <w:rPr>
          <w:rFonts w:ascii="Cambria" w:eastAsia="Times New Roman" w:hAnsi="Cambria" w:cs="Times New Roman"/>
          <w:sz w:val="24"/>
          <w:szCs w:val="24"/>
          <w:lang w:eastAsia="pl-PL"/>
        </w:rPr>
      </w:pPr>
      <w:proofErr w:type="gramStart"/>
      <w:r w:rsidRPr="00F01B80">
        <w:rPr>
          <w:rFonts w:ascii="Cambria" w:eastAsia="Times New Roman" w:hAnsi="Cambria" w:cs="Times New Roman"/>
          <w:sz w:val="24"/>
          <w:szCs w:val="24"/>
          <w:lang w:eastAsia="pl-PL"/>
        </w:rPr>
        <w:t>czas</w:t>
      </w:r>
      <w:proofErr w:type="gramEnd"/>
      <w:r w:rsidRPr="00F01B80">
        <w:rPr>
          <w:rFonts w:ascii="Cambria" w:eastAsia="Times New Roman" w:hAnsi="Cambria" w:cs="Times New Roman"/>
          <w:sz w:val="24"/>
          <w:szCs w:val="24"/>
          <w:lang w:eastAsia="pl-PL"/>
        </w:rPr>
        <w:t xml:space="preserve"> trwania specjalizacji skraca kierownik jednostki szkolącej, na uzasadniony wniosek osoby odbywającej specjalizację, po uzyskaniu opinii kierownika specjalizacji</w:t>
      </w:r>
    </w:p>
    <w:p w:rsidR="00F01B80" w:rsidRPr="00F01B80" w:rsidRDefault="00F01B80" w:rsidP="00F01B80">
      <w:p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u w:val="single"/>
          <w:lang w:eastAsia="pl-PL"/>
        </w:rPr>
        <w:br/>
        <w:t xml:space="preserve">2. </w:t>
      </w:r>
      <w:proofErr w:type="gramStart"/>
      <w:r w:rsidRPr="00F01B80">
        <w:rPr>
          <w:rFonts w:ascii="Cambria" w:eastAsia="Times New Roman" w:hAnsi="Cambria" w:cs="Times New Roman"/>
          <w:sz w:val="24"/>
          <w:szCs w:val="24"/>
          <w:u w:val="single"/>
          <w:lang w:eastAsia="pl-PL"/>
        </w:rPr>
        <w:t>dla</w:t>
      </w:r>
      <w:proofErr w:type="gramEnd"/>
      <w:r w:rsidRPr="00F01B80">
        <w:rPr>
          <w:rFonts w:ascii="Cambria" w:eastAsia="Times New Roman" w:hAnsi="Cambria" w:cs="Times New Roman"/>
          <w:sz w:val="24"/>
          <w:szCs w:val="24"/>
          <w:u w:val="single"/>
          <w:lang w:eastAsia="pl-PL"/>
        </w:rPr>
        <w:t xml:space="preserve"> specjalizacji rozpoczętych wg nowych przepisów (od dnia 31.05.2016 </w:t>
      </w:r>
      <w:proofErr w:type="gramStart"/>
      <w:r w:rsidRPr="00F01B80">
        <w:rPr>
          <w:rFonts w:ascii="Cambria" w:eastAsia="Times New Roman" w:hAnsi="Cambria" w:cs="Times New Roman"/>
          <w:sz w:val="24"/>
          <w:szCs w:val="24"/>
          <w:u w:val="single"/>
          <w:lang w:eastAsia="pl-PL"/>
        </w:rPr>
        <w:t>r</w:t>
      </w:r>
      <w:proofErr w:type="gramEnd"/>
      <w:r w:rsidRPr="00F01B80">
        <w:rPr>
          <w:rFonts w:ascii="Cambria" w:eastAsia="Times New Roman" w:hAnsi="Cambria" w:cs="Times New Roman"/>
          <w:sz w:val="24"/>
          <w:szCs w:val="24"/>
          <w:u w:val="single"/>
          <w:lang w:eastAsia="pl-PL"/>
        </w:rPr>
        <w:t>.)</w:t>
      </w:r>
    </w:p>
    <w:p w:rsidR="00F01B80" w:rsidRPr="00F01B80" w:rsidRDefault="00F01B80" w:rsidP="00F01B80">
      <w:pPr>
        <w:numPr>
          <w:ilvl w:val="0"/>
          <w:numId w:val="4"/>
        </w:numPr>
        <w:spacing w:before="100" w:beforeAutospacing="1" w:after="100" w:afterAutospacing="1" w:line="240" w:lineRule="auto"/>
        <w:jc w:val="both"/>
        <w:rPr>
          <w:rFonts w:ascii="Cambria" w:eastAsia="Times New Roman" w:hAnsi="Cambria" w:cs="Times New Roman"/>
          <w:sz w:val="24"/>
          <w:szCs w:val="24"/>
          <w:lang w:eastAsia="pl-PL"/>
        </w:rPr>
      </w:pPr>
      <w:proofErr w:type="gramStart"/>
      <w:r w:rsidRPr="00F01B80">
        <w:rPr>
          <w:rFonts w:ascii="Cambria" w:eastAsia="Times New Roman" w:hAnsi="Cambria" w:cs="Times New Roman"/>
          <w:sz w:val="24"/>
          <w:szCs w:val="24"/>
          <w:lang w:eastAsia="pl-PL"/>
        </w:rPr>
        <w:t>okres</w:t>
      </w:r>
      <w:proofErr w:type="gramEnd"/>
      <w:r w:rsidRPr="00F01B80">
        <w:rPr>
          <w:rFonts w:ascii="Cambria" w:eastAsia="Times New Roman" w:hAnsi="Cambria" w:cs="Times New Roman"/>
          <w:sz w:val="24"/>
          <w:szCs w:val="24"/>
          <w:lang w:eastAsia="pl-PL"/>
        </w:rPr>
        <w:t xml:space="preserve"> szkolenia specjalizacyjnego określony w programie specjalizacji może być skrócony na uzasadniony wniosek osoby odbywającej szkolenie specjalizacyjne, </w:t>
      </w:r>
      <w:r w:rsidRPr="00F01B80">
        <w:rPr>
          <w:rFonts w:ascii="Cambria" w:eastAsia="Times New Roman" w:hAnsi="Cambria" w:cs="Times New Roman"/>
          <w:sz w:val="24"/>
          <w:szCs w:val="24"/>
          <w:lang w:eastAsia="pl-PL"/>
        </w:rPr>
        <w:lastRenderedPageBreak/>
        <w:t xml:space="preserve">pod warunkiem pełnego zrealizowania programu specjalizacji, o okres nie dłuższy niż </w:t>
      </w:r>
      <w:r w:rsidRPr="00F01B80">
        <w:rPr>
          <w:rFonts w:ascii="Cambria" w:eastAsia="Times New Roman" w:hAnsi="Cambria" w:cs="Times New Roman"/>
          <w:b/>
          <w:bCs/>
          <w:sz w:val="24"/>
          <w:szCs w:val="24"/>
          <w:lang w:eastAsia="pl-PL"/>
        </w:rPr>
        <w:t>1/2 okresu szkolenia</w:t>
      </w:r>
    </w:p>
    <w:p w:rsidR="00F01B80" w:rsidRPr="00F01B80" w:rsidRDefault="00F01B80" w:rsidP="00F01B80">
      <w:pPr>
        <w:numPr>
          <w:ilvl w:val="0"/>
          <w:numId w:val="4"/>
        </w:numPr>
        <w:spacing w:before="100" w:beforeAutospacing="1" w:after="100" w:afterAutospacing="1" w:line="240" w:lineRule="auto"/>
        <w:jc w:val="both"/>
        <w:rPr>
          <w:rFonts w:ascii="Cambria" w:eastAsia="Times New Roman" w:hAnsi="Cambria" w:cs="Times New Roman"/>
          <w:sz w:val="24"/>
          <w:szCs w:val="24"/>
          <w:lang w:eastAsia="pl-PL"/>
        </w:rPr>
      </w:pPr>
      <w:proofErr w:type="gramStart"/>
      <w:r w:rsidRPr="00F01B80">
        <w:rPr>
          <w:rFonts w:ascii="Cambria" w:eastAsia="Times New Roman" w:hAnsi="Cambria" w:cs="Times New Roman"/>
          <w:sz w:val="24"/>
          <w:szCs w:val="24"/>
          <w:lang w:eastAsia="pl-PL"/>
        </w:rPr>
        <w:t>wniosek</w:t>
      </w:r>
      <w:proofErr w:type="gramEnd"/>
      <w:r w:rsidRPr="00F01B80">
        <w:rPr>
          <w:rFonts w:ascii="Cambria" w:eastAsia="Times New Roman" w:hAnsi="Cambria" w:cs="Times New Roman"/>
          <w:sz w:val="24"/>
          <w:szCs w:val="24"/>
          <w:lang w:eastAsia="pl-PL"/>
        </w:rPr>
        <w:t xml:space="preserve"> o skrócenie okresu szkolenia specjalizacyjnego osoba odbywająca szkolenie składa do dyrektora CMKP, który rozstrzyga w formie decyzji o skróceniu okresu szkolenia specjalizacyjnego na podstawie opinii powołanego przez siebie zespołu</w:t>
      </w:r>
    </w:p>
    <w:p w:rsidR="00F01B80" w:rsidRPr="00F01B80" w:rsidRDefault="00F01B80" w:rsidP="00F01B80">
      <w:pPr>
        <w:spacing w:after="0"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lang w:eastAsia="pl-PL"/>
        </w:rPr>
        <w:pict>
          <v:rect id="_x0000_i1029" style="width:0;height:1.5pt" o:hralign="center" o:hrstd="t" o:hr="t" fillcolor="#a0a0a0" stroked="f"/>
        </w:pict>
      </w:r>
    </w:p>
    <w:p w:rsidR="00F01B80" w:rsidRPr="00F01B80" w:rsidRDefault="00F01B80" w:rsidP="00F01B80">
      <w:p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b/>
          <w:bCs/>
          <w:sz w:val="24"/>
          <w:szCs w:val="24"/>
          <w:lang w:eastAsia="pl-PL"/>
        </w:rPr>
        <w:t>Zmiana miejsca odbywania specjalizacji:</w:t>
      </w:r>
    </w:p>
    <w:p w:rsidR="00F01B80" w:rsidRPr="00F01B80" w:rsidRDefault="00F01B80" w:rsidP="00F01B80">
      <w:p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lang w:eastAsia="pl-PL"/>
        </w:rPr>
        <w:t>Jeżeli jednostka szkoląca ulegnie likwidacji albo z innych powodów zaprzestaje prowadzenia szkolenia specjalizacyjnego albo utraci akredytację, wojewoda w porozumieniu z kierownikiem specjalizacji i kierownikiem innej jednostki szkolącej wskazuje miejsce i termin kontynuowania szkolenia specjalizacyjnego w skierowaniu do odbywania szkolenia specjalizacyjnego.</w:t>
      </w:r>
    </w:p>
    <w:p w:rsidR="00F01B80" w:rsidRPr="00F01B80" w:rsidRDefault="00F01B80" w:rsidP="00F01B80">
      <w:p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lang w:eastAsia="pl-PL"/>
        </w:rPr>
        <w:t>W szczególnie uzasadnionym przypadku wojewoda może, na wniosek fizjoterapeuty odbywającego szkolenie specjalizacyjne, wydać mu skierowanie do odbywania szkolenia specjalizacyjnego w innej jednostce szkolącej posiadającej akredytację oraz wolne miejsce szkoleniowe.</w:t>
      </w:r>
    </w:p>
    <w:p w:rsidR="00F01B80" w:rsidRPr="00F01B80" w:rsidRDefault="00F01B80" w:rsidP="00F01B80">
      <w:p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lang w:eastAsia="pl-PL"/>
        </w:rPr>
        <w:t>Jeżeli jednostka szkoląca znajduje się na obszarze innego województwa, zmiana miejsca szkolenia specjalizacyjnego następuje po wyrażeniu zgody przez właściwego wojewodę oraz właściwego konsultanta wojewódzkiego województwa, na którego obszarze fizjoterapeuta ma kontynuować odbywanie tego szkolenia.</w:t>
      </w:r>
    </w:p>
    <w:p w:rsidR="00F01B80" w:rsidRPr="00F01B80" w:rsidRDefault="00F01B80" w:rsidP="00F01B80">
      <w:pPr>
        <w:spacing w:after="0"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lang w:eastAsia="pl-PL"/>
        </w:rPr>
        <w:pict>
          <v:rect id="_x0000_i1030" style="width:0;height:1.5pt" o:hralign="center" o:hrstd="t" o:hr="t" fillcolor="#a0a0a0" stroked="f"/>
        </w:pict>
      </w:r>
    </w:p>
    <w:p w:rsidR="00F01B80" w:rsidRPr="00F01B80" w:rsidRDefault="00F01B80" w:rsidP="00F01B80">
      <w:p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b/>
          <w:bCs/>
          <w:sz w:val="24"/>
          <w:szCs w:val="24"/>
          <w:lang w:eastAsia="pl-PL"/>
        </w:rPr>
        <w:t>Skreślenie z rejestru:</w:t>
      </w:r>
    </w:p>
    <w:p w:rsidR="00F01B80" w:rsidRPr="00F01B80" w:rsidRDefault="00F01B80" w:rsidP="00F01B80">
      <w:p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u w:val="single"/>
          <w:lang w:eastAsia="pl-PL"/>
        </w:rPr>
        <w:t xml:space="preserve">1. </w:t>
      </w:r>
      <w:proofErr w:type="gramStart"/>
      <w:r w:rsidRPr="00F01B80">
        <w:rPr>
          <w:rFonts w:ascii="Cambria" w:eastAsia="Times New Roman" w:hAnsi="Cambria" w:cs="Times New Roman"/>
          <w:sz w:val="24"/>
          <w:szCs w:val="24"/>
          <w:u w:val="single"/>
          <w:lang w:eastAsia="pl-PL"/>
        </w:rPr>
        <w:t>dla</w:t>
      </w:r>
      <w:proofErr w:type="gramEnd"/>
      <w:r w:rsidRPr="00F01B80">
        <w:rPr>
          <w:rFonts w:ascii="Cambria" w:eastAsia="Times New Roman" w:hAnsi="Cambria" w:cs="Times New Roman"/>
          <w:sz w:val="24"/>
          <w:szCs w:val="24"/>
          <w:u w:val="single"/>
          <w:lang w:eastAsia="pl-PL"/>
        </w:rPr>
        <w:t xml:space="preserve"> specjalizacji rozpoczętych wg dotychczasowych przepisów (do dnia 30.05.2016 </w:t>
      </w:r>
      <w:proofErr w:type="gramStart"/>
      <w:r w:rsidRPr="00F01B80">
        <w:rPr>
          <w:rFonts w:ascii="Cambria" w:eastAsia="Times New Roman" w:hAnsi="Cambria" w:cs="Times New Roman"/>
          <w:sz w:val="24"/>
          <w:szCs w:val="24"/>
          <w:u w:val="single"/>
          <w:lang w:eastAsia="pl-PL"/>
        </w:rPr>
        <w:t>r</w:t>
      </w:r>
      <w:proofErr w:type="gramEnd"/>
      <w:r w:rsidRPr="00F01B80">
        <w:rPr>
          <w:rFonts w:ascii="Cambria" w:eastAsia="Times New Roman" w:hAnsi="Cambria" w:cs="Times New Roman"/>
          <w:sz w:val="24"/>
          <w:szCs w:val="24"/>
          <w:u w:val="single"/>
          <w:lang w:eastAsia="pl-PL"/>
        </w:rPr>
        <w:t>.)</w:t>
      </w:r>
    </w:p>
    <w:p w:rsidR="00F01B80" w:rsidRPr="00F01B80" w:rsidRDefault="00F01B80" w:rsidP="00F01B80">
      <w:p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lang w:eastAsia="pl-PL"/>
        </w:rPr>
        <w:t>Urząd Wojewódzki skreśla osobę odbywającą specjalizację z rejestru w przypadku:</w:t>
      </w:r>
    </w:p>
    <w:p w:rsidR="00F01B80" w:rsidRPr="00F01B80" w:rsidRDefault="00F01B80" w:rsidP="00F01B80">
      <w:pPr>
        <w:numPr>
          <w:ilvl w:val="0"/>
          <w:numId w:val="5"/>
        </w:num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lang w:eastAsia="pl-PL"/>
        </w:rPr>
        <w:t>nierozpoczęcia realizacji programu specjalizacji w terminie 1 miesiąca</w:t>
      </w:r>
      <w:r w:rsidRPr="00F01B80">
        <w:rPr>
          <w:rFonts w:ascii="Cambria" w:eastAsia="Times New Roman" w:hAnsi="Cambria" w:cs="Times New Roman"/>
          <w:b/>
          <w:bCs/>
          <w:sz w:val="24"/>
          <w:szCs w:val="24"/>
          <w:lang w:eastAsia="pl-PL"/>
        </w:rPr>
        <w:t> </w:t>
      </w:r>
      <w:r w:rsidRPr="00F01B80">
        <w:rPr>
          <w:rFonts w:ascii="Cambria" w:eastAsia="Times New Roman" w:hAnsi="Cambria" w:cs="Times New Roman"/>
          <w:sz w:val="24"/>
          <w:szCs w:val="24"/>
          <w:lang w:eastAsia="pl-PL"/>
        </w:rPr>
        <w:t xml:space="preserve">od dnia </w:t>
      </w:r>
      <w:proofErr w:type="gramStart"/>
      <w:r w:rsidRPr="00F01B80">
        <w:rPr>
          <w:rFonts w:ascii="Cambria" w:eastAsia="Times New Roman" w:hAnsi="Cambria" w:cs="Times New Roman"/>
          <w:sz w:val="24"/>
          <w:szCs w:val="24"/>
          <w:lang w:eastAsia="pl-PL"/>
        </w:rPr>
        <w:t>wskazanego jako</w:t>
      </w:r>
      <w:proofErr w:type="gramEnd"/>
      <w:r w:rsidRPr="00F01B80">
        <w:rPr>
          <w:rFonts w:ascii="Cambria" w:eastAsia="Times New Roman" w:hAnsi="Cambria" w:cs="Times New Roman"/>
          <w:sz w:val="24"/>
          <w:szCs w:val="24"/>
          <w:lang w:eastAsia="pl-PL"/>
        </w:rPr>
        <w:t xml:space="preserve"> termin rozpoczęcia specjalizacji w karcie specjalizacji</w:t>
      </w:r>
    </w:p>
    <w:p w:rsidR="00F01B80" w:rsidRPr="00F01B80" w:rsidRDefault="00F01B80" w:rsidP="00F01B80">
      <w:pPr>
        <w:numPr>
          <w:ilvl w:val="0"/>
          <w:numId w:val="5"/>
        </w:numPr>
        <w:spacing w:before="100" w:beforeAutospacing="1" w:after="100" w:afterAutospacing="1" w:line="240" w:lineRule="auto"/>
        <w:jc w:val="both"/>
        <w:rPr>
          <w:rFonts w:ascii="Cambria" w:eastAsia="Times New Roman" w:hAnsi="Cambria" w:cs="Times New Roman"/>
          <w:sz w:val="24"/>
          <w:szCs w:val="24"/>
          <w:lang w:eastAsia="pl-PL"/>
        </w:rPr>
      </w:pPr>
      <w:proofErr w:type="gramStart"/>
      <w:r w:rsidRPr="00F01B80">
        <w:rPr>
          <w:rFonts w:ascii="Cambria" w:eastAsia="Times New Roman" w:hAnsi="Cambria" w:cs="Times New Roman"/>
          <w:sz w:val="24"/>
          <w:szCs w:val="24"/>
          <w:lang w:eastAsia="pl-PL"/>
        </w:rPr>
        <w:t>upływu</w:t>
      </w:r>
      <w:proofErr w:type="gramEnd"/>
      <w:r w:rsidRPr="00F01B80">
        <w:rPr>
          <w:rFonts w:ascii="Cambria" w:eastAsia="Times New Roman" w:hAnsi="Cambria" w:cs="Times New Roman"/>
          <w:sz w:val="24"/>
          <w:szCs w:val="24"/>
          <w:lang w:eastAsia="pl-PL"/>
        </w:rPr>
        <w:t xml:space="preserve"> czasu, w którym osoba zobowiązana była ukończyć specjalizację</w:t>
      </w:r>
    </w:p>
    <w:p w:rsidR="00F01B80" w:rsidRPr="00F01B80" w:rsidRDefault="00F01B80" w:rsidP="00F01B80">
      <w:pPr>
        <w:numPr>
          <w:ilvl w:val="0"/>
          <w:numId w:val="5"/>
        </w:num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lang w:eastAsia="pl-PL"/>
        </w:rPr>
        <w:t xml:space="preserve">wniosku kierownika specjalizacji po uzyskaniu opinii konsultanta wojewódzkiego w danej dziedzinie w </w:t>
      </w:r>
      <w:proofErr w:type="gramStart"/>
      <w:r w:rsidRPr="00F01B80">
        <w:rPr>
          <w:rFonts w:ascii="Cambria" w:eastAsia="Times New Roman" w:hAnsi="Cambria" w:cs="Times New Roman"/>
          <w:sz w:val="24"/>
          <w:szCs w:val="24"/>
          <w:lang w:eastAsia="pl-PL"/>
        </w:rPr>
        <w:t>przypadku gdy</w:t>
      </w:r>
      <w:proofErr w:type="gramEnd"/>
      <w:r w:rsidRPr="00F01B80">
        <w:rPr>
          <w:rFonts w:ascii="Cambria" w:eastAsia="Times New Roman" w:hAnsi="Cambria" w:cs="Times New Roman"/>
          <w:sz w:val="24"/>
          <w:szCs w:val="24"/>
          <w:lang w:eastAsia="pl-PL"/>
        </w:rPr>
        <w:t xml:space="preserve"> osoba odbywająca specjalizację nie realizuje lub nie może realizować programu specjalizacji</w:t>
      </w:r>
    </w:p>
    <w:p w:rsidR="00F01B80" w:rsidRPr="00F01B80" w:rsidRDefault="00F01B80" w:rsidP="00F01B80">
      <w:pPr>
        <w:numPr>
          <w:ilvl w:val="0"/>
          <w:numId w:val="5"/>
        </w:numPr>
        <w:spacing w:before="100" w:beforeAutospacing="1" w:after="100" w:afterAutospacing="1" w:line="240" w:lineRule="auto"/>
        <w:jc w:val="both"/>
        <w:rPr>
          <w:rFonts w:ascii="Cambria" w:eastAsia="Times New Roman" w:hAnsi="Cambria" w:cs="Times New Roman"/>
          <w:sz w:val="24"/>
          <w:szCs w:val="24"/>
          <w:lang w:eastAsia="pl-PL"/>
        </w:rPr>
      </w:pPr>
      <w:proofErr w:type="gramStart"/>
      <w:r w:rsidRPr="00F01B80">
        <w:rPr>
          <w:rFonts w:ascii="Cambria" w:eastAsia="Times New Roman" w:hAnsi="Cambria" w:cs="Times New Roman"/>
          <w:sz w:val="24"/>
          <w:szCs w:val="24"/>
          <w:lang w:eastAsia="pl-PL"/>
        </w:rPr>
        <w:t>upływu</w:t>
      </w:r>
      <w:proofErr w:type="gramEnd"/>
      <w:r w:rsidRPr="00F01B80">
        <w:rPr>
          <w:rFonts w:ascii="Cambria" w:eastAsia="Times New Roman" w:hAnsi="Cambria" w:cs="Times New Roman"/>
          <w:sz w:val="24"/>
          <w:szCs w:val="24"/>
          <w:lang w:eastAsia="pl-PL"/>
        </w:rPr>
        <w:t xml:space="preserve"> okresu, w którym osoba zobowiązana była ukończyć specjalizację</w:t>
      </w:r>
    </w:p>
    <w:p w:rsidR="00F01B80" w:rsidRPr="00F01B80" w:rsidRDefault="00F01B80" w:rsidP="00F01B80">
      <w:p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lang w:eastAsia="pl-PL"/>
        </w:rPr>
        <w:br/>
        <w:t>Urząd Wojewódzki o skreśleniu niezwłocznie powiadamia osobę odbywającą specjalizację za pośrednictwem kierownika specjalizacji.</w:t>
      </w:r>
    </w:p>
    <w:p w:rsidR="00F01B80" w:rsidRPr="00F01B80" w:rsidRDefault="00F01B80" w:rsidP="00F01B80">
      <w:p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lang w:eastAsia="pl-PL"/>
        </w:rPr>
        <w:lastRenderedPageBreak/>
        <w:t xml:space="preserve">Osoba odbywająca specjalizację w ciągu </w:t>
      </w:r>
      <w:r w:rsidRPr="00F01B80">
        <w:rPr>
          <w:rFonts w:ascii="Cambria" w:eastAsia="Times New Roman" w:hAnsi="Cambria" w:cs="Times New Roman"/>
          <w:b/>
          <w:bCs/>
          <w:sz w:val="24"/>
          <w:szCs w:val="24"/>
          <w:lang w:eastAsia="pl-PL"/>
        </w:rPr>
        <w:t>14 dni</w:t>
      </w:r>
      <w:r w:rsidRPr="00F01B80">
        <w:rPr>
          <w:rFonts w:ascii="Cambria" w:eastAsia="Times New Roman" w:hAnsi="Cambria" w:cs="Times New Roman"/>
          <w:sz w:val="24"/>
          <w:szCs w:val="24"/>
          <w:lang w:eastAsia="pl-PL"/>
        </w:rPr>
        <w:t xml:space="preserve"> od otrzymania informacji o skreśleniu z rejestru może wystąpić do Urzędu Wojewódzkiego o przywrócenie możliwości kontynuowania specjalizacji.</w:t>
      </w:r>
    </w:p>
    <w:p w:rsidR="00F01B80" w:rsidRPr="00F01B80" w:rsidRDefault="00F01B80" w:rsidP="00F01B80">
      <w:p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u w:val="single"/>
          <w:lang w:eastAsia="pl-PL"/>
        </w:rPr>
        <w:t xml:space="preserve">2. </w:t>
      </w:r>
      <w:proofErr w:type="gramStart"/>
      <w:r w:rsidRPr="00F01B80">
        <w:rPr>
          <w:rFonts w:ascii="Cambria" w:eastAsia="Times New Roman" w:hAnsi="Cambria" w:cs="Times New Roman"/>
          <w:sz w:val="24"/>
          <w:szCs w:val="24"/>
          <w:u w:val="single"/>
          <w:lang w:eastAsia="pl-PL"/>
        </w:rPr>
        <w:t>dla</w:t>
      </w:r>
      <w:proofErr w:type="gramEnd"/>
      <w:r w:rsidRPr="00F01B80">
        <w:rPr>
          <w:rFonts w:ascii="Cambria" w:eastAsia="Times New Roman" w:hAnsi="Cambria" w:cs="Times New Roman"/>
          <w:sz w:val="24"/>
          <w:szCs w:val="24"/>
          <w:u w:val="single"/>
          <w:lang w:eastAsia="pl-PL"/>
        </w:rPr>
        <w:t xml:space="preserve"> specjalizacji rozpoczętych wg nowych przepisów (od dnia 31.05.2016 </w:t>
      </w:r>
      <w:proofErr w:type="gramStart"/>
      <w:r w:rsidRPr="00F01B80">
        <w:rPr>
          <w:rFonts w:ascii="Cambria" w:eastAsia="Times New Roman" w:hAnsi="Cambria" w:cs="Times New Roman"/>
          <w:sz w:val="24"/>
          <w:szCs w:val="24"/>
          <w:u w:val="single"/>
          <w:lang w:eastAsia="pl-PL"/>
        </w:rPr>
        <w:t>r</w:t>
      </w:r>
      <w:proofErr w:type="gramEnd"/>
      <w:r w:rsidRPr="00F01B80">
        <w:rPr>
          <w:rFonts w:ascii="Cambria" w:eastAsia="Times New Roman" w:hAnsi="Cambria" w:cs="Times New Roman"/>
          <w:sz w:val="24"/>
          <w:szCs w:val="24"/>
          <w:u w:val="single"/>
          <w:lang w:eastAsia="pl-PL"/>
        </w:rPr>
        <w:t>.)</w:t>
      </w:r>
    </w:p>
    <w:p w:rsidR="00F01B80" w:rsidRPr="00F01B80" w:rsidRDefault="00F01B80" w:rsidP="00F01B80">
      <w:p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lang w:eastAsia="pl-PL"/>
        </w:rPr>
        <w:t>Wojewoda wydaje decyzję o skreśleniu z rejestru fizjoterapeuty odbywającego szkolenie specjalizacyjne na obszarze danego województwa w przypadku:</w:t>
      </w:r>
    </w:p>
    <w:p w:rsidR="00F01B80" w:rsidRPr="00F01B80" w:rsidRDefault="00F01B80" w:rsidP="00F01B80">
      <w:pPr>
        <w:numPr>
          <w:ilvl w:val="0"/>
          <w:numId w:val="6"/>
        </w:numPr>
        <w:spacing w:before="100" w:beforeAutospacing="1" w:after="100" w:afterAutospacing="1" w:line="240" w:lineRule="auto"/>
        <w:jc w:val="both"/>
        <w:rPr>
          <w:rFonts w:ascii="Cambria" w:eastAsia="Times New Roman" w:hAnsi="Cambria" w:cs="Times New Roman"/>
          <w:sz w:val="24"/>
          <w:szCs w:val="24"/>
          <w:lang w:eastAsia="pl-PL"/>
        </w:rPr>
      </w:pPr>
      <w:proofErr w:type="gramStart"/>
      <w:r w:rsidRPr="00F01B80">
        <w:rPr>
          <w:rFonts w:ascii="Cambria" w:eastAsia="Times New Roman" w:hAnsi="Cambria" w:cs="Times New Roman"/>
          <w:sz w:val="24"/>
          <w:szCs w:val="24"/>
          <w:lang w:eastAsia="pl-PL"/>
        </w:rPr>
        <w:t>nierozpoczęcia</w:t>
      </w:r>
      <w:proofErr w:type="gramEnd"/>
      <w:r w:rsidRPr="00F01B80">
        <w:rPr>
          <w:rFonts w:ascii="Cambria" w:eastAsia="Times New Roman" w:hAnsi="Cambria" w:cs="Times New Roman"/>
          <w:sz w:val="24"/>
          <w:szCs w:val="24"/>
          <w:lang w:eastAsia="pl-PL"/>
        </w:rPr>
        <w:t xml:space="preserve"> szkolenia specjalizacyjnego w terminie 3 miesięcy od daty określonej w karcie specjalizacji, jako planowana data rozpoczęcia szkolenia specjalizacyjnego</w:t>
      </w:r>
    </w:p>
    <w:p w:rsidR="00F01B80" w:rsidRPr="00F01B80" w:rsidRDefault="00F01B80" w:rsidP="00F01B80">
      <w:pPr>
        <w:numPr>
          <w:ilvl w:val="0"/>
          <w:numId w:val="6"/>
        </w:numPr>
        <w:spacing w:before="100" w:beforeAutospacing="1" w:after="100" w:afterAutospacing="1" w:line="240" w:lineRule="auto"/>
        <w:jc w:val="both"/>
        <w:rPr>
          <w:rFonts w:ascii="Cambria" w:eastAsia="Times New Roman" w:hAnsi="Cambria" w:cs="Times New Roman"/>
          <w:sz w:val="24"/>
          <w:szCs w:val="24"/>
          <w:lang w:eastAsia="pl-PL"/>
        </w:rPr>
      </w:pPr>
      <w:proofErr w:type="gramStart"/>
      <w:r w:rsidRPr="00F01B80">
        <w:rPr>
          <w:rFonts w:ascii="Cambria" w:eastAsia="Times New Roman" w:hAnsi="Cambria" w:cs="Times New Roman"/>
          <w:sz w:val="24"/>
          <w:szCs w:val="24"/>
          <w:lang w:eastAsia="pl-PL"/>
        </w:rPr>
        <w:t>upływu</w:t>
      </w:r>
      <w:proofErr w:type="gramEnd"/>
      <w:r w:rsidRPr="00F01B80">
        <w:rPr>
          <w:rFonts w:ascii="Cambria" w:eastAsia="Times New Roman" w:hAnsi="Cambria" w:cs="Times New Roman"/>
          <w:sz w:val="24"/>
          <w:szCs w:val="24"/>
          <w:lang w:eastAsia="pl-PL"/>
        </w:rPr>
        <w:t xml:space="preserve"> czasu, w którym fizjoterapeuta zobowiązany był ukończyć szkolenie specjalizacyjne</w:t>
      </w:r>
    </w:p>
    <w:p w:rsidR="00F01B80" w:rsidRPr="00F01B80" w:rsidRDefault="00F01B80" w:rsidP="00F01B80">
      <w:pPr>
        <w:numPr>
          <w:ilvl w:val="0"/>
          <w:numId w:val="6"/>
        </w:num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lang w:eastAsia="pl-PL"/>
        </w:rPr>
        <w:t xml:space="preserve">zawiadomienia przez kierownika specjalizacji i po uzyskaniu opinii konsultanta wojewódzkiego w dziedzinie fizjoterapii, w </w:t>
      </w:r>
      <w:proofErr w:type="gramStart"/>
      <w:r w:rsidRPr="00F01B80">
        <w:rPr>
          <w:rFonts w:ascii="Cambria" w:eastAsia="Times New Roman" w:hAnsi="Cambria" w:cs="Times New Roman"/>
          <w:sz w:val="24"/>
          <w:szCs w:val="24"/>
          <w:lang w:eastAsia="pl-PL"/>
        </w:rPr>
        <w:t>przypadku gdy</w:t>
      </w:r>
      <w:proofErr w:type="gramEnd"/>
      <w:r w:rsidRPr="00F01B80">
        <w:rPr>
          <w:rFonts w:ascii="Cambria" w:eastAsia="Times New Roman" w:hAnsi="Cambria" w:cs="Times New Roman"/>
          <w:sz w:val="24"/>
          <w:szCs w:val="24"/>
          <w:lang w:eastAsia="pl-PL"/>
        </w:rPr>
        <w:t xml:space="preserve"> fizjoterapeuta odbywający szkolenie specjalizacyjne nie realizuje lub nie może realizować programu specjalizacji</w:t>
      </w:r>
    </w:p>
    <w:p w:rsidR="00F01B80" w:rsidRPr="00F01B80" w:rsidRDefault="00F01B80" w:rsidP="00F01B80">
      <w:pPr>
        <w:numPr>
          <w:ilvl w:val="0"/>
          <w:numId w:val="6"/>
        </w:numPr>
        <w:spacing w:before="100" w:beforeAutospacing="1" w:after="100" w:afterAutospacing="1" w:line="240" w:lineRule="auto"/>
        <w:jc w:val="both"/>
        <w:rPr>
          <w:rFonts w:ascii="Cambria" w:eastAsia="Times New Roman" w:hAnsi="Cambria" w:cs="Times New Roman"/>
          <w:sz w:val="24"/>
          <w:szCs w:val="24"/>
          <w:lang w:eastAsia="pl-PL"/>
        </w:rPr>
      </w:pPr>
      <w:proofErr w:type="gramStart"/>
      <w:r w:rsidRPr="00F01B80">
        <w:rPr>
          <w:rFonts w:ascii="Cambria" w:eastAsia="Times New Roman" w:hAnsi="Cambria" w:cs="Times New Roman"/>
          <w:sz w:val="24"/>
          <w:szCs w:val="24"/>
          <w:lang w:eastAsia="pl-PL"/>
        </w:rPr>
        <w:t>wniosku</w:t>
      </w:r>
      <w:proofErr w:type="gramEnd"/>
      <w:r w:rsidRPr="00F01B80">
        <w:rPr>
          <w:rFonts w:ascii="Cambria" w:eastAsia="Times New Roman" w:hAnsi="Cambria" w:cs="Times New Roman"/>
          <w:sz w:val="24"/>
          <w:szCs w:val="24"/>
          <w:lang w:eastAsia="pl-PL"/>
        </w:rPr>
        <w:t xml:space="preserve"> fizjoterapeuty odbywającego szkolenie specjalizacyjne</w:t>
      </w:r>
    </w:p>
    <w:p w:rsidR="00F01B80" w:rsidRPr="00F01B80" w:rsidRDefault="00F01B80" w:rsidP="00F01B80">
      <w:pPr>
        <w:numPr>
          <w:ilvl w:val="0"/>
          <w:numId w:val="6"/>
        </w:numPr>
        <w:spacing w:before="100" w:beforeAutospacing="1" w:after="100" w:afterAutospacing="1" w:line="240" w:lineRule="auto"/>
        <w:jc w:val="both"/>
        <w:rPr>
          <w:rFonts w:ascii="Cambria" w:eastAsia="Times New Roman" w:hAnsi="Cambria" w:cs="Times New Roman"/>
          <w:sz w:val="24"/>
          <w:szCs w:val="24"/>
          <w:lang w:eastAsia="pl-PL"/>
        </w:rPr>
      </w:pPr>
      <w:proofErr w:type="gramStart"/>
      <w:r w:rsidRPr="00F01B80">
        <w:rPr>
          <w:rFonts w:ascii="Cambria" w:eastAsia="Times New Roman" w:hAnsi="Cambria" w:cs="Times New Roman"/>
          <w:sz w:val="24"/>
          <w:szCs w:val="24"/>
          <w:lang w:eastAsia="pl-PL"/>
        </w:rPr>
        <w:t>niedokonania</w:t>
      </w:r>
      <w:proofErr w:type="gramEnd"/>
      <w:r w:rsidRPr="00F01B80">
        <w:rPr>
          <w:rFonts w:ascii="Cambria" w:eastAsia="Times New Roman" w:hAnsi="Cambria" w:cs="Times New Roman"/>
          <w:sz w:val="24"/>
          <w:szCs w:val="24"/>
          <w:lang w:eastAsia="pl-PL"/>
        </w:rPr>
        <w:t xml:space="preserve"> potwierdzeń zaliczenia i zakończenia szkolenia specjalizacyjnego w okresie 3 miesięcy od dokonania ostatniego wpisu z przyczyn leżących po stronie fizjoterapeuty</w:t>
      </w:r>
    </w:p>
    <w:p w:rsidR="00F01B80" w:rsidRPr="00F01B80" w:rsidRDefault="00F01B80" w:rsidP="00F01B80">
      <w:pPr>
        <w:spacing w:after="0"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sz w:val="24"/>
          <w:szCs w:val="24"/>
          <w:lang w:eastAsia="pl-PL"/>
        </w:rPr>
        <w:pict>
          <v:rect id="_x0000_i1031" style="width:0;height:1.5pt" o:hralign="center" o:hrstd="t" o:hr="t" fillcolor="#a0a0a0" stroked="f"/>
        </w:pict>
      </w:r>
    </w:p>
    <w:p w:rsidR="00F01B80" w:rsidRPr="00F01B80" w:rsidRDefault="00F01B80" w:rsidP="00F01B80">
      <w:pPr>
        <w:spacing w:before="100" w:beforeAutospacing="1" w:after="100" w:afterAutospacing="1" w:line="240" w:lineRule="auto"/>
        <w:jc w:val="both"/>
        <w:rPr>
          <w:rFonts w:ascii="Cambria" w:eastAsia="Times New Roman" w:hAnsi="Cambria" w:cs="Times New Roman"/>
          <w:sz w:val="24"/>
          <w:szCs w:val="24"/>
          <w:lang w:eastAsia="pl-PL"/>
        </w:rPr>
      </w:pPr>
      <w:r w:rsidRPr="00F01B80">
        <w:rPr>
          <w:rFonts w:ascii="Cambria" w:eastAsia="Times New Roman" w:hAnsi="Cambria" w:cs="Times New Roman"/>
          <w:b/>
          <w:bCs/>
          <w:sz w:val="24"/>
          <w:szCs w:val="24"/>
          <w:lang w:eastAsia="pl-PL"/>
        </w:rPr>
        <w:t>Miejsce załatwienia sprawy:</w:t>
      </w:r>
    </w:p>
    <w:p w:rsidR="00F01B80" w:rsidRPr="00F01B80" w:rsidRDefault="00F01B80" w:rsidP="00F01B80">
      <w:pPr>
        <w:spacing w:after="0" w:line="240" w:lineRule="auto"/>
        <w:rPr>
          <w:rFonts w:ascii="Cambria" w:eastAsia="Times New Roman" w:hAnsi="Cambria" w:cs="Times New Roman"/>
          <w:sz w:val="24"/>
          <w:szCs w:val="24"/>
          <w:lang w:eastAsia="pl-PL"/>
        </w:rPr>
      </w:pPr>
      <w:r w:rsidRPr="00F01B80">
        <w:rPr>
          <w:rFonts w:ascii="Cambria" w:eastAsia="Times New Roman" w:hAnsi="Cambria" w:cs="Times New Roman"/>
          <w:sz w:val="24"/>
          <w:szCs w:val="24"/>
          <w:lang w:eastAsia="pl-PL"/>
        </w:rPr>
        <w:pict>
          <v:rect id="_x0000_i1032" style="width:0;height:1.5pt" o:hralign="center" o:hrstd="t" o:hr="t" fillcolor="#a0a0a0" stroked="f"/>
        </w:pict>
      </w:r>
      <w:r w:rsidRPr="00F01B80">
        <w:rPr>
          <w:rFonts w:ascii="Cambria" w:eastAsia="Times New Roman" w:hAnsi="Cambria" w:cs="Times New Roman"/>
          <w:sz w:val="24"/>
          <w:szCs w:val="24"/>
          <w:lang w:eastAsia="pl-PL"/>
        </w:rPr>
        <w:t xml:space="preserve">Warmińsko-Mazurski Urząd Wojewódzki </w:t>
      </w:r>
    </w:p>
    <w:p w:rsidR="00F01B80" w:rsidRDefault="00F01B80" w:rsidP="00F01B80">
      <w:pPr>
        <w:spacing w:after="0" w:line="240" w:lineRule="auto"/>
        <w:rPr>
          <w:rFonts w:ascii="Cambria" w:eastAsia="Times New Roman" w:hAnsi="Cambria" w:cs="Times New Roman"/>
          <w:sz w:val="24"/>
          <w:szCs w:val="24"/>
          <w:lang w:eastAsia="pl-PL"/>
        </w:rPr>
      </w:pPr>
      <w:r w:rsidRPr="00F01B80">
        <w:rPr>
          <w:rFonts w:ascii="Cambria" w:eastAsia="Times New Roman" w:hAnsi="Cambria" w:cs="Times New Roman"/>
          <w:sz w:val="24"/>
          <w:szCs w:val="24"/>
          <w:lang w:eastAsia="pl-PL"/>
        </w:rPr>
        <w:t>Wydział</w:t>
      </w:r>
      <w:r>
        <w:rPr>
          <w:rFonts w:ascii="Cambria" w:eastAsia="Times New Roman" w:hAnsi="Cambria" w:cs="Times New Roman"/>
          <w:sz w:val="24"/>
          <w:szCs w:val="24"/>
          <w:lang w:eastAsia="pl-PL"/>
        </w:rPr>
        <w:t xml:space="preserve"> Zdrowia</w:t>
      </w:r>
    </w:p>
    <w:p w:rsidR="00F01B80" w:rsidRPr="00F01B80" w:rsidRDefault="00F01B80" w:rsidP="00F01B80">
      <w:pPr>
        <w:spacing w:after="0" w:line="240" w:lineRule="auto"/>
        <w:rPr>
          <w:rFonts w:ascii="Cambria" w:eastAsia="Times New Roman" w:hAnsi="Cambria" w:cs="Times New Roman"/>
          <w:sz w:val="24"/>
          <w:szCs w:val="24"/>
          <w:lang w:eastAsia="pl-PL"/>
        </w:rPr>
      </w:pPr>
      <w:r w:rsidRPr="00F01B80">
        <w:rPr>
          <w:rFonts w:ascii="Cambria" w:eastAsia="Times New Roman" w:hAnsi="Cambria" w:cs="Times New Roman"/>
          <w:sz w:val="24"/>
          <w:szCs w:val="24"/>
          <w:lang w:eastAsia="pl-PL"/>
        </w:rPr>
        <w:t xml:space="preserve">Oddział Rejestru i Kształcenia Medycznego  </w:t>
      </w:r>
      <w:r w:rsidRPr="00F01B80">
        <w:rPr>
          <w:rFonts w:ascii="Cambria" w:eastAsia="Times New Roman" w:hAnsi="Cambria" w:cs="Times New Roman"/>
          <w:sz w:val="24"/>
          <w:szCs w:val="24"/>
          <w:lang w:eastAsia="pl-PL"/>
        </w:rPr>
        <w:br/>
      </w:r>
      <w:r w:rsidRPr="00F01B80">
        <w:rPr>
          <w:rFonts w:ascii="Cambria" w:eastAsia="Times New Roman" w:hAnsi="Cambria" w:cs="Times New Roman"/>
          <w:sz w:val="24"/>
          <w:szCs w:val="24"/>
          <w:lang w:eastAsia="pl-PL"/>
        </w:rPr>
        <w:t>Al. Marsz. J. Piłsudskiego 7/9</w:t>
      </w:r>
    </w:p>
    <w:p w:rsidR="00F01B80" w:rsidRPr="00F01B80" w:rsidRDefault="00F01B80" w:rsidP="00F01B80">
      <w:pPr>
        <w:spacing w:after="0" w:line="240" w:lineRule="auto"/>
        <w:rPr>
          <w:rFonts w:ascii="Cambria" w:eastAsia="Times New Roman" w:hAnsi="Cambria" w:cs="Times New Roman"/>
          <w:sz w:val="24"/>
          <w:szCs w:val="24"/>
          <w:lang w:eastAsia="pl-PL"/>
        </w:rPr>
      </w:pPr>
      <w:r w:rsidRPr="00F01B80">
        <w:rPr>
          <w:rFonts w:ascii="Cambria" w:eastAsia="Times New Roman" w:hAnsi="Cambria" w:cs="Times New Roman"/>
          <w:sz w:val="24"/>
          <w:szCs w:val="24"/>
          <w:lang w:eastAsia="pl-PL"/>
        </w:rPr>
        <w:t>10-575 Olsztyn</w:t>
      </w:r>
    </w:p>
    <w:p w:rsidR="00382A59" w:rsidRPr="00F01B80" w:rsidRDefault="00382A59" w:rsidP="00F01B80">
      <w:pPr>
        <w:jc w:val="both"/>
        <w:rPr>
          <w:rFonts w:ascii="Cambria" w:hAnsi="Cambria"/>
          <w:sz w:val="24"/>
          <w:szCs w:val="24"/>
        </w:rPr>
      </w:pPr>
    </w:p>
    <w:sectPr w:rsidR="00382A59" w:rsidRPr="00F01B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974BF"/>
    <w:multiLevelType w:val="multilevel"/>
    <w:tmpl w:val="3724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E520B"/>
    <w:multiLevelType w:val="multilevel"/>
    <w:tmpl w:val="6AF2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F341DC"/>
    <w:multiLevelType w:val="multilevel"/>
    <w:tmpl w:val="98BA9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3A12EB"/>
    <w:multiLevelType w:val="multilevel"/>
    <w:tmpl w:val="D228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D36ECF"/>
    <w:multiLevelType w:val="multilevel"/>
    <w:tmpl w:val="7116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683D33"/>
    <w:multiLevelType w:val="multilevel"/>
    <w:tmpl w:val="159C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B80"/>
    <w:rsid w:val="00382A59"/>
    <w:rsid w:val="00F01B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7289B-C952-406C-8E52-27181CFC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202437">
      <w:bodyDiv w:val="1"/>
      <w:marLeft w:val="0"/>
      <w:marRight w:val="0"/>
      <w:marTop w:val="0"/>
      <w:marBottom w:val="0"/>
      <w:divBdr>
        <w:top w:val="none" w:sz="0" w:space="0" w:color="auto"/>
        <w:left w:val="none" w:sz="0" w:space="0" w:color="auto"/>
        <w:bottom w:val="none" w:sz="0" w:space="0" w:color="auto"/>
        <w:right w:val="none" w:sz="0" w:space="0" w:color="auto"/>
      </w:divBdr>
      <w:divsChild>
        <w:div w:id="173108585">
          <w:marLeft w:val="0"/>
          <w:marRight w:val="0"/>
          <w:marTop w:val="0"/>
          <w:marBottom w:val="0"/>
          <w:divBdr>
            <w:top w:val="none" w:sz="0" w:space="0" w:color="auto"/>
            <w:left w:val="none" w:sz="0" w:space="0" w:color="auto"/>
            <w:bottom w:val="none" w:sz="0" w:space="0" w:color="auto"/>
            <w:right w:val="none" w:sz="0" w:space="0" w:color="auto"/>
          </w:divBdr>
        </w:div>
        <w:div w:id="440535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mkp.edu.pl" TargetMode="External"/><Relationship Id="rId5" Type="http://schemas.openxmlformats.org/officeDocument/2006/relationships/hyperlink" Target="http://www.cmkp.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1120</Words>
  <Characters>6720</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Maleszewski</dc:creator>
  <cp:keywords/>
  <dc:description/>
  <cp:lastModifiedBy>Michał Maleszewski</cp:lastModifiedBy>
  <cp:revision>1</cp:revision>
  <dcterms:created xsi:type="dcterms:W3CDTF">2019-11-15T06:40:00Z</dcterms:created>
  <dcterms:modified xsi:type="dcterms:W3CDTF">2019-11-15T06:46:00Z</dcterms:modified>
</cp:coreProperties>
</file>