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Ogólnokształcąca Szkoła Muzyczna I st. w Piszu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Jagodna 4,</w:t>
      </w:r>
      <w:r>
        <w:rPr>
          <w:spacing w:val="26"/>
        </w:rPr>
        <w:t> </w:t>
      </w:r>
      <w:r>
        <w:rPr/>
        <w:t>12-200  Pisz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