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36F5" w14:textId="77777777" w:rsidR="00861038" w:rsidRPr="00113267" w:rsidRDefault="00861038" w:rsidP="00113267">
      <w:pPr>
        <w:spacing w:after="0" w:line="240" w:lineRule="auto"/>
        <w:jc w:val="right"/>
        <w:rPr>
          <w:rFonts w:cstheme="minorHAnsi"/>
          <w:b/>
        </w:rPr>
      </w:pPr>
      <w:bookmarkStart w:id="0" w:name="_GoBack"/>
      <w:bookmarkEnd w:id="0"/>
      <w:r w:rsidRPr="00113267">
        <w:rPr>
          <w:rFonts w:cstheme="minorHAnsi"/>
          <w:b/>
        </w:rPr>
        <w:t xml:space="preserve">Załącznik nr 2 do Rozpoznania cenowego </w:t>
      </w:r>
    </w:p>
    <w:p w14:paraId="3622464C" w14:textId="3D5F1B2B" w:rsidR="00861038" w:rsidRPr="00113267" w:rsidRDefault="00BF0320" w:rsidP="00113267">
      <w:pPr>
        <w:spacing w:after="0" w:line="240" w:lineRule="auto"/>
        <w:jc w:val="right"/>
        <w:rPr>
          <w:rFonts w:cstheme="minorHAnsi"/>
          <w:b/>
        </w:rPr>
      </w:pPr>
      <w:r w:rsidRPr="00113267">
        <w:rPr>
          <w:rFonts w:cstheme="minorHAnsi"/>
          <w:b/>
        </w:rPr>
        <w:t>nr WOF.261.</w:t>
      </w:r>
      <w:r w:rsidR="0001678E" w:rsidRPr="00113267">
        <w:rPr>
          <w:rFonts w:cstheme="minorHAnsi"/>
          <w:b/>
        </w:rPr>
        <w:t>19</w:t>
      </w:r>
      <w:r w:rsidR="008D25EF" w:rsidRPr="00113267">
        <w:rPr>
          <w:rFonts w:cstheme="minorHAnsi"/>
          <w:b/>
        </w:rPr>
        <w:t>…..</w:t>
      </w:r>
      <w:r w:rsidRPr="00113267">
        <w:rPr>
          <w:rFonts w:cstheme="minorHAnsi"/>
          <w:b/>
        </w:rPr>
        <w:t>202</w:t>
      </w:r>
      <w:r w:rsidR="0001678E" w:rsidRPr="00113267">
        <w:rPr>
          <w:rFonts w:cstheme="minorHAnsi"/>
          <w:b/>
        </w:rPr>
        <w:t>4</w:t>
      </w:r>
      <w:r w:rsidR="00894C0B" w:rsidRPr="00113267">
        <w:rPr>
          <w:rFonts w:cstheme="minorHAnsi"/>
          <w:b/>
        </w:rPr>
        <w:t>.DK</w:t>
      </w:r>
    </w:p>
    <w:p w14:paraId="5BEF9DA9" w14:textId="751D8599" w:rsidR="00487167" w:rsidRPr="00113267" w:rsidRDefault="003078EF" w:rsidP="00113267">
      <w:pPr>
        <w:spacing w:after="120" w:line="240" w:lineRule="auto"/>
        <w:jc w:val="right"/>
        <w:rPr>
          <w:rFonts w:cstheme="minorHAnsi"/>
          <w:b/>
          <w:u w:val="single"/>
        </w:rPr>
      </w:pPr>
      <w:r w:rsidRPr="00113267">
        <w:rPr>
          <w:rFonts w:cstheme="minorHAnsi"/>
          <w:b/>
          <w:u w:val="single"/>
        </w:rPr>
        <w:t>Wzór umowy</w:t>
      </w:r>
    </w:p>
    <w:p w14:paraId="12804440" w14:textId="4371EEFA" w:rsidR="00134B5E" w:rsidRPr="00113267" w:rsidRDefault="00134B5E" w:rsidP="00113267">
      <w:pPr>
        <w:spacing w:after="120" w:line="360" w:lineRule="auto"/>
        <w:jc w:val="center"/>
        <w:rPr>
          <w:rFonts w:cstheme="minorHAnsi"/>
          <w:color w:val="FF0000"/>
        </w:rPr>
      </w:pPr>
      <w:r w:rsidRPr="00113267">
        <w:rPr>
          <w:rFonts w:cstheme="minorHAnsi"/>
        </w:rPr>
        <w:t>Umowa nr</w:t>
      </w:r>
      <w:r w:rsidR="00BF0320" w:rsidRPr="00113267">
        <w:rPr>
          <w:rFonts w:cstheme="minorHAnsi"/>
        </w:rPr>
        <w:t xml:space="preserve"> WOF.261.</w:t>
      </w:r>
      <w:r w:rsidR="0001678E" w:rsidRPr="00113267">
        <w:rPr>
          <w:rFonts w:cstheme="minorHAnsi"/>
        </w:rPr>
        <w:t>19</w:t>
      </w:r>
      <w:r w:rsidR="00BF0320" w:rsidRPr="00113267">
        <w:rPr>
          <w:rFonts w:cstheme="minorHAnsi"/>
        </w:rPr>
        <w:t>. …. .202</w:t>
      </w:r>
      <w:r w:rsidR="0001678E" w:rsidRPr="00113267">
        <w:rPr>
          <w:rFonts w:cstheme="minorHAnsi"/>
        </w:rPr>
        <w:t>4</w:t>
      </w:r>
      <w:r w:rsidR="00894C0B" w:rsidRPr="00113267">
        <w:rPr>
          <w:rFonts w:cstheme="minorHAnsi"/>
        </w:rPr>
        <w:t>.DK</w:t>
      </w:r>
    </w:p>
    <w:p w14:paraId="5DC6F549" w14:textId="29535056" w:rsidR="00134B5E" w:rsidRPr="00113267" w:rsidRDefault="00604BBE" w:rsidP="00113267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3267">
        <w:rPr>
          <w:rFonts w:asciiTheme="minorHAnsi" w:hAnsiTheme="minorHAnsi" w:cstheme="minorHAnsi"/>
          <w:sz w:val="22"/>
          <w:szCs w:val="22"/>
        </w:rPr>
        <w:t>zawarta w dniu ………</w:t>
      </w:r>
      <w:r w:rsidR="00894C0B" w:rsidRPr="00113267">
        <w:rPr>
          <w:rFonts w:asciiTheme="minorHAnsi" w:hAnsiTheme="minorHAnsi" w:cstheme="minorHAnsi"/>
          <w:sz w:val="22"/>
          <w:szCs w:val="22"/>
        </w:rPr>
        <w:t>…….</w:t>
      </w:r>
      <w:r w:rsidRPr="00113267">
        <w:rPr>
          <w:rFonts w:asciiTheme="minorHAnsi" w:hAnsiTheme="minorHAnsi" w:cstheme="minorHAnsi"/>
          <w:sz w:val="22"/>
          <w:szCs w:val="22"/>
        </w:rPr>
        <w:t>…..</w:t>
      </w:r>
      <w:r w:rsidR="00BF0320" w:rsidRPr="00113267">
        <w:rPr>
          <w:rFonts w:asciiTheme="minorHAnsi" w:hAnsiTheme="minorHAnsi" w:cstheme="minorHAnsi"/>
          <w:sz w:val="22"/>
          <w:szCs w:val="22"/>
        </w:rPr>
        <w:t xml:space="preserve"> 202</w:t>
      </w:r>
      <w:r w:rsidR="0001678E" w:rsidRPr="00113267">
        <w:rPr>
          <w:rFonts w:asciiTheme="minorHAnsi" w:hAnsiTheme="minorHAnsi" w:cstheme="minorHAnsi"/>
          <w:sz w:val="22"/>
          <w:szCs w:val="22"/>
        </w:rPr>
        <w:t>4</w:t>
      </w:r>
      <w:r w:rsidR="00134B5E" w:rsidRPr="00113267">
        <w:rPr>
          <w:rFonts w:asciiTheme="minorHAnsi" w:hAnsiTheme="minorHAnsi" w:cstheme="minorHAnsi"/>
          <w:sz w:val="22"/>
          <w:szCs w:val="22"/>
        </w:rPr>
        <w:t xml:space="preserve"> r. w Białymstoku, pomiędzy Regionalną Dyrekcją Ochrony Środowiska w Białymstoku, 15-554 Białystok, ul. Dojlidy Fabryczne 23</w:t>
      </w:r>
      <w:r w:rsidR="000D4390" w:rsidRPr="00113267">
        <w:rPr>
          <w:rFonts w:asciiTheme="minorHAnsi" w:hAnsiTheme="minorHAnsi" w:cstheme="minorHAnsi"/>
          <w:sz w:val="22"/>
          <w:szCs w:val="22"/>
        </w:rPr>
        <w:t>, NIP</w:t>
      </w:r>
      <w:r w:rsidR="00487167" w:rsidRPr="00113267">
        <w:rPr>
          <w:rFonts w:asciiTheme="minorHAnsi" w:hAnsiTheme="minorHAnsi" w:cstheme="minorHAnsi"/>
          <w:sz w:val="22"/>
          <w:szCs w:val="22"/>
        </w:rPr>
        <w:t>:</w:t>
      </w:r>
      <w:r w:rsidR="000D4390" w:rsidRPr="00113267">
        <w:rPr>
          <w:rFonts w:asciiTheme="minorHAnsi" w:hAnsiTheme="minorHAnsi" w:cstheme="minorHAnsi"/>
          <w:sz w:val="22"/>
          <w:szCs w:val="22"/>
        </w:rPr>
        <w:t xml:space="preserve"> 5423106553</w:t>
      </w:r>
      <w:r w:rsidR="00134B5E" w:rsidRPr="00113267">
        <w:rPr>
          <w:rFonts w:asciiTheme="minorHAnsi" w:hAnsiTheme="minorHAnsi" w:cstheme="minorHAnsi"/>
          <w:sz w:val="22"/>
          <w:szCs w:val="22"/>
        </w:rPr>
        <w:t xml:space="preserve">, </w:t>
      </w:r>
      <w:r w:rsidR="00487167" w:rsidRPr="00113267">
        <w:rPr>
          <w:rFonts w:asciiTheme="minorHAnsi" w:hAnsiTheme="minorHAnsi" w:cstheme="minorHAnsi"/>
          <w:sz w:val="22"/>
          <w:szCs w:val="22"/>
        </w:rPr>
        <w:t>REGON: 200240241</w:t>
      </w:r>
      <w:r w:rsidR="007B0EE5" w:rsidRPr="00113267">
        <w:rPr>
          <w:rFonts w:asciiTheme="minorHAnsi" w:hAnsiTheme="minorHAnsi" w:cstheme="minorHAnsi"/>
          <w:sz w:val="22"/>
          <w:szCs w:val="22"/>
        </w:rPr>
        <w:t xml:space="preserve">, </w:t>
      </w:r>
      <w:r w:rsidR="00134B5E" w:rsidRPr="00113267">
        <w:rPr>
          <w:rFonts w:asciiTheme="minorHAnsi" w:hAnsiTheme="minorHAnsi" w:cstheme="minorHAnsi"/>
          <w:sz w:val="22"/>
          <w:szCs w:val="22"/>
        </w:rPr>
        <w:t xml:space="preserve">zwaną dalej </w:t>
      </w:r>
      <w:r w:rsidR="008852FC" w:rsidRPr="00113267">
        <w:rPr>
          <w:rStyle w:val="Pogrubienie"/>
          <w:rFonts w:asciiTheme="minorHAnsi" w:hAnsiTheme="minorHAnsi" w:cstheme="minorHAnsi"/>
          <w:sz w:val="22"/>
          <w:szCs w:val="22"/>
        </w:rPr>
        <w:t>Zleceniodawcą</w:t>
      </w:r>
      <w:r w:rsidR="00894C0B" w:rsidRPr="00113267">
        <w:rPr>
          <w:rFonts w:asciiTheme="minorHAnsi" w:hAnsiTheme="minorHAnsi" w:cstheme="minorHAnsi"/>
          <w:sz w:val="22"/>
          <w:szCs w:val="22"/>
        </w:rPr>
        <w:t xml:space="preserve">, reprezentowaną przez: </w:t>
      </w:r>
      <w:r w:rsidR="0001678E" w:rsidRPr="00113267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34BCC78A" w14:textId="77777777" w:rsidR="00134B5E" w:rsidRPr="00113267" w:rsidRDefault="00134B5E" w:rsidP="00113267">
      <w:pPr>
        <w:pStyle w:val="Normalny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13267">
        <w:rPr>
          <w:rFonts w:asciiTheme="minorHAnsi" w:hAnsiTheme="minorHAnsi" w:cstheme="minorHAnsi"/>
          <w:sz w:val="22"/>
          <w:szCs w:val="22"/>
        </w:rPr>
        <w:t>a</w:t>
      </w:r>
    </w:p>
    <w:p w14:paraId="493FC0B0" w14:textId="228BC865" w:rsidR="00F73DA0" w:rsidRPr="00113267" w:rsidRDefault="00134B5E" w:rsidP="00113267">
      <w:pPr>
        <w:pStyle w:val="Normalny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1326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14:paraId="2DD00BB0" w14:textId="77777777" w:rsidR="00EB1ED5" w:rsidRPr="00113267" w:rsidRDefault="00EB1ED5" w:rsidP="00113267">
      <w:pPr>
        <w:pStyle w:val="Normalny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13267">
        <w:rPr>
          <w:rFonts w:asciiTheme="minorHAnsi" w:hAnsiTheme="minorHAnsi" w:cstheme="minorHAnsi"/>
          <w:sz w:val="22"/>
          <w:szCs w:val="22"/>
        </w:rPr>
        <w:t>NIP: ………………………………….</w:t>
      </w:r>
    </w:p>
    <w:p w14:paraId="215D1A0F" w14:textId="77777777" w:rsidR="00995DB2" w:rsidRPr="00113267" w:rsidRDefault="00995DB2" w:rsidP="00113267">
      <w:pPr>
        <w:pStyle w:val="Normalny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13267">
        <w:rPr>
          <w:rFonts w:asciiTheme="minorHAnsi" w:hAnsiTheme="minorHAnsi" w:cstheme="minorHAnsi"/>
          <w:sz w:val="22"/>
          <w:szCs w:val="22"/>
        </w:rPr>
        <w:t>REGON: ……………………………..</w:t>
      </w:r>
    </w:p>
    <w:p w14:paraId="0BBD70FE" w14:textId="77777777" w:rsidR="00EB1ED5" w:rsidRPr="00113267" w:rsidRDefault="00134B5E" w:rsidP="00113267">
      <w:pPr>
        <w:pStyle w:val="Normalny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13267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8852FC" w:rsidRPr="00113267">
        <w:rPr>
          <w:rStyle w:val="Pogrubienie"/>
          <w:rFonts w:asciiTheme="minorHAnsi" w:hAnsiTheme="minorHAnsi" w:cstheme="minorHAnsi"/>
          <w:sz w:val="22"/>
          <w:szCs w:val="22"/>
        </w:rPr>
        <w:t>Zleceniobiorcą</w:t>
      </w:r>
      <w:r w:rsidRPr="00113267">
        <w:rPr>
          <w:rFonts w:asciiTheme="minorHAnsi" w:hAnsiTheme="minorHAnsi" w:cstheme="minorHAnsi"/>
          <w:sz w:val="22"/>
          <w:szCs w:val="22"/>
        </w:rPr>
        <w:t>, reprezentowanym p</w:t>
      </w:r>
      <w:r w:rsidR="008852FC" w:rsidRPr="00113267">
        <w:rPr>
          <w:rFonts w:asciiTheme="minorHAnsi" w:hAnsiTheme="minorHAnsi" w:cstheme="minorHAnsi"/>
          <w:sz w:val="22"/>
          <w:szCs w:val="22"/>
        </w:rPr>
        <w:t>rzez</w:t>
      </w:r>
    </w:p>
    <w:p w14:paraId="7DA474F2" w14:textId="77777777" w:rsidR="00134B5E" w:rsidRPr="00113267" w:rsidRDefault="008852FC" w:rsidP="00113267">
      <w:pPr>
        <w:pStyle w:val="Normalny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13267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  <w:r w:rsidR="00EB1ED5" w:rsidRPr="00113267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="00134B5E" w:rsidRPr="001132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275C5B" w14:textId="77777777" w:rsidR="00134B5E" w:rsidRPr="00113267" w:rsidRDefault="00134B5E" w:rsidP="00113267">
      <w:pPr>
        <w:pStyle w:val="Normalny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113267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660ECD06" w14:textId="77777777" w:rsidR="00134B5E" w:rsidRPr="00113267" w:rsidRDefault="008852FC" w:rsidP="00113267">
      <w:pPr>
        <w:spacing w:after="120" w:line="360" w:lineRule="auto"/>
        <w:jc w:val="center"/>
        <w:rPr>
          <w:rFonts w:cstheme="minorHAnsi"/>
        </w:rPr>
      </w:pPr>
      <w:r w:rsidRPr="00113267">
        <w:rPr>
          <w:rFonts w:cstheme="minorHAnsi"/>
        </w:rPr>
        <w:t>§ 1</w:t>
      </w:r>
    </w:p>
    <w:p w14:paraId="60DC4156" w14:textId="77777777" w:rsidR="008852FC" w:rsidRPr="00113267" w:rsidRDefault="008852FC" w:rsidP="0011326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Zleceniodawca zleca a Zleceniobiorca zobowiązuje się do wykon</w:t>
      </w:r>
      <w:r w:rsidR="00894C0B" w:rsidRPr="00113267">
        <w:rPr>
          <w:rFonts w:cstheme="minorHAnsi"/>
        </w:rPr>
        <w:t>ywa</w:t>
      </w:r>
      <w:r w:rsidRPr="00113267">
        <w:rPr>
          <w:rFonts w:cstheme="minorHAnsi"/>
        </w:rPr>
        <w:t>nia usług</w:t>
      </w:r>
      <w:r w:rsidR="00894C0B" w:rsidRPr="00113267">
        <w:rPr>
          <w:rFonts w:cstheme="minorHAnsi"/>
        </w:rPr>
        <w:t xml:space="preserve"> naprawy i</w:t>
      </w:r>
      <w:r w:rsidRPr="00113267">
        <w:rPr>
          <w:rFonts w:cstheme="minorHAnsi"/>
        </w:rPr>
        <w:t xml:space="preserve"> serwisowania samochodów służbowych Zleceniodawcy. Szczegółowy opis przedmiotu umowy, stanowi Załącznik nr 1</w:t>
      </w:r>
      <w:r w:rsidR="00F208F6" w:rsidRPr="00113267">
        <w:rPr>
          <w:rFonts w:cstheme="minorHAnsi"/>
        </w:rPr>
        <w:t xml:space="preserve"> do </w:t>
      </w:r>
      <w:r w:rsidR="00FD2609" w:rsidRPr="00113267">
        <w:rPr>
          <w:rFonts w:cstheme="minorHAnsi"/>
        </w:rPr>
        <w:t>niniejszej umowy</w:t>
      </w:r>
      <w:r w:rsidR="00FD2609" w:rsidRPr="00113267">
        <w:rPr>
          <w:rStyle w:val="Odwoanieprzypisudolnego"/>
          <w:rFonts w:cstheme="minorHAnsi"/>
        </w:rPr>
        <w:footnoteReference w:id="1"/>
      </w:r>
      <w:r w:rsidRPr="00113267">
        <w:rPr>
          <w:rFonts w:cstheme="minorHAnsi"/>
        </w:rPr>
        <w:t>.</w:t>
      </w:r>
    </w:p>
    <w:p w14:paraId="7CC35821" w14:textId="520EFF42" w:rsidR="008852FC" w:rsidRPr="00113267" w:rsidRDefault="008852FC" w:rsidP="0011326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Usługi</w:t>
      </w:r>
      <w:r w:rsidR="009A28A0" w:rsidRPr="00113267">
        <w:rPr>
          <w:rFonts w:cstheme="minorHAnsi"/>
        </w:rPr>
        <w:t xml:space="preserve"> napraw oraz serwisowania samochodów służbowych</w:t>
      </w:r>
      <w:r w:rsidRPr="00113267">
        <w:rPr>
          <w:rFonts w:cstheme="minorHAnsi"/>
        </w:rPr>
        <w:t>, o których mowa w ust. 1</w:t>
      </w:r>
      <w:r w:rsidR="00926720" w:rsidRPr="00113267">
        <w:rPr>
          <w:rFonts w:cstheme="minorHAnsi"/>
        </w:rPr>
        <w:t xml:space="preserve"> i Załączniku nr 2 (kopia formularza ofertowego wykonawcy)</w:t>
      </w:r>
      <w:r w:rsidR="00926720" w:rsidRPr="00113267">
        <w:rPr>
          <w:rStyle w:val="Odwoanieprzypisudolnego"/>
          <w:rFonts w:cstheme="minorHAnsi"/>
        </w:rPr>
        <w:footnoteReference w:id="2"/>
      </w:r>
      <w:r w:rsidRPr="00113267">
        <w:rPr>
          <w:rFonts w:cstheme="minorHAnsi"/>
        </w:rPr>
        <w:t>, obejmują</w:t>
      </w:r>
      <w:r w:rsidR="001E28CF" w:rsidRPr="00113267">
        <w:rPr>
          <w:rFonts w:cstheme="minorHAnsi"/>
        </w:rPr>
        <w:t xml:space="preserve"> w szczególności</w:t>
      </w:r>
      <w:r w:rsidRPr="00113267">
        <w:rPr>
          <w:rFonts w:cstheme="minorHAnsi"/>
        </w:rPr>
        <w:t>:</w:t>
      </w:r>
    </w:p>
    <w:p w14:paraId="6D18ECA9" w14:textId="22A7D742" w:rsidR="008852FC" w:rsidRPr="00113267" w:rsidRDefault="00D06D3A" w:rsidP="00113267">
      <w:pPr>
        <w:pStyle w:val="Akapitzlist"/>
        <w:numPr>
          <w:ilvl w:val="0"/>
          <w:numId w:val="2"/>
        </w:numPr>
        <w:spacing w:after="120" w:line="360" w:lineRule="auto"/>
        <w:ind w:left="567" w:hanging="283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w</w:t>
      </w:r>
      <w:r w:rsidR="008852FC" w:rsidRPr="00113267">
        <w:rPr>
          <w:rFonts w:cstheme="minorHAnsi"/>
        </w:rPr>
        <w:t xml:space="preserve">ykonywanie okresowych przeglądów </w:t>
      </w:r>
      <w:r w:rsidR="00FD32EA" w:rsidRPr="00113267">
        <w:rPr>
          <w:rFonts w:cstheme="minorHAnsi"/>
        </w:rPr>
        <w:t>technicznych</w:t>
      </w:r>
      <w:r w:rsidR="008852FC" w:rsidRPr="00113267">
        <w:rPr>
          <w:rFonts w:cstheme="minorHAnsi"/>
        </w:rPr>
        <w:t xml:space="preserve"> związanych z eksploatacją pojazdów</w:t>
      </w:r>
      <w:r w:rsidR="00FD32EA" w:rsidRPr="00113267">
        <w:rPr>
          <w:rFonts w:cstheme="minorHAnsi"/>
        </w:rPr>
        <w:t>, zgodnie z wymaganiami określonymi przez producenta pojazdu</w:t>
      </w:r>
      <w:r w:rsidR="008852FC" w:rsidRPr="00113267">
        <w:rPr>
          <w:rFonts w:cstheme="minorHAnsi"/>
        </w:rPr>
        <w:t>;</w:t>
      </w:r>
    </w:p>
    <w:p w14:paraId="703C0734" w14:textId="77777777" w:rsidR="008852FC" w:rsidRPr="00113267" w:rsidRDefault="00D06D3A" w:rsidP="00113267">
      <w:pPr>
        <w:pStyle w:val="Akapitzlist"/>
        <w:numPr>
          <w:ilvl w:val="0"/>
          <w:numId w:val="2"/>
        </w:numPr>
        <w:spacing w:after="120" w:line="360" w:lineRule="auto"/>
        <w:ind w:left="567" w:hanging="283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w</w:t>
      </w:r>
      <w:r w:rsidR="008852FC" w:rsidRPr="00113267">
        <w:rPr>
          <w:rFonts w:cstheme="minorHAnsi"/>
        </w:rPr>
        <w:t xml:space="preserve">ykonywanie </w:t>
      </w:r>
      <w:r w:rsidR="00C313D2" w:rsidRPr="00113267">
        <w:rPr>
          <w:rFonts w:cstheme="minorHAnsi"/>
        </w:rPr>
        <w:t>innych czynności serwisowych oraz napraw samochodów</w:t>
      </w:r>
      <w:r w:rsidRPr="00113267">
        <w:rPr>
          <w:rFonts w:cstheme="minorHAnsi"/>
        </w:rPr>
        <w:t>.</w:t>
      </w:r>
    </w:p>
    <w:p w14:paraId="49ED40D0" w14:textId="77777777" w:rsidR="00C313D2" w:rsidRPr="00113267" w:rsidRDefault="00C313D2" w:rsidP="0011326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Zleceniobiorca oświadcza, że posiada odpowiednią wiedzę i doświadczenie w zakresie usług określonych w § 1 ust. 2 oraz zobowiązuje się do wykonania przedmiotu umowy z najwyższą starannością i wiedzą techniczną.</w:t>
      </w:r>
    </w:p>
    <w:p w14:paraId="2DDC4D32" w14:textId="77777777" w:rsidR="00C313D2" w:rsidRPr="00113267" w:rsidRDefault="00C313D2" w:rsidP="00113267">
      <w:pPr>
        <w:pStyle w:val="Akapitzlist"/>
        <w:spacing w:after="120" w:line="360" w:lineRule="auto"/>
        <w:contextualSpacing w:val="0"/>
        <w:jc w:val="center"/>
        <w:rPr>
          <w:rFonts w:cstheme="minorHAnsi"/>
        </w:rPr>
      </w:pPr>
      <w:r w:rsidRPr="00113267">
        <w:rPr>
          <w:rFonts w:cstheme="minorHAnsi"/>
        </w:rPr>
        <w:lastRenderedPageBreak/>
        <w:t>§ 2</w:t>
      </w:r>
    </w:p>
    <w:p w14:paraId="778A44A3" w14:textId="36A11842" w:rsidR="00C313D2" w:rsidRPr="00113267" w:rsidRDefault="002C7292" w:rsidP="00113267">
      <w:pPr>
        <w:pStyle w:val="Akapitzlist"/>
        <w:spacing w:after="120" w:line="360" w:lineRule="auto"/>
        <w:ind w:left="0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Umowa zawarta zostaje na okres</w:t>
      </w:r>
      <w:r w:rsidR="009A28A0" w:rsidRPr="00113267">
        <w:rPr>
          <w:rFonts w:cstheme="minorHAnsi"/>
        </w:rPr>
        <w:t xml:space="preserve"> od dnia podpisania umowy</w:t>
      </w:r>
      <w:r w:rsidR="00C313D2" w:rsidRPr="00113267">
        <w:rPr>
          <w:rFonts w:cstheme="minorHAnsi"/>
          <w:color w:val="FF0000"/>
        </w:rPr>
        <w:t xml:space="preserve"> </w:t>
      </w:r>
      <w:r w:rsidR="00A807BE" w:rsidRPr="00113267">
        <w:rPr>
          <w:rFonts w:cstheme="minorHAnsi"/>
        </w:rPr>
        <w:t>do 31.03.202</w:t>
      </w:r>
      <w:r w:rsidR="001D4788" w:rsidRPr="00113267">
        <w:rPr>
          <w:rFonts w:cstheme="minorHAnsi"/>
        </w:rPr>
        <w:t>6</w:t>
      </w:r>
      <w:r w:rsidR="00C313D2" w:rsidRPr="00113267">
        <w:rPr>
          <w:rFonts w:cstheme="minorHAnsi"/>
        </w:rPr>
        <w:t xml:space="preserve"> r.</w:t>
      </w:r>
    </w:p>
    <w:p w14:paraId="0E781A61" w14:textId="77777777" w:rsidR="00C313D2" w:rsidRPr="00113267" w:rsidRDefault="00C313D2" w:rsidP="00113267">
      <w:pPr>
        <w:pStyle w:val="Akapitzlist"/>
        <w:spacing w:after="120" w:line="360" w:lineRule="auto"/>
        <w:ind w:left="709"/>
        <w:contextualSpacing w:val="0"/>
        <w:jc w:val="center"/>
        <w:rPr>
          <w:rFonts w:cstheme="minorHAnsi"/>
        </w:rPr>
      </w:pPr>
      <w:r w:rsidRPr="00113267">
        <w:rPr>
          <w:rFonts w:cstheme="minorHAnsi"/>
        </w:rPr>
        <w:t>§ 3</w:t>
      </w:r>
    </w:p>
    <w:p w14:paraId="3098A3C7" w14:textId="67275CC9" w:rsidR="00C313D2" w:rsidRPr="00113267" w:rsidRDefault="00C313D2" w:rsidP="00113267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Usługi</w:t>
      </w:r>
      <w:r w:rsidR="0001584C" w:rsidRPr="00113267">
        <w:rPr>
          <w:rFonts w:cstheme="minorHAnsi"/>
        </w:rPr>
        <w:t xml:space="preserve"> napraw oraz serwisowania samochodów służbowych</w:t>
      </w:r>
      <w:r w:rsidRPr="00113267">
        <w:rPr>
          <w:rFonts w:cstheme="minorHAnsi"/>
        </w:rPr>
        <w:t xml:space="preserve">, o których mowa w § 1 ust. 2 wykonywane będą na stacji obsługi pojazdów </w:t>
      </w:r>
      <w:r w:rsidR="00E7461F" w:rsidRPr="00113267">
        <w:rPr>
          <w:rFonts w:cstheme="minorHAnsi"/>
        </w:rPr>
        <w:t xml:space="preserve">Wykonawcy znajdującej się </w:t>
      </w:r>
      <w:r w:rsidR="00E7520B" w:rsidRPr="00113267">
        <w:rPr>
          <w:rFonts w:cstheme="minorHAnsi"/>
        </w:rPr>
        <w:t>pod adresem</w:t>
      </w:r>
      <w:r w:rsidR="00355411" w:rsidRPr="00113267">
        <w:rPr>
          <w:rFonts w:cstheme="minorHAnsi"/>
        </w:rPr>
        <w:t>………….....</w:t>
      </w:r>
      <w:r w:rsidR="00E7461F" w:rsidRPr="00113267">
        <w:rPr>
          <w:rFonts w:cstheme="minorHAnsi"/>
        </w:rPr>
        <w:t>………</w:t>
      </w:r>
      <w:r w:rsidR="00355411" w:rsidRPr="00113267">
        <w:rPr>
          <w:rFonts w:cstheme="minorHAnsi"/>
        </w:rPr>
        <w:t>…………………….</w:t>
      </w:r>
      <w:r w:rsidR="00E7461F" w:rsidRPr="00113267">
        <w:rPr>
          <w:rFonts w:cstheme="minorHAnsi"/>
        </w:rPr>
        <w:t>………zwanej dalej SOP.</w:t>
      </w:r>
    </w:p>
    <w:p w14:paraId="6ACFC708" w14:textId="3E3BD64A" w:rsidR="00C313D2" w:rsidRPr="00113267" w:rsidRDefault="00C313D2" w:rsidP="00113267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 xml:space="preserve">Termin przekazania samochodu </w:t>
      </w:r>
      <w:r w:rsidR="00F200EF" w:rsidRPr="00113267">
        <w:rPr>
          <w:rFonts w:cstheme="minorHAnsi"/>
        </w:rPr>
        <w:t>do SOP zostanie uzgodniony między stronami</w:t>
      </w:r>
      <w:r w:rsidR="00426DA3" w:rsidRPr="00113267">
        <w:rPr>
          <w:rFonts w:cstheme="minorHAnsi"/>
        </w:rPr>
        <w:t xml:space="preserve"> drogą</w:t>
      </w:r>
      <w:r w:rsidR="00F200EF" w:rsidRPr="00113267">
        <w:rPr>
          <w:rFonts w:cstheme="minorHAnsi"/>
        </w:rPr>
        <w:t xml:space="preserve"> mailow</w:t>
      </w:r>
      <w:r w:rsidR="00426DA3" w:rsidRPr="00113267">
        <w:rPr>
          <w:rFonts w:cstheme="minorHAnsi"/>
        </w:rPr>
        <w:t>ą</w:t>
      </w:r>
      <w:r w:rsidR="00F200EF" w:rsidRPr="00113267">
        <w:rPr>
          <w:rFonts w:cstheme="minorHAnsi"/>
        </w:rPr>
        <w:t xml:space="preserve"> lub telefonicznie, przy czym Zleceniobiorca zobowiązuje się do przyjęcia samochodu w ciągu 3 dni roboczych od dnia zgłoszenia potrzeby wykonania usługi przez Zleceniodawcę.</w:t>
      </w:r>
    </w:p>
    <w:p w14:paraId="40137185" w14:textId="77777777" w:rsidR="004814E6" w:rsidRPr="00113267" w:rsidRDefault="00ED22C0" w:rsidP="00113267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Usługi</w:t>
      </w:r>
      <w:r w:rsidR="0001584C" w:rsidRPr="00113267">
        <w:rPr>
          <w:rFonts w:cstheme="minorHAnsi"/>
        </w:rPr>
        <w:t xml:space="preserve"> napraw oraz serwisowania samochodów służbowych</w:t>
      </w:r>
      <w:r w:rsidRPr="00113267">
        <w:rPr>
          <w:rFonts w:cstheme="minorHAnsi"/>
        </w:rPr>
        <w:t xml:space="preserve">, o których mowa w § 1 ust. 2 będą wykonywane przez Zleceniobiorcę bez zbędnej zwłoki w czasie nie dłuższym niż 3 dni robocze </w:t>
      </w:r>
      <w:r w:rsidR="004814E6" w:rsidRPr="00113267">
        <w:rPr>
          <w:rFonts w:cstheme="minorHAnsi"/>
        </w:rPr>
        <w:t>od dostarczenia</w:t>
      </w:r>
      <w:r w:rsidR="008263B9" w:rsidRPr="00113267">
        <w:rPr>
          <w:rFonts w:cstheme="minorHAnsi"/>
        </w:rPr>
        <w:t xml:space="preserve"> pojazdu</w:t>
      </w:r>
      <w:r w:rsidR="004814E6" w:rsidRPr="00113267">
        <w:rPr>
          <w:rFonts w:cstheme="minorHAnsi"/>
        </w:rPr>
        <w:t xml:space="preserve"> do SOP.</w:t>
      </w:r>
    </w:p>
    <w:p w14:paraId="44F6DFA5" w14:textId="1C6E982D" w:rsidR="00F200EF" w:rsidRPr="00113267" w:rsidRDefault="004814E6" w:rsidP="00113267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W przypadku problemu</w:t>
      </w:r>
      <w:r w:rsidR="008329BB" w:rsidRPr="00113267">
        <w:rPr>
          <w:rFonts w:cstheme="minorHAnsi"/>
        </w:rPr>
        <w:t xml:space="preserve"> z</w:t>
      </w:r>
      <w:r w:rsidRPr="00113267">
        <w:rPr>
          <w:rFonts w:cstheme="minorHAnsi"/>
        </w:rPr>
        <w:t xml:space="preserve"> dostępnośc</w:t>
      </w:r>
      <w:r w:rsidR="008329BB" w:rsidRPr="00113267">
        <w:rPr>
          <w:rFonts w:cstheme="minorHAnsi"/>
        </w:rPr>
        <w:t>ią</w:t>
      </w:r>
      <w:r w:rsidRPr="00113267">
        <w:rPr>
          <w:rFonts w:cstheme="minorHAnsi"/>
        </w:rPr>
        <w:t xml:space="preserve"> części zamiennych</w:t>
      </w:r>
      <w:r w:rsidR="008329BB" w:rsidRPr="00113267">
        <w:rPr>
          <w:rFonts w:cstheme="minorHAnsi"/>
        </w:rPr>
        <w:t xml:space="preserve"> lub innych materiałów</w:t>
      </w:r>
      <w:r w:rsidRPr="00113267">
        <w:rPr>
          <w:rFonts w:cstheme="minorHAnsi"/>
        </w:rPr>
        <w:t xml:space="preserve"> niezbędnych do wykonania usługi serwisowej Zleceniodawca</w:t>
      </w:r>
      <w:r w:rsidR="00ED22C0" w:rsidRPr="00113267">
        <w:rPr>
          <w:rFonts w:cstheme="minorHAnsi"/>
        </w:rPr>
        <w:t xml:space="preserve"> </w:t>
      </w:r>
      <w:r w:rsidR="0019078A" w:rsidRPr="00113267">
        <w:rPr>
          <w:rFonts w:cstheme="minorHAnsi"/>
        </w:rPr>
        <w:t>może wyrazić zgodę na przedłużenie wykonania usługi.</w:t>
      </w:r>
    </w:p>
    <w:p w14:paraId="565A59F9" w14:textId="59F90683" w:rsidR="00B174C8" w:rsidRPr="00113267" w:rsidRDefault="00631F7E" w:rsidP="00113267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 xml:space="preserve">Przed wykonaniem usługi </w:t>
      </w:r>
      <w:r w:rsidR="00256045" w:rsidRPr="00113267">
        <w:rPr>
          <w:rFonts w:cstheme="minorHAnsi"/>
        </w:rPr>
        <w:t>Zleceniobiorca przedstawi kosztorys</w:t>
      </w:r>
      <w:r w:rsidR="00276D90" w:rsidRPr="00113267">
        <w:rPr>
          <w:rFonts w:cstheme="minorHAnsi"/>
        </w:rPr>
        <w:t xml:space="preserve"> </w:t>
      </w:r>
      <w:r w:rsidR="00256045" w:rsidRPr="00113267">
        <w:rPr>
          <w:rFonts w:cstheme="minorHAnsi"/>
        </w:rPr>
        <w:t xml:space="preserve">obejmujący </w:t>
      </w:r>
      <w:r w:rsidRPr="00113267">
        <w:rPr>
          <w:rFonts w:cstheme="minorHAnsi"/>
        </w:rPr>
        <w:t xml:space="preserve"> koszt usługi wraz z</w:t>
      </w:r>
      <w:r w:rsidR="00276D90" w:rsidRPr="00113267">
        <w:rPr>
          <w:rFonts w:cstheme="minorHAnsi"/>
        </w:rPr>
        <w:t xml:space="preserve"> </w:t>
      </w:r>
      <w:r w:rsidR="00662C78" w:rsidRPr="00113267">
        <w:rPr>
          <w:rFonts w:cstheme="minorHAnsi"/>
        </w:rPr>
        <w:t>kosztem</w:t>
      </w:r>
      <w:r w:rsidR="00B84D32" w:rsidRPr="00113267">
        <w:rPr>
          <w:rFonts w:cstheme="minorHAnsi"/>
        </w:rPr>
        <w:t xml:space="preserve"> części</w:t>
      </w:r>
      <w:r w:rsidR="00276D90" w:rsidRPr="00113267">
        <w:rPr>
          <w:rFonts w:cstheme="minorHAnsi"/>
        </w:rPr>
        <w:t xml:space="preserve"> zamiennych</w:t>
      </w:r>
      <w:r w:rsidR="00426DA3" w:rsidRPr="00113267">
        <w:rPr>
          <w:rFonts w:cstheme="minorHAnsi"/>
        </w:rPr>
        <w:t xml:space="preserve"> </w:t>
      </w:r>
      <w:r w:rsidR="00662C78" w:rsidRPr="00113267">
        <w:rPr>
          <w:rFonts w:cstheme="minorHAnsi"/>
        </w:rPr>
        <w:t xml:space="preserve">oraz </w:t>
      </w:r>
      <w:r w:rsidR="00426DA3" w:rsidRPr="00113267">
        <w:rPr>
          <w:rFonts w:cstheme="minorHAnsi"/>
        </w:rPr>
        <w:t>materiałów</w:t>
      </w:r>
      <w:r w:rsidR="00662C78" w:rsidRPr="00113267">
        <w:rPr>
          <w:rFonts w:cstheme="minorHAnsi"/>
        </w:rPr>
        <w:t xml:space="preserve"> eksploatacyjnych</w:t>
      </w:r>
      <w:r w:rsidR="00B84D32" w:rsidRPr="00113267">
        <w:rPr>
          <w:rFonts w:cstheme="minorHAnsi"/>
        </w:rPr>
        <w:t>. Zleceniodawca zastrzega sobie prawo do każdorazowego weryfikowania czasochłonności wykonania usługi oraz decydowania o konieczności wykonania usługi.</w:t>
      </w:r>
    </w:p>
    <w:p w14:paraId="633A81C4" w14:textId="77777777" w:rsidR="00B174C8" w:rsidRPr="00113267" w:rsidRDefault="00B174C8" w:rsidP="00113267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cstheme="minorHAnsi"/>
        </w:rPr>
      </w:pPr>
      <w:r w:rsidRPr="00113267">
        <w:rPr>
          <w:rFonts w:cstheme="minorHAnsi"/>
        </w:rPr>
        <w:t>Przy przyjęciu samochodu do naprawy Zleceniobiorca przekaże Zleceniodawcy dokument potwierdzający ten fakt na stosowanym przez niego formularzu.</w:t>
      </w:r>
    </w:p>
    <w:p w14:paraId="56913403" w14:textId="77777777" w:rsidR="00B174C8" w:rsidRPr="00113267" w:rsidRDefault="007C16F8" w:rsidP="00113267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cstheme="minorHAnsi"/>
        </w:rPr>
      </w:pPr>
      <w:r w:rsidRPr="00113267">
        <w:rPr>
          <w:rFonts w:cstheme="minorHAnsi"/>
        </w:rPr>
        <w:t>Osobą uprawnioną</w:t>
      </w:r>
      <w:r w:rsidR="00B174C8" w:rsidRPr="00113267">
        <w:rPr>
          <w:rFonts w:cstheme="minorHAnsi"/>
        </w:rPr>
        <w:t xml:space="preserve"> do kontaktów w celu realizacji umowy jest:</w:t>
      </w:r>
    </w:p>
    <w:p w14:paraId="1B8541F1" w14:textId="053FE59F" w:rsidR="00B174C8" w:rsidRPr="00113267" w:rsidRDefault="00B174C8" w:rsidP="00113267">
      <w:pPr>
        <w:pStyle w:val="Akapitzlist"/>
        <w:spacing w:line="360" w:lineRule="auto"/>
        <w:ind w:left="284"/>
        <w:jc w:val="both"/>
        <w:rPr>
          <w:rFonts w:cstheme="minorHAnsi"/>
        </w:rPr>
      </w:pPr>
      <w:r w:rsidRPr="00113267">
        <w:rPr>
          <w:rFonts w:cstheme="minorHAnsi"/>
        </w:rPr>
        <w:t xml:space="preserve">a) ze strony Zleceniodawcy: </w:t>
      </w:r>
      <w:r w:rsidR="00926720" w:rsidRPr="00113267">
        <w:rPr>
          <w:rFonts w:cstheme="minorHAnsi"/>
        </w:rPr>
        <w:t>……………………………..</w:t>
      </w:r>
      <w:r w:rsidRPr="00113267">
        <w:rPr>
          <w:rFonts w:cstheme="minorHAnsi"/>
        </w:rPr>
        <w:t xml:space="preserve"> – tel.</w:t>
      </w:r>
      <w:r w:rsidR="006F5925" w:rsidRPr="00113267">
        <w:rPr>
          <w:rFonts w:cstheme="minorHAnsi"/>
        </w:rPr>
        <w:t xml:space="preserve"> ……………………….</w:t>
      </w:r>
      <w:r w:rsidRPr="00113267">
        <w:rPr>
          <w:rFonts w:cstheme="minorHAnsi"/>
        </w:rPr>
        <w:t>, e-mail:</w:t>
      </w:r>
      <w:r w:rsidR="00926720" w:rsidRPr="00113267">
        <w:rPr>
          <w:rFonts w:cstheme="minorHAnsi"/>
        </w:rPr>
        <w:t xml:space="preserve"> ………………………………………</w:t>
      </w:r>
    </w:p>
    <w:p w14:paraId="623F6EC6" w14:textId="109F1018" w:rsidR="00B174C8" w:rsidRPr="00113267" w:rsidRDefault="00B174C8" w:rsidP="00113267">
      <w:pPr>
        <w:pStyle w:val="Akapitzlist"/>
        <w:spacing w:line="360" w:lineRule="auto"/>
        <w:ind w:left="284"/>
        <w:jc w:val="both"/>
        <w:rPr>
          <w:rFonts w:cstheme="minorHAnsi"/>
        </w:rPr>
      </w:pPr>
      <w:r w:rsidRPr="00113267">
        <w:rPr>
          <w:rFonts w:cstheme="minorHAnsi"/>
        </w:rPr>
        <w:t xml:space="preserve">b) ze strony Zleceniobiorcy: ……………………………… - tel. </w:t>
      </w:r>
      <w:r w:rsidR="002D1CAF" w:rsidRPr="00113267">
        <w:rPr>
          <w:rFonts w:cstheme="minorHAnsi"/>
        </w:rPr>
        <w:t>…………….</w:t>
      </w:r>
      <w:r w:rsidRPr="00113267">
        <w:rPr>
          <w:rFonts w:cstheme="minorHAnsi"/>
        </w:rPr>
        <w:t>…………., e-mail: ………………………………..</w:t>
      </w:r>
    </w:p>
    <w:p w14:paraId="368992EC" w14:textId="77777777" w:rsidR="00B174C8" w:rsidRPr="00113267" w:rsidRDefault="00B174C8" w:rsidP="00113267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cstheme="minorHAnsi"/>
        </w:rPr>
      </w:pPr>
      <w:r w:rsidRPr="00113267">
        <w:rPr>
          <w:rFonts w:cstheme="minorHAnsi"/>
        </w:rPr>
        <w:t>Zmiana osób wyznaczonych do kontaktów w celu realizacji umowy może zostać dokonana drogą mailową bez konieczności sporządzania aneksu do umowy.</w:t>
      </w:r>
    </w:p>
    <w:p w14:paraId="56D63E47" w14:textId="0915FC8A" w:rsidR="00C9721A" w:rsidRPr="00113267" w:rsidRDefault="00C9721A" w:rsidP="00113267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cstheme="minorHAnsi"/>
        </w:rPr>
      </w:pPr>
      <w:r w:rsidRPr="00113267">
        <w:rPr>
          <w:rFonts w:cstheme="minorHAnsi"/>
        </w:rPr>
        <w:t>W przypadku konieczności dokonania napraw innych niż wymienione w załączniku nr 2 do umowy Zleceniodawca dopuszcza</w:t>
      </w:r>
      <w:r w:rsidR="00BE01C1" w:rsidRPr="00113267">
        <w:rPr>
          <w:rFonts w:cstheme="minorHAnsi"/>
        </w:rPr>
        <w:t xml:space="preserve"> za </w:t>
      </w:r>
      <w:r w:rsidR="00497B7A" w:rsidRPr="00113267">
        <w:rPr>
          <w:rFonts w:cstheme="minorHAnsi"/>
        </w:rPr>
        <w:t>jego zgodą</w:t>
      </w:r>
      <w:r w:rsidRPr="00113267">
        <w:rPr>
          <w:rFonts w:cstheme="minorHAnsi"/>
        </w:rPr>
        <w:t xml:space="preserve"> możliwość zrealizowania usługi przy pomocy podwykonawców. Za właściwe wykonanie naprawy oraz za szkody w pojeździe spowodowane przez podwykonawcę odpowiada Zleceniobiorca.</w:t>
      </w:r>
    </w:p>
    <w:p w14:paraId="741FFBC3" w14:textId="77777777" w:rsidR="00B174C8" w:rsidRPr="00113267" w:rsidRDefault="00C9721A" w:rsidP="00113267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cstheme="minorHAnsi"/>
        </w:rPr>
      </w:pPr>
      <w:r w:rsidRPr="00113267">
        <w:rPr>
          <w:rFonts w:cstheme="minorHAnsi"/>
        </w:rPr>
        <w:lastRenderedPageBreak/>
        <w:t>Czynności serwisowe określone w załączniku nr 2 do niniejszej umowy nie mogą zostać zlecone do wykonania podwykonawcom.</w:t>
      </w:r>
    </w:p>
    <w:p w14:paraId="0A0A5D1B" w14:textId="77777777" w:rsidR="00B84D32" w:rsidRPr="00113267" w:rsidRDefault="00B84D32" w:rsidP="00113267">
      <w:pPr>
        <w:pStyle w:val="Akapitzlist"/>
        <w:spacing w:after="120" w:line="360" w:lineRule="auto"/>
        <w:ind w:left="709"/>
        <w:contextualSpacing w:val="0"/>
        <w:jc w:val="center"/>
        <w:rPr>
          <w:rFonts w:cstheme="minorHAnsi"/>
        </w:rPr>
      </w:pPr>
      <w:r w:rsidRPr="00113267">
        <w:rPr>
          <w:rFonts w:cstheme="minorHAnsi"/>
        </w:rPr>
        <w:t>§ 4</w:t>
      </w:r>
    </w:p>
    <w:p w14:paraId="4AA292A0" w14:textId="77777777" w:rsidR="00B84D32" w:rsidRPr="00113267" w:rsidRDefault="00B84D32" w:rsidP="00113267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Zleceniobiorca zobowiązuje się do:</w:t>
      </w:r>
    </w:p>
    <w:p w14:paraId="59DFD858" w14:textId="77777777" w:rsidR="00B84D32" w:rsidRPr="00113267" w:rsidRDefault="00E7461F" w:rsidP="00113267">
      <w:pPr>
        <w:pStyle w:val="Akapitzlist"/>
        <w:numPr>
          <w:ilvl w:val="0"/>
          <w:numId w:val="6"/>
        </w:numPr>
        <w:spacing w:after="120" w:line="360" w:lineRule="auto"/>
        <w:ind w:left="709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s</w:t>
      </w:r>
      <w:r w:rsidR="00B84D32" w:rsidRPr="00113267">
        <w:rPr>
          <w:rFonts w:cstheme="minorHAnsi"/>
        </w:rPr>
        <w:t>tosowania przy przeglądach i naprawach fabrycznie nowych</w:t>
      </w:r>
      <w:r w:rsidR="00355411" w:rsidRPr="00113267">
        <w:rPr>
          <w:rFonts w:cstheme="minorHAnsi"/>
        </w:rPr>
        <w:t xml:space="preserve"> oryginalnych</w:t>
      </w:r>
      <w:r w:rsidR="00B84D32" w:rsidRPr="00113267">
        <w:rPr>
          <w:rFonts w:cstheme="minorHAnsi"/>
        </w:rPr>
        <w:t xml:space="preserve"> części zamiennych i materiałów eksploatacyjnych zalecanych</w:t>
      </w:r>
      <w:r w:rsidR="00756D33" w:rsidRPr="00113267">
        <w:rPr>
          <w:rFonts w:cstheme="minorHAnsi"/>
        </w:rPr>
        <w:t xml:space="preserve"> przez producenta pojazdu</w:t>
      </w:r>
      <w:r w:rsidR="00DA3375" w:rsidRPr="00113267">
        <w:rPr>
          <w:rFonts w:cstheme="minorHAnsi"/>
        </w:rPr>
        <w:t xml:space="preserve"> (</w:t>
      </w:r>
      <w:r w:rsidR="005A366A" w:rsidRPr="00113267">
        <w:rPr>
          <w:rFonts w:cstheme="minorHAnsi"/>
        </w:rPr>
        <w:t xml:space="preserve">grupy </w:t>
      </w:r>
      <w:r w:rsidR="00DA3375" w:rsidRPr="00113267">
        <w:rPr>
          <w:rFonts w:cstheme="minorHAnsi"/>
        </w:rPr>
        <w:t>O, Q)</w:t>
      </w:r>
      <w:r w:rsidR="00901DFF" w:rsidRPr="00113267">
        <w:rPr>
          <w:rFonts w:cstheme="minorHAnsi"/>
        </w:rPr>
        <w:t xml:space="preserve"> lub części zamiennych</w:t>
      </w:r>
      <w:r w:rsidR="00856B67" w:rsidRPr="00113267">
        <w:rPr>
          <w:rFonts w:cstheme="minorHAnsi"/>
        </w:rPr>
        <w:t xml:space="preserve"> porównywalnej jakości</w:t>
      </w:r>
      <w:r w:rsidR="00DA3375" w:rsidRPr="00113267">
        <w:rPr>
          <w:rFonts w:cstheme="minorHAnsi"/>
        </w:rPr>
        <w:t xml:space="preserve"> (grupa P). Z</w:t>
      </w:r>
      <w:r w:rsidR="00756D33" w:rsidRPr="00113267">
        <w:rPr>
          <w:rFonts w:cstheme="minorHAnsi"/>
        </w:rPr>
        <w:t>a zgodą Zleceniodawcy dopuszcz</w:t>
      </w:r>
      <w:r w:rsidR="00856B67" w:rsidRPr="00113267">
        <w:rPr>
          <w:rFonts w:cstheme="minorHAnsi"/>
        </w:rPr>
        <w:t>alne jest stosowanie pozostałych</w:t>
      </w:r>
      <w:r w:rsidR="00756D33" w:rsidRPr="00113267">
        <w:rPr>
          <w:rFonts w:cstheme="minorHAnsi"/>
        </w:rPr>
        <w:t xml:space="preserve"> części zamiennych</w:t>
      </w:r>
      <w:r w:rsidR="00DA3375" w:rsidRPr="00113267">
        <w:rPr>
          <w:rFonts w:cstheme="minorHAnsi"/>
        </w:rPr>
        <w:t xml:space="preserve"> </w:t>
      </w:r>
      <w:r w:rsidR="00756D33" w:rsidRPr="00113267">
        <w:rPr>
          <w:rFonts w:cstheme="minorHAnsi"/>
        </w:rPr>
        <w:t>i materiałów eksploatacyjnych</w:t>
      </w:r>
      <w:r w:rsidR="00856B67" w:rsidRPr="00113267">
        <w:rPr>
          <w:rFonts w:cstheme="minorHAnsi"/>
        </w:rPr>
        <w:t xml:space="preserve"> nieoryginalnych</w:t>
      </w:r>
      <w:r w:rsidR="00DA3375" w:rsidRPr="00113267">
        <w:rPr>
          <w:rFonts w:cstheme="minorHAnsi"/>
        </w:rPr>
        <w:t xml:space="preserve"> (Z)</w:t>
      </w:r>
      <w:r w:rsidR="008669FD" w:rsidRPr="00113267">
        <w:rPr>
          <w:rFonts w:cstheme="minorHAnsi"/>
        </w:rPr>
        <w:t xml:space="preserve"> oraz używanych części zamiennych</w:t>
      </w:r>
      <w:r w:rsidR="00DA3375" w:rsidRPr="00113267">
        <w:rPr>
          <w:rFonts w:cstheme="minorHAnsi"/>
        </w:rPr>
        <w:t>;</w:t>
      </w:r>
    </w:p>
    <w:p w14:paraId="7B7B8819" w14:textId="77777777" w:rsidR="005626CB" w:rsidRPr="00113267" w:rsidRDefault="00E7461F" w:rsidP="00113267">
      <w:pPr>
        <w:pStyle w:val="Akapitzlist"/>
        <w:numPr>
          <w:ilvl w:val="0"/>
          <w:numId w:val="6"/>
        </w:numPr>
        <w:spacing w:after="120" w:line="360" w:lineRule="auto"/>
        <w:ind w:left="709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w</w:t>
      </w:r>
      <w:r w:rsidR="005626CB" w:rsidRPr="00113267">
        <w:rPr>
          <w:rFonts w:cstheme="minorHAnsi"/>
        </w:rPr>
        <w:t>ykonywania us</w:t>
      </w:r>
      <w:r w:rsidR="00F208F6" w:rsidRPr="00113267">
        <w:rPr>
          <w:rFonts w:cstheme="minorHAnsi"/>
        </w:rPr>
        <w:t>ług serwisowych zgodnie z ofertą</w:t>
      </w:r>
      <w:r w:rsidR="005626CB" w:rsidRPr="00113267">
        <w:rPr>
          <w:rFonts w:cstheme="minorHAnsi"/>
        </w:rPr>
        <w:t xml:space="preserve"> cenową stanowiącą integralną część umowy</w:t>
      </w:r>
      <w:r w:rsidRPr="00113267">
        <w:rPr>
          <w:rFonts w:cstheme="minorHAnsi"/>
        </w:rPr>
        <w:t xml:space="preserve"> (</w:t>
      </w:r>
      <w:r w:rsidR="003E738A" w:rsidRPr="00113267">
        <w:rPr>
          <w:rFonts w:cstheme="minorHAnsi"/>
        </w:rPr>
        <w:t>Z</w:t>
      </w:r>
      <w:r w:rsidRPr="00113267">
        <w:rPr>
          <w:rFonts w:cstheme="minorHAnsi"/>
        </w:rPr>
        <w:t>ałącznik nr 2 do umowy)</w:t>
      </w:r>
      <w:r w:rsidR="005626CB" w:rsidRPr="00113267">
        <w:rPr>
          <w:rFonts w:cstheme="minorHAnsi"/>
        </w:rPr>
        <w:t>;</w:t>
      </w:r>
    </w:p>
    <w:p w14:paraId="4D212902" w14:textId="6172860A" w:rsidR="005626CB" w:rsidRPr="00113267" w:rsidRDefault="00E7461F" w:rsidP="00113267">
      <w:pPr>
        <w:pStyle w:val="Akapitzlist"/>
        <w:numPr>
          <w:ilvl w:val="0"/>
          <w:numId w:val="6"/>
        </w:numPr>
        <w:spacing w:after="120" w:line="360" w:lineRule="auto"/>
        <w:ind w:left="709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w</w:t>
      </w:r>
      <w:r w:rsidR="005626CB" w:rsidRPr="00113267">
        <w:rPr>
          <w:rFonts w:cstheme="minorHAnsi"/>
        </w:rPr>
        <w:t>ykonywania usług serwisowych, w tym napraw innych niż wskazane w zapytaniu ofertowym, według cen</w:t>
      </w:r>
      <w:r w:rsidR="00F208F6" w:rsidRPr="00113267">
        <w:rPr>
          <w:rFonts w:cstheme="minorHAnsi"/>
        </w:rPr>
        <w:t>y</w:t>
      </w:r>
      <w:r w:rsidR="005626CB" w:rsidRPr="00113267">
        <w:rPr>
          <w:rFonts w:cstheme="minorHAnsi"/>
        </w:rPr>
        <w:t xml:space="preserve"> roboczogodziny </w:t>
      </w:r>
      <w:r w:rsidR="00F208F6" w:rsidRPr="00113267">
        <w:rPr>
          <w:rFonts w:cstheme="minorHAnsi"/>
        </w:rPr>
        <w:t>określonej</w:t>
      </w:r>
      <w:r w:rsidRPr="00113267">
        <w:rPr>
          <w:rFonts w:cstheme="minorHAnsi"/>
        </w:rPr>
        <w:t xml:space="preserve"> w ofercie cenowej</w:t>
      </w:r>
      <w:r w:rsidR="006F5925" w:rsidRPr="00113267">
        <w:rPr>
          <w:rFonts w:cstheme="minorHAnsi"/>
        </w:rPr>
        <w:t xml:space="preserve"> stanowiącej Załącznik nr 2 do niniejszej umowy</w:t>
      </w:r>
      <w:r w:rsidRPr="00113267">
        <w:rPr>
          <w:rFonts w:cstheme="minorHAnsi"/>
        </w:rPr>
        <w:t xml:space="preserve"> </w:t>
      </w:r>
      <w:r w:rsidR="005626CB" w:rsidRPr="00113267">
        <w:rPr>
          <w:rFonts w:cstheme="minorHAnsi"/>
        </w:rPr>
        <w:t>oraz</w:t>
      </w:r>
      <w:r w:rsidR="005A366A" w:rsidRPr="00113267">
        <w:rPr>
          <w:rFonts w:cstheme="minorHAnsi"/>
        </w:rPr>
        <w:t xml:space="preserve"> po uzgodnieniu</w:t>
      </w:r>
      <w:r w:rsidR="005626CB" w:rsidRPr="00113267">
        <w:rPr>
          <w:rFonts w:cstheme="minorHAnsi"/>
        </w:rPr>
        <w:t xml:space="preserve"> kosztorysu</w:t>
      </w:r>
      <w:r w:rsidR="005A366A" w:rsidRPr="00113267">
        <w:rPr>
          <w:rFonts w:cstheme="minorHAnsi"/>
        </w:rPr>
        <w:t xml:space="preserve"> ze Zleceniodawcą</w:t>
      </w:r>
      <w:r w:rsidR="005626CB" w:rsidRPr="00113267">
        <w:rPr>
          <w:rFonts w:cstheme="minorHAnsi"/>
        </w:rPr>
        <w:t>.</w:t>
      </w:r>
    </w:p>
    <w:p w14:paraId="0C2F0A5F" w14:textId="77777777" w:rsidR="005626CB" w:rsidRPr="00113267" w:rsidRDefault="005626CB" w:rsidP="00113267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 xml:space="preserve">W przypadku nienależytego wykonania usługi serwisowej, o której mowa w § 1 ust. 2 niniejszej umowy, Zleceniodawca powiadomi o tym Zleceniobiorcę, który po uznaniu reklamacji zobowiązuje się do </w:t>
      </w:r>
      <w:r w:rsidR="00C7380B" w:rsidRPr="00113267">
        <w:rPr>
          <w:rFonts w:cstheme="minorHAnsi"/>
        </w:rPr>
        <w:t>ponownego bezzwłocznego dokonania usługi serwisowej na własny k</w:t>
      </w:r>
      <w:r w:rsidR="00276D90" w:rsidRPr="00113267">
        <w:rPr>
          <w:rFonts w:cstheme="minorHAnsi"/>
        </w:rPr>
        <w:t>oszt w terminie określonym w § 3 ust. 3.</w:t>
      </w:r>
    </w:p>
    <w:p w14:paraId="03AD8D6C" w14:textId="77777777" w:rsidR="00C7380B" w:rsidRPr="00113267" w:rsidRDefault="0043256E" w:rsidP="00113267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Zgłoszenie nienależytego wykonania usługi serwisowej może być dokonane w momencie odbioru pojazdu z SOP lub niezwłocznie po wykryciu przez Zleceniodawcę nienależytego wykonania usługi serwisowej.</w:t>
      </w:r>
    </w:p>
    <w:p w14:paraId="34171079" w14:textId="161E7DDD" w:rsidR="0043256E" w:rsidRPr="00113267" w:rsidRDefault="0043256E" w:rsidP="00113267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W przypadku nie uznania przez Wykonawcę reklamacji, Zleceniodawca zastrzega  sobie prawo do wystąpienia o uzyskanie opinii niezależnego eksperta, a w przypadku uzyskania opinii niekorzystnej dla Zleceniobiorcy, do obciążenia Zleceniobiorcy kosztami tej ekspertyzy oraz żądania ponownego wykonania usługi serwiso</w:t>
      </w:r>
      <w:r w:rsidR="005A366A" w:rsidRPr="00113267">
        <w:rPr>
          <w:rFonts w:cstheme="minorHAnsi"/>
        </w:rPr>
        <w:t>wej, która stanowiła podstawę</w:t>
      </w:r>
      <w:r w:rsidRPr="00113267">
        <w:rPr>
          <w:rFonts w:cstheme="minorHAnsi"/>
        </w:rPr>
        <w:t xml:space="preserve"> ub</w:t>
      </w:r>
      <w:r w:rsidR="005A366A" w:rsidRPr="00113267">
        <w:rPr>
          <w:rFonts w:cstheme="minorHAnsi"/>
        </w:rPr>
        <w:t>iegania się o ww. opinię</w:t>
      </w:r>
      <w:r w:rsidR="00EE4411" w:rsidRPr="00113267">
        <w:rPr>
          <w:rFonts w:cstheme="minorHAnsi"/>
        </w:rPr>
        <w:t xml:space="preserve"> na koszt Zleceniobiorcy.</w:t>
      </w:r>
    </w:p>
    <w:p w14:paraId="73DFBA2F" w14:textId="77777777" w:rsidR="0043256E" w:rsidRPr="00113267" w:rsidRDefault="0043256E" w:rsidP="00113267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</w:t>
      </w:r>
      <w:r w:rsidR="00DC2249" w:rsidRPr="00113267">
        <w:rPr>
          <w:rFonts w:cstheme="minorHAnsi"/>
        </w:rPr>
        <w:t>biorca oświadcza, że wszystkie materiały eksploatacyjne</w:t>
      </w:r>
      <w:r w:rsidR="009D54B8" w:rsidRPr="00113267">
        <w:rPr>
          <w:rFonts w:cstheme="minorHAnsi"/>
        </w:rPr>
        <w:t xml:space="preserve"> oraz części zamienne stosowane przy wykonywaniu usług serwisowych, będą wolne od wad technicznych i prawnych.</w:t>
      </w:r>
    </w:p>
    <w:p w14:paraId="68F6A12C" w14:textId="77777777" w:rsidR="009D54B8" w:rsidRPr="00113267" w:rsidRDefault="009D54B8" w:rsidP="00113267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W przypadku wystąpienia wad technicznych i prawnych materiałów eksploatacyjnych lub części zamiennych Zleceniodawcy przysługuje prawo do ich wymiany na wolne od wad na koszt Zleceniobiorcy. Reklamacja wadliwych elementów należy do Zleceniobiorcy.</w:t>
      </w:r>
    </w:p>
    <w:p w14:paraId="5891F7D0" w14:textId="796CB1DA" w:rsidR="00C9721A" w:rsidRPr="00113267" w:rsidRDefault="00C9721A" w:rsidP="00113267">
      <w:pPr>
        <w:pStyle w:val="Akapitzlist"/>
        <w:numPr>
          <w:ilvl w:val="0"/>
          <w:numId w:val="5"/>
        </w:numPr>
        <w:spacing w:after="120" w:line="360" w:lineRule="auto"/>
        <w:ind w:left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lastRenderedPageBreak/>
        <w:t>Zleceniobiorca udziela 6 miesięcznej gwarancji na wykonaną usługę licząc od dnia jej wykonania. Zleceniobiorca zobowiązany jest do</w:t>
      </w:r>
      <w:r w:rsidR="007C16F8" w:rsidRPr="00113267">
        <w:rPr>
          <w:rFonts w:cstheme="minorHAnsi"/>
        </w:rPr>
        <w:t xml:space="preserve"> przekazania faktury za wykonaną</w:t>
      </w:r>
      <w:r w:rsidRPr="00113267">
        <w:rPr>
          <w:rFonts w:cstheme="minorHAnsi"/>
        </w:rPr>
        <w:t xml:space="preserve"> usługę oraz dokumentów gwarancyjnych użytych części zamiennych lub przechowywania dokumentacji gwarancyjnej we własnym zakresie.</w:t>
      </w:r>
    </w:p>
    <w:p w14:paraId="1D297A6D" w14:textId="77777777" w:rsidR="00E96F02" w:rsidRPr="00113267" w:rsidRDefault="00E96F02" w:rsidP="00113267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Zleceniobiorca odpowiada za szkody w pojeździe powstałe od chwili przekazania przez Zleceniodawcę do momentu odbioru po dokonaniu usługi.</w:t>
      </w:r>
    </w:p>
    <w:p w14:paraId="5B4A5620" w14:textId="77777777" w:rsidR="00FB0488" w:rsidRPr="00113267" w:rsidRDefault="00FB0488" w:rsidP="00113267">
      <w:pPr>
        <w:pStyle w:val="Akapitzlist"/>
        <w:spacing w:after="120" w:line="360" w:lineRule="auto"/>
        <w:ind w:left="709"/>
        <w:contextualSpacing w:val="0"/>
        <w:jc w:val="center"/>
        <w:rPr>
          <w:rFonts w:cstheme="minorHAnsi"/>
        </w:rPr>
      </w:pPr>
      <w:r w:rsidRPr="00113267">
        <w:rPr>
          <w:rFonts w:cstheme="minorHAnsi"/>
        </w:rPr>
        <w:t>§ 5</w:t>
      </w:r>
    </w:p>
    <w:p w14:paraId="4DD7021C" w14:textId="73B6BEC6" w:rsidR="00FB0488" w:rsidRPr="00113267" w:rsidRDefault="00FB0488" w:rsidP="001132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cstheme="minorHAnsi"/>
          <w:bCs/>
        </w:rPr>
      </w:pPr>
      <w:r w:rsidRPr="00113267">
        <w:rPr>
          <w:rFonts w:cstheme="minorHAnsi"/>
          <w:bCs/>
        </w:rPr>
        <w:t>Maksymalną wartość zamówienia uwzględniającego</w:t>
      </w:r>
      <w:r w:rsidR="00A97787" w:rsidRPr="00113267">
        <w:rPr>
          <w:rFonts w:cstheme="minorHAnsi"/>
          <w:bCs/>
        </w:rPr>
        <w:t xml:space="preserve"> </w:t>
      </w:r>
      <w:r w:rsidRPr="00113267">
        <w:rPr>
          <w:rFonts w:cstheme="minorHAnsi"/>
          <w:bCs/>
        </w:rPr>
        <w:t xml:space="preserve">wartość </w:t>
      </w:r>
      <w:r w:rsidR="00662C16" w:rsidRPr="00113267">
        <w:rPr>
          <w:rFonts w:cstheme="minorHAnsi"/>
          <w:bCs/>
        </w:rPr>
        <w:t xml:space="preserve">wymiany części zamiennych i materiałów eksploatacyjnych i </w:t>
      </w:r>
      <w:r w:rsidRPr="00113267">
        <w:rPr>
          <w:rFonts w:cstheme="minorHAnsi"/>
          <w:bCs/>
        </w:rPr>
        <w:t xml:space="preserve"> ilość roboczogodzin </w:t>
      </w:r>
      <w:r w:rsidR="006F5925" w:rsidRPr="00113267">
        <w:rPr>
          <w:rFonts w:cstheme="minorHAnsi"/>
          <w:bCs/>
        </w:rPr>
        <w:t>niezbędnych do wykonania</w:t>
      </w:r>
      <w:r w:rsidRPr="00113267">
        <w:rPr>
          <w:rFonts w:cstheme="minorHAnsi"/>
          <w:bCs/>
        </w:rPr>
        <w:t xml:space="preserve"> czynności serwisowych lub napraw pojazdów ustala się na kwotę </w:t>
      </w:r>
      <w:r w:rsidR="00400F78" w:rsidRPr="00113267">
        <w:rPr>
          <w:rFonts w:cstheme="minorHAnsi"/>
          <w:bCs/>
        </w:rPr>
        <w:t>………………</w:t>
      </w:r>
      <w:r w:rsidRPr="00113267">
        <w:rPr>
          <w:rFonts w:cstheme="minorHAnsi"/>
          <w:bCs/>
        </w:rPr>
        <w:t xml:space="preserve"> zł brutto (słownie: </w:t>
      </w:r>
      <w:r w:rsidR="00400F78" w:rsidRPr="00113267">
        <w:rPr>
          <w:rFonts w:cstheme="minorHAnsi"/>
          <w:bCs/>
        </w:rPr>
        <w:t>…………………………</w:t>
      </w:r>
      <w:r w:rsidR="003664D2" w:rsidRPr="00113267">
        <w:rPr>
          <w:rFonts w:cstheme="minorHAnsi"/>
          <w:bCs/>
        </w:rPr>
        <w:t xml:space="preserve"> złotych brutto</w:t>
      </w:r>
      <w:r w:rsidRPr="00113267">
        <w:rPr>
          <w:rFonts w:cstheme="minorHAnsi"/>
          <w:bCs/>
        </w:rPr>
        <w:t>).</w:t>
      </w:r>
    </w:p>
    <w:p w14:paraId="4C78C902" w14:textId="1534F020" w:rsidR="00FB0488" w:rsidRPr="00113267" w:rsidRDefault="00FB0488" w:rsidP="001132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cstheme="minorHAnsi"/>
          <w:bCs/>
        </w:rPr>
      </w:pPr>
      <w:r w:rsidRPr="00113267">
        <w:rPr>
          <w:rFonts w:cstheme="minorHAnsi"/>
          <w:bCs/>
        </w:rPr>
        <w:t>Realizacja zamówienia o niższej wartości nie powoduje przedłużania okresu obowiązywania Umowy. Wykonawca oświadcza, że nie będzie wnosił roszczeń z tytułu niewykorzystania przez Z</w:t>
      </w:r>
      <w:r w:rsidR="00F64970" w:rsidRPr="00113267">
        <w:rPr>
          <w:rFonts w:cstheme="minorHAnsi"/>
          <w:bCs/>
        </w:rPr>
        <w:t>leceniodawcę</w:t>
      </w:r>
      <w:r w:rsidRPr="00113267">
        <w:rPr>
          <w:rFonts w:cstheme="minorHAnsi"/>
          <w:bCs/>
        </w:rPr>
        <w:t xml:space="preserve"> wartości wymienionej w ust. 1.</w:t>
      </w:r>
    </w:p>
    <w:p w14:paraId="50C42D97" w14:textId="6B13696E" w:rsidR="00FB0488" w:rsidRPr="00113267" w:rsidRDefault="00FB0488" w:rsidP="001132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cstheme="minorHAnsi"/>
          <w:bCs/>
        </w:rPr>
      </w:pPr>
      <w:r w:rsidRPr="00113267">
        <w:rPr>
          <w:rFonts w:cstheme="minorHAnsi"/>
          <w:bCs/>
        </w:rPr>
        <w:t>Jeżeli wartość zamówienia przekroczy kwotę przeznaczoną na realizację przedmiotu umowy określoną w ust. 1 przed upływem okresu obowiązywania umowy, umowa wygasa.</w:t>
      </w:r>
    </w:p>
    <w:p w14:paraId="1115C7DC" w14:textId="1EC6EF91" w:rsidR="00B84D32" w:rsidRPr="00113267" w:rsidRDefault="00662C16" w:rsidP="00113267">
      <w:pPr>
        <w:pStyle w:val="Akapitzlist"/>
        <w:spacing w:after="120" w:line="360" w:lineRule="auto"/>
        <w:ind w:left="709"/>
        <w:contextualSpacing w:val="0"/>
        <w:jc w:val="center"/>
        <w:rPr>
          <w:rFonts w:cstheme="minorHAnsi"/>
        </w:rPr>
      </w:pPr>
      <w:r w:rsidRPr="00113267">
        <w:rPr>
          <w:rFonts w:cstheme="minorHAnsi"/>
        </w:rPr>
        <w:br/>
      </w:r>
      <w:r w:rsidR="00FB0488" w:rsidRPr="00113267">
        <w:rPr>
          <w:rFonts w:cstheme="minorHAnsi"/>
        </w:rPr>
        <w:t>§ 6</w:t>
      </w:r>
    </w:p>
    <w:p w14:paraId="0BA0F9C6" w14:textId="0D073731" w:rsidR="007E48BB" w:rsidRPr="00113267" w:rsidRDefault="007E48BB" w:rsidP="00113267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Zleceniobiorca</w:t>
      </w:r>
      <w:r w:rsidR="00BD1473" w:rsidRPr="00113267">
        <w:rPr>
          <w:rFonts w:cstheme="minorHAnsi"/>
        </w:rPr>
        <w:t xml:space="preserve"> jest związany cenami usług serwisowych</w:t>
      </w:r>
      <w:r w:rsidR="00681BE3" w:rsidRPr="00113267">
        <w:rPr>
          <w:rFonts w:cstheme="minorHAnsi"/>
        </w:rPr>
        <w:t xml:space="preserve"> </w:t>
      </w:r>
      <w:r w:rsidR="004601D4" w:rsidRPr="00113267">
        <w:rPr>
          <w:rFonts w:cstheme="minorHAnsi"/>
        </w:rPr>
        <w:t>oraz stawką roboczogodziny</w:t>
      </w:r>
      <w:r w:rsidR="00276D90" w:rsidRPr="00113267">
        <w:rPr>
          <w:rFonts w:cstheme="minorHAnsi"/>
        </w:rPr>
        <w:t xml:space="preserve"> określoną</w:t>
      </w:r>
      <w:r w:rsidR="00BD1473" w:rsidRPr="00113267">
        <w:rPr>
          <w:rFonts w:cstheme="minorHAnsi"/>
        </w:rPr>
        <w:t xml:space="preserve"> przez niego</w:t>
      </w:r>
      <w:r w:rsidRPr="00113267">
        <w:rPr>
          <w:rFonts w:cstheme="minorHAnsi"/>
        </w:rPr>
        <w:t xml:space="preserve"> w ofercie cenowej</w:t>
      </w:r>
      <w:r w:rsidR="00BD1473" w:rsidRPr="00113267">
        <w:rPr>
          <w:rFonts w:cstheme="minorHAnsi"/>
        </w:rPr>
        <w:t xml:space="preserve"> w czasie obowiązywania niniejszej umowy.</w:t>
      </w:r>
    </w:p>
    <w:p w14:paraId="68DD1243" w14:textId="47D2F089" w:rsidR="00A41FF8" w:rsidRPr="00113267" w:rsidRDefault="00A41FF8" w:rsidP="00113267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Przy wymianie części zamiennych i innych materiałów Zleceniodawca może dokonać rozeznania cenowego dotyczącego kosztu wymienionych części i materiałów. Cena części i materiałów zaproponowanych przez Zleceniobiorcę nie może odbiegać od średnich cen części</w:t>
      </w:r>
      <w:r w:rsidR="00A84B2B" w:rsidRPr="00113267">
        <w:rPr>
          <w:rFonts w:cstheme="minorHAnsi"/>
        </w:rPr>
        <w:t xml:space="preserve"> i innych materiałów</w:t>
      </w:r>
      <w:r w:rsidRPr="00113267">
        <w:rPr>
          <w:rFonts w:cstheme="minorHAnsi"/>
        </w:rPr>
        <w:t xml:space="preserve"> na rynku.</w:t>
      </w:r>
    </w:p>
    <w:p w14:paraId="0399EE0B" w14:textId="6E53B178" w:rsidR="000218FB" w:rsidRPr="00113267" w:rsidRDefault="00BD1473" w:rsidP="00113267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Za wykonanie usług serwisowych, w tym napraw, innych niż określone w ofercie cenowej,</w:t>
      </w:r>
      <w:r w:rsidR="001D2212" w:rsidRPr="00113267">
        <w:rPr>
          <w:rFonts w:cstheme="minorHAnsi"/>
        </w:rPr>
        <w:t xml:space="preserve"> wynagrodzenie</w:t>
      </w:r>
      <w:r w:rsidRPr="00113267">
        <w:rPr>
          <w:rFonts w:cstheme="minorHAnsi"/>
        </w:rPr>
        <w:t xml:space="preserve"> obliczane będzie z zastosowaniem stawki roboczogodziny w wysokości określonej w ofercie cenowej</w:t>
      </w:r>
      <w:r w:rsidR="00207BAE" w:rsidRPr="00113267">
        <w:rPr>
          <w:rFonts w:cstheme="minorHAnsi"/>
        </w:rPr>
        <w:t>.</w:t>
      </w:r>
    </w:p>
    <w:p w14:paraId="434DD4B8" w14:textId="77777777" w:rsidR="00B2357D" w:rsidRPr="00113267" w:rsidRDefault="00207BAE" w:rsidP="00113267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Zleceniodawca zastrzega sobie prawo do żądania od Zleceniobiorcy przedstawienia cenników części zamiennych i materiałów eksploatacyjnych dla klienta końcowego</w:t>
      </w:r>
      <w:r w:rsidR="00B2357D" w:rsidRPr="00113267">
        <w:rPr>
          <w:rFonts w:cstheme="minorHAnsi"/>
        </w:rPr>
        <w:t>. Zleceniobiorca w terminie 3 dni przekaże Zleceniodawcy ww. cennik.</w:t>
      </w:r>
    </w:p>
    <w:p w14:paraId="1BE65D94" w14:textId="77777777" w:rsidR="00B2357D" w:rsidRPr="00113267" w:rsidRDefault="00B2357D" w:rsidP="00113267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lastRenderedPageBreak/>
        <w:t xml:space="preserve">Zleceniodawca zapłaci Zleceniobiorcy za faktycznie wykonane usługi i wykorzystane części zamienne </w:t>
      </w:r>
      <w:r w:rsidR="00631823" w:rsidRPr="00113267">
        <w:rPr>
          <w:rFonts w:cstheme="minorHAnsi"/>
        </w:rPr>
        <w:t xml:space="preserve"> i materiały eksploatacyjne wyszczególnione na fakturze.</w:t>
      </w:r>
    </w:p>
    <w:p w14:paraId="6FA0BC39" w14:textId="77777777" w:rsidR="00631823" w:rsidRPr="00113267" w:rsidRDefault="00631823" w:rsidP="00113267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 xml:space="preserve">Wynagrodzenie będzie płatne przelewem na konto Zleceniobiorcy w terminie </w:t>
      </w:r>
      <w:r w:rsidR="00E7461F" w:rsidRPr="00113267">
        <w:rPr>
          <w:rFonts w:cstheme="minorHAnsi"/>
        </w:rPr>
        <w:t>do 21 dni</w:t>
      </w:r>
      <w:r w:rsidRPr="00113267">
        <w:rPr>
          <w:rFonts w:cstheme="minorHAnsi"/>
        </w:rPr>
        <w:t xml:space="preserve"> licząc od daty wpływu prawidłowo</w:t>
      </w:r>
      <w:r w:rsidR="00CE4DD9" w:rsidRPr="00113267">
        <w:rPr>
          <w:rFonts w:cstheme="minorHAnsi"/>
        </w:rPr>
        <w:t xml:space="preserve"> wystawionej faktury. </w:t>
      </w:r>
      <w:r w:rsidR="00E6771B" w:rsidRPr="00113267">
        <w:rPr>
          <w:rFonts w:cstheme="minorHAnsi"/>
        </w:rPr>
        <w:t xml:space="preserve">Zleceniobiorca </w:t>
      </w:r>
      <w:r w:rsidR="005C294D" w:rsidRPr="00113267">
        <w:rPr>
          <w:rFonts w:cstheme="minorHAnsi"/>
        </w:rPr>
        <w:t>wystawi fakturę każdorazowo po wykonanej usłudze.</w:t>
      </w:r>
    </w:p>
    <w:p w14:paraId="0461BF29" w14:textId="77777777" w:rsidR="00B174C8" w:rsidRPr="00113267" w:rsidRDefault="00B174C8" w:rsidP="00113267">
      <w:pPr>
        <w:pStyle w:val="Akapitzlist"/>
        <w:numPr>
          <w:ilvl w:val="0"/>
          <w:numId w:val="7"/>
        </w:numPr>
        <w:spacing w:line="360" w:lineRule="auto"/>
        <w:ind w:left="284"/>
        <w:jc w:val="both"/>
        <w:rPr>
          <w:rFonts w:cstheme="minorHAnsi"/>
        </w:rPr>
      </w:pPr>
      <w:r w:rsidRPr="00113267">
        <w:rPr>
          <w:rFonts w:cstheme="minorHAnsi"/>
        </w:rPr>
        <w:t>Wynagrodzenie będzie płatne przelewem na konto o numerze: …………………………..</w:t>
      </w:r>
    </w:p>
    <w:p w14:paraId="34EF4377" w14:textId="08940494" w:rsidR="00B174C8" w:rsidRPr="00113267" w:rsidRDefault="00B174C8" w:rsidP="00113267">
      <w:pPr>
        <w:pStyle w:val="Akapitzlist"/>
        <w:spacing w:after="120" w:line="360" w:lineRule="auto"/>
        <w:ind w:left="284"/>
        <w:jc w:val="both"/>
        <w:rPr>
          <w:rFonts w:cstheme="minorHAnsi"/>
        </w:rPr>
      </w:pPr>
      <w:r w:rsidRPr="00113267">
        <w:rPr>
          <w:rFonts w:cstheme="minorHAnsi"/>
        </w:rPr>
        <w:t>Zmiana numeru konta może zostać dokonana aneksem do umowy w formie pisemnej pod rygorem nieważności.</w:t>
      </w:r>
    </w:p>
    <w:p w14:paraId="31805013" w14:textId="60600B02" w:rsidR="00662C78" w:rsidRPr="00113267" w:rsidRDefault="00662C78" w:rsidP="00113267">
      <w:pPr>
        <w:pStyle w:val="Akapitzlist"/>
        <w:numPr>
          <w:ilvl w:val="0"/>
          <w:numId w:val="7"/>
        </w:numPr>
        <w:spacing w:after="120" w:line="360" w:lineRule="auto"/>
        <w:ind w:left="284"/>
        <w:jc w:val="both"/>
        <w:rPr>
          <w:rFonts w:cstheme="minorHAnsi"/>
        </w:rPr>
      </w:pPr>
      <w:r w:rsidRPr="00113267">
        <w:rPr>
          <w:rFonts w:cstheme="minorHAnsi"/>
        </w:rPr>
        <w:t>Jako datę zapłaty faktury rozumie się datę złożenia przez Zleceniodawcę dyspozycji zapłaty i obciążenia rachunku bankowego Zleceniodawcy.</w:t>
      </w:r>
    </w:p>
    <w:p w14:paraId="3114F9A8" w14:textId="77777777" w:rsidR="007C16F8" w:rsidRPr="00113267" w:rsidRDefault="007C16F8" w:rsidP="00113267">
      <w:pPr>
        <w:spacing w:after="120" w:line="360" w:lineRule="auto"/>
        <w:jc w:val="both"/>
        <w:rPr>
          <w:rFonts w:cstheme="minorHAnsi"/>
        </w:rPr>
      </w:pPr>
    </w:p>
    <w:p w14:paraId="0CBA725C" w14:textId="77777777" w:rsidR="005C294D" w:rsidRPr="00113267" w:rsidRDefault="00FB0488" w:rsidP="00113267">
      <w:pPr>
        <w:pStyle w:val="Akapitzlist"/>
        <w:spacing w:after="120" w:line="360" w:lineRule="auto"/>
        <w:ind w:left="709"/>
        <w:contextualSpacing w:val="0"/>
        <w:jc w:val="center"/>
        <w:rPr>
          <w:rFonts w:cstheme="minorHAnsi"/>
        </w:rPr>
      </w:pPr>
      <w:r w:rsidRPr="00113267">
        <w:rPr>
          <w:rFonts w:cstheme="minorHAnsi"/>
        </w:rPr>
        <w:t>§ 7</w:t>
      </w:r>
    </w:p>
    <w:p w14:paraId="1325E9DA" w14:textId="77777777" w:rsidR="00C757E4" w:rsidRPr="00113267" w:rsidRDefault="00C757E4" w:rsidP="00113267">
      <w:pPr>
        <w:pStyle w:val="Akapitzlist"/>
        <w:numPr>
          <w:ilvl w:val="0"/>
          <w:numId w:val="9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Zleceniodawca ma praw</w:t>
      </w:r>
      <w:r w:rsidR="00276D90" w:rsidRPr="00113267">
        <w:rPr>
          <w:rFonts w:cstheme="minorHAnsi"/>
        </w:rPr>
        <w:t>o natychmiastowego rozwiązania</w:t>
      </w:r>
      <w:r w:rsidRPr="00113267">
        <w:rPr>
          <w:rFonts w:cstheme="minorHAnsi"/>
        </w:rPr>
        <w:t xml:space="preserve"> umowy, w sytuacji gdy Zleceniobiorca realizuje usługi w spo</w:t>
      </w:r>
      <w:r w:rsidR="00276D90" w:rsidRPr="00113267">
        <w:rPr>
          <w:rFonts w:cstheme="minorHAnsi"/>
        </w:rPr>
        <w:t>sób niezgodny z niniejszą umową.</w:t>
      </w:r>
    </w:p>
    <w:p w14:paraId="30891535" w14:textId="406E675F" w:rsidR="00B95989" w:rsidRPr="00113267" w:rsidRDefault="00047E7C" w:rsidP="00113267">
      <w:pPr>
        <w:pStyle w:val="Akapitzlist"/>
        <w:numPr>
          <w:ilvl w:val="0"/>
          <w:numId w:val="9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R</w:t>
      </w:r>
      <w:r w:rsidR="00276D90" w:rsidRPr="00113267">
        <w:rPr>
          <w:rFonts w:cstheme="minorHAnsi"/>
        </w:rPr>
        <w:t>ozwiązanie</w:t>
      </w:r>
      <w:r w:rsidR="00B95989" w:rsidRPr="00113267">
        <w:rPr>
          <w:rFonts w:cstheme="minorHAnsi"/>
        </w:rPr>
        <w:t xml:space="preserve"> umowy musi nastąpić w formie pisemnej pod rygorem nieważności.</w:t>
      </w:r>
    </w:p>
    <w:p w14:paraId="15FF50E6" w14:textId="77777777" w:rsidR="00B174C8" w:rsidRPr="00113267" w:rsidRDefault="00B174C8" w:rsidP="00113267">
      <w:pPr>
        <w:pStyle w:val="Akapitzlist"/>
        <w:numPr>
          <w:ilvl w:val="0"/>
          <w:numId w:val="9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Zleceniobiorca może  rozwiązać umowę przy zachowaniu 3 miesięcznego okresu wypowiedzenia.</w:t>
      </w:r>
    </w:p>
    <w:p w14:paraId="7ECF3555" w14:textId="77777777" w:rsidR="00B95989" w:rsidRPr="00113267" w:rsidRDefault="00FB0488" w:rsidP="00113267">
      <w:pPr>
        <w:pStyle w:val="Akapitzlist"/>
        <w:spacing w:after="120" w:line="360" w:lineRule="auto"/>
        <w:ind w:left="709"/>
        <w:contextualSpacing w:val="0"/>
        <w:jc w:val="center"/>
        <w:rPr>
          <w:rFonts w:cstheme="minorHAnsi"/>
        </w:rPr>
      </w:pPr>
      <w:r w:rsidRPr="00113267">
        <w:rPr>
          <w:rFonts w:cstheme="minorHAnsi"/>
        </w:rPr>
        <w:t>§ 8</w:t>
      </w:r>
    </w:p>
    <w:p w14:paraId="472C24A5" w14:textId="0B8D9074" w:rsidR="00047E7C" w:rsidRPr="00113267" w:rsidRDefault="00943D6F" w:rsidP="00113267">
      <w:pPr>
        <w:pStyle w:val="Akapitzlist"/>
        <w:numPr>
          <w:ilvl w:val="0"/>
          <w:numId w:val="10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</w:t>
      </w:r>
      <w:r w:rsidR="00836B6C" w:rsidRPr="00113267">
        <w:rPr>
          <w:rFonts w:cstheme="minorHAnsi"/>
        </w:rPr>
        <w:t>eniobiorca zapłaci Zleceniodawcy</w:t>
      </w:r>
      <w:r w:rsidRPr="00113267">
        <w:rPr>
          <w:rFonts w:cstheme="minorHAnsi"/>
        </w:rPr>
        <w:t xml:space="preserve"> karę umowną</w:t>
      </w:r>
      <w:r w:rsidR="00047E7C" w:rsidRPr="00113267">
        <w:rPr>
          <w:rFonts w:cstheme="minorHAnsi"/>
        </w:rPr>
        <w:t xml:space="preserve"> </w:t>
      </w:r>
      <w:r w:rsidR="00E7461F" w:rsidRPr="00113267">
        <w:rPr>
          <w:rFonts w:cstheme="minorHAnsi"/>
        </w:rPr>
        <w:t>z</w:t>
      </w:r>
      <w:r w:rsidR="00836B6C" w:rsidRPr="00113267">
        <w:rPr>
          <w:rFonts w:cstheme="minorHAnsi"/>
        </w:rPr>
        <w:t xml:space="preserve">a każdy dzień </w:t>
      </w:r>
      <w:r w:rsidR="006F6168" w:rsidRPr="00113267">
        <w:rPr>
          <w:rFonts w:cstheme="minorHAnsi"/>
        </w:rPr>
        <w:t>zwłoki</w:t>
      </w:r>
      <w:r w:rsidRPr="00113267">
        <w:rPr>
          <w:rFonts w:cstheme="minorHAnsi"/>
        </w:rPr>
        <w:t xml:space="preserve"> w wykonaniu usługi serwisowej, o której mowa w § 1 ust. 2 w wysokości</w:t>
      </w:r>
      <w:r w:rsidR="00296823" w:rsidRPr="00113267">
        <w:rPr>
          <w:rFonts w:cstheme="minorHAnsi"/>
        </w:rPr>
        <w:t xml:space="preserve"> 5% wynagrodzenia, które przysługuje za wykonanie usługi, w stosunku</w:t>
      </w:r>
      <w:r w:rsidR="00836B6C" w:rsidRPr="00113267">
        <w:rPr>
          <w:rFonts w:cstheme="minorHAnsi"/>
        </w:rPr>
        <w:t xml:space="preserve"> do której pozostaje on w opóźnieniu</w:t>
      </w:r>
      <w:r w:rsidR="00296823" w:rsidRPr="00113267">
        <w:rPr>
          <w:rFonts w:cstheme="minorHAnsi"/>
        </w:rPr>
        <w:t>;</w:t>
      </w:r>
    </w:p>
    <w:p w14:paraId="12137BD7" w14:textId="40CB0283" w:rsidR="00574D67" w:rsidRPr="00113267" w:rsidRDefault="00574D67" w:rsidP="00113267">
      <w:pPr>
        <w:pStyle w:val="Akapitzlist"/>
        <w:numPr>
          <w:ilvl w:val="0"/>
          <w:numId w:val="10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Zleceniodawca zastrzega sobie prawo do żądania odszkodowania na zasadach ogólnych jeśli wartość poniesionych szkód przekroczy wartość kar umownych.</w:t>
      </w:r>
    </w:p>
    <w:p w14:paraId="1082A8D2" w14:textId="77777777" w:rsidR="00574D67" w:rsidRPr="00113267" w:rsidRDefault="00574D67" w:rsidP="00113267">
      <w:pPr>
        <w:pStyle w:val="Akapitzlist"/>
        <w:numPr>
          <w:ilvl w:val="0"/>
          <w:numId w:val="10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Zleceniobiorca wyraża zgodę na potrącenie kar umownych z przysługującego mu wynagrodzenia.</w:t>
      </w:r>
    </w:p>
    <w:p w14:paraId="4993DD0A" w14:textId="20D85218" w:rsidR="00F73DA0" w:rsidRPr="00113267" w:rsidRDefault="00FB0488" w:rsidP="00113267">
      <w:pPr>
        <w:pStyle w:val="Akapitzlist"/>
        <w:spacing w:after="120" w:line="360" w:lineRule="auto"/>
        <w:ind w:left="709"/>
        <w:contextualSpacing w:val="0"/>
        <w:jc w:val="center"/>
        <w:rPr>
          <w:rFonts w:cstheme="minorHAnsi"/>
        </w:rPr>
      </w:pPr>
      <w:r w:rsidRPr="00113267">
        <w:rPr>
          <w:rFonts w:cstheme="minorHAnsi"/>
        </w:rPr>
        <w:t>§ 9</w:t>
      </w:r>
    </w:p>
    <w:p w14:paraId="65EFF9E0" w14:textId="0EA4639C" w:rsidR="00047E7C" w:rsidRPr="00113267" w:rsidRDefault="00F73DA0" w:rsidP="00113267">
      <w:pPr>
        <w:pStyle w:val="Akapitzlist"/>
        <w:spacing w:after="120" w:line="360" w:lineRule="auto"/>
        <w:ind w:left="0"/>
        <w:contextualSpacing w:val="0"/>
        <w:jc w:val="both"/>
        <w:rPr>
          <w:rStyle w:val="Pogrubienie"/>
          <w:rFonts w:cstheme="minorHAnsi"/>
          <w:b w:val="0"/>
          <w:bCs w:val="0"/>
        </w:rPr>
      </w:pPr>
      <w:r w:rsidRPr="00113267">
        <w:rPr>
          <w:rFonts w:cstheme="minorHAnsi"/>
        </w:rPr>
        <w:t xml:space="preserve">Jeżeli Zleceniodawca </w:t>
      </w:r>
      <w:r w:rsidR="0059081A" w:rsidRPr="00113267">
        <w:rPr>
          <w:rFonts w:cstheme="minorHAnsi"/>
        </w:rPr>
        <w:t>nie zleci żadnej czynności serwisowej, Zleceniobiorcy nie przysługuje z tego tytułu żadne roszczenie.</w:t>
      </w:r>
    </w:p>
    <w:p w14:paraId="63EC40B2" w14:textId="5CE20F52" w:rsidR="00C8335B" w:rsidRPr="00113267" w:rsidRDefault="00712529" w:rsidP="00113267">
      <w:pPr>
        <w:spacing w:after="120" w:line="360" w:lineRule="auto"/>
        <w:ind w:left="284" w:hanging="284"/>
        <w:jc w:val="center"/>
        <w:rPr>
          <w:rFonts w:cstheme="minorHAnsi"/>
        </w:rPr>
      </w:pPr>
      <w:r w:rsidRPr="00113267">
        <w:rPr>
          <w:rStyle w:val="Pogrubienie"/>
          <w:rFonts w:cstheme="minorHAnsi"/>
          <w:b w:val="0"/>
        </w:rPr>
        <w:t>§ 1</w:t>
      </w:r>
      <w:r w:rsidR="00047E7C" w:rsidRPr="00113267">
        <w:rPr>
          <w:rStyle w:val="Pogrubienie"/>
          <w:rFonts w:cstheme="minorHAnsi"/>
          <w:b w:val="0"/>
        </w:rPr>
        <w:t>0</w:t>
      </w:r>
    </w:p>
    <w:p w14:paraId="797ACFF1" w14:textId="77777777" w:rsidR="00C8335B" w:rsidRPr="00113267" w:rsidRDefault="00C8335B" w:rsidP="00113267">
      <w:pPr>
        <w:numPr>
          <w:ilvl w:val="0"/>
          <w:numId w:val="15"/>
        </w:numPr>
        <w:overflowPunct w:val="0"/>
        <w:autoSpaceDE w:val="0"/>
        <w:autoSpaceDN w:val="0"/>
        <w:spacing w:after="120" w:line="360" w:lineRule="auto"/>
        <w:ind w:left="284" w:hanging="284"/>
        <w:jc w:val="both"/>
        <w:rPr>
          <w:rFonts w:cstheme="minorHAnsi"/>
        </w:rPr>
      </w:pPr>
      <w:r w:rsidRPr="00113267">
        <w:rPr>
          <w:rFonts w:cstheme="minorHAnsi"/>
        </w:rPr>
        <w:t>Regionalna Dyrekcja Ochrony Środowiska w Białymstoku otrzymała certyfikat Zarządzania Środowiskowego, zgodnego z EMAS, w oparciu o Politykę Środowiskową zatwierdzoną przez Regionalnego Dyrektora Ochrony Środowiska w Białymstoku.</w:t>
      </w:r>
    </w:p>
    <w:p w14:paraId="7788443D" w14:textId="36524163" w:rsidR="00C8335B" w:rsidRPr="00113267" w:rsidRDefault="00C8335B" w:rsidP="00113267">
      <w:pPr>
        <w:numPr>
          <w:ilvl w:val="0"/>
          <w:numId w:val="15"/>
        </w:numPr>
        <w:overflowPunct w:val="0"/>
        <w:autoSpaceDE w:val="0"/>
        <w:autoSpaceDN w:val="0"/>
        <w:spacing w:after="120" w:line="360" w:lineRule="auto"/>
        <w:ind w:left="284" w:hanging="284"/>
        <w:jc w:val="both"/>
        <w:rPr>
          <w:rFonts w:cstheme="minorHAnsi"/>
          <w:color w:val="00B050"/>
        </w:rPr>
      </w:pPr>
      <w:r w:rsidRPr="00113267">
        <w:rPr>
          <w:rFonts w:cstheme="minorHAnsi"/>
        </w:rPr>
        <w:lastRenderedPageBreak/>
        <w:t>Wykonawca oświadcza, że zapoznał się z treścią Polityki Środowiskowej Zamawiającego umieszczonej na jego stronie internetowej pod linkiem:</w:t>
      </w:r>
      <w:r w:rsidR="00C52153" w:rsidRPr="00113267">
        <w:rPr>
          <w:rFonts w:cstheme="minorHAnsi"/>
        </w:rPr>
        <w:t xml:space="preserve"> </w:t>
      </w:r>
      <w:r w:rsidR="00C52153" w:rsidRPr="00113267">
        <w:rPr>
          <w:rFonts w:cstheme="minorHAnsi"/>
          <w:u w:val="single"/>
        </w:rPr>
        <w:t>www.gov.pl/web/rdos-bialystok/system-ekozarzadzania-i-audytu-emas</w:t>
      </w:r>
      <w:r w:rsidRPr="00113267">
        <w:rPr>
          <w:rFonts w:cstheme="minorHAnsi"/>
        </w:rPr>
        <w:t xml:space="preserve"> oraz,  że jest świadomy znaczenia zgodności z Polityką środowiskową przy realizacji postanowień umowy.</w:t>
      </w:r>
    </w:p>
    <w:p w14:paraId="41AEC362" w14:textId="32CCE75E" w:rsidR="003C7B22" w:rsidRPr="00113267" w:rsidRDefault="00712529" w:rsidP="00113267">
      <w:pPr>
        <w:pStyle w:val="Akapitzlist"/>
        <w:spacing w:after="120" w:line="360" w:lineRule="auto"/>
        <w:ind w:left="0"/>
        <w:contextualSpacing w:val="0"/>
        <w:jc w:val="center"/>
        <w:rPr>
          <w:rFonts w:cstheme="minorHAnsi"/>
        </w:rPr>
      </w:pPr>
      <w:r w:rsidRPr="00113267">
        <w:rPr>
          <w:rFonts w:cstheme="minorHAnsi"/>
        </w:rPr>
        <w:t>§ 1</w:t>
      </w:r>
      <w:r w:rsidR="00047E7C" w:rsidRPr="00113267">
        <w:rPr>
          <w:rFonts w:cstheme="minorHAnsi"/>
        </w:rPr>
        <w:t>1</w:t>
      </w:r>
    </w:p>
    <w:p w14:paraId="688A5DBE" w14:textId="77777777" w:rsidR="003C7B22" w:rsidRPr="00113267" w:rsidRDefault="005706B6" w:rsidP="00113267">
      <w:pPr>
        <w:pStyle w:val="Akapitzlist"/>
        <w:numPr>
          <w:ilvl w:val="0"/>
          <w:numId w:val="17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W sprawach nieuregulowanych niniejszą umową mają zastosowanie przepisy Kodeksu Cywilnego oraz inne powszechnie obowiązujące przepisy, właściwe ze względu na przedmiot umowy.</w:t>
      </w:r>
    </w:p>
    <w:p w14:paraId="1F3B2561" w14:textId="77777777" w:rsidR="005706B6" w:rsidRPr="00113267" w:rsidRDefault="005706B6" w:rsidP="00113267">
      <w:pPr>
        <w:pStyle w:val="Akapitzlist"/>
        <w:numPr>
          <w:ilvl w:val="0"/>
          <w:numId w:val="17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Wszelkie spory związane z niniejszą umową będą rozpoznawane przez sąd właściwy dla siedziby Zamawiającego.</w:t>
      </w:r>
    </w:p>
    <w:p w14:paraId="3B15CE89" w14:textId="49191930" w:rsidR="005706B6" w:rsidRPr="00113267" w:rsidRDefault="005706B6" w:rsidP="00113267">
      <w:pPr>
        <w:pStyle w:val="Akapitzlist"/>
        <w:numPr>
          <w:ilvl w:val="0"/>
          <w:numId w:val="17"/>
        </w:numPr>
        <w:spacing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113267">
        <w:rPr>
          <w:rFonts w:cstheme="minorHAnsi"/>
        </w:rPr>
        <w:t>Umowę niniejszą sporządzono w czterech jednobrzmiących egzem</w:t>
      </w:r>
      <w:r w:rsidR="00510C50" w:rsidRPr="00113267">
        <w:rPr>
          <w:rFonts w:cstheme="minorHAnsi"/>
        </w:rPr>
        <w:t>plarzach, trzy dla Zleceniodawcy</w:t>
      </w:r>
      <w:r w:rsidRPr="00113267">
        <w:rPr>
          <w:rFonts w:cstheme="minorHAnsi"/>
        </w:rPr>
        <w:t xml:space="preserve"> i jeden dla</w:t>
      </w:r>
      <w:r w:rsidR="00510C50" w:rsidRPr="00113267">
        <w:rPr>
          <w:rFonts w:cstheme="minorHAnsi"/>
        </w:rPr>
        <w:t xml:space="preserve"> Zleceniobiorcy</w:t>
      </w:r>
      <w:r w:rsidRPr="00113267">
        <w:rPr>
          <w:rFonts w:cstheme="minorHAnsi"/>
        </w:rPr>
        <w:t>.</w:t>
      </w:r>
      <w:r w:rsidR="00C52153" w:rsidRPr="00113267">
        <w:rPr>
          <w:rFonts w:cstheme="minorHAnsi"/>
        </w:rPr>
        <w:t xml:space="preserve"> </w:t>
      </w:r>
    </w:p>
    <w:p w14:paraId="4EA11E82" w14:textId="77777777" w:rsidR="00C85A4E" w:rsidRPr="00113267" w:rsidRDefault="00C85A4E" w:rsidP="00113267">
      <w:pPr>
        <w:pStyle w:val="Akapitzlist"/>
        <w:spacing w:after="120" w:line="360" w:lineRule="auto"/>
        <w:ind w:left="426"/>
        <w:contextualSpacing w:val="0"/>
        <w:jc w:val="both"/>
        <w:rPr>
          <w:rFonts w:cstheme="minorHAnsi"/>
        </w:rPr>
      </w:pPr>
    </w:p>
    <w:p w14:paraId="161C38AC" w14:textId="77777777" w:rsidR="005706B6" w:rsidRPr="00113267" w:rsidRDefault="005706B6" w:rsidP="00113267">
      <w:pPr>
        <w:pStyle w:val="Akapitzlist"/>
        <w:spacing w:after="120" w:line="360" w:lineRule="auto"/>
        <w:ind w:left="-426"/>
        <w:contextualSpacing w:val="0"/>
        <w:jc w:val="center"/>
        <w:rPr>
          <w:rFonts w:cstheme="minorHAnsi"/>
          <w:b/>
        </w:rPr>
      </w:pPr>
      <w:r w:rsidRPr="00113267">
        <w:rPr>
          <w:rFonts w:cstheme="minorHAnsi"/>
          <w:b/>
        </w:rPr>
        <w:t>Z</w:t>
      </w:r>
      <w:r w:rsidR="00C8335B" w:rsidRPr="00113267">
        <w:rPr>
          <w:rFonts w:cstheme="minorHAnsi"/>
          <w:b/>
        </w:rPr>
        <w:t>leceniobiorca                                                        Zleceniodawca</w:t>
      </w:r>
    </w:p>
    <w:p w14:paraId="53B6D0FC" w14:textId="77777777" w:rsidR="00C66195" w:rsidRPr="00113267" w:rsidRDefault="00C66195" w:rsidP="00113267">
      <w:pPr>
        <w:pStyle w:val="Akapitzlist"/>
        <w:spacing w:after="120" w:line="360" w:lineRule="auto"/>
        <w:ind w:left="709"/>
        <w:contextualSpacing w:val="0"/>
        <w:jc w:val="both"/>
        <w:rPr>
          <w:rFonts w:cstheme="minorHAnsi"/>
          <w:b/>
        </w:rPr>
      </w:pPr>
    </w:p>
    <w:p w14:paraId="277C3DB9" w14:textId="77777777" w:rsidR="00C66195" w:rsidRPr="00113267" w:rsidRDefault="00C66195" w:rsidP="00113267">
      <w:pPr>
        <w:pStyle w:val="Akapitzlist"/>
        <w:spacing w:after="120" w:line="360" w:lineRule="auto"/>
        <w:ind w:left="709"/>
        <w:contextualSpacing w:val="0"/>
        <w:jc w:val="both"/>
        <w:rPr>
          <w:rFonts w:cstheme="minorHAnsi"/>
          <w:b/>
        </w:rPr>
      </w:pPr>
    </w:p>
    <w:p w14:paraId="6458A471" w14:textId="77777777" w:rsidR="004A0664" w:rsidRPr="00113267" w:rsidRDefault="004A0664" w:rsidP="00113267">
      <w:pPr>
        <w:spacing w:after="0" w:line="360" w:lineRule="auto"/>
        <w:jc w:val="right"/>
        <w:rPr>
          <w:rFonts w:cstheme="minorHAnsi"/>
        </w:rPr>
      </w:pPr>
    </w:p>
    <w:p w14:paraId="37A972C5" w14:textId="77777777" w:rsidR="004A0664" w:rsidRPr="00113267" w:rsidRDefault="004A0664" w:rsidP="00113267">
      <w:pPr>
        <w:spacing w:after="0" w:line="360" w:lineRule="auto"/>
        <w:jc w:val="right"/>
        <w:rPr>
          <w:rFonts w:cstheme="minorHAnsi"/>
        </w:rPr>
      </w:pPr>
    </w:p>
    <w:p w14:paraId="7AA4C2BC" w14:textId="77777777" w:rsidR="004A0664" w:rsidRPr="00113267" w:rsidRDefault="004A0664" w:rsidP="00113267">
      <w:pPr>
        <w:spacing w:after="0" w:line="360" w:lineRule="auto"/>
        <w:jc w:val="right"/>
        <w:rPr>
          <w:rFonts w:cstheme="minorHAnsi"/>
        </w:rPr>
      </w:pPr>
    </w:p>
    <w:p w14:paraId="1DCF97F7" w14:textId="77777777" w:rsidR="004A0664" w:rsidRPr="00113267" w:rsidRDefault="004A0664" w:rsidP="00113267">
      <w:pPr>
        <w:spacing w:after="0" w:line="360" w:lineRule="auto"/>
        <w:jc w:val="right"/>
        <w:rPr>
          <w:rFonts w:cstheme="minorHAnsi"/>
        </w:rPr>
      </w:pPr>
    </w:p>
    <w:p w14:paraId="4005A756" w14:textId="77777777" w:rsidR="004A0664" w:rsidRPr="00113267" w:rsidRDefault="004A0664" w:rsidP="00113267">
      <w:pPr>
        <w:spacing w:after="0" w:line="360" w:lineRule="auto"/>
        <w:jc w:val="right"/>
        <w:rPr>
          <w:rFonts w:cstheme="minorHAnsi"/>
        </w:rPr>
      </w:pPr>
    </w:p>
    <w:p w14:paraId="33F16875" w14:textId="77777777" w:rsidR="004A0664" w:rsidRPr="00113267" w:rsidRDefault="004A0664" w:rsidP="00113267">
      <w:pPr>
        <w:spacing w:after="0" w:line="360" w:lineRule="auto"/>
        <w:jc w:val="right"/>
        <w:rPr>
          <w:rFonts w:cstheme="minorHAnsi"/>
        </w:rPr>
      </w:pPr>
    </w:p>
    <w:sectPr w:rsidR="004A0664" w:rsidRPr="001132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D5667" w14:textId="77777777" w:rsidR="0008677C" w:rsidRDefault="0008677C" w:rsidP="00FD2609">
      <w:pPr>
        <w:spacing w:after="0" w:line="240" w:lineRule="auto"/>
      </w:pPr>
      <w:r>
        <w:separator/>
      </w:r>
    </w:p>
  </w:endnote>
  <w:endnote w:type="continuationSeparator" w:id="0">
    <w:p w14:paraId="63BFF25D" w14:textId="77777777" w:rsidR="0008677C" w:rsidRDefault="0008677C" w:rsidP="00FD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EBD10" w14:textId="77777777" w:rsidR="0008677C" w:rsidRDefault="0008677C" w:rsidP="00FD2609">
      <w:pPr>
        <w:spacing w:after="0" w:line="240" w:lineRule="auto"/>
      </w:pPr>
      <w:r>
        <w:separator/>
      </w:r>
    </w:p>
  </w:footnote>
  <w:footnote w:type="continuationSeparator" w:id="0">
    <w:p w14:paraId="7575A71E" w14:textId="77777777" w:rsidR="0008677C" w:rsidRDefault="0008677C" w:rsidP="00FD2609">
      <w:pPr>
        <w:spacing w:after="0" w:line="240" w:lineRule="auto"/>
      </w:pPr>
      <w:r>
        <w:continuationSeparator/>
      </w:r>
    </w:p>
  </w:footnote>
  <w:footnote w:id="1">
    <w:p w14:paraId="63EBA78E" w14:textId="77777777" w:rsidR="00FD2609" w:rsidRDefault="00FD2609">
      <w:pPr>
        <w:pStyle w:val="Tekstprzypisudolnego"/>
      </w:pPr>
      <w:r>
        <w:rPr>
          <w:rStyle w:val="Odwoanieprzypisudolnego"/>
        </w:rPr>
        <w:footnoteRef/>
      </w:r>
      <w:r>
        <w:t xml:space="preserve"> Załącznik nr 1 do umowy będzie odpowiadał Załącznikowi nr 1 do rozpoznania cenowego</w:t>
      </w:r>
      <w:r w:rsidR="00776502">
        <w:t xml:space="preserve"> w zakresie danego zadania</w:t>
      </w:r>
    </w:p>
  </w:footnote>
  <w:footnote w:id="2">
    <w:p w14:paraId="3AA7EE35" w14:textId="77777777" w:rsidR="00926720" w:rsidRDefault="00926720" w:rsidP="00926720">
      <w:pPr>
        <w:pStyle w:val="Tekstprzypisudolnego"/>
      </w:pPr>
      <w:r>
        <w:rPr>
          <w:rStyle w:val="Odwoanieprzypisudolnego"/>
        </w:rPr>
        <w:footnoteRef/>
      </w:r>
      <w:r>
        <w:t xml:space="preserve"> Załącznik nr 2 do umowy będzie odpowiadał Załącznikowi nr 3 do rozpoznania cenowego w zakresie danego zadania</w:t>
      </w:r>
    </w:p>
    <w:p w14:paraId="24636F0E" w14:textId="576A4896" w:rsidR="00926720" w:rsidRDefault="0092672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</w:rPr>
      <w:id w:val="-1318336367"/>
      <w:docPartObj>
        <w:docPartGallery w:val="Page Numbers (Top of Page)"/>
        <w:docPartUnique/>
      </w:docPartObj>
    </w:sdtPr>
    <w:sdtEndPr/>
    <w:sdtContent>
      <w:p w14:paraId="6D0792E5" w14:textId="77777777" w:rsidR="007B2755" w:rsidRDefault="007B2755" w:rsidP="007B2755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2C1410D5" wp14:editId="18D68D47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" name="Obraz 1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69B4E6E" w14:textId="37519BFE" w:rsidR="007B2755" w:rsidRPr="0022670E" w:rsidRDefault="007B2755" w:rsidP="007B2755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9F6A4B9" wp14:editId="061A3570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<w:pict>
                <v:shapetype w14:anchorId="49529CF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C453E9">
          <w:rPr>
            <w:b/>
            <w:color w:val="808080"/>
          </w:rPr>
          <w:t>WOF.26</w:t>
        </w:r>
        <w:r>
          <w:rPr>
            <w:b/>
            <w:color w:val="808080"/>
          </w:rPr>
          <w:t>1.</w:t>
        </w:r>
        <w:r w:rsidR="008D25EF">
          <w:rPr>
            <w:b/>
            <w:color w:val="808080"/>
          </w:rPr>
          <w:t>19</w:t>
        </w:r>
        <w:r w:rsidR="005358D7">
          <w:rPr>
            <w:b/>
            <w:color w:val="808080"/>
          </w:rPr>
          <w:t>.</w:t>
        </w:r>
        <w:r>
          <w:rPr>
            <w:b/>
            <w:color w:val="808080"/>
          </w:rPr>
          <w:t>202</w:t>
        </w:r>
        <w:r w:rsidR="008D25EF">
          <w:rPr>
            <w:b/>
            <w:color w:val="808080"/>
          </w:rPr>
          <w:t>4</w:t>
        </w:r>
        <w:r w:rsidR="00BE362E">
          <w:rPr>
            <w:b/>
            <w:color w:val="808080"/>
          </w:rPr>
          <w:t>.DK</w:t>
        </w:r>
      </w:p>
      <w:p w14:paraId="388B900D" w14:textId="0143C683" w:rsidR="007B2755" w:rsidRPr="007B2755" w:rsidRDefault="007B21C2">
        <w:pPr>
          <w:pStyle w:val="Nagwek"/>
          <w:rPr>
            <w:rFonts w:ascii="Times New Roman" w:hAnsi="Times New Roman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9E4"/>
    <w:multiLevelType w:val="hybridMultilevel"/>
    <w:tmpl w:val="0AD02362"/>
    <w:lvl w:ilvl="0" w:tplc="DB444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B31A8"/>
    <w:multiLevelType w:val="hybridMultilevel"/>
    <w:tmpl w:val="F6386952"/>
    <w:lvl w:ilvl="0" w:tplc="2BF81B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14D67"/>
    <w:multiLevelType w:val="hybridMultilevel"/>
    <w:tmpl w:val="521A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F29"/>
    <w:multiLevelType w:val="hybridMultilevel"/>
    <w:tmpl w:val="06A8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27182"/>
    <w:multiLevelType w:val="hybridMultilevel"/>
    <w:tmpl w:val="AAC250F8"/>
    <w:lvl w:ilvl="0" w:tplc="43FC8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58277E"/>
    <w:multiLevelType w:val="hybridMultilevel"/>
    <w:tmpl w:val="776AA00A"/>
    <w:lvl w:ilvl="0" w:tplc="D3D2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A404D4"/>
    <w:multiLevelType w:val="hybridMultilevel"/>
    <w:tmpl w:val="4ECE90AE"/>
    <w:lvl w:ilvl="0" w:tplc="EFBEE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2762B4"/>
    <w:multiLevelType w:val="hybridMultilevel"/>
    <w:tmpl w:val="CA688F28"/>
    <w:lvl w:ilvl="0" w:tplc="6088B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DD769D"/>
    <w:multiLevelType w:val="hybridMultilevel"/>
    <w:tmpl w:val="26501C6C"/>
    <w:lvl w:ilvl="0" w:tplc="4C70EAD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4B2A06"/>
    <w:multiLevelType w:val="hybridMultilevel"/>
    <w:tmpl w:val="D7AC617E"/>
    <w:lvl w:ilvl="0" w:tplc="83A4A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DE6784"/>
    <w:multiLevelType w:val="hybridMultilevel"/>
    <w:tmpl w:val="EF985D1A"/>
    <w:lvl w:ilvl="0" w:tplc="E0F22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B757C"/>
    <w:multiLevelType w:val="hybridMultilevel"/>
    <w:tmpl w:val="F90008F0"/>
    <w:lvl w:ilvl="0" w:tplc="23BEA7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33E77"/>
    <w:multiLevelType w:val="hybridMultilevel"/>
    <w:tmpl w:val="CA26A8BA"/>
    <w:lvl w:ilvl="0" w:tplc="56E02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25D89"/>
    <w:multiLevelType w:val="hybridMultilevel"/>
    <w:tmpl w:val="274E6602"/>
    <w:lvl w:ilvl="0" w:tplc="F3F23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D460C"/>
    <w:multiLevelType w:val="hybridMultilevel"/>
    <w:tmpl w:val="D9FAC4EC"/>
    <w:lvl w:ilvl="0" w:tplc="E4E6C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0F6408"/>
    <w:multiLevelType w:val="hybridMultilevel"/>
    <w:tmpl w:val="8020C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82364"/>
    <w:multiLevelType w:val="hybridMultilevel"/>
    <w:tmpl w:val="DF08FAAC"/>
    <w:lvl w:ilvl="0" w:tplc="C47C5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F015C8"/>
    <w:multiLevelType w:val="hybridMultilevel"/>
    <w:tmpl w:val="47C026B4"/>
    <w:lvl w:ilvl="0" w:tplc="C43CD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7C15EC"/>
    <w:multiLevelType w:val="hybridMultilevel"/>
    <w:tmpl w:val="881E4826"/>
    <w:lvl w:ilvl="0" w:tplc="C1FC7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076630"/>
    <w:multiLevelType w:val="hybridMultilevel"/>
    <w:tmpl w:val="DE4CCD2C"/>
    <w:lvl w:ilvl="0" w:tplc="5DB2E9A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C03D3B"/>
    <w:multiLevelType w:val="hybridMultilevel"/>
    <w:tmpl w:val="A9804190"/>
    <w:lvl w:ilvl="0" w:tplc="9E5CC6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A043F1"/>
    <w:multiLevelType w:val="hybridMultilevel"/>
    <w:tmpl w:val="E3002B3A"/>
    <w:lvl w:ilvl="0" w:tplc="50FC22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170CDE"/>
    <w:multiLevelType w:val="hybridMultilevel"/>
    <w:tmpl w:val="AE50BF0C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4779A"/>
    <w:multiLevelType w:val="hybridMultilevel"/>
    <w:tmpl w:val="FFFADA7C"/>
    <w:lvl w:ilvl="0" w:tplc="82A0AE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E402EA"/>
    <w:multiLevelType w:val="hybridMultilevel"/>
    <w:tmpl w:val="90385AAE"/>
    <w:lvl w:ilvl="0" w:tplc="85B4D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3F1A1C"/>
    <w:multiLevelType w:val="hybridMultilevel"/>
    <w:tmpl w:val="7C1A8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4"/>
  </w:num>
  <w:num w:numId="4">
    <w:abstractNumId w:val="6"/>
  </w:num>
  <w:num w:numId="5">
    <w:abstractNumId w:val="9"/>
  </w:num>
  <w:num w:numId="6">
    <w:abstractNumId w:val="20"/>
  </w:num>
  <w:num w:numId="7">
    <w:abstractNumId w:val="7"/>
  </w:num>
  <w:num w:numId="8">
    <w:abstractNumId w:val="1"/>
  </w:num>
  <w:num w:numId="9">
    <w:abstractNumId w:val="5"/>
  </w:num>
  <w:num w:numId="10">
    <w:abstractNumId w:val="14"/>
  </w:num>
  <w:num w:numId="11">
    <w:abstractNumId w:val="18"/>
  </w:num>
  <w:num w:numId="12">
    <w:abstractNumId w:val="4"/>
  </w:num>
  <w:num w:numId="13">
    <w:abstractNumId w:val="23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17"/>
  </w:num>
  <w:num w:numId="22">
    <w:abstractNumId w:val="10"/>
  </w:num>
  <w:num w:numId="23">
    <w:abstractNumId w:val="12"/>
  </w:num>
  <w:num w:numId="24">
    <w:abstractNumId w:val="13"/>
  </w:num>
  <w:num w:numId="25">
    <w:abstractNumId w:val="2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94"/>
    <w:rsid w:val="0001584C"/>
    <w:rsid w:val="0001678E"/>
    <w:rsid w:val="000218FB"/>
    <w:rsid w:val="00021F62"/>
    <w:rsid w:val="00047E7C"/>
    <w:rsid w:val="00065F90"/>
    <w:rsid w:val="0008677C"/>
    <w:rsid w:val="000908FB"/>
    <w:rsid w:val="000B6F14"/>
    <w:rsid w:val="000D4390"/>
    <w:rsid w:val="000D6AF3"/>
    <w:rsid w:val="000F3A9E"/>
    <w:rsid w:val="000F44D4"/>
    <w:rsid w:val="00113267"/>
    <w:rsid w:val="00122B57"/>
    <w:rsid w:val="00133A27"/>
    <w:rsid w:val="00134B5E"/>
    <w:rsid w:val="0014084E"/>
    <w:rsid w:val="00175DA7"/>
    <w:rsid w:val="0019078A"/>
    <w:rsid w:val="001B5E4B"/>
    <w:rsid w:val="001D2212"/>
    <w:rsid w:val="001D4788"/>
    <w:rsid w:val="001E28CF"/>
    <w:rsid w:val="00200645"/>
    <w:rsid w:val="00207BAE"/>
    <w:rsid w:val="0022658D"/>
    <w:rsid w:val="00245BB8"/>
    <w:rsid w:val="002521C1"/>
    <w:rsid w:val="00254629"/>
    <w:rsid w:val="00256045"/>
    <w:rsid w:val="002578AE"/>
    <w:rsid w:val="00276D90"/>
    <w:rsid w:val="0029676C"/>
    <w:rsid w:val="00296823"/>
    <w:rsid w:val="002A38CB"/>
    <w:rsid w:val="002B12D1"/>
    <w:rsid w:val="002C7292"/>
    <w:rsid w:val="002D1CAF"/>
    <w:rsid w:val="0030611B"/>
    <w:rsid w:val="003078EF"/>
    <w:rsid w:val="00355411"/>
    <w:rsid w:val="00361576"/>
    <w:rsid w:val="003664D2"/>
    <w:rsid w:val="00382648"/>
    <w:rsid w:val="00394DF8"/>
    <w:rsid w:val="003A3BA9"/>
    <w:rsid w:val="003C7B22"/>
    <w:rsid w:val="003E738A"/>
    <w:rsid w:val="00400F6C"/>
    <w:rsid w:val="00400F78"/>
    <w:rsid w:val="00426DA3"/>
    <w:rsid w:val="0043256E"/>
    <w:rsid w:val="004601D4"/>
    <w:rsid w:val="004814E6"/>
    <w:rsid w:val="00487167"/>
    <w:rsid w:val="004953ED"/>
    <w:rsid w:val="00497B7A"/>
    <w:rsid w:val="004A0664"/>
    <w:rsid w:val="004C55F8"/>
    <w:rsid w:val="004D0EE6"/>
    <w:rsid w:val="004E246B"/>
    <w:rsid w:val="004F1294"/>
    <w:rsid w:val="004F77E7"/>
    <w:rsid w:val="005047F5"/>
    <w:rsid w:val="00510C50"/>
    <w:rsid w:val="0052030F"/>
    <w:rsid w:val="00523183"/>
    <w:rsid w:val="005358D7"/>
    <w:rsid w:val="00547255"/>
    <w:rsid w:val="005626CB"/>
    <w:rsid w:val="005706B6"/>
    <w:rsid w:val="00574D67"/>
    <w:rsid w:val="0059081A"/>
    <w:rsid w:val="005A366A"/>
    <w:rsid w:val="005C294D"/>
    <w:rsid w:val="005F6512"/>
    <w:rsid w:val="005F72A9"/>
    <w:rsid w:val="00604BBE"/>
    <w:rsid w:val="0062468B"/>
    <w:rsid w:val="00631823"/>
    <w:rsid w:val="00631F7E"/>
    <w:rsid w:val="00635B96"/>
    <w:rsid w:val="006505E6"/>
    <w:rsid w:val="00662C16"/>
    <w:rsid w:val="00662C78"/>
    <w:rsid w:val="00681BE3"/>
    <w:rsid w:val="0069060C"/>
    <w:rsid w:val="00694A33"/>
    <w:rsid w:val="006B51FD"/>
    <w:rsid w:val="006B6206"/>
    <w:rsid w:val="006D07E0"/>
    <w:rsid w:val="006D6C04"/>
    <w:rsid w:val="006F0370"/>
    <w:rsid w:val="006F5925"/>
    <w:rsid w:val="006F6168"/>
    <w:rsid w:val="00712529"/>
    <w:rsid w:val="00756D33"/>
    <w:rsid w:val="00776502"/>
    <w:rsid w:val="0078583F"/>
    <w:rsid w:val="007B0EE5"/>
    <w:rsid w:val="007B15B0"/>
    <w:rsid w:val="007B21C2"/>
    <w:rsid w:val="007B2755"/>
    <w:rsid w:val="007C16F8"/>
    <w:rsid w:val="007D62C5"/>
    <w:rsid w:val="007D7B6B"/>
    <w:rsid w:val="007E48BB"/>
    <w:rsid w:val="00802E9A"/>
    <w:rsid w:val="008076E3"/>
    <w:rsid w:val="008204D8"/>
    <w:rsid w:val="008263B9"/>
    <w:rsid w:val="008329BB"/>
    <w:rsid w:val="00836B6C"/>
    <w:rsid w:val="00856B67"/>
    <w:rsid w:val="008571FA"/>
    <w:rsid w:val="008602E7"/>
    <w:rsid w:val="00861038"/>
    <w:rsid w:val="008669FD"/>
    <w:rsid w:val="0087290F"/>
    <w:rsid w:val="00877A6C"/>
    <w:rsid w:val="00881FA7"/>
    <w:rsid w:val="008852FC"/>
    <w:rsid w:val="00894C0B"/>
    <w:rsid w:val="008D25EF"/>
    <w:rsid w:val="008E4739"/>
    <w:rsid w:val="008F5126"/>
    <w:rsid w:val="008F5BD0"/>
    <w:rsid w:val="009010D5"/>
    <w:rsid w:val="00901DFF"/>
    <w:rsid w:val="00914EC5"/>
    <w:rsid w:val="00926720"/>
    <w:rsid w:val="00931603"/>
    <w:rsid w:val="00943D6F"/>
    <w:rsid w:val="00955C54"/>
    <w:rsid w:val="00957242"/>
    <w:rsid w:val="00972F49"/>
    <w:rsid w:val="00973C20"/>
    <w:rsid w:val="00995DB2"/>
    <w:rsid w:val="009A28A0"/>
    <w:rsid w:val="009B18A8"/>
    <w:rsid w:val="009B25E6"/>
    <w:rsid w:val="009B5007"/>
    <w:rsid w:val="009D54B8"/>
    <w:rsid w:val="009F629E"/>
    <w:rsid w:val="009F7700"/>
    <w:rsid w:val="00A2347D"/>
    <w:rsid w:val="00A37B4B"/>
    <w:rsid w:val="00A41FF8"/>
    <w:rsid w:val="00A542C1"/>
    <w:rsid w:val="00A80222"/>
    <w:rsid w:val="00A807BE"/>
    <w:rsid w:val="00A84B2B"/>
    <w:rsid w:val="00A94321"/>
    <w:rsid w:val="00A97787"/>
    <w:rsid w:val="00AB1948"/>
    <w:rsid w:val="00AC0F3C"/>
    <w:rsid w:val="00AD66AC"/>
    <w:rsid w:val="00AE5531"/>
    <w:rsid w:val="00AF1297"/>
    <w:rsid w:val="00B10DAB"/>
    <w:rsid w:val="00B174C8"/>
    <w:rsid w:val="00B20B4B"/>
    <w:rsid w:val="00B21499"/>
    <w:rsid w:val="00B2357D"/>
    <w:rsid w:val="00B53739"/>
    <w:rsid w:val="00B84D32"/>
    <w:rsid w:val="00B95989"/>
    <w:rsid w:val="00BB0B25"/>
    <w:rsid w:val="00BC5924"/>
    <w:rsid w:val="00BC5F41"/>
    <w:rsid w:val="00BD1473"/>
    <w:rsid w:val="00BE01C1"/>
    <w:rsid w:val="00BE362E"/>
    <w:rsid w:val="00BE389D"/>
    <w:rsid w:val="00BF0320"/>
    <w:rsid w:val="00BF409E"/>
    <w:rsid w:val="00C01073"/>
    <w:rsid w:val="00C313D2"/>
    <w:rsid w:val="00C52153"/>
    <w:rsid w:val="00C620C7"/>
    <w:rsid w:val="00C66195"/>
    <w:rsid w:val="00C7380B"/>
    <w:rsid w:val="00C757E4"/>
    <w:rsid w:val="00C75E9F"/>
    <w:rsid w:val="00C8335B"/>
    <w:rsid w:val="00C85A4E"/>
    <w:rsid w:val="00C9721A"/>
    <w:rsid w:val="00CC0BBE"/>
    <w:rsid w:val="00CE4DD9"/>
    <w:rsid w:val="00CF2751"/>
    <w:rsid w:val="00D0505F"/>
    <w:rsid w:val="00D06117"/>
    <w:rsid w:val="00D06D3A"/>
    <w:rsid w:val="00D23DFC"/>
    <w:rsid w:val="00D273DC"/>
    <w:rsid w:val="00D600BE"/>
    <w:rsid w:val="00D65121"/>
    <w:rsid w:val="00D80D13"/>
    <w:rsid w:val="00D91260"/>
    <w:rsid w:val="00DA3375"/>
    <w:rsid w:val="00DB653E"/>
    <w:rsid w:val="00DB77A6"/>
    <w:rsid w:val="00DC0823"/>
    <w:rsid w:val="00DC2249"/>
    <w:rsid w:val="00DC2AB3"/>
    <w:rsid w:val="00DE4B98"/>
    <w:rsid w:val="00E3203F"/>
    <w:rsid w:val="00E3763E"/>
    <w:rsid w:val="00E543D4"/>
    <w:rsid w:val="00E6771B"/>
    <w:rsid w:val="00E738E0"/>
    <w:rsid w:val="00E7461F"/>
    <w:rsid w:val="00E7520B"/>
    <w:rsid w:val="00E86402"/>
    <w:rsid w:val="00E95855"/>
    <w:rsid w:val="00E96F02"/>
    <w:rsid w:val="00EB1ED5"/>
    <w:rsid w:val="00EC09FC"/>
    <w:rsid w:val="00EC6894"/>
    <w:rsid w:val="00ED0E7D"/>
    <w:rsid w:val="00ED1093"/>
    <w:rsid w:val="00ED22C0"/>
    <w:rsid w:val="00EE4411"/>
    <w:rsid w:val="00F033DD"/>
    <w:rsid w:val="00F03E3C"/>
    <w:rsid w:val="00F07A78"/>
    <w:rsid w:val="00F10B28"/>
    <w:rsid w:val="00F11F75"/>
    <w:rsid w:val="00F200EF"/>
    <w:rsid w:val="00F208F6"/>
    <w:rsid w:val="00F64970"/>
    <w:rsid w:val="00F73DA0"/>
    <w:rsid w:val="00F7506A"/>
    <w:rsid w:val="00F87206"/>
    <w:rsid w:val="00F87C2D"/>
    <w:rsid w:val="00F904C9"/>
    <w:rsid w:val="00F95258"/>
    <w:rsid w:val="00FB0488"/>
    <w:rsid w:val="00FC3A75"/>
    <w:rsid w:val="00FD2609"/>
    <w:rsid w:val="00FD32EA"/>
    <w:rsid w:val="00FD3432"/>
    <w:rsid w:val="00F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7AA2"/>
  <w15:docId w15:val="{5CCE03AF-EA36-4DAB-AA9D-C7AA346C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3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34B5E"/>
    <w:rPr>
      <w:b/>
      <w:bCs/>
    </w:rPr>
  </w:style>
  <w:style w:type="paragraph" w:styleId="Akapitzlist">
    <w:name w:val="List Paragraph"/>
    <w:basedOn w:val="Normalny"/>
    <w:uiPriority w:val="34"/>
    <w:qFormat/>
    <w:rsid w:val="008852FC"/>
    <w:pPr>
      <w:ind w:left="720"/>
      <w:contextualSpacing/>
    </w:pPr>
  </w:style>
  <w:style w:type="character" w:styleId="Hipercze">
    <w:name w:val="Hyperlink"/>
    <w:uiPriority w:val="99"/>
    <w:unhideWhenUsed/>
    <w:rsid w:val="00C8335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2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2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6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53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29B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B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755"/>
  </w:style>
  <w:style w:type="paragraph" w:styleId="Stopka">
    <w:name w:val="footer"/>
    <w:basedOn w:val="Normalny"/>
    <w:link w:val="StopkaZnak"/>
    <w:uiPriority w:val="99"/>
    <w:unhideWhenUsed/>
    <w:rsid w:val="007B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0283-E06A-4789-B007-DB4224EE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1479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Kamieński</dc:creator>
  <cp:lastModifiedBy>Patrycja Kamińska</cp:lastModifiedBy>
  <cp:revision>2</cp:revision>
  <cp:lastPrinted>2020-03-17T13:24:00Z</cp:lastPrinted>
  <dcterms:created xsi:type="dcterms:W3CDTF">2024-03-20T12:53:00Z</dcterms:created>
  <dcterms:modified xsi:type="dcterms:W3CDTF">2024-03-20T12:53:00Z</dcterms:modified>
</cp:coreProperties>
</file>