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E00" w:rsidRPr="00472E00" w:rsidRDefault="00472E00" w:rsidP="00472E00">
      <w:pPr>
        <w:jc w:val="right"/>
        <w:rPr>
          <w:sz w:val="24"/>
          <w:szCs w:val="24"/>
        </w:rPr>
      </w:pPr>
      <w:r>
        <w:tab/>
      </w:r>
      <w:r>
        <w:tab/>
      </w:r>
      <w:r w:rsidRPr="00472E00">
        <w:rPr>
          <w:sz w:val="24"/>
          <w:szCs w:val="24"/>
        </w:rPr>
        <w:tab/>
      </w:r>
      <w:r w:rsidRPr="00472E00">
        <w:rPr>
          <w:sz w:val="24"/>
          <w:szCs w:val="24"/>
        </w:rPr>
        <w:tab/>
      </w:r>
      <w:r w:rsidRPr="00472E00">
        <w:rPr>
          <w:sz w:val="24"/>
          <w:szCs w:val="24"/>
        </w:rPr>
        <w:tab/>
      </w:r>
      <w:r w:rsidRPr="00472E00">
        <w:rPr>
          <w:sz w:val="24"/>
          <w:szCs w:val="24"/>
        </w:rPr>
        <w:tab/>
      </w:r>
      <w:r w:rsidRPr="00472E00">
        <w:rPr>
          <w:sz w:val="24"/>
          <w:szCs w:val="24"/>
        </w:rPr>
        <w:tab/>
        <w:t xml:space="preserve">             Szczecin,  </w:t>
      </w:r>
      <w:r w:rsidR="005256EF">
        <w:rPr>
          <w:sz w:val="24"/>
          <w:szCs w:val="24"/>
        </w:rPr>
        <w:t>24</w:t>
      </w:r>
      <w:r w:rsidRPr="00472E00">
        <w:rPr>
          <w:sz w:val="24"/>
          <w:szCs w:val="24"/>
        </w:rPr>
        <w:t xml:space="preserve"> </w:t>
      </w:r>
      <w:r w:rsidR="00B22F96">
        <w:rPr>
          <w:sz w:val="24"/>
          <w:szCs w:val="24"/>
        </w:rPr>
        <w:t>sierpnia</w:t>
      </w:r>
      <w:r w:rsidR="007B2214">
        <w:rPr>
          <w:sz w:val="24"/>
          <w:szCs w:val="24"/>
        </w:rPr>
        <w:t xml:space="preserve"> 201</w:t>
      </w:r>
      <w:r w:rsidR="00F01582">
        <w:rPr>
          <w:sz w:val="24"/>
          <w:szCs w:val="24"/>
        </w:rPr>
        <w:t>6</w:t>
      </w:r>
      <w:r w:rsidRPr="00472E00">
        <w:rPr>
          <w:sz w:val="24"/>
          <w:szCs w:val="24"/>
        </w:rPr>
        <w:t xml:space="preserve"> r.</w:t>
      </w:r>
    </w:p>
    <w:p w:rsidR="00472E00" w:rsidRPr="00472E00" w:rsidRDefault="00472E00" w:rsidP="00472E00">
      <w:pPr>
        <w:rPr>
          <w:sz w:val="24"/>
          <w:szCs w:val="24"/>
        </w:rPr>
      </w:pPr>
    </w:p>
    <w:p w:rsidR="00472E00" w:rsidRPr="00472E00" w:rsidRDefault="00472E00" w:rsidP="00472E00">
      <w:pPr>
        <w:rPr>
          <w:sz w:val="24"/>
          <w:szCs w:val="24"/>
        </w:rPr>
      </w:pPr>
    </w:p>
    <w:p w:rsidR="00472E00" w:rsidRPr="00125F65" w:rsidRDefault="007B2214" w:rsidP="00472E00">
      <w:pPr>
        <w:rPr>
          <w:sz w:val="24"/>
          <w:szCs w:val="24"/>
        </w:rPr>
      </w:pPr>
      <w:r w:rsidRPr="00125F65">
        <w:rPr>
          <w:sz w:val="24"/>
          <w:szCs w:val="24"/>
        </w:rPr>
        <w:t>WO.092.</w:t>
      </w:r>
      <w:r w:rsidR="00F01582" w:rsidRPr="00125F65">
        <w:rPr>
          <w:sz w:val="24"/>
          <w:szCs w:val="24"/>
        </w:rPr>
        <w:t>1</w:t>
      </w:r>
      <w:r w:rsidR="00125F65" w:rsidRPr="00125F65">
        <w:rPr>
          <w:sz w:val="24"/>
          <w:szCs w:val="24"/>
        </w:rPr>
        <w:t>3</w:t>
      </w:r>
      <w:r w:rsidRPr="00125F65">
        <w:rPr>
          <w:sz w:val="24"/>
          <w:szCs w:val="24"/>
        </w:rPr>
        <w:t>.</w:t>
      </w:r>
      <w:r w:rsidR="00F01582" w:rsidRPr="00125F65">
        <w:rPr>
          <w:sz w:val="24"/>
          <w:szCs w:val="24"/>
        </w:rPr>
        <w:t>2016</w:t>
      </w:r>
    </w:p>
    <w:p w:rsidR="00472E00" w:rsidRPr="00472E00" w:rsidRDefault="00472E00" w:rsidP="00472E00">
      <w:pPr>
        <w:ind w:left="4820"/>
        <w:rPr>
          <w:b/>
          <w:sz w:val="24"/>
          <w:szCs w:val="24"/>
        </w:rPr>
      </w:pPr>
    </w:p>
    <w:p w:rsidR="00472E00" w:rsidRPr="00472E00" w:rsidRDefault="00472E00" w:rsidP="00125F65">
      <w:pPr>
        <w:ind w:left="5103"/>
        <w:jc w:val="both"/>
        <w:rPr>
          <w:b/>
          <w:sz w:val="24"/>
          <w:szCs w:val="24"/>
        </w:rPr>
      </w:pPr>
      <w:r w:rsidRPr="00472E00">
        <w:rPr>
          <w:b/>
          <w:sz w:val="24"/>
          <w:szCs w:val="24"/>
        </w:rPr>
        <w:t>Pan</w:t>
      </w:r>
    </w:p>
    <w:p w:rsidR="00472E00" w:rsidRPr="00472E00" w:rsidRDefault="000075DD" w:rsidP="00125F65">
      <w:pPr>
        <w:ind w:left="5103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st. </w:t>
      </w:r>
      <w:r w:rsidR="00472E00" w:rsidRPr="00472E00">
        <w:rPr>
          <w:b/>
          <w:sz w:val="24"/>
          <w:szCs w:val="24"/>
        </w:rPr>
        <w:t xml:space="preserve">bryg. </w:t>
      </w:r>
      <w:r w:rsidR="00FC54DC">
        <w:rPr>
          <w:b/>
          <w:sz w:val="24"/>
          <w:szCs w:val="24"/>
        </w:rPr>
        <w:t>Dariusz Sobczyk</w:t>
      </w:r>
    </w:p>
    <w:p w:rsidR="00472E00" w:rsidRPr="00472E00" w:rsidRDefault="00472E00" w:rsidP="00125F65">
      <w:pPr>
        <w:ind w:left="5103"/>
        <w:rPr>
          <w:b/>
          <w:sz w:val="24"/>
          <w:szCs w:val="24"/>
        </w:rPr>
      </w:pPr>
      <w:r w:rsidRPr="00472E00">
        <w:rPr>
          <w:b/>
          <w:sz w:val="24"/>
          <w:szCs w:val="24"/>
        </w:rPr>
        <w:t xml:space="preserve">Komendant Powiatowy </w:t>
      </w:r>
      <w:r w:rsidRPr="00472E00">
        <w:rPr>
          <w:b/>
          <w:sz w:val="24"/>
          <w:szCs w:val="24"/>
        </w:rPr>
        <w:br/>
        <w:t>Państwowej Straży Pożarnej</w:t>
      </w:r>
    </w:p>
    <w:p w:rsidR="00472E00" w:rsidRPr="00472E00" w:rsidRDefault="007B2214" w:rsidP="00125F65">
      <w:pPr>
        <w:ind w:left="510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 </w:t>
      </w:r>
      <w:r w:rsidR="000075DD">
        <w:rPr>
          <w:b/>
          <w:sz w:val="24"/>
          <w:szCs w:val="24"/>
        </w:rPr>
        <w:t>Gryficach</w:t>
      </w:r>
    </w:p>
    <w:p w:rsidR="00472E00" w:rsidRPr="00472E00" w:rsidRDefault="00472E00" w:rsidP="00472E00">
      <w:pPr>
        <w:jc w:val="both"/>
        <w:rPr>
          <w:sz w:val="24"/>
          <w:szCs w:val="24"/>
        </w:rPr>
      </w:pPr>
    </w:p>
    <w:p w:rsidR="00472E00" w:rsidRPr="00472E00" w:rsidRDefault="00472E00" w:rsidP="00472E00">
      <w:pPr>
        <w:jc w:val="both"/>
        <w:rPr>
          <w:sz w:val="24"/>
          <w:szCs w:val="24"/>
        </w:rPr>
      </w:pPr>
    </w:p>
    <w:p w:rsidR="00472E00" w:rsidRPr="00472E00" w:rsidRDefault="00B22F96" w:rsidP="00472E0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Wystąpienie pokontrolne</w:t>
      </w:r>
    </w:p>
    <w:p w:rsidR="00472E00" w:rsidRPr="00472E00" w:rsidRDefault="00472E00" w:rsidP="00472E00">
      <w:pPr>
        <w:ind w:firstLine="708"/>
        <w:jc w:val="both"/>
        <w:rPr>
          <w:bCs/>
          <w:sz w:val="24"/>
          <w:szCs w:val="24"/>
        </w:rPr>
      </w:pPr>
    </w:p>
    <w:p w:rsidR="00472E00" w:rsidRPr="00472E00" w:rsidRDefault="00472E00" w:rsidP="00472E00">
      <w:pPr>
        <w:ind w:firstLine="708"/>
        <w:jc w:val="both"/>
        <w:rPr>
          <w:bCs/>
          <w:sz w:val="24"/>
          <w:szCs w:val="24"/>
        </w:rPr>
      </w:pPr>
    </w:p>
    <w:p w:rsidR="00472E00" w:rsidRPr="00125F65" w:rsidRDefault="00125F65" w:rsidP="00472E00">
      <w:pPr>
        <w:ind w:firstLine="708"/>
        <w:jc w:val="both"/>
        <w:rPr>
          <w:sz w:val="24"/>
          <w:szCs w:val="24"/>
        </w:rPr>
      </w:pPr>
      <w:r w:rsidRPr="00125F65">
        <w:rPr>
          <w:bCs/>
          <w:sz w:val="24"/>
          <w:szCs w:val="24"/>
        </w:rPr>
        <w:t>Na podstawie art. 6 ustawy z dnia 15 lipca 2011 r. o kontroli w administracji rządowej</w:t>
      </w:r>
      <w:r w:rsidRPr="00125F65">
        <w:rPr>
          <w:sz w:val="24"/>
          <w:szCs w:val="24"/>
        </w:rPr>
        <w:t xml:space="preserve"> (Dz. U. z 2011 r., nr 185, poz. 1092), </w:t>
      </w:r>
      <w:r w:rsidR="00472E00" w:rsidRPr="00125F65">
        <w:rPr>
          <w:sz w:val="24"/>
          <w:szCs w:val="24"/>
        </w:rPr>
        <w:t xml:space="preserve">zwanej dalej „ustawą”, kontroler Komendy Wojewódzkiej Państwowej Straży Pożarnej w Szczecinie przeprowadzili kontrolę w trybie zwykłym w Komendzie Powiatowej Państwowej Straży Pożarnej w </w:t>
      </w:r>
      <w:r w:rsidR="000075DD" w:rsidRPr="00125F65">
        <w:rPr>
          <w:sz w:val="24"/>
          <w:szCs w:val="24"/>
        </w:rPr>
        <w:t>Gryficach</w:t>
      </w:r>
      <w:r w:rsidR="00472E00" w:rsidRPr="00125F65">
        <w:rPr>
          <w:sz w:val="24"/>
          <w:szCs w:val="24"/>
        </w:rPr>
        <w:t xml:space="preserve"> przy </w:t>
      </w:r>
      <w:r w:rsidR="00472E00" w:rsidRPr="00125F65">
        <w:rPr>
          <w:color w:val="000000"/>
          <w:sz w:val="24"/>
          <w:szCs w:val="24"/>
        </w:rPr>
        <w:t xml:space="preserve">ul. </w:t>
      </w:r>
      <w:r w:rsidR="000075DD" w:rsidRPr="00125F65">
        <w:rPr>
          <w:color w:val="000000"/>
          <w:sz w:val="24"/>
          <w:szCs w:val="24"/>
        </w:rPr>
        <w:t>3 Maja 25</w:t>
      </w:r>
      <w:r w:rsidR="007B2214" w:rsidRPr="00125F65">
        <w:rPr>
          <w:color w:val="000000"/>
          <w:sz w:val="24"/>
          <w:szCs w:val="24"/>
        </w:rPr>
        <w:t>,</w:t>
      </w:r>
      <w:r w:rsidR="00472E00" w:rsidRPr="00125F65">
        <w:rPr>
          <w:sz w:val="24"/>
          <w:szCs w:val="24"/>
        </w:rPr>
        <w:t xml:space="preserve"> zgodnie z rocznym planem kontroli zatwierdzonym przez Zachodniopomorskiego Komendanta Wojewódzkiego PSP </w:t>
      </w:r>
      <w:r w:rsidRPr="00125F65">
        <w:rPr>
          <w:sz w:val="24"/>
          <w:szCs w:val="24"/>
        </w:rPr>
        <w:t>2</w:t>
      </w:r>
      <w:r w:rsidR="00472E00" w:rsidRPr="00125F65">
        <w:rPr>
          <w:sz w:val="24"/>
          <w:szCs w:val="24"/>
        </w:rPr>
        <w:t xml:space="preserve"> grudnia 201</w:t>
      </w:r>
      <w:r w:rsidRPr="00125F65">
        <w:rPr>
          <w:sz w:val="24"/>
          <w:szCs w:val="24"/>
        </w:rPr>
        <w:t>5</w:t>
      </w:r>
      <w:r w:rsidR="00472E00" w:rsidRPr="00125F65">
        <w:rPr>
          <w:sz w:val="24"/>
          <w:szCs w:val="24"/>
        </w:rPr>
        <w:t xml:space="preserve"> r.</w:t>
      </w:r>
    </w:p>
    <w:p w:rsidR="00472E00" w:rsidRPr="00472E00" w:rsidRDefault="00472E00" w:rsidP="00472E00">
      <w:pPr>
        <w:ind w:firstLine="708"/>
        <w:jc w:val="both"/>
        <w:rPr>
          <w:b/>
          <w:sz w:val="24"/>
          <w:szCs w:val="24"/>
        </w:rPr>
      </w:pPr>
    </w:p>
    <w:p w:rsidR="00472E00" w:rsidRPr="00472E00" w:rsidRDefault="00B22F96" w:rsidP="00472E00">
      <w:pPr>
        <w:pStyle w:val="Tekstpodstawowy"/>
        <w:spacing w:after="0"/>
        <w:jc w:val="both"/>
        <w:rPr>
          <w:b/>
        </w:rPr>
      </w:pPr>
      <w:r>
        <w:rPr>
          <w:b/>
        </w:rPr>
        <w:t>Kontrolę przeprowadził</w:t>
      </w:r>
      <w:r w:rsidR="00472E00" w:rsidRPr="00472E00">
        <w:rPr>
          <w:b/>
        </w:rPr>
        <w:t>:</w:t>
      </w:r>
    </w:p>
    <w:p w:rsidR="00472E00" w:rsidRPr="00125F65" w:rsidRDefault="00472E00" w:rsidP="00472E00">
      <w:pPr>
        <w:pStyle w:val="Tekstpodstawowy"/>
        <w:numPr>
          <w:ilvl w:val="0"/>
          <w:numId w:val="5"/>
        </w:numPr>
        <w:spacing w:after="0"/>
        <w:ind w:left="426"/>
        <w:jc w:val="both"/>
      </w:pPr>
      <w:r w:rsidRPr="00472E00">
        <w:rPr>
          <w:bCs/>
        </w:rPr>
        <w:t xml:space="preserve">kpt. Sebastian Świderski </w:t>
      </w:r>
      <w:r w:rsidRPr="00472E00">
        <w:t xml:space="preserve">– </w:t>
      </w:r>
      <w:r w:rsidR="000075DD">
        <w:t xml:space="preserve">st. </w:t>
      </w:r>
      <w:r w:rsidRPr="00472E00">
        <w:t>specjalista w Wydziale Kontrolno – Rozpoznawczym</w:t>
      </w:r>
      <w:r w:rsidRPr="00472E00">
        <w:br/>
        <w:t xml:space="preserve">w Komendzie Wojewódzkiej </w:t>
      </w:r>
      <w:r w:rsidRPr="00125F65">
        <w:t xml:space="preserve">Państwowej Straży Pożarnej w Szczecinie działający </w:t>
      </w:r>
      <w:r w:rsidRPr="00125F65">
        <w:br/>
        <w:t>na podstawie upoważnienia do kontroli znak: WO.092.</w:t>
      </w:r>
      <w:r w:rsidR="00125F65" w:rsidRPr="00125F65">
        <w:t>13</w:t>
      </w:r>
      <w:r w:rsidRPr="00125F65">
        <w:t>.201</w:t>
      </w:r>
      <w:r w:rsidR="00125F65" w:rsidRPr="00125F65">
        <w:t>6</w:t>
      </w:r>
      <w:r w:rsidRPr="00125F65">
        <w:t xml:space="preserve"> z </w:t>
      </w:r>
      <w:r w:rsidR="00125F65" w:rsidRPr="00125F65">
        <w:t>23 czerwca</w:t>
      </w:r>
      <w:r w:rsidRPr="00125F65">
        <w:t xml:space="preserve"> 201</w:t>
      </w:r>
      <w:r w:rsidR="00125F65" w:rsidRPr="00125F65">
        <w:t>6</w:t>
      </w:r>
      <w:r w:rsidRPr="00125F65">
        <w:t xml:space="preserve"> r. podpisanego przez Zachodniopomorskiego Komendanta Wojewódzki</w:t>
      </w:r>
      <w:r w:rsidR="000075DD" w:rsidRPr="00125F65">
        <w:t xml:space="preserve">ego Państwowej Straży Pożarnej st. </w:t>
      </w:r>
      <w:r w:rsidRPr="00125F65">
        <w:t xml:space="preserve">bryg. </w:t>
      </w:r>
      <w:r w:rsidR="000075DD" w:rsidRPr="00125F65">
        <w:t>Jacka Staśkiewicza</w:t>
      </w:r>
      <w:r w:rsidRPr="00125F65">
        <w:t>.</w:t>
      </w:r>
    </w:p>
    <w:p w:rsidR="00472E00" w:rsidRPr="00125F65" w:rsidRDefault="00472E00" w:rsidP="00472E00">
      <w:pPr>
        <w:jc w:val="both"/>
        <w:rPr>
          <w:b/>
          <w:sz w:val="24"/>
          <w:szCs w:val="24"/>
        </w:rPr>
      </w:pPr>
    </w:p>
    <w:p w:rsidR="00472E00" w:rsidRPr="00125F65" w:rsidRDefault="00472E00" w:rsidP="00472E00">
      <w:pPr>
        <w:jc w:val="both"/>
        <w:rPr>
          <w:sz w:val="24"/>
          <w:szCs w:val="24"/>
        </w:rPr>
      </w:pPr>
      <w:r w:rsidRPr="00125F65">
        <w:rPr>
          <w:b/>
          <w:sz w:val="24"/>
          <w:szCs w:val="24"/>
        </w:rPr>
        <w:t>Kontrolę przeprowadzono w dniu:</w:t>
      </w:r>
      <w:r w:rsidRPr="00125F65">
        <w:rPr>
          <w:sz w:val="24"/>
          <w:szCs w:val="24"/>
        </w:rPr>
        <w:t xml:space="preserve"> </w:t>
      </w:r>
      <w:r w:rsidR="00125F65" w:rsidRPr="00125F65">
        <w:rPr>
          <w:sz w:val="24"/>
          <w:szCs w:val="24"/>
        </w:rPr>
        <w:t xml:space="preserve">27 czerwca </w:t>
      </w:r>
      <w:r w:rsidRPr="00125F65">
        <w:rPr>
          <w:sz w:val="24"/>
          <w:szCs w:val="24"/>
        </w:rPr>
        <w:t>201</w:t>
      </w:r>
      <w:r w:rsidR="001E491B" w:rsidRPr="00125F65">
        <w:rPr>
          <w:sz w:val="24"/>
          <w:szCs w:val="24"/>
        </w:rPr>
        <w:t>6</w:t>
      </w:r>
      <w:r w:rsidRPr="00125F65">
        <w:rPr>
          <w:sz w:val="24"/>
          <w:szCs w:val="24"/>
        </w:rPr>
        <w:t xml:space="preserve"> r.</w:t>
      </w:r>
    </w:p>
    <w:p w:rsidR="00472E00" w:rsidRPr="00125F65" w:rsidRDefault="00472E00" w:rsidP="00472E00">
      <w:pPr>
        <w:ind w:left="360" w:hanging="360"/>
        <w:jc w:val="both"/>
        <w:rPr>
          <w:b/>
          <w:bCs/>
          <w:sz w:val="24"/>
          <w:szCs w:val="24"/>
        </w:rPr>
      </w:pPr>
    </w:p>
    <w:p w:rsidR="00472E00" w:rsidRPr="00472E00" w:rsidRDefault="00472E00" w:rsidP="00472E00">
      <w:pPr>
        <w:ind w:left="360" w:hanging="360"/>
        <w:jc w:val="both"/>
        <w:rPr>
          <w:b/>
          <w:bCs/>
          <w:sz w:val="24"/>
          <w:szCs w:val="24"/>
        </w:rPr>
      </w:pPr>
      <w:r w:rsidRPr="00472E00">
        <w:rPr>
          <w:b/>
          <w:bCs/>
          <w:sz w:val="24"/>
          <w:szCs w:val="24"/>
        </w:rPr>
        <w:t>Przedmiotowy zakres kontroli:</w:t>
      </w:r>
    </w:p>
    <w:p w:rsidR="00472E00" w:rsidRPr="00472E00" w:rsidRDefault="00472E00" w:rsidP="00472E00">
      <w:pPr>
        <w:pStyle w:val="Tekstpodstawowywcity2"/>
        <w:spacing w:after="0" w:line="240" w:lineRule="auto"/>
        <w:ind w:left="0"/>
        <w:jc w:val="both"/>
      </w:pPr>
      <w:r w:rsidRPr="00125F65">
        <w:rPr>
          <w:b/>
          <w:bCs/>
        </w:rPr>
        <w:t>Przedmiot kontroli:</w:t>
      </w:r>
      <w:r w:rsidRPr="00472E00">
        <w:t xml:space="preserve"> Ocena działalności Komendanta Powiatowego PSP w </w:t>
      </w:r>
      <w:r w:rsidR="000075DD">
        <w:t>Gryficach</w:t>
      </w:r>
      <w:r w:rsidRPr="00472E00">
        <w:t xml:space="preserve"> </w:t>
      </w:r>
      <w:r w:rsidR="00B22F96">
        <w:br/>
      </w:r>
      <w:r w:rsidRPr="00472E00">
        <w:t xml:space="preserve">na podstawie prowadzonej dokumentacji w zakresie realizacji monitoringu pożarowego obiektów, których urządzenia sygnalizacyjno – alarmowe powinny być połączone z obiektem KP PSP w </w:t>
      </w:r>
      <w:r w:rsidR="000075DD">
        <w:t>Gryficach</w:t>
      </w:r>
      <w:r w:rsidRPr="00472E00">
        <w:t>.</w:t>
      </w:r>
    </w:p>
    <w:p w:rsidR="00472E00" w:rsidRPr="00125F65" w:rsidRDefault="00472E00" w:rsidP="00472E00">
      <w:pPr>
        <w:jc w:val="both"/>
        <w:rPr>
          <w:sz w:val="24"/>
          <w:szCs w:val="24"/>
        </w:rPr>
      </w:pPr>
      <w:r w:rsidRPr="00125F65">
        <w:rPr>
          <w:b/>
          <w:sz w:val="24"/>
          <w:szCs w:val="24"/>
        </w:rPr>
        <w:t>Okr</w:t>
      </w:r>
      <w:r w:rsidR="001E491B" w:rsidRPr="00125F65">
        <w:rPr>
          <w:b/>
          <w:sz w:val="24"/>
          <w:szCs w:val="24"/>
        </w:rPr>
        <w:t>es objęty kontrolą:</w:t>
      </w:r>
      <w:r w:rsidR="001E491B">
        <w:rPr>
          <w:sz w:val="24"/>
          <w:szCs w:val="24"/>
        </w:rPr>
        <w:t xml:space="preserve"> </w:t>
      </w:r>
      <w:r w:rsidR="001E491B" w:rsidRPr="00125F65">
        <w:rPr>
          <w:sz w:val="24"/>
          <w:szCs w:val="24"/>
        </w:rPr>
        <w:t xml:space="preserve">od 1.09.2014 r. do </w:t>
      </w:r>
      <w:r w:rsidR="00125F65" w:rsidRPr="00125F65">
        <w:rPr>
          <w:sz w:val="24"/>
          <w:szCs w:val="24"/>
        </w:rPr>
        <w:t>24</w:t>
      </w:r>
      <w:r w:rsidRPr="00125F65">
        <w:rPr>
          <w:sz w:val="24"/>
          <w:szCs w:val="24"/>
        </w:rPr>
        <w:t>.0</w:t>
      </w:r>
      <w:r w:rsidR="00125F65" w:rsidRPr="00125F65">
        <w:rPr>
          <w:sz w:val="24"/>
          <w:szCs w:val="24"/>
        </w:rPr>
        <w:t>6</w:t>
      </w:r>
      <w:r w:rsidRPr="00125F65">
        <w:rPr>
          <w:sz w:val="24"/>
          <w:szCs w:val="24"/>
        </w:rPr>
        <w:t>.201</w:t>
      </w:r>
      <w:r w:rsidR="001E491B" w:rsidRPr="00125F65">
        <w:rPr>
          <w:sz w:val="24"/>
          <w:szCs w:val="24"/>
        </w:rPr>
        <w:t>6</w:t>
      </w:r>
      <w:r w:rsidRPr="00125F65">
        <w:rPr>
          <w:sz w:val="24"/>
          <w:szCs w:val="24"/>
        </w:rPr>
        <w:t xml:space="preserve"> r.</w:t>
      </w:r>
    </w:p>
    <w:p w:rsidR="00472E00" w:rsidRPr="00472E00" w:rsidRDefault="00472E00" w:rsidP="00472E00">
      <w:pPr>
        <w:jc w:val="both"/>
        <w:rPr>
          <w:b/>
          <w:bCs/>
          <w:sz w:val="24"/>
          <w:szCs w:val="24"/>
        </w:rPr>
      </w:pPr>
    </w:p>
    <w:p w:rsidR="00472E00" w:rsidRPr="00472E00" w:rsidRDefault="00472E00" w:rsidP="00472E00">
      <w:pPr>
        <w:jc w:val="both"/>
        <w:rPr>
          <w:b/>
          <w:bCs/>
          <w:sz w:val="24"/>
          <w:szCs w:val="24"/>
        </w:rPr>
      </w:pPr>
      <w:r w:rsidRPr="00472E00">
        <w:rPr>
          <w:b/>
          <w:bCs/>
          <w:sz w:val="24"/>
          <w:szCs w:val="24"/>
        </w:rPr>
        <w:t>W toku kontroli ustalono, co następuje:</w:t>
      </w:r>
    </w:p>
    <w:p w:rsidR="00472E00" w:rsidRPr="00472E00" w:rsidRDefault="00472E00" w:rsidP="00472E00">
      <w:pPr>
        <w:jc w:val="both"/>
        <w:rPr>
          <w:b/>
          <w:sz w:val="24"/>
          <w:szCs w:val="24"/>
        </w:rPr>
      </w:pPr>
    </w:p>
    <w:p w:rsidR="00472E00" w:rsidRPr="00472E00" w:rsidRDefault="00472E00" w:rsidP="00472E00">
      <w:pPr>
        <w:numPr>
          <w:ilvl w:val="0"/>
          <w:numId w:val="4"/>
        </w:numPr>
        <w:ind w:left="284" w:hanging="284"/>
        <w:jc w:val="both"/>
        <w:rPr>
          <w:b/>
          <w:sz w:val="24"/>
          <w:szCs w:val="24"/>
        </w:rPr>
      </w:pPr>
      <w:r w:rsidRPr="00472E00">
        <w:rPr>
          <w:b/>
          <w:sz w:val="24"/>
          <w:szCs w:val="24"/>
        </w:rPr>
        <w:t xml:space="preserve">Podsumowanie i ocena działalności Komendanta Powiatowego PSP w </w:t>
      </w:r>
      <w:r w:rsidR="007B2214">
        <w:rPr>
          <w:b/>
          <w:sz w:val="24"/>
          <w:szCs w:val="24"/>
        </w:rPr>
        <w:t>Gry</w:t>
      </w:r>
      <w:r w:rsidR="000075DD">
        <w:rPr>
          <w:b/>
          <w:sz w:val="24"/>
          <w:szCs w:val="24"/>
        </w:rPr>
        <w:t>ficach</w:t>
      </w:r>
      <w:r w:rsidRPr="00472E00">
        <w:rPr>
          <w:b/>
          <w:sz w:val="24"/>
          <w:szCs w:val="24"/>
        </w:rPr>
        <w:t>.</w:t>
      </w:r>
    </w:p>
    <w:p w:rsidR="00472E00" w:rsidRPr="00472E00" w:rsidRDefault="00472E00" w:rsidP="00472E00">
      <w:pPr>
        <w:numPr>
          <w:ilvl w:val="0"/>
          <w:numId w:val="6"/>
        </w:numPr>
        <w:ind w:left="284" w:hanging="284"/>
        <w:jc w:val="both"/>
        <w:rPr>
          <w:b/>
          <w:bCs/>
          <w:sz w:val="24"/>
          <w:szCs w:val="24"/>
        </w:rPr>
      </w:pPr>
      <w:r w:rsidRPr="00472E00">
        <w:rPr>
          <w:b/>
          <w:bCs/>
          <w:sz w:val="24"/>
          <w:szCs w:val="24"/>
        </w:rPr>
        <w:t>Ocena dokumentacji związanej z realizacją monitoringu pożarowego w zakresie procedur organizacyjnych.</w:t>
      </w:r>
    </w:p>
    <w:p w:rsidR="00472E00" w:rsidRPr="000075DD" w:rsidRDefault="00125F65" w:rsidP="000075DD">
      <w:pPr>
        <w:pStyle w:val="Style3"/>
        <w:spacing w:before="36"/>
        <w:jc w:val="both"/>
      </w:pPr>
      <w:r>
        <w:rPr>
          <w:bCs/>
        </w:rPr>
        <w:tab/>
      </w:r>
      <w:r w:rsidR="00472E00" w:rsidRPr="00472E00">
        <w:rPr>
          <w:bCs/>
        </w:rPr>
        <w:t>Komendant Powiatowy</w:t>
      </w:r>
      <w:r w:rsidR="00EF3DE0">
        <w:rPr>
          <w:bCs/>
        </w:rPr>
        <w:t xml:space="preserve"> PSP</w:t>
      </w:r>
      <w:r w:rsidR="00472E00" w:rsidRPr="00472E00">
        <w:rPr>
          <w:bCs/>
        </w:rPr>
        <w:t xml:space="preserve"> w </w:t>
      </w:r>
      <w:r w:rsidR="000075DD">
        <w:rPr>
          <w:bCs/>
        </w:rPr>
        <w:t>Gryficach</w:t>
      </w:r>
      <w:r w:rsidR="00472E00" w:rsidRPr="00472E00">
        <w:rPr>
          <w:bCs/>
        </w:rPr>
        <w:t xml:space="preserve">, zwany dalej </w:t>
      </w:r>
      <w:r w:rsidR="00472E00" w:rsidRPr="00472E00">
        <w:rPr>
          <w:bCs/>
          <w:i/>
        </w:rPr>
        <w:t xml:space="preserve">KP PSP w </w:t>
      </w:r>
      <w:r w:rsidR="000075DD">
        <w:rPr>
          <w:bCs/>
          <w:i/>
        </w:rPr>
        <w:t>Gryficach</w:t>
      </w:r>
      <w:r w:rsidR="00472E00" w:rsidRPr="00472E00">
        <w:rPr>
          <w:bCs/>
        </w:rPr>
        <w:t xml:space="preserve"> realizuje obowiązki monitoringu pożarowego obiektów z terenu właściwego dla swojej jednostki, objętych obligatoryjnym obowiązkiem wyposażenia w urządzenia sygnalizacyjno – alarmowe</w:t>
      </w:r>
      <w:r w:rsidR="00EF3DE0">
        <w:rPr>
          <w:bCs/>
        </w:rPr>
        <w:t>,</w:t>
      </w:r>
      <w:r w:rsidR="00472E00" w:rsidRPr="00472E00">
        <w:rPr>
          <w:bCs/>
        </w:rPr>
        <w:t xml:space="preserve"> poprzez współdziałanie z </w:t>
      </w:r>
      <w:r w:rsidR="000075DD">
        <w:rPr>
          <w:bCs/>
        </w:rPr>
        <w:t>trzema operatorami, którym</w:t>
      </w:r>
      <w:r w:rsidR="006E3B07">
        <w:rPr>
          <w:bCs/>
        </w:rPr>
        <w:t>i</w:t>
      </w:r>
      <w:r w:rsidR="000075DD">
        <w:rPr>
          <w:bCs/>
        </w:rPr>
        <w:t xml:space="preserve"> są</w:t>
      </w:r>
      <w:r w:rsidR="007B2214">
        <w:rPr>
          <w:bCs/>
        </w:rPr>
        <w:t xml:space="preserve"> </w:t>
      </w:r>
      <w:proofErr w:type="spellStart"/>
      <w:r w:rsidR="001E491B">
        <w:rPr>
          <w:bCs/>
        </w:rPr>
        <w:t>Lex</w:t>
      </w:r>
      <w:proofErr w:type="spellEnd"/>
      <w:r w:rsidR="001E491B">
        <w:rPr>
          <w:bCs/>
        </w:rPr>
        <w:t xml:space="preserve"> </w:t>
      </w:r>
      <w:proofErr w:type="spellStart"/>
      <w:r w:rsidR="001E491B">
        <w:rPr>
          <w:bCs/>
        </w:rPr>
        <w:t>Crimen</w:t>
      </w:r>
      <w:proofErr w:type="spellEnd"/>
      <w:r w:rsidR="001E491B">
        <w:rPr>
          <w:bCs/>
        </w:rPr>
        <w:t xml:space="preserve"> </w:t>
      </w:r>
      <w:r w:rsidR="007B2214">
        <w:rPr>
          <w:bCs/>
        </w:rPr>
        <w:t xml:space="preserve">z siedzibą </w:t>
      </w:r>
      <w:r>
        <w:rPr>
          <w:bCs/>
        </w:rPr>
        <w:br/>
      </w:r>
      <w:r w:rsidR="007B2214">
        <w:rPr>
          <w:bCs/>
        </w:rPr>
        <w:t xml:space="preserve">w </w:t>
      </w:r>
      <w:r w:rsidR="001E491B">
        <w:rPr>
          <w:bCs/>
        </w:rPr>
        <w:t>Koszalinie</w:t>
      </w:r>
      <w:r w:rsidR="000075DD">
        <w:rPr>
          <w:bCs/>
        </w:rPr>
        <w:t xml:space="preserve">, </w:t>
      </w:r>
      <w:r w:rsidR="000075DD">
        <w:t xml:space="preserve">TP TELTECH </w:t>
      </w:r>
      <w:r>
        <w:t>S</w:t>
      </w:r>
      <w:r w:rsidR="000075DD">
        <w:t xml:space="preserve">p. z o.o. z siedzibą w Łodzi, </w:t>
      </w:r>
      <w:r>
        <w:t>F</w:t>
      </w:r>
      <w:r w:rsidR="000075DD" w:rsidRPr="00CB0E34">
        <w:t>PUH WATRA</w:t>
      </w:r>
      <w:r w:rsidR="000075DD">
        <w:t xml:space="preserve"> </w:t>
      </w:r>
      <w:r w:rsidR="000075DD" w:rsidRPr="00CB0E34">
        <w:t xml:space="preserve">Buchwald &amp; </w:t>
      </w:r>
      <w:proofErr w:type="spellStart"/>
      <w:r w:rsidR="000075DD" w:rsidRPr="00CB0E34">
        <w:t>Płóciniczak</w:t>
      </w:r>
      <w:proofErr w:type="spellEnd"/>
      <w:r w:rsidR="000075DD" w:rsidRPr="00CB0E34">
        <w:t xml:space="preserve"> Spółka Jawna</w:t>
      </w:r>
      <w:r w:rsidR="000075DD">
        <w:t xml:space="preserve"> z siedzibą w Lesznie. </w:t>
      </w:r>
      <w:r w:rsidR="00472E00" w:rsidRPr="00472E00">
        <w:rPr>
          <w:bCs/>
          <w:i/>
        </w:rPr>
        <w:t xml:space="preserve">KP PSP w </w:t>
      </w:r>
      <w:r w:rsidR="000075DD">
        <w:rPr>
          <w:bCs/>
          <w:i/>
        </w:rPr>
        <w:t xml:space="preserve">Gryficach </w:t>
      </w:r>
      <w:r w:rsidR="00EF3DE0">
        <w:rPr>
          <w:bCs/>
        </w:rPr>
        <w:t>o</w:t>
      </w:r>
      <w:r w:rsidR="00472E00" w:rsidRPr="00472E00">
        <w:rPr>
          <w:bCs/>
        </w:rPr>
        <w:t xml:space="preserve">pracował wytyczne, </w:t>
      </w:r>
      <w:r w:rsidR="009923F6">
        <w:rPr>
          <w:bCs/>
        </w:rPr>
        <w:br/>
      </w:r>
      <w:r w:rsidR="00472E00" w:rsidRPr="00472E00">
        <w:rPr>
          <w:bCs/>
        </w:rPr>
        <w:t>w których ujął kryteria jakie należy spełnić w przypadku realizacji prze</w:t>
      </w:r>
      <w:r w:rsidR="000075DD">
        <w:rPr>
          <w:bCs/>
        </w:rPr>
        <w:t xml:space="preserve">syłu sygnału alarmu pożarowego </w:t>
      </w:r>
      <w:r w:rsidR="00472E00" w:rsidRPr="00472E00">
        <w:rPr>
          <w:bCs/>
        </w:rPr>
        <w:t xml:space="preserve">z danego obiektu do obiektu Komendy Powiatowej PSP </w:t>
      </w:r>
      <w:r w:rsidR="00472E00" w:rsidRPr="007B2214">
        <w:rPr>
          <w:bCs/>
        </w:rPr>
        <w:t xml:space="preserve">w </w:t>
      </w:r>
      <w:r w:rsidR="000075DD">
        <w:rPr>
          <w:bCs/>
        </w:rPr>
        <w:t>Gryficach</w:t>
      </w:r>
      <w:r w:rsidR="006E3B07">
        <w:rPr>
          <w:bCs/>
        </w:rPr>
        <w:t>,</w:t>
      </w:r>
      <w:r w:rsidR="00472E00" w:rsidRPr="007B2214">
        <w:rPr>
          <w:bCs/>
        </w:rPr>
        <w:t xml:space="preserve"> gdzie</w:t>
      </w:r>
      <w:r w:rsidR="00472E00" w:rsidRPr="00472E00">
        <w:rPr>
          <w:bCs/>
        </w:rPr>
        <w:t xml:space="preserve"> </w:t>
      </w:r>
      <w:r w:rsidR="00472E00" w:rsidRPr="00472E00">
        <w:rPr>
          <w:bCs/>
          <w:i/>
        </w:rPr>
        <w:t xml:space="preserve">KP PSP w </w:t>
      </w:r>
      <w:r w:rsidR="000075DD">
        <w:rPr>
          <w:bCs/>
          <w:i/>
        </w:rPr>
        <w:t>Gryficach</w:t>
      </w:r>
      <w:r w:rsidR="00472E00" w:rsidRPr="00472E00">
        <w:rPr>
          <w:bCs/>
        </w:rPr>
        <w:t xml:space="preserve"> </w:t>
      </w:r>
      <w:r w:rsidR="00EF3DE0">
        <w:rPr>
          <w:bCs/>
        </w:rPr>
        <w:t>w</w:t>
      </w:r>
      <w:r w:rsidR="00472E00" w:rsidRPr="00472E00">
        <w:rPr>
          <w:bCs/>
        </w:rPr>
        <w:t xml:space="preserve">yznaczył miejsce na lokalizację Stacji Odbiorczej Alarmów Pożarowych (SOAP). Ww. </w:t>
      </w:r>
      <w:r w:rsidR="000075DD">
        <w:rPr>
          <w:bCs/>
        </w:rPr>
        <w:t>w</w:t>
      </w:r>
      <w:r w:rsidR="00472E00" w:rsidRPr="00472E00">
        <w:rPr>
          <w:bCs/>
        </w:rPr>
        <w:t xml:space="preserve">ytyczne </w:t>
      </w:r>
      <w:r w:rsidR="009923F6">
        <w:rPr>
          <w:bCs/>
        </w:rPr>
        <w:t xml:space="preserve">zostały </w:t>
      </w:r>
      <w:r w:rsidR="00472E00" w:rsidRPr="00472E00">
        <w:rPr>
          <w:bCs/>
        </w:rPr>
        <w:t xml:space="preserve">umieszczone na stronie internetowej Komendy </w:t>
      </w:r>
      <w:r w:rsidR="00EF3DE0">
        <w:rPr>
          <w:bCs/>
        </w:rPr>
        <w:t xml:space="preserve">Powiatowej </w:t>
      </w:r>
      <w:r w:rsidR="00472E00" w:rsidRPr="00472E00">
        <w:rPr>
          <w:bCs/>
        </w:rPr>
        <w:t xml:space="preserve">PSP w </w:t>
      </w:r>
      <w:r w:rsidR="00241A71">
        <w:rPr>
          <w:bCs/>
        </w:rPr>
        <w:t>Gryficach</w:t>
      </w:r>
      <w:r w:rsidR="00472E00" w:rsidRPr="0040723D">
        <w:rPr>
          <w:bCs/>
        </w:rPr>
        <w:t xml:space="preserve">. </w:t>
      </w:r>
      <w:r w:rsidR="0040723D">
        <w:rPr>
          <w:bCs/>
        </w:rPr>
        <w:t>Operator</w:t>
      </w:r>
      <w:r w:rsidR="000075DD">
        <w:rPr>
          <w:bCs/>
        </w:rPr>
        <w:t>zy</w:t>
      </w:r>
      <w:r w:rsidR="00472E00" w:rsidRPr="00472E00">
        <w:rPr>
          <w:bCs/>
        </w:rPr>
        <w:t xml:space="preserve"> posiada</w:t>
      </w:r>
      <w:r w:rsidR="000075DD">
        <w:rPr>
          <w:bCs/>
        </w:rPr>
        <w:t>ją podpisane umowy określające</w:t>
      </w:r>
      <w:r w:rsidR="00472E00" w:rsidRPr="00472E00">
        <w:rPr>
          <w:bCs/>
        </w:rPr>
        <w:t xml:space="preserve"> dopuszczenie </w:t>
      </w:r>
      <w:r w:rsidR="009923F6">
        <w:rPr>
          <w:bCs/>
        </w:rPr>
        <w:br/>
      </w:r>
      <w:r w:rsidR="00472E00" w:rsidRPr="00472E00">
        <w:rPr>
          <w:bCs/>
        </w:rPr>
        <w:lastRenderedPageBreak/>
        <w:t>do użytkowania systemu monitoringu</w:t>
      </w:r>
      <w:r w:rsidR="000075DD">
        <w:rPr>
          <w:bCs/>
        </w:rPr>
        <w:t xml:space="preserve"> przez nich</w:t>
      </w:r>
      <w:r w:rsidR="00472E00" w:rsidRPr="00472E00">
        <w:rPr>
          <w:bCs/>
        </w:rPr>
        <w:t xml:space="preserve"> dostarczanego </w:t>
      </w:r>
      <w:r w:rsidR="0040723D">
        <w:rPr>
          <w:bCs/>
        </w:rPr>
        <w:t>i</w:t>
      </w:r>
      <w:r w:rsidR="00472E00" w:rsidRPr="00472E00">
        <w:rPr>
          <w:bCs/>
        </w:rPr>
        <w:t xml:space="preserve"> służącego do transmisji alarmów pożarowych z poszczególnych obiektów do Centrum Odbiorczego Alarmów Pożarowych zlokalizowanego w budynku Komendy</w:t>
      </w:r>
      <w:r w:rsidR="0040723D">
        <w:rPr>
          <w:bCs/>
        </w:rPr>
        <w:t xml:space="preserve"> </w:t>
      </w:r>
      <w:r w:rsidR="0040723D" w:rsidRPr="0040723D">
        <w:rPr>
          <w:bCs/>
        </w:rPr>
        <w:t xml:space="preserve">PSP w </w:t>
      </w:r>
      <w:r w:rsidR="000075DD">
        <w:rPr>
          <w:bCs/>
        </w:rPr>
        <w:t>Gryficach</w:t>
      </w:r>
      <w:r w:rsidR="00472E00" w:rsidRPr="0040723D">
        <w:rPr>
          <w:bCs/>
        </w:rPr>
        <w:t>.</w:t>
      </w:r>
      <w:r w:rsidR="00472E00" w:rsidRPr="00472E00">
        <w:rPr>
          <w:bCs/>
        </w:rPr>
        <w:t xml:space="preserve"> W </w:t>
      </w:r>
      <w:r w:rsidR="00EF3DE0">
        <w:rPr>
          <w:bCs/>
        </w:rPr>
        <w:t>ś</w:t>
      </w:r>
      <w:r w:rsidR="00472E00" w:rsidRPr="00472E00">
        <w:rPr>
          <w:bCs/>
        </w:rPr>
        <w:t xml:space="preserve">wietle przedstawionej dokumentacji </w:t>
      </w:r>
      <w:r w:rsidR="009923F6">
        <w:rPr>
          <w:bCs/>
        </w:rPr>
        <w:t>o</w:t>
      </w:r>
      <w:r w:rsidR="0040723D">
        <w:rPr>
          <w:bCs/>
        </w:rPr>
        <w:t>perator</w:t>
      </w:r>
      <w:r w:rsidR="00472E00" w:rsidRPr="00472E00">
        <w:rPr>
          <w:bCs/>
        </w:rPr>
        <w:t xml:space="preserve"> realizuje przesył alarmów pożarowych zgodnie </w:t>
      </w:r>
      <w:r w:rsidR="009923F6">
        <w:rPr>
          <w:bCs/>
        </w:rPr>
        <w:br/>
      </w:r>
      <w:r w:rsidR="00472E00" w:rsidRPr="00472E00">
        <w:rPr>
          <w:bCs/>
        </w:rPr>
        <w:t>z wytycznymi</w:t>
      </w:r>
      <w:r w:rsidR="00472E00" w:rsidRPr="00472E00">
        <w:rPr>
          <w:bCs/>
          <w:i/>
        </w:rPr>
        <w:t xml:space="preserve"> KP PSP w </w:t>
      </w:r>
      <w:r w:rsidR="000075DD">
        <w:rPr>
          <w:bCs/>
          <w:i/>
        </w:rPr>
        <w:t>Gryficach</w:t>
      </w:r>
      <w:r w:rsidR="00472E00" w:rsidRPr="00472E00">
        <w:rPr>
          <w:bCs/>
        </w:rPr>
        <w:t>.</w:t>
      </w:r>
    </w:p>
    <w:p w:rsidR="00472E00" w:rsidRPr="00472E00" w:rsidRDefault="00472E00" w:rsidP="00472E00">
      <w:pPr>
        <w:ind w:firstLine="708"/>
        <w:jc w:val="both"/>
        <w:rPr>
          <w:bCs/>
          <w:sz w:val="24"/>
          <w:szCs w:val="24"/>
        </w:rPr>
      </w:pPr>
      <w:r w:rsidRPr="00472E00">
        <w:rPr>
          <w:bCs/>
          <w:sz w:val="24"/>
          <w:szCs w:val="24"/>
        </w:rPr>
        <w:t xml:space="preserve">Wytyczne </w:t>
      </w:r>
      <w:r w:rsidRPr="00472E00">
        <w:rPr>
          <w:bCs/>
          <w:i/>
          <w:sz w:val="24"/>
          <w:szCs w:val="24"/>
        </w:rPr>
        <w:t xml:space="preserve">KP PSP w </w:t>
      </w:r>
      <w:r w:rsidR="000075DD">
        <w:rPr>
          <w:bCs/>
          <w:i/>
          <w:sz w:val="24"/>
          <w:szCs w:val="24"/>
        </w:rPr>
        <w:t>Gryficach</w:t>
      </w:r>
      <w:r w:rsidRPr="00472E00">
        <w:rPr>
          <w:bCs/>
          <w:sz w:val="24"/>
          <w:szCs w:val="24"/>
        </w:rPr>
        <w:t xml:space="preserve"> oraz umowa pomiędzy </w:t>
      </w:r>
      <w:r w:rsidRPr="00472E00">
        <w:rPr>
          <w:bCs/>
          <w:i/>
          <w:sz w:val="24"/>
          <w:szCs w:val="24"/>
        </w:rPr>
        <w:t>KP PSP w</w:t>
      </w:r>
      <w:r w:rsidR="000075DD">
        <w:rPr>
          <w:bCs/>
          <w:i/>
          <w:sz w:val="24"/>
          <w:szCs w:val="24"/>
        </w:rPr>
        <w:t xml:space="preserve"> Gryficach</w:t>
      </w:r>
      <w:r w:rsidR="00CC482E">
        <w:rPr>
          <w:bCs/>
          <w:i/>
          <w:sz w:val="24"/>
          <w:szCs w:val="24"/>
        </w:rPr>
        <w:t>,</w:t>
      </w:r>
      <w:r w:rsidRPr="00472E00">
        <w:rPr>
          <w:bCs/>
          <w:sz w:val="24"/>
          <w:szCs w:val="24"/>
        </w:rPr>
        <w:t xml:space="preserve"> </w:t>
      </w:r>
      <w:r w:rsidR="00FC6C45">
        <w:rPr>
          <w:bCs/>
          <w:sz w:val="24"/>
          <w:szCs w:val="24"/>
        </w:rPr>
        <w:br/>
      </w:r>
      <w:r w:rsidRPr="00472E00">
        <w:rPr>
          <w:bCs/>
          <w:sz w:val="24"/>
          <w:szCs w:val="24"/>
        </w:rPr>
        <w:t>a operator</w:t>
      </w:r>
      <w:r w:rsidR="0040723D">
        <w:rPr>
          <w:bCs/>
          <w:sz w:val="24"/>
          <w:szCs w:val="24"/>
        </w:rPr>
        <w:t>em</w:t>
      </w:r>
      <w:r w:rsidRPr="00472E00">
        <w:rPr>
          <w:bCs/>
          <w:sz w:val="24"/>
          <w:szCs w:val="24"/>
        </w:rPr>
        <w:t xml:space="preserve"> zostały sporządzone </w:t>
      </w:r>
      <w:r w:rsidR="00254137">
        <w:rPr>
          <w:bCs/>
          <w:sz w:val="24"/>
          <w:szCs w:val="24"/>
        </w:rPr>
        <w:t>na podstawie</w:t>
      </w:r>
      <w:r w:rsidRPr="00472E00">
        <w:rPr>
          <w:bCs/>
          <w:sz w:val="24"/>
          <w:szCs w:val="24"/>
        </w:rPr>
        <w:t xml:space="preserve"> wzoru rekomendowanego przez Komendę Wojewódzką Państwowej Straży Pożarnej w Szczecinie oraz założeń ujętych w dokumencie wydanym przez Komendę Główną Państwowej Straży Pożarnej</w:t>
      </w:r>
      <w:r w:rsidR="00CC482E">
        <w:rPr>
          <w:bCs/>
          <w:sz w:val="24"/>
          <w:szCs w:val="24"/>
        </w:rPr>
        <w:t>,</w:t>
      </w:r>
      <w:r w:rsidRPr="00472E00">
        <w:rPr>
          <w:bCs/>
          <w:sz w:val="24"/>
          <w:szCs w:val="24"/>
        </w:rPr>
        <w:t xml:space="preserve"> pt.: „Ramowe wymagania organizacyjno – techniczne dotyczące uzgadniania przez komendanta powiatowego (miejskiego) Państwowej Straży Pożarnej sposobu połączenia urządzeń sygnalizacyjno – alarmowych systemu sygnalizacji pożarowej z obiektem komendy Państwowej Straży Pożarnej lub wskazanym przez właściwego miejscowo komendanta powiatowego (miejskiego) Państwowej Straży Pożarnej</w:t>
      </w:r>
      <w:r w:rsidR="006E3B07">
        <w:rPr>
          <w:bCs/>
          <w:sz w:val="24"/>
          <w:szCs w:val="24"/>
        </w:rPr>
        <w:t>.</w:t>
      </w:r>
      <w:r w:rsidRPr="00472E00">
        <w:rPr>
          <w:bCs/>
          <w:sz w:val="24"/>
          <w:szCs w:val="24"/>
        </w:rPr>
        <w:t>”</w:t>
      </w:r>
    </w:p>
    <w:p w:rsidR="00CD3907" w:rsidRPr="00CD3907" w:rsidRDefault="00472E00" w:rsidP="00472E00">
      <w:pPr>
        <w:ind w:firstLine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Kontrola wykazał</w:t>
      </w:r>
      <w:r w:rsidR="0040723D">
        <w:rPr>
          <w:bCs/>
          <w:sz w:val="24"/>
          <w:szCs w:val="24"/>
        </w:rPr>
        <w:t>a</w:t>
      </w:r>
      <w:r>
        <w:rPr>
          <w:bCs/>
          <w:sz w:val="24"/>
          <w:szCs w:val="24"/>
        </w:rPr>
        <w:t xml:space="preserve">, iż na terenie działania Komendy Powiatowej PSP w </w:t>
      </w:r>
      <w:r w:rsidR="00254137">
        <w:rPr>
          <w:bCs/>
          <w:sz w:val="24"/>
          <w:szCs w:val="24"/>
        </w:rPr>
        <w:t>Gryficach</w:t>
      </w:r>
      <w:r w:rsidR="001E491B">
        <w:rPr>
          <w:bCs/>
          <w:sz w:val="24"/>
          <w:szCs w:val="24"/>
        </w:rPr>
        <w:t xml:space="preserve"> </w:t>
      </w:r>
      <w:r w:rsidR="00241A71" w:rsidRPr="00241A71">
        <w:rPr>
          <w:bCs/>
          <w:sz w:val="24"/>
          <w:szCs w:val="24"/>
        </w:rPr>
        <w:t>dziewięć</w:t>
      </w:r>
      <w:r w:rsidR="001E491B" w:rsidRPr="00241A71">
        <w:rPr>
          <w:bCs/>
          <w:sz w:val="24"/>
          <w:szCs w:val="24"/>
        </w:rPr>
        <w:t xml:space="preserve"> budynk</w:t>
      </w:r>
      <w:r w:rsidR="006E3B07">
        <w:rPr>
          <w:bCs/>
          <w:sz w:val="24"/>
          <w:szCs w:val="24"/>
        </w:rPr>
        <w:t>ów</w:t>
      </w:r>
      <w:r w:rsidR="001E491B">
        <w:rPr>
          <w:bCs/>
          <w:sz w:val="24"/>
          <w:szCs w:val="24"/>
        </w:rPr>
        <w:t xml:space="preserve"> </w:t>
      </w:r>
      <w:r w:rsidR="00D95246">
        <w:rPr>
          <w:bCs/>
          <w:sz w:val="24"/>
          <w:szCs w:val="24"/>
        </w:rPr>
        <w:t>kwalifikuj</w:t>
      </w:r>
      <w:r w:rsidR="006E3B07">
        <w:rPr>
          <w:bCs/>
          <w:sz w:val="24"/>
          <w:szCs w:val="24"/>
        </w:rPr>
        <w:t>e</w:t>
      </w:r>
      <w:r w:rsidR="00D95246">
        <w:rPr>
          <w:bCs/>
          <w:sz w:val="24"/>
          <w:szCs w:val="24"/>
        </w:rPr>
        <w:t xml:space="preserve"> się do objęcia ich obowiązkiem wynikającym z § 28 ust. 1 rozporządzenia MSWiA z dnia 7 czerwca 2010 r. w sprawie ochrony przeciwpożarowej budynków, innych obiektów budowlanych i terenów (Dz. U. nr 109, poz. 719), </w:t>
      </w:r>
      <w:r w:rsidR="00241A71" w:rsidRPr="00241A71">
        <w:rPr>
          <w:bCs/>
          <w:sz w:val="24"/>
          <w:szCs w:val="24"/>
        </w:rPr>
        <w:t>sześć</w:t>
      </w:r>
      <w:r w:rsidR="00D95246" w:rsidRPr="00241A71">
        <w:rPr>
          <w:bCs/>
          <w:sz w:val="24"/>
          <w:szCs w:val="24"/>
        </w:rPr>
        <w:t xml:space="preserve"> </w:t>
      </w:r>
      <w:r w:rsidR="00D95246">
        <w:rPr>
          <w:bCs/>
          <w:sz w:val="24"/>
          <w:szCs w:val="24"/>
        </w:rPr>
        <w:t xml:space="preserve">realizuje monitoring dobrowolnie. Z dokumentów przedłożonych przez KP PSP w </w:t>
      </w:r>
      <w:r w:rsidR="00254137">
        <w:rPr>
          <w:bCs/>
          <w:sz w:val="24"/>
          <w:szCs w:val="24"/>
        </w:rPr>
        <w:t>Gryficach wynika, iż dwa</w:t>
      </w:r>
      <w:r w:rsidR="00D95246">
        <w:rPr>
          <w:bCs/>
          <w:sz w:val="24"/>
          <w:szCs w:val="24"/>
        </w:rPr>
        <w:t xml:space="preserve"> obiekt</w:t>
      </w:r>
      <w:r w:rsidR="00254137">
        <w:rPr>
          <w:bCs/>
          <w:sz w:val="24"/>
          <w:szCs w:val="24"/>
        </w:rPr>
        <w:t>y</w:t>
      </w:r>
      <w:r w:rsidR="00D95246">
        <w:rPr>
          <w:bCs/>
          <w:sz w:val="24"/>
          <w:szCs w:val="24"/>
        </w:rPr>
        <w:t xml:space="preserve"> (</w:t>
      </w:r>
      <w:r w:rsidR="00254137">
        <w:rPr>
          <w:bCs/>
          <w:sz w:val="24"/>
          <w:szCs w:val="24"/>
        </w:rPr>
        <w:t>Zamek Nowy w Płotach oraz Zamek Stary w Płotach</w:t>
      </w:r>
      <w:r w:rsidR="00D95246">
        <w:rPr>
          <w:bCs/>
          <w:sz w:val="24"/>
          <w:szCs w:val="24"/>
        </w:rPr>
        <w:t>) nie spełnia</w:t>
      </w:r>
      <w:r w:rsidR="00254137">
        <w:rPr>
          <w:bCs/>
          <w:sz w:val="24"/>
          <w:szCs w:val="24"/>
        </w:rPr>
        <w:t>ją</w:t>
      </w:r>
      <w:r w:rsidR="00D95246">
        <w:rPr>
          <w:bCs/>
          <w:sz w:val="24"/>
          <w:szCs w:val="24"/>
        </w:rPr>
        <w:t xml:space="preserve"> ww. obowiązku, co narusza przepisy w tym zakresie.</w:t>
      </w:r>
      <w:r w:rsidR="006E3B07">
        <w:rPr>
          <w:bCs/>
          <w:sz w:val="24"/>
          <w:szCs w:val="24"/>
        </w:rPr>
        <w:t xml:space="preserve"> Ponadto obiekty te nie są wyposażone </w:t>
      </w:r>
      <w:r w:rsidR="006E3B07">
        <w:rPr>
          <w:bCs/>
          <w:sz w:val="24"/>
          <w:szCs w:val="24"/>
        </w:rPr>
        <w:br/>
        <w:t xml:space="preserve">w urządzenia sygnalizacyjno – alarmowe służące do wykrywania pożaru. </w:t>
      </w:r>
      <w:r w:rsidR="00254137">
        <w:rPr>
          <w:bCs/>
          <w:sz w:val="24"/>
          <w:szCs w:val="24"/>
        </w:rPr>
        <w:t>W dniu 6 czerwca br.</w:t>
      </w:r>
      <w:r w:rsidR="00D95246" w:rsidRPr="00D95246">
        <w:rPr>
          <w:bCs/>
          <w:i/>
          <w:sz w:val="24"/>
          <w:szCs w:val="24"/>
        </w:rPr>
        <w:t xml:space="preserve"> </w:t>
      </w:r>
      <w:r w:rsidR="00D95246" w:rsidRPr="00472E00">
        <w:rPr>
          <w:bCs/>
          <w:i/>
          <w:sz w:val="24"/>
          <w:szCs w:val="24"/>
        </w:rPr>
        <w:t xml:space="preserve">KP PSP w </w:t>
      </w:r>
      <w:r w:rsidR="00254137">
        <w:rPr>
          <w:bCs/>
          <w:i/>
          <w:sz w:val="24"/>
          <w:szCs w:val="24"/>
        </w:rPr>
        <w:t xml:space="preserve">Gryficach </w:t>
      </w:r>
      <w:r w:rsidR="00254137" w:rsidRPr="00254137">
        <w:rPr>
          <w:bCs/>
          <w:sz w:val="24"/>
          <w:szCs w:val="24"/>
        </w:rPr>
        <w:t>ws</w:t>
      </w:r>
      <w:r w:rsidR="00254137">
        <w:rPr>
          <w:bCs/>
          <w:sz w:val="24"/>
          <w:szCs w:val="24"/>
        </w:rPr>
        <w:t>zczął postęp</w:t>
      </w:r>
      <w:r w:rsidR="00254137" w:rsidRPr="00254137">
        <w:rPr>
          <w:bCs/>
          <w:sz w:val="24"/>
          <w:szCs w:val="24"/>
        </w:rPr>
        <w:t>owanie</w:t>
      </w:r>
      <w:r w:rsidR="00254137">
        <w:rPr>
          <w:bCs/>
          <w:sz w:val="24"/>
          <w:szCs w:val="24"/>
        </w:rPr>
        <w:t xml:space="preserve"> w sprawie nieprawidłowości</w:t>
      </w:r>
      <w:r w:rsidR="006E3B07">
        <w:rPr>
          <w:bCs/>
          <w:sz w:val="24"/>
          <w:szCs w:val="24"/>
        </w:rPr>
        <w:t xml:space="preserve"> stwierdzonych </w:t>
      </w:r>
      <w:r w:rsidR="006E3B07">
        <w:rPr>
          <w:bCs/>
          <w:sz w:val="24"/>
          <w:szCs w:val="24"/>
        </w:rPr>
        <w:br/>
        <w:t xml:space="preserve">w </w:t>
      </w:r>
      <w:r w:rsidR="00254137">
        <w:rPr>
          <w:bCs/>
          <w:sz w:val="24"/>
          <w:szCs w:val="24"/>
        </w:rPr>
        <w:t>ww. budynkach</w:t>
      </w:r>
      <w:r w:rsidR="009923F6">
        <w:rPr>
          <w:bCs/>
          <w:sz w:val="24"/>
          <w:szCs w:val="24"/>
        </w:rPr>
        <w:t>,</w:t>
      </w:r>
      <w:r w:rsidR="00254137">
        <w:rPr>
          <w:bCs/>
          <w:sz w:val="24"/>
          <w:szCs w:val="24"/>
        </w:rPr>
        <w:t xml:space="preserve"> a w dniu 29 czerwca br. wydał decyzje administracyjne nakazujące doprowadzenie</w:t>
      </w:r>
      <w:r w:rsidR="00D95246">
        <w:rPr>
          <w:bCs/>
          <w:sz w:val="24"/>
          <w:szCs w:val="24"/>
        </w:rPr>
        <w:t xml:space="preserve"> ww. stanu naruszającego przepisy przeciwpożarowe do stanu zgodne</w:t>
      </w:r>
      <w:r w:rsidR="009923F6">
        <w:rPr>
          <w:bCs/>
          <w:sz w:val="24"/>
          <w:szCs w:val="24"/>
        </w:rPr>
        <w:t>go</w:t>
      </w:r>
      <w:r w:rsidR="00D95246">
        <w:rPr>
          <w:bCs/>
          <w:sz w:val="24"/>
          <w:szCs w:val="24"/>
        </w:rPr>
        <w:t xml:space="preserve"> </w:t>
      </w:r>
      <w:r w:rsidR="009923F6">
        <w:rPr>
          <w:bCs/>
          <w:sz w:val="24"/>
          <w:szCs w:val="24"/>
        </w:rPr>
        <w:br/>
        <w:t>z przepisami,</w:t>
      </w:r>
      <w:r w:rsidR="00D95246">
        <w:rPr>
          <w:bCs/>
          <w:sz w:val="24"/>
          <w:szCs w:val="24"/>
        </w:rPr>
        <w:t xml:space="preserve"> </w:t>
      </w:r>
      <w:r w:rsidR="009923F6">
        <w:rPr>
          <w:bCs/>
          <w:sz w:val="24"/>
          <w:szCs w:val="24"/>
        </w:rPr>
        <w:t xml:space="preserve">o czym poinformował Zachodniopomorskiego Komendanta Wojewódzkiego PSP pismem znak: PRiZ.5580.1.2016 z 29 czerwca 2016 r. </w:t>
      </w:r>
      <w:r w:rsidR="00D95246">
        <w:rPr>
          <w:bCs/>
          <w:sz w:val="24"/>
          <w:szCs w:val="24"/>
        </w:rPr>
        <w:t xml:space="preserve">Terminy realizacji ww. zadań określono </w:t>
      </w:r>
      <w:r w:rsidR="009923F6">
        <w:rPr>
          <w:bCs/>
          <w:sz w:val="24"/>
          <w:szCs w:val="24"/>
        </w:rPr>
        <w:t>na</w:t>
      </w:r>
      <w:r w:rsidR="00D95246">
        <w:rPr>
          <w:bCs/>
          <w:sz w:val="24"/>
          <w:szCs w:val="24"/>
        </w:rPr>
        <w:t xml:space="preserve"> 3</w:t>
      </w:r>
      <w:r w:rsidR="00254137">
        <w:rPr>
          <w:bCs/>
          <w:sz w:val="24"/>
          <w:szCs w:val="24"/>
        </w:rPr>
        <w:t>1</w:t>
      </w:r>
      <w:r w:rsidR="00D95246">
        <w:rPr>
          <w:bCs/>
          <w:sz w:val="24"/>
          <w:szCs w:val="24"/>
        </w:rPr>
        <w:t xml:space="preserve"> </w:t>
      </w:r>
      <w:r w:rsidR="00254137">
        <w:rPr>
          <w:bCs/>
          <w:sz w:val="24"/>
          <w:szCs w:val="24"/>
        </w:rPr>
        <w:t>października 2018 r.</w:t>
      </w:r>
      <w:r w:rsidR="00D95246">
        <w:rPr>
          <w:bCs/>
          <w:sz w:val="24"/>
          <w:szCs w:val="24"/>
        </w:rPr>
        <w:t xml:space="preserve"> </w:t>
      </w:r>
    </w:p>
    <w:p w:rsidR="00CE0EBE" w:rsidRPr="002556E4" w:rsidRDefault="002556E4" w:rsidP="002556E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2556E4">
        <w:rPr>
          <w:sz w:val="24"/>
          <w:szCs w:val="24"/>
        </w:rPr>
        <w:t>D</w:t>
      </w:r>
      <w:r w:rsidR="00CE0EBE" w:rsidRPr="002556E4">
        <w:rPr>
          <w:sz w:val="24"/>
          <w:szCs w:val="24"/>
        </w:rPr>
        <w:t>o oceny</w:t>
      </w:r>
      <w:r w:rsidR="00C95590" w:rsidRPr="002556E4">
        <w:rPr>
          <w:sz w:val="24"/>
          <w:szCs w:val="24"/>
        </w:rPr>
        <w:t xml:space="preserve"> dokumentacji </w:t>
      </w:r>
      <w:r w:rsidR="00CE0EBE" w:rsidRPr="002556E4">
        <w:rPr>
          <w:sz w:val="24"/>
          <w:szCs w:val="24"/>
        </w:rPr>
        <w:t xml:space="preserve">w zakresie realizacji połączenia urządzeń sygnalizacyjno – alarmowych systemu sygnalizacji pożarowej w obiektach wymienionych w art. 5 ustawy </w:t>
      </w:r>
      <w:r w:rsidR="00CC482E">
        <w:rPr>
          <w:sz w:val="24"/>
          <w:szCs w:val="24"/>
        </w:rPr>
        <w:br/>
      </w:r>
      <w:r w:rsidR="00CE0EBE" w:rsidRPr="002556E4">
        <w:rPr>
          <w:sz w:val="24"/>
          <w:szCs w:val="24"/>
        </w:rPr>
        <w:t>z dnia 24 sierpnia 1991 r.</w:t>
      </w:r>
      <w:r w:rsidR="00EF3DE0" w:rsidRPr="002556E4">
        <w:rPr>
          <w:sz w:val="24"/>
          <w:szCs w:val="24"/>
        </w:rPr>
        <w:t xml:space="preserve"> o ochronie przeciwpożarowej (Dz. U. z 20</w:t>
      </w:r>
      <w:r w:rsidR="00F74DA8" w:rsidRPr="002556E4">
        <w:rPr>
          <w:sz w:val="24"/>
          <w:szCs w:val="24"/>
        </w:rPr>
        <w:t>16 r.</w:t>
      </w:r>
      <w:r w:rsidR="00EF3DE0" w:rsidRPr="002556E4">
        <w:rPr>
          <w:sz w:val="24"/>
          <w:szCs w:val="24"/>
        </w:rPr>
        <w:t xml:space="preserve"> poz. 1</w:t>
      </w:r>
      <w:r w:rsidR="00F74DA8" w:rsidRPr="002556E4">
        <w:rPr>
          <w:sz w:val="24"/>
          <w:szCs w:val="24"/>
        </w:rPr>
        <w:t>91</w:t>
      </w:r>
      <w:r w:rsidR="00BB239D" w:rsidRPr="002556E4">
        <w:rPr>
          <w:sz w:val="24"/>
          <w:szCs w:val="24"/>
        </w:rPr>
        <w:t>)</w:t>
      </w:r>
      <w:r w:rsidR="00CE0EBE" w:rsidRPr="002556E4">
        <w:rPr>
          <w:sz w:val="24"/>
          <w:szCs w:val="24"/>
        </w:rPr>
        <w:t xml:space="preserve"> </w:t>
      </w:r>
      <w:r w:rsidR="00BB239D" w:rsidRPr="002556E4">
        <w:rPr>
          <w:sz w:val="24"/>
          <w:szCs w:val="24"/>
        </w:rPr>
        <w:br/>
      </w:r>
      <w:r w:rsidR="00CE0EBE" w:rsidRPr="002556E4">
        <w:rPr>
          <w:sz w:val="24"/>
          <w:szCs w:val="24"/>
        </w:rPr>
        <w:t xml:space="preserve">z obiektem Komendy Powiatowej PSP w </w:t>
      </w:r>
      <w:r w:rsidR="00241A71" w:rsidRPr="002556E4">
        <w:rPr>
          <w:sz w:val="24"/>
          <w:szCs w:val="24"/>
        </w:rPr>
        <w:t>Gryficach</w:t>
      </w:r>
      <w:r w:rsidRPr="002556E4">
        <w:rPr>
          <w:sz w:val="24"/>
          <w:szCs w:val="24"/>
        </w:rPr>
        <w:t xml:space="preserve"> wykorzystano nw. miern</w:t>
      </w:r>
      <w:r>
        <w:rPr>
          <w:sz w:val="24"/>
          <w:szCs w:val="24"/>
        </w:rPr>
        <w:t>i</w:t>
      </w:r>
      <w:r w:rsidRPr="002556E4">
        <w:rPr>
          <w:sz w:val="24"/>
          <w:szCs w:val="24"/>
        </w:rPr>
        <w:t>ki:</w:t>
      </w:r>
    </w:p>
    <w:p w:rsidR="00EF3DE0" w:rsidRPr="002556E4" w:rsidRDefault="00EF3DE0" w:rsidP="00CE0EBE">
      <w:pPr>
        <w:jc w:val="center"/>
        <w:rPr>
          <w:sz w:val="24"/>
          <w:szCs w:val="24"/>
        </w:rPr>
      </w:pPr>
    </w:p>
    <w:tbl>
      <w:tblPr>
        <w:tblW w:w="864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969"/>
        <w:gridCol w:w="708"/>
        <w:gridCol w:w="851"/>
        <w:gridCol w:w="2551"/>
      </w:tblGrid>
      <w:tr w:rsidR="00CE0EBE" w:rsidRPr="00650BC0" w:rsidTr="00B22F96">
        <w:trPr>
          <w:trHeight w:val="674"/>
        </w:trPr>
        <w:tc>
          <w:tcPr>
            <w:tcW w:w="567" w:type="dxa"/>
            <w:shd w:val="clear" w:color="auto" w:fill="auto"/>
            <w:vAlign w:val="center"/>
          </w:tcPr>
          <w:p w:rsidR="00CE0EBE" w:rsidRPr="00650BC0" w:rsidRDefault="002556E4" w:rsidP="00125F65">
            <w:pPr>
              <w:ind w:left="-54" w:hanging="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Lp.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CE0EBE" w:rsidRPr="00650BC0" w:rsidRDefault="00CE0EBE" w:rsidP="00125F65">
            <w:pPr>
              <w:pStyle w:val="Nagwek1"/>
              <w:spacing w:line="240" w:lineRule="auto"/>
              <w:jc w:val="center"/>
              <w:rPr>
                <w:b/>
                <w:sz w:val="20"/>
              </w:rPr>
            </w:pPr>
            <w:r w:rsidRPr="00650BC0">
              <w:rPr>
                <w:b/>
                <w:sz w:val="20"/>
              </w:rPr>
              <w:t>Zagadnienie wymagające zbadania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CE0EBE" w:rsidRPr="00650BC0" w:rsidRDefault="00CE0EBE" w:rsidP="00125F65">
            <w:pPr>
              <w:jc w:val="center"/>
              <w:rPr>
                <w:b/>
                <w:bCs/>
              </w:rPr>
            </w:pPr>
            <w:r w:rsidRPr="00650BC0">
              <w:rPr>
                <w:b/>
                <w:bCs/>
              </w:rPr>
              <w:t>Miernik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E0EBE" w:rsidRPr="00650BC0" w:rsidRDefault="00CE0EBE" w:rsidP="00125F65">
            <w:pPr>
              <w:jc w:val="center"/>
              <w:rPr>
                <w:b/>
                <w:bCs/>
              </w:rPr>
            </w:pPr>
            <w:r w:rsidRPr="00650BC0">
              <w:rPr>
                <w:b/>
                <w:bCs/>
              </w:rPr>
              <w:t>Próg istotności/</w:t>
            </w:r>
          </w:p>
          <w:p w:rsidR="00CE0EBE" w:rsidRPr="00650BC0" w:rsidRDefault="00CE0EBE" w:rsidP="00125F65">
            <w:pPr>
              <w:jc w:val="center"/>
              <w:rPr>
                <w:b/>
              </w:rPr>
            </w:pPr>
            <w:r w:rsidRPr="00650BC0">
              <w:rPr>
                <w:b/>
                <w:bCs/>
              </w:rPr>
              <w:t>Ocena/Uwagi</w:t>
            </w:r>
          </w:p>
        </w:tc>
      </w:tr>
      <w:tr w:rsidR="00CE0EBE" w:rsidRPr="00650BC0" w:rsidTr="00882760">
        <w:trPr>
          <w:trHeight w:val="647"/>
        </w:trPr>
        <w:tc>
          <w:tcPr>
            <w:tcW w:w="567" w:type="dxa"/>
            <w:vAlign w:val="center"/>
          </w:tcPr>
          <w:p w:rsidR="00CE0EBE" w:rsidRPr="00650BC0" w:rsidRDefault="00CE0EBE" w:rsidP="002556E4">
            <w:pPr>
              <w:numPr>
                <w:ilvl w:val="0"/>
                <w:numId w:val="1"/>
              </w:numPr>
              <w:tabs>
                <w:tab w:val="left" w:pos="176"/>
              </w:tabs>
              <w:jc w:val="center"/>
            </w:pPr>
          </w:p>
        </w:tc>
        <w:tc>
          <w:tcPr>
            <w:tcW w:w="3969" w:type="dxa"/>
          </w:tcPr>
          <w:p w:rsidR="00CE0EBE" w:rsidRPr="00650BC0" w:rsidRDefault="00CE0EBE" w:rsidP="00241A71">
            <w:r w:rsidRPr="00650BC0">
              <w:t xml:space="preserve">Czy KP PSP </w:t>
            </w:r>
            <w:r>
              <w:t xml:space="preserve">w </w:t>
            </w:r>
            <w:r w:rsidR="00241A71">
              <w:t>Gryficach</w:t>
            </w:r>
            <w:r>
              <w:t xml:space="preserve"> posiada opracowane wytyczne w zakresie dotycząc</w:t>
            </w:r>
            <w:r w:rsidR="00A55AC2">
              <w:t>ym</w:t>
            </w:r>
            <w:r>
              <w:t xml:space="preserve"> realizacji monitoringu pożarowego</w:t>
            </w:r>
            <w:r w:rsidRPr="00650BC0">
              <w:t>?</w:t>
            </w:r>
          </w:p>
        </w:tc>
        <w:tc>
          <w:tcPr>
            <w:tcW w:w="708" w:type="dxa"/>
            <w:vAlign w:val="center"/>
          </w:tcPr>
          <w:p w:rsidR="00CE0EBE" w:rsidRPr="00650BC0" w:rsidRDefault="00CE0EBE" w:rsidP="00125F65">
            <w:pPr>
              <w:jc w:val="center"/>
            </w:pPr>
            <w:r w:rsidRPr="00650BC0">
              <w:t xml:space="preserve">TAK </w:t>
            </w:r>
          </w:p>
        </w:tc>
        <w:tc>
          <w:tcPr>
            <w:tcW w:w="851" w:type="dxa"/>
            <w:vAlign w:val="center"/>
          </w:tcPr>
          <w:p w:rsidR="00CE0EBE" w:rsidRPr="00472E00" w:rsidRDefault="00CE0EBE" w:rsidP="00125F65">
            <w:pPr>
              <w:jc w:val="center"/>
              <w:rPr>
                <w:strike/>
              </w:rPr>
            </w:pPr>
            <w:r w:rsidRPr="00472E00">
              <w:rPr>
                <w:strike/>
              </w:rPr>
              <w:t>NIE</w:t>
            </w:r>
          </w:p>
        </w:tc>
        <w:tc>
          <w:tcPr>
            <w:tcW w:w="2551" w:type="dxa"/>
            <w:vAlign w:val="center"/>
          </w:tcPr>
          <w:p w:rsidR="00CE0EBE" w:rsidRPr="00650BC0" w:rsidRDefault="002556E4" w:rsidP="002556E4">
            <w:pPr>
              <w:jc w:val="center"/>
            </w:pPr>
            <w:r>
              <w:t>Ocena pozytywna</w:t>
            </w:r>
          </w:p>
        </w:tc>
      </w:tr>
      <w:tr w:rsidR="002556E4" w:rsidRPr="00650BC0" w:rsidTr="00882760">
        <w:tc>
          <w:tcPr>
            <w:tcW w:w="567" w:type="dxa"/>
            <w:vAlign w:val="center"/>
          </w:tcPr>
          <w:p w:rsidR="002556E4" w:rsidRPr="00650BC0" w:rsidRDefault="002556E4" w:rsidP="002556E4">
            <w:pPr>
              <w:numPr>
                <w:ilvl w:val="0"/>
                <w:numId w:val="1"/>
              </w:numPr>
              <w:tabs>
                <w:tab w:val="left" w:pos="176"/>
              </w:tabs>
              <w:jc w:val="center"/>
            </w:pPr>
          </w:p>
        </w:tc>
        <w:tc>
          <w:tcPr>
            <w:tcW w:w="3969" w:type="dxa"/>
          </w:tcPr>
          <w:p w:rsidR="002556E4" w:rsidRPr="00650BC0" w:rsidRDefault="002556E4" w:rsidP="00CE0EBE">
            <w:r w:rsidRPr="00650BC0">
              <w:t xml:space="preserve">Czy </w:t>
            </w:r>
            <w:r>
              <w:t>wytyczne, o których mowa w pkt „a” są ogólnie dostępne? (strona internetowa, BIP, tablica informacyjna w siedzibie Komendy)</w:t>
            </w:r>
            <w:r w:rsidRPr="00650BC0">
              <w:t xml:space="preserve"> </w:t>
            </w:r>
          </w:p>
        </w:tc>
        <w:tc>
          <w:tcPr>
            <w:tcW w:w="708" w:type="dxa"/>
            <w:vAlign w:val="center"/>
          </w:tcPr>
          <w:p w:rsidR="002556E4" w:rsidRPr="00650BC0" w:rsidRDefault="002556E4" w:rsidP="00125F65">
            <w:pPr>
              <w:jc w:val="center"/>
            </w:pPr>
            <w:r w:rsidRPr="00650BC0">
              <w:t xml:space="preserve">TAK </w:t>
            </w:r>
          </w:p>
        </w:tc>
        <w:tc>
          <w:tcPr>
            <w:tcW w:w="851" w:type="dxa"/>
            <w:vAlign w:val="center"/>
          </w:tcPr>
          <w:p w:rsidR="002556E4" w:rsidRPr="00472E00" w:rsidRDefault="002556E4" w:rsidP="00125F65">
            <w:pPr>
              <w:jc w:val="center"/>
              <w:rPr>
                <w:strike/>
              </w:rPr>
            </w:pPr>
            <w:r w:rsidRPr="00472E00">
              <w:rPr>
                <w:strike/>
              </w:rPr>
              <w:t>NIE</w:t>
            </w:r>
          </w:p>
        </w:tc>
        <w:tc>
          <w:tcPr>
            <w:tcW w:w="2551" w:type="dxa"/>
            <w:vAlign w:val="center"/>
          </w:tcPr>
          <w:p w:rsidR="002556E4" w:rsidRPr="00650BC0" w:rsidRDefault="002556E4" w:rsidP="00261A6F">
            <w:pPr>
              <w:jc w:val="center"/>
            </w:pPr>
            <w:r>
              <w:t>Ocena pozytywna</w:t>
            </w:r>
          </w:p>
        </w:tc>
      </w:tr>
      <w:tr w:rsidR="002556E4" w:rsidRPr="00650BC0" w:rsidTr="00882760">
        <w:tc>
          <w:tcPr>
            <w:tcW w:w="567" w:type="dxa"/>
            <w:vAlign w:val="center"/>
          </w:tcPr>
          <w:p w:rsidR="002556E4" w:rsidRPr="00650BC0" w:rsidRDefault="002556E4" w:rsidP="002556E4">
            <w:pPr>
              <w:numPr>
                <w:ilvl w:val="0"/>
                <w:numId w:val="1"/>
              </w:numPr>
              <w:tabs>
                <w:tab w:val="left" w:pos="176"/>
              </w:tabs>
              <w:jc w:val="center"/>
            </w:pPr>
          </w:p>
        </w:tc>
        <w:tc>
          <w:tcPr>
            <w:tcW w:w="3969" w:type="dxa"/>
          </w:tcPr>
          <w:p w:rsidR="002556E4" w:rsidRPr="00650BC0" w:rsidRDefault="002556E4" w:rsidP="00241A71">
            <w:r>
              <w:t>Czy wszyscy operatorzy realizujący monitoring alarmów pożarowych do budynku KP PSP w Gryficach spełniają wytyczne, o których mowa w pkt „a”</w:t>
            </w:r>
          </w:p>
        </w:tc>
        <w:tc>
          <w:tcPr>
            <w:tcW w:w="708" w:type="dxa"/>
            <w:vAlign w:val="center"/>
          </w:tcPr>
          <w:p w:rsidR="002556E4" w:rsidRPr="00650BC0" w:rsidRDefault="002556E4" w:rsidP="00125F65">
            <w:pPr>
              <w:jc w:val="center"/>
            </w:pPr>
            <w:r w:rsidRPr="00650BC0">
              <w:t xml:space="preserve">TAK </w:t>
            </w:r>
          </w:p>
        </w:tc>
        <w:tc>
          <w:tcPr>
            <w:tcW w:w="851" w:type="dxa"/>
            <w:vAlign w:val="center"/>
          </w:tcPr>
          <w:p w:rsidR="002556E4" w:rsidRPr="00472E00" w:rsidRDefault="002556E4" w:rsidP="00125F65">
            <w:pPr>
              <w:jc w:val="center"/>
              <w:rPr>
                <w:strike/>
              </w:rPr>
            </w:pPr>
            <w:r w:rsidRPr="00472E00">
              <w:rPr>
                <w:strike/>
              </w:rPr>
              <w:t>NIE</w:t>
            </w:r>
          </w:p>
        </w:tc>
        <w:tc>
          <w:tcPr>
            <w:tcW w:w="2551" w:type="dxa"/>
            <w:vAlign w:val="center"/>
          </w:tcPr>
          <w:p w:rsidR="002556E4" w:rsidRPr="00650BC0" w:rsidRDefault="002556E4" w:rsidP="00261A6F">
            <w:pPr>
              <w:jc w:val="center"/>
            </w:pPr>
            <w:r>
              <w:t>Ocena pozytywna</w:t>
            </w:r>
          </w:p>
        </w:tc>
      </w:tr>
      <w:tr w:rsidR="002556E4" w:rsidRPr="00650BC0" w:rsidTr="00882760">
        <w:tc>
          <w:tcPr>
            <w:tcW w:w="567" w:type="dxa"/>
            <w:vAlign w:val="center"/>
          </w:tcPr>
          <w:p w:rsidR="002556E4" w:rsidRPr="00650BC0" w:rsidRDefault="002556E4" w:rsidP="002556E4">
            <w:pPr>
              <w:numPr>
                <w:ilvl w:val="0"/>
                <w:numId w:val="1"/>
              </w:numPr>
              <w:tabs>
                <w:tab w:val="left" w:pos="176"/>
              </w:tabs>
              <w:jc w:val="center"/>
            </w:pPr>
          </w:p>
        </w:tc>
        <w:tc>
          <w:tcPr>
            <w:tcW w:w="3969" w:type="dxa"/>
          </w:tcPr>
          <w:p w:rsidR="002556E4" w:rsidRDefault="002556E4" w:rsidP="00254137">
            <w:r>
              <w:t>Czy umowy KP PSP z Operatorami są zawarte na podstawie wzoru opracowanego przez KW PSP w Szczecinie</w:t>
            </w:r>
          </w:p>
        </w:tc>
        <w:tc>
          <w:tcPr>
            <w:tcW w:w="708" w:type="dxa"/>
            <w:vAlign w:val="center"/>
          </w:tcPr>
          <w:p w:rsidR="002556E4" w:rsidRPr="00650BC0" w:rsidRDefault="002556E4" w:rsidP="00125F65">
            <w:pPr>
              <w:jc w:val="center"/>
            </w:pPr>
            <w:r w:rsidRPr="00650BC0">
              <w:t xml:space="preserve">TAK </w:t>
            </w:r>
          </w:p>
        </w:tc>
        <w:tc>
          <w:tcPr>
            <w:tcW w:w="851" w:type="dxa"/>
            <w:vAlign w:val="center"/>
          </w:tcPr>
          <w:p w:rsidR="002556E4" w:rsidRPr="00472E00" w:rsidRDefault="002556E4" w:rsidP="00125F65">
            <w:pPr>
              <w:jc w:val="center"/>
              <w:rPr>
                <w:strike/>
              </w:rPr>
            </w:pPr>
            <w:r w:rsidRPr="00472E00">
              <w:rPr>
                <w:strike/>
              </w:rPr>
              <w:t>NIE</w:t>
            </w:r>
          </w:p>
        </w:tc>
        <w:tc>
          <w:tcPr>
            <w:tcW w:w="2551" w:type="dxa"/>
            <w:vAlign w:val="center"/>
          </w:tcPr>
          <w:p w:rsidR="002556E4" w:rsidRPr="00650BC0" w:rsidRDefault="002556E4" w:rsidP="00261A6F">
            <w:pPr>
              <w:jc w:val="center"/>
            </w:pPr>
            <w:r>
              <w:t>Ocena pozytywna</w:t>
            </w:r>
          </w:p>
        </w:tc>
      </w:tr>
      <w:tr w:rsidR="002556E4" w:rsidRPr="00650BC0" w:rsidTr="00882760">
        <w:tc>
          <w:tcPr>
            <w:tcW w:w="567" w:type="dxa"/>
            <w:vAlign w:val="center"/>
          </w:tcPr>
          <w:p w:rsidR="002556E4" w:rsidRPr="00650BC0" w:rsidRDefault="002556E4" w:rsidP="002556E4">
            <w:pPr>
              <w:numPr>
                <w:ilvl w:val="0"/>
                <w:numId w:val="1"/>
              </w:numPr>
              <w:tabs>
                <w:tab w:val="left" w:pos="176"/>
              </w:tabs>
              <w:jc w:val="both"/>
            </w:pPr>
          </w:p>
        </w:tc>
        <w:tc>
          <w:tcPr>
            <w:tcW w:w="3969" w:type="dxa"/>
          </w:tcPr>
          <w:p w:rsidR="002556E4" w:rsidRPr="00650BC0" w:rsidRDefault="002556E4" w:rsidP="00491774">
            <w:r>
              <w:t>Czy transmisja alarmów pożarowych we wszystkich przypadkach odbywa się wg. schematu zawartego w rozporządzeniu*?</w:t>
            </w:r>
          </w:p>
        </w:tc>
        <w:tc>
          <w:tcPr>
            <w:tcW w:w="708" w:type="dxa"/>
            <w:vAlign w:val="center"/>
          </w:tcPr>
          <w:p w:rsidR="002556E4" w:rsidRPr="00650BC0" w:rsidRDefault="002556E4" w:rsidP="00125F65">
            <w:pPr>
              <w:jc w:val="center"/>
            </w:pPr>
            <w:r w:rsidRPr="00650BC0">
              <w:t>TAK</w:t>
            </w:r>
          </w:p>
        </w:tc>
        <w:tc>
          <w:tcPr>
            <w:tcW w:w="851" w:type="dxa"/>
            <w:vAlign w:val="center"/>
          </w:tcPr>
          <w:p w:rsidR="002556E4" w:rsidRPr="00472E00" w:rsidRDefault="002556E4" w:rsidP="00125F65">
            <w:pPr>
              <w:jc w:val="center"/>
              <w:rPr>
                <w:strike/>
              </w:rPr>
            </w:pPr>
            <w:r w:rsidRPr="00472E00">
              <w:rPr>
                <w:strike/>
              </w:rPr>
              <w:t>NIE</w:t>
            </w:r>
          </w:p>
        </w:tc>
        <w:tc>
          <w:tcPr>
            <w:tcW w:w="2551" w:type="dxa"/>
            <w:vAlign w:val="center"/>
          </w:tcPr>
          <w:p w:rsidR="002556E4" w:rsidRPr="00650BC0" w:rsidRDefault="002556E4" w:rsidP="00261A6F">
            <w:pPr>
              <w:jc w:val="center"/>
            </w:pPr>
            <w:r>
              <w:t>Ocena pozytywna</w:t>
            </w:r>
          </w:p>
        </w:tc>
      </w:tr>
      <w:tr w:rsidR="002556E4" w:rsidRPr="00650BC0" w:rsidTr="00882760">
        <w:tc>
          <w:tcPr>
            <w:tcW w:w="567" w:type="dxa"/>
            <w:vAlign w:val="center"/>
          </w:tcPr>
          <w:p w:rsidR="002556E4" w:rsidRPr="00650BC0" w:rsidRDefault="002556E4" w:rsidP="002556E4">
            <w:pPr>
              <w:numPr>
                <w:ilvl w:val="0"/>
                <w:numId w:val="1"/>
              </w:numPr>
              <w:tabs>
                <w:tab w:val="left" w:pos="176"/>
              </w:tabs>
              <w:jc w:val="both"/>
            </w:pPr>
          </w:p>
        </w:tc>
        <w:tc>
          <w:tcPr>
            <w:tcW w:w="3969" w:type="dxa"/>
          </w:tcPr>
          <w:p w:rsidR="002556E4" w:rsidRDefault="002556E4" w:rsidP="00254137">
            <w:r>
              <w:t xml:space="preserve">Czy wszystkie obiekty, o których mowa w art. 5 ustawy o ochronie przeciwpożarowej zlokalizowane na terenie działania KP PSP w Gryficach spełniają obecnie wymóg stawiany w ww. przepisie? </w:t>
            </w:r>
          </w:p>
        </w:tc>
        <w:tc>
          <w:tcPr>
            <w:tcW w:w="708" w:type="dxa"/>
            <w:vAlign w:val="center"/>
          </w:tcPr>
          <w:p w:rsidR="002556E4" w:rsidRPr="008E1E9F" w:rsidRDefault="002556E4" w:rsidP="00125F65">
            <w:pPr>
              <w:jc w:val="center"/>
              <w:rPr>
                <w:strike/>
              </w:rPr>
            </w:pPr>
            <w:r w:rsidRPr="008E1E9F">
              <w:rPr>
                <w:strike/>
              </w:rPr>
              <w:t xml:space="preserve">TAK </w:t>
            </w:r>
          </w:p>
        </w:tc>
        <w:tc>
          <w:tcPr>
            <w:tcW w:w="851" w:type="dxa"/>
            <w:vAlign w:val="center"/>
          </w:tcPr>
          <w:p w:rsidR="002556E4" w:rsidRPr="008E1E9F" w:rsidRDefault="002556E4" w:rsidP="00125F65">
            <w:pPr>
              <w:jc w:val="center"/>
            </w:pPr>
            <w:r w:rsidRPr="008E1E9F">
              <w:t>NIE</w:t>
            </w:r>
          </w:p>
        </w:tc>
        <w:tc>
          <w:tcPr>
            <w:tcW w:w="2551" w:type="dxa"/>
          </w:tcPr>
          <w:p w:rsidR="002556E4" w:rsidRPr="00882760" w:rsidRDefault="00882760" w:rsidP="00BB1BA5">
            <w:r>
              <w:rPr>
                <w:bCs/>
              </w:rPr>
              <w:t xml:space="preserve">Dwa obiekty zostały zobligowane do spełnienia cyt. wymogu w terminie do </w:t>
            </w:r>
            <w:r w:rsidRPr="00882760">
              <w:rPr>
                <w:bCs/>
              </w:rPr>
              <w:t>31 października 2018 r.</w:t>
            </w:r>
          </w:p>
        </w:tc>
      </w:tr>
      <w:tr w:rsidR="002556E4" w:rsidRPr="00650BC0" w:rsidTr="00882760">
        <w:tc>
          <w:tcPr>
            <w:tcW w:w="567" w:type="dxa"/>
            <w:vAlign w:val="center"/>
          </w:tcPr>
          <w:p w:rsidR="002556E4" w:rsidRPr="00650BC0" w:rsidRDefault="002556E4" w:rsidP="002556E4">
            <w:pPr>
              <w:numPr>
                <w:ilvl w:val="0"/>
                <w:numId w:val="1"/>
              </w:numPr>
              <w:tabs>
                <w:tab w:val="left" w:pos="176"/>
              </w:tabs>
              <w:jc w:val="both"/>
            </w:pPr>
          </w:p>
        </w:tc>
        <w:tc>
          <w:tcPr>
            <w:tcW w:w="3969" w:type="dxa"/>
          </w:tcPr>
          <w:p w:rsidR="002556E4" w:rsidRDefault="002556E4" w:rsidP="00133514">
            <w:r>
              <w:t>Czy kiedykolwiek nieprawidłowości stwierdzone w budynkach, o których mowa w pkt „f”(budynki niepołączone z budynkiem komendy) w zakresie systemu sygnalizacji pożarowej i transmisji alarmów pożarowych były przedmiotem decyzji administracyjnych wydanych przez KP PSP w Gryficach?</w:t>
            </w:r>
          </w:p>
        </w:tc>
        <w:tc>
          <w:tcPr>
            <w:tcW w:w="708" w:type="dxa"/>
            <w:vAlign w:val="center"/>
          </w:tcPr>
          <w:p w:rsidR="002556E4" w:rsidRPr="00DF6D47" w:rsidRDefault="002556E4" w:rsidP="00125F65">
            <w:pPr>
              <w:jc w:val="center"/>
              <w:rPr>
                <w:strike/>
              </w:rPr>
            </w:pPr>
            <w:r w:rsidRPr="00BB1BA5">
              <w:t>TAK</w:t>
            </w:r>
            <w:r w:rsidRPr="00DF6D47">
              <w:rPr>
                <w:strike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2556E4" w:rsidRPr="00BB1BA5" w:rsidRDefault="002556E4" w:rsidP="00125F65">
            <w:pPr>
              <w:jc w:val="center"/>
              <w:rPr>
                <w:strike/>
              </w:rPr>
            </w:pPr>
            <w:r w:rsidRPr="00BB1BA5">
              <w:rPr>
                <w:strike/>
              </w:rPr>
              <w:t>NIE</w:t>
            </w:r>
          </w:p>
        </w:tc>
        <w:tc>
          <w:tcPr>
            <w:tcW w:w="2551" w:type="dxa"/>
            <w:vAlign w:val="center"/>
          </w:tcPr>
          <w:p w:rsidR="002556E4" w:rsidRPr="00650BC0" w:rsidRDefault="002556E4" w:rsidP="00261A6F">
            <w:pPr>
              <w:jc w:val="center"/>
            </w:pPr>
            <w:r>
              <w:t>Ocena pozytywna</w:t>
            </w:r>
          </w:p>
        </w:tc>
      </w:tr>
      <w:tr w:rsidR="002556E4" w:rsidRPr="00650BC0" w:rsidTr="00882760">
        <w:tc>
          <w:tcPr>
            <w:tcW w:w="567" w:type="dxa"/>
            <w:vAlign w:val="center"/>
          </w:tcPr>
          <w:p w:rsidR="002556E4" w:rsidRPr="00650BC0" w:rsidRDefault="002556E4" w:rsidP="002556E4">
            <w:pPr>
              <w:numPr>
                <w:ilvl w:val="0"/>
                <w:numId w:val="1"/>
              </w:numPr>
              <w:tabs>
                <w:tab w:val="left" w:pos="176"/>
              </w:tabs>
              <w:jc w:val="center"/>
            </w:pPr>
          </w:p>
        </w:tc>
        <w:tc>
          <w:tcPr>
            <w:tcW w:w="3969" w:type="dxa"/>
          </w:tcPr>
          <w:p w:rsidR="002556E4" w:rsidRDefault="002556E4" w:rsidP="009D4174">
            <w:r>
              <w:t>Czy organ prowadził egzekucję ww. decyzji administracyjnych, bądź czy strona ma czas na wykonanie obowiązku (terminy wykonania obowiązku określone w decyzji administracyjnej)?</w:t>
            </w:r>
          </w:p>
        </w:tc>
        <w:tc>
          <w:tcPr>
            <w:tcW w:w="708" w:type="dxa"/>
            <w:vAlign w:val="center"/>
          </w:tcPr>
          <w:p w:rsidR="002556E4" w:rsidRPr="00BB1BA5" w:rsidRDefault="002556E4" w:rsidP="00125F65">
            <w:pPr>
              <w:jc w:val="center"/>
            </w:pPr>
            <w:r w:rsidRPr="00BB1BA5">
              <w:t xml:space="preserve">TAK </w:t>
            </w:r>
          </w:p>
        </w:tc>
        <w:tc>
          <w:tcPr>
            <w:tcW w:w="851" w:type="dxa"/>
            <w:vAlign w:val="center"/>
          </w:tcPr>
          <w:p w:rsidR="002556E4" w:rsidRPr="00BB1BA5" w:rsidRDefault="002556E4" w:rsidP="00125F65">
            <w:pPr>
              <w:jc w:val="center"/>
              <w:rPr>
                <w:strike/>
              </w:rPr>
            </w:pPr>
            <w:r w:rsidRPr="00BB1BA5">
              <w:rPr>
                <w:strike/>
              </w:rPr>
              <w:t>NIE</w:t>
            </w:r>
          </w:p>
        </w:tc>
        <w:tc>
          <w:tcPr>
            <w:tcW w:w="2551" w:type="dxa"/>
            <w:vAlign w:val="center"/>
          </w:tcPr>
          <w:p w:rsidR="002556E4" w:rsidRPr="00650BC0" w:rsidRDefault="002556E4" w:rsidP="00261A6F">
            <w:pPr>
              <w:jc w:val="center"/>
            </w:pPr>
            <w:r>
              <w:t>Ocena pozytywna</w:t>
            </w:r>
          </w:p>
        </w:tc>
      </w:tr>
      <w:tr w:rsidR="002556E4" w:rsidRPr="00650BC0" w:rsidTr="00882760">
        <w:tc>
          <w:tcPr>
            <w:tcW w:w="567" w:type="dxa"/>
            <w:vAlign w:val="center"/>
          </w:tcPr>
          <w:p w:rsidR="002556E4" w:rsidRPr="00650BC0" w:rsidRDefault="002556E4" w:rsidP="002556E4">
            <w:pPr>
              <w:numPr>
                <w:ilvl w:val="0"/>
                <w:numId w:val="1"/>
              </w:numPr>
              <w:tabs>
                <w:tab w:val="left" w:pos="176"/>
              </w:tabs>
              <w:jc w:val="center"/>
            </w:pPr>
          </w:p>
        </w:tc>
        <w:tc>
          <w:tcPr>
            <w:tcW w:w="3969" w:type="dxa"/>
          </w:tcPr>
          <w:p w:rsidR="002556E4" w:rsidRPr="00650BC0" w:rsidRDefault="002556E4" w:rsidP="00125F65">
            <w:r w:rsidRPr="00650BC0">
              <w:t>Czy</w:t>
            </w:r>
            <w:r>
              <w:t xml:space="preserve"> urządzenia SOAP posiadają dokumenty dopuszczające do stosowania na terytorium RP?</w:t>
            </w:r>
          </w:p>
        </w:tc>
        <w:tc>
          <w:tcPr>
            <w:tcW w:w="708" w:type="dxa"/>
            <w:vAlign w:val="center"/>
          </w:tcPr>
          <w:p w:rsidR="002556E4" w:rsidRPr="00650BC0" w:rsidRDefault="002556E4" w:rsidP="00125F65">
            <w:pPr>
              <w:jc w:val="center"/>
            </w:pPr>
            <w:r w:rsidRPr="00650BC0">
              <w:t>TAK</w:t>
            </w:r>
          </w:p>
        </w:tc>
        <w:tc>
          <w:tcPr>
            <w:tcW w:w="851" w:type="dxa"/>
            <w:vAlign w:val="center"/>
          </w:tcPr>
          <w:p w:rsidR="002556E4" w:rsidRPr="0097688B" w:rsidRDefault="002556E4" w:rsidP="00125F65">
            <w:pPr>
              <w:jc w:val="center"/>
              <w:rPr>
                <w:strike/>
              </w:rPr>
            </w:pPr>
            <w:r w:rsidRPr="0097688B">
              <w:rPr>
                <w:strike/>
              </w:rPr>
              <w:t>NIE</w:t>
            </w:r>
          </w:p>
        </w:tc>
        <w:tc>
          <w:tcPr>
            <w:tcW w:w="2551" w:type="dxa"/>
            <w:vAlign w:val="center"/>
          </w:tcPr>
          <w:p w:rsidR="002556E4" w:rsidRPr="00650BC0" w:rsidRDefault="002556E4" w:rsidP="00261A6F">
            <w:pPr>
              <w:jc w:val="center"/>
            </w:pPr>
            <w:r>
              <w:t>Ocena pozytywna</w:t>
            </w:r>
          </w:p>
        </w:tc>
      </w:tr>
      <w:tr w:rsidR="002556E4" w:rsidRPr="00650BC0" w:rsidTr="00882760">
        <w:tc>
          <w:tcPr>
            <w:tcW w:w="567" w:type="dxa"/>
            <w:vAlign w:val="center"/>
          </w:tcPr>
          <w:p w:rsidR="002556E4" w:rsidRPr="00650BC0" w:rsidRDefault="002556E4" w:rsidP="002556E4">
            <w:pPr>
              <w:numPr>
                <w:ilvl w:val="0"/>
                <w:numId w:val="1"/>
              </w:numPr>
              <w:tabs>
                <w:tab w:val="left" w:pos="176"/>
              </w:tabs>
              <w:jc w:val="center"/>
            </w:pPr>
            <w:r>
              <w:t>Cz</w:t>
            </w:r>
          </w:p>
        </w:tc>
        <w:tc>
          <w:tcPr>
            <w:tcW w:w="3969" w:type="dxa"/>
          </w:tcPr>
          <w:p w:rsidR="002556E4" w:rsidRPr="00650BC0" w:rsidRDefault="002556E4" w:rsidP="00125F65">
            <w:r>
              <w:t>Czy pozostałe urządzenia wchodzące w skład systemu transmisji alarmów pożarowych i sygnałów uszkodzeniowych posiadają dokumentację zaświadczającą o dopuszczeniu do stosowania na terytorium RP?</w:t>
            </w:r>
          </w:p>
        </w:tc>
        <w:tc>
          <w:tcPr>
            <w:tcW w:w="708" w:type="dxa"/>
            <w:vAlign w:val="center"/>
          </w:tcPr>
          <w:p w:rsidR="002556E4" w:rsidRPr="00650BC0" w:rsidRDefault="002556E4" w:rsidP="00125F65">
            <w:pPr>
              <w:jc w:val="center"/>
            </w:pPr>
            <w:r w:rsidRPr="00650BC0">
              <w:t>TAK</w:t>
            </w:r>
          </w:p>
        </w:tc>
        <w:tc>
          <w:tcPr>
            <w:tcW w:w="851" w:type="dxa"/>
            <w:vAlign w:val="center"/>
          </w:tcPr>
          <w:p w:rsidR="002556E4" w:rsidRPr="0097688B" w:rsidRDefault="002556E4" w:rsidP="00125F65">
            <w:pPr>
              <w:jc w:val="center"/>
              <w:rPr>
                <w:strike/>
              </w:rPr>
            </w:pPr>
            <w:r w:rsidRPr="0097688B">
              <w:rPr>
                <w:strike/>
              </w:rPr>
              <w:t>NIE</w:t>
            </w:r>
          </w:p>
        </w:tc>
        <w:tc>
          <w:tcPr>
            <w:tcW w:w="2551" w:type="dxa"/>
            <w:vAlign w:val="center"/>
          </w:tcPr>
          <w:p w:rsidR="002556E4" w:rsidRPr="00650BC0" w:rsidRDefault="002556E4" w:rsidP="00261A6F">
            <w:pPr>
              <w:jc w:val="center"/>
            </w:pPr>
            <w:r>
              <w:t>Ocena pozytywna</w:t>
            </w:r>
          </w:p>
        </w:tc>
      </w:tr>
      <w:tr w:rsidR="002556E4" w:rsidRPr="00650BC0" w:rsidTr="00882760">
        <w:tc>
          <w:tcPr>
            <w:tcW w:w="567" w:type="dxa"/>
            <w:vAlign w:val="center"/>
          </w:tcPr>
          <w:p w:rsidR="002556E4" w:rsidRPr="00650BC0" w:rsidRDefault="002556E4" w:rsidP="002556E4">
            <w:pPr>
              <w:numPr>
                <w:ilvl w:val="0"/>
                <w:numId w:val="1"/>
              </w:numPr>
              <w:tabs>
                <w:tab w:val="left" w:pos="176"/>
              </w:tabs>
              <w:jc w:val="center"/>
            </w:pPr>
          </w:p>
        </w:tc>
        <w:tc>
          <w:tcPr>
            <w:tcW w:w="3969" w:type="dxa"/>
          </w:tcPr>
          <w:p w:rsidR="002556E4" w:rsidRPr="00650BC0" w:rsidRDefault="002556E4" w:rsidP="00C113D9">
            <w:r>
              <w:t>Czy transmisja alarmów pożarowych i sygnałów</w:t>
            </w:r>
            <w:r w:rsidR="00753940">
              <w:fldChar w:fldCharType="begin"/>
            </w:r>
            <w:r>
              <w:instrText xml:space="preserve"> LISTNUM </w:instrText>
            </w:r>
            <w:r w:rsidR="00753940">
              <w:fldChar w:fldCharType="end"/>
            </w:r>
            <w:r>
              <w:t xml:space="preserve"> uszkodzeniowych realizowana jest dwutorowo?</w:t>
            </w:r>
          </w:p>
        </w:tc>
        <w:tc>
          <w:tcPr>
            <w:tcW w:w="708" w:type="dxa"/>
            <w:vAlign w:val="center"/>
          </w:tcPr>
          <w:p w:rsidR="002556E4" w:rsidRPr="00650BC0" w:rsidRDefault="002556E4" w:rsidP="00125F65">
            <w:pPr>
              <w:jc w:val="center"/>
            </w:pPr>
            <w:r w:rsidRPr="00650BC0">
              <w:t>TAK</w:t>
            </w:r>
          </w:p>
        </w:tc>
        <w:tc>
          <w:tcPr>
            <w:tcW w:w="851" w:type="dxa"/>
            <w:vAlign w:val="center"/>
          </w:tcPr>
          <w:p w:rsidR="002556E4" w:rsidRPr="00472E00" w:rsidRDefault="002556E4" w:rsidP="00125F65">
            <w:pPr>
              <w:jc w:val="center"/>
              <w:rPr>
                <w:strike/>
              </w:rPr>
            </w:pPr>
            <w:r w:rsidRPr="00472E00">
              <w:rPr>
                <w:strike/>
              </w:rPr>
              <w:t>NIE</w:t>
            </w:r>
          </w:p>
        </w:tc>
        <w:tc>
          <w:tcPr>
            <w:tcW w:w="2551" w:type="dxa"/>
            <w:vAlign w:val="center"/>
          </w:tcPr>
          <w:p w:rsidR="002556E4" w:rsidRPr="00650BC0" w:rsidRDefault="002556E4" w:rsidP="00261A6F">
            <w:pPr>
              <w:jc w:val="center"/>
            </w:pPr>
            <w:r>
              <w:t>Ocena pozytywna</w:t>
            </w:r>
          </w:p>
        </w:tc>
      </w:tr>
      <w:tr w:rsidR="002556E4" w:rsidRPr="00650BC0" w:rsidTr="00882760">
        <w:tc>
          <w:tcPr>
            <w:tcW w:w="567" w:type="dxa"/>
            <w:vAlign w:val="center"/>
          </w:tcPr>
          <w:p w:rsidR="002556E4" w:rsidRPr="00650BC0" w:rsidRDefault="002556E4" w:rsidP="002556E4">
            <w:pPr>
              <w:numPr>
                <w:ilvl w:val="0"/>
                <w:numId w:val="1"/>
              </w:numPr>
              <w:tabs>
                <w:tab w:val="left" w:pos="176"/>
              </w:tabs>
              <w:jc w:val="center"/>
            </w:pPr>
          </w:p>
        </w:tc>
        <w:tc>
          <w:tcPr>
            <w:tcW w:w="3969" w:type="dxa"/>
          </w:tcPr>
          <w:p w:rsidR="002556E4" w:rsidRPr="00650BC0" w:rsidRDefault="002556E4" w:rsidP="00C113D9">
            <w:r w:rsidRPr="00650BC0">
              <w:t xml:space="preserve">Czy </w:t>
            </w:r>
            <w:r>
              <w:t>system prezentacji informacji oparty jest na module zawartym w SWD – ST</w:t>
            </w:r>
          </w:p>
        </w:tc>
        <w:tc>
          <w:tcPr>
            <w:tcW w:w="708" w:type="dxa"/>
            <w:vAlign w:val="center"/>
          </w:tcPr>
          <w:p w:rsidR="002556E4" w:rsidRPr="00650BC0" w:rsidRDefault="002556E4" w:rsidP="00125F65">
            <w:pPr>
              <w:jc w:val="center"/>
            </w:pPr>
            <w:r w:rsidRPr="00650BC0">
              <w:t>TAK</w:t>
            </w:r>
          </w:p>
        </w:tc>
        <w:tc>
          <w:tcPr>
            <w:tcW w:w="851" w:type="dxa"/>
            <w:vAlign w:val="center"/>
          </w:tcPr>
          <w:p w:rsidR="002556E4" w:rsidRPr="00472E00" w:rsidRDefault="002556E4" w:rsidP="00125F65">
            <w:pPr>
              <w:jc w:val="center"/>
              <w:rPr>
                <w:strike/>
              </w:rPr>
            </w:pPr>
            <w:r w:rsidRPr="00472E00">
              <w:rPr>
                <w:strike/>
              </w:rPr>
              <w:t>NIE</w:t>
            </w:r>
          </w:p>
        </w:tc>
        <w:tc>
          <w:tcPr>
            <w:tcW w:w="2551" w:type="dxa"/>
            <w:vAlign w:val="center"/>
          </w:tcPr>
          <w:p w:rsidR="002556E4" w:rsidRPr="00650BC0" w:rsidRDefault="002556E4" w:rsidP="00261A6F">
            <w:pPr>
              <w:jc w:val="center"/>
            </w:pPr>
            <w:r>
              <w:t>Ocena pozytywna</w:t>
            </w:r>
          </w:p>
        </w:tc>
      </w:tr>
      <w:tr w:rsidR="002556E4" w:rsidRPr="00650BC0" w:rsidTr="00882760">
        <w:tc>
          <w:tcPr>
            <w:tcW w:w="567" w:type="dxa"/>
            <w:vAlign w:val="center"/>
          </w:tcPr>
          <w:p w:rsidR="002556E4" w:rsidRPr="00650BC0" w:rsidRDefault="002556E4" w:rsidP="002556E4">
            <w:pPr>
              <w:numPr>
                <w:ilvl w:val="0"/>
                <w:numId w:val="1"/>
              </w:numPr>
              <w:tabs>
                <w:tab w:val="left" w:pos="176"/>
              </w:tabs>
              <w:jc w:val="center"/>
            </w:pPr>
          </w:p>
        </w:tc>
        <w:tc>
          <w:tcPr>
            <w:tcW w:w="3969" w:type="dxa"/>
          </w:tcPr>
          <w:p w:rsidR="002556E4" w:rsidRPr="00650BC0" w:rsidRDefault="002556E4" w:rsidP="00133514">
            <w:r>
              <w:t xml:space="preserve">Czy tory transmisji spełniają wymagania o których mowa w pkt 10.4. załącznika do rozporządzenia*? </w:t>
            </w:r>
          </w:p>
        </w:tc>
        <w:tc>
          <w:tcPr>
            <w:tcW w:w="708" w:type="dxa"/>
            <w:vAlign w:val="center"/>
          </w:tcPr>
          <w:p w:rsidR="002556E4" w:rsidRPr="00650BC0" w:rsidRDefault="002556E4" w:rsidP="00125F65">
            <w:pPr>
              <w:jc w:val="center"/>
            </w:pPr>
            <w:r w:rsidRPr="00650BC0">
              <w:t>TAK</w:t>
            </w:r>
          </w:p>
        </w:tc>
        <w:tc>
          <w:tcPr>
            <w:tcW w:w="851" w:type="dxa"/>
            <w:vAlign w:val="center"/>
          </w:tcPr>
          <w:p w:rsidR="002556E4" w:rsidRPr="00472E00" w:rsidRDefault="002556E4" w:rsidP="00125F65">
            <w:pPr>
              <w:jc w:val="center"/>
              <w:rPr>
                <w:strike/>
              </w:rPr>
            </w:pPr>
            <w:r w:rsidRPr="00472E00">
              <w:rPr>
                <w:strike/>
              </w:rPr>
              <w:t>NIE</w:t>
            </w:r>
          </w:p>
        </w:tc>
        <w:tc>
          <w:tcPr>
            <w:tcW w:w="2551" w:type="dxa"/>
            <w:vAlign w:val="center"/>
          </w:tcPr>
          <w:p w:rsidR="002556E4" w:rsidRPr="00650BC0" w:rsidRDefault="002556E4" w:rsidP="00261A6F">
            <w:pPr>
              <w:jc w:val="center"/>
            </w:pPr>
            <w:r>
              <w:t>Ocena pozytywna</w:t>
            </w:r>
          </w:p>
        </w:tc>
      </w:tr>
    </w:tbl>
    <w:p w:rsidR="001B1B5F" w:rsidRPr="002556E4" w:rsidRDefault="00DD0C9D" w:rsidP="001B1B5F">
      <w:pPr>
        <w:jc w:val="both"/>
      </w:pPr>
      <w:r w:rsidRPr="002556E4">
        <w:t xml:space="preserve">* rozporządzenie </w:t>
      </w:r>
      <w:r w:rsidR="001B1B5F" w:rsidRPr="002556E4">
        <w:t>Ministra Spraw Wewnętrznych i A</w:t>
      </w:r>
      <w:r w:rsidRPr="002556E4">
        <w:t>dministracji</w:t>
      </w:r>
      <w:r w:rsidR="001B1B5F" w:rsidRPr="002556E4">
        <w:t xml:space="preserve"> </w:t>
      </w:r>
      <w:r w:rsidRPr="002556E4">
        <w:t>z dnia 20 czerwca 2007 r.</w:t>
      </w:r>
      <w:r w:rsidR="001B1B5F" w:rsidRPr="002556E4">
        <w:t xml:space="preserve"> </w:t>
      </w:r>
      <w:r w:rsidRPr="002556E4">
        <w:t>w sprawie wykazu wyrobów służących zapewnieniu bezpieczeństwa publicznego lub ochronie zdrowia i życia oraz mienia, a także zasad wydawania dopuszczenia tych wyrobów do użytkowania</w:t>
      </w:r>
      <w:r w:rsidR="00EF3DE0" w:rsidRPr="002556E4">
        <w:t xml:space="preserve"> (Dz. U. nr 143, poz. 1002 ze zm.)</w:t>
      </w:r>
    </w:p>
    <w:p w:rsidR="00CF434E" w:rsidRDefault="00CF434E" w:rsidP="005D7D4D">
      <w:pPr>
        <w:tabs>
          <w:tab w:val="left" w:pos="2340"/>
        </w:tabs>
        <w:jc w:val="both"/>
        <w:rPr>
          <w:sz w:val="24"/>
          <w:szCs w:val="24"/>
        </w:rPr>
      </w:pPr>
    </w:p>
    <w:p w:rsidR="00472E00" w:rsidRDefault="002556E4" w:rsidP="002556E4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CF434E">
        <w:rPr>
          <w:sz w:val="24"/>
          <w:szCs w:val="24"/>
        </w:rPr>
        <w:t xml:space="preserve">Wynik kontroli w zakresie działalności </w:t>
      </w:r>
      <w:r w:rsidR="003076C6" w:rsidRPr="00472E00">
        <w:rPr>
          <w:bCs/>
          <w:i/>
          <w:sz w:val="24"/>
          <w:szCs w:val="24"/>
        </w:rPr>
        <w:t xml:space="preserve">KP PSP w </w:t>
      </w:r>
      <w:r w:rsidR="00241A71">
        <w:rPr>
          <w:bCs/>
          <w:i/>
          <w:sz w:val="24"/>
          <w:szCs w:val="24"/>
        </w:rPr>
        <w:t xml:space="preserve">Gryficach </w:t>
      </w:r>
      <w:r w:rsidR="00CF434E">
        <w:rPr>
          <w:sz w:val="24"/>
          <w:szCs w:val="24"/>
        </w:rPr>
        <w:t xml:space="preserve">w </w:t>
      </w:r>
      <w:r w:rsidR="00AB7B55">
        <w:rPr>
          <w:sz w:val="24"/>
          <w:szCs w:val="24"/>
        </w:rPr>
        <w:t>powyższym</w:t>
      </w:r>
      <w:r w:rsidR="00CF434E">
        <w:rPr>
          <w:sz w:val="24"/>
          <w:szCs w:val="24"/>
        </w:rPr>
        <w:t xml:space="preserve"> zakresie ocenia </w:t>
      </w:r>
      <w:r w:rsidR="00CF434E" w:rsidRPr="00882760">
        <w:rPr>
          <w:sz w:val="24"/>
          <w:szCs w:val="24"/>
        </w:rPr>
        <w:t xml:space="preserve">się </w:t>
      </w:r>
      <w:r w:rsidR="00BB1BA5" w:rsidRPr="00882760">
        <w:rPr>
          <w:sz w:val="24"/>
          <w:szCs w:val="24"/>
        </w:rPr>
        <w:t>pozytywnie</w:t>
      </w:r>
      <w:r w:rsidR="00CF434E" w:rsidRPr="00682211">
        <w:rPr>
          <w:sz w:val="24"/>
          <w:szCs w:val="24"/>
        </w:rPr>
        <w:t>.</w:t>
      </w:r>
      <w:r w:rsidR="003076C6">
        <w:rPr>
          <w:sz w:val="24"/>
          <w:szCs w:val="24"/>
        </w:rPr>
        <w:t xml:space="preserve"> </w:t>
      </w:r>
      <w:r w:rsidR="00BB1BA5">
        <w:rPr>
          <w:sz w:val="24"/>
          <w:szCs w:val="24"/>
        </w:rPr>
        <w:t>Jednocześnie zaznacza się, iż</w:t>
      </w:r>
      <w:r w:rsidR="00241A71">
        <w:rPr>
          <w:sz w:val="24"/>
          <w:szCs w:val="24"/>
        </w:rPr>
        <w:t xml:space="preserve"> po terminie realizacji obowiązków ujętych w decyzjach administracyjnych dotyczących wyposażenia budynków (Zamek Nowy w Płotach, Zamek Stary w Płotach) </w:t>
      </w:r>
      <w:r w:rsidR="00BB239D">
        <w:rPr>
          <w:sz w:val="24"/>
          <w:szCs w:val="24"/>
        </w:rPr>
        <w:t xml:space="preserve">organ powinien przeprowadzić </w:t>
      </w:r>
      <w:proofErr w:type="spellStart"/>
      <w:r w:rsidR="00BB239D">
        <w:rPr>
          <w:sz w:val="24"/>
          <w:szCs w:val="24"/>
        </w:rPr>
        <w:t>re</w:t>
      </w:r>
      <w:r w:rsidR="00241A71">
        <w:rPr>
          <w:sz w:val="24"/>
          <w:szCs w:val="24"/>
        </w:rPr>
        <w:t>kontrolę</w:t>
      </w:r>
      <w:proofErr w:type="spellEnd"/>
      <w:r w:rsidR="00241A71">
        <w:rPr>
          <w:sz w:val="24"/>
          <w:szCs w:val="24"/>
        </w:rPr>
        <w:t xml:space="preserve"> ww. obiektów. </w:t>
      </w:r>
    </w:p>
    <w:p w:rsidR="002556E4" w:rsidRDefault="002556E4" w:rsidP="002556E4">
      <w:pPr>
        <w:tabs>
          <w:tab w:val="left" w:pos="709"/>
        </w:tabs>
        <w:jc w:val="both"/>
        <w:rPr>
          <w:sz w:val="24"/>
          <w:szCs w:val="24"/>
        </w:rPr>
      </w:pPr>
    </w:p>
    <w:p w:rsidR="00472E00" w:rsidRPr="002556E4" w:rsidRDefault="00B22F96" w:rsidP="00472E00">
      <w:pPr>
        <w:numPr>
          <w:ilvl w:val="0"/>
          <w:numId w:val="4"/>
        </w:numPr>
        <w:tabs>
          <w:tab w:val="left" w:pos="284"/>
        </w:tabs>
        <w:ind w:left="284" w:hanging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472E00" w:rsidRPr="00472E00">
        <w:rPr>
          <w:b/>
          <w:sz w:val="24"/>
          <w:szCs w:val="24"/>
        </w:rPr>
        <w:t>Zakres, przyczyny i skutki stwierdzonych nieprawidłowości.</w:t>
      </w:r>
    </w:p>
    <w:p w:rsidR="00682211" w:rsidRPr="00682211" w:rsidRDefault="007814D3" w:rsidP="0068221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Podczas kontroli nie stwierdzono nieprawidłowości.</w:t>
      </w:r>
    </w:p>
    <w:p w:rsidR="00472E00" w:rsidRPr="00472E00" w:rsidRDefault="00472E00" w:rsidP="00472E00">
      <w:pPr>
        <w:ind w:firstLine="708"/>
        <w:jc w:val="both"/>
        <w:rPr>
          <w:bCs/>
          <w:sz w:val="24"/>
          <w:szCs w:val="24"/>
        </w:rPr>
      </w:pPr>
    </w:p>
    <w:p w:rsidR="00B22F96" w:rsidRPr="00B22F96" w:rsidRDefault="00B22F96" w:rsidP="00B22F96">
      <w:pPr>
        <w:pStyle w:val="Akapitzlist"/>
        <w:numPr>
          <w:ilvl w:val="0"/>
          <w:numId w:val="4"/>
        </w:numPr>
        <w:tabs>
          <w:tab w:val="left" w:pos="284"/>
        </w:tabs>
        <w:ind w:left="284" w:hanging="284"/>
        <w:rPr>
          <w:b/>
          <w:sz w:val="24"/>
          <w:szCs w:val="24"/>
        </w:rPr>
      </w:pPr>
      <w:r w:rsidRPr="00B22F96">
        <w:rPr>
          <w:b/>
          <w:sz w:val="24"/>
          <w:szCs w:val="24"/>
        </w:rPr>
        <w:t>Wnioski i zalecenia.</w:t>
      </w:r>
    </w:p>
    <w:p w:rsidR="00B22F96" w:rsidRDefault="00B22F96" w:rsidP="00B22F9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związku z tym, iż w toku kontroli nie stwierdzono nieprawidłowości odstąpiono </w:t>
      </w:r>
      <w:r>
        <w:rPr>
          <w:sz w:val="24"/>
          <w:szCs w:val="24"/>
        </w:rPr>
        <w:br/>
        <w:t>od wydania wniosków i zaleceń.</w:t>
      </w:r>
    </w:p>
    <w:p w:rsidR="00B22F96" w:rsidRDefault="00B22F96" w:rsidP="00B22F96">
      <w:pPr>
        <w:rPr>
          <w:sz w:val="24"/>
          <w:szCs w:val="24"/>
        </w:rPr>
      </w:pPr>
    </w:p>
    <w:p w:rsidR="00B22F96" w:rsidRDefault="00B22F96" w:rsidP="00B22F96">
      <w:pPr>
        <w:rPr>
          <w:sz w:val="24"/>
          <w:szCs w:val="24"/>
        </w:rPr>
      </w:pPr>
      <w:r>
        <w:rPr>
          <w:sz w:val="24"/>
          <w:szCs w:val="24"/>
        </w:rPr>
        <w:tab/>
        <w:t>Wystąpienie pokontrolne zawiera 3 strony.</w:t>
      </w:r>
    </w:p>
    <w:p w:rsidR="00B22F96" w:rsidRDefault="00B22F96" w:rsidP="00B22F96">
      <w:pPr>
        <w:rPr>
          <w:sz w:val="24"/>
          <w:szCs w:val="24"/>
        </w:rPr>
      </w:pPr>
    </w:p>
    <w:p w:rsidR="00B22F96" w:rsidRDefault="00B22F96" w:rsidP="00B22F9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Zgodnie z art. 48 „ustawy” od wystąpienia pokontrolnego nie przysługują środki odwoławcze.</w:t>
      </w:r>
    </w:p>
    <w:p w:rsidR="00B22F96" w:rsidRDefault="00B22F96" w:rsidP="00B22F96">
      <w:pPr>
        <w:jc w:val="both"/>
        <w:rPr>
          <w:sz w:val="24"/>
          <w:szCs w:val="24"/>
        </w:rPr>
      </w:pPr>
    </w:p>
    <w:p w:rsidR="00B22F96" w:rsidRDefault="00B22F96" w:rsidP="00B22F96">
      <w:pPr>
        <w:jc w:val="both"/>
        <w:rPr>
          <w:sz w:val="24"/>
          <w:szCs w:val="24"/>
        </w:rPr>
      </w:pPr>
    </w:p>
    <w:p w:rsidR="005256EF" w:rsidRPr="005256EF" w:rsidRDefault="005256EF" w:rsidP="005256EF">
      <w:pPr>
        <w:tabs>
          <w:tab w:val="left" w:pos="709"/>
        </w:tabs>
        <w:jc w:val="both"/>
        <w:rPr>
          <w:sz w:val="24"/>
          <w:szCs w:val="24"/>
        </w:rPr>
      </w:pPr>
      <w:r w:rsidRPr="005256EF">
        <w:rPr>
          <w:sz w:val="24"/>
          <w:szCs w:val="24"/>
        </w:rPr>
        <w:tab/>
      </w:r>
      <w:r w:rsidRPr="005256EF">
        <w:rPr>
          <w:sz w:val="24"/>
          <w:szCs w:val="24"/>
        </w:rPr>
        <w:tab/>
      </w:r>
      <w:r w:rsidRPr="005256EF">
        <w:rPr>
          <w:sz w:val="24"/>
          <w:szCs w:val="24"/>
        </w:rPr>
        <w:tab/>
      </w:r>
      <w:r w:rsidRPr="005256EF">
        <w:rPr>
          <w:sz w:val="24"/>
          <w:szCs w:val="24"/>
        </w:rPr>
        <w:tab/>
      </w:r>
      <w:r w:rsidRPr="005256EF">
        <w:rPr>
          <w:sz w:val="24"/>
          <w:szCs w:val="24"/>
        </w:rPr>
        <w:tab/>
      </w:r>
      <w:r w:rsidRPr="005256EF">
        <w:rPr>
          <w:sz w:val="24"/>
          <w:szCs w:val="24"/>
        </w:rPr>
        <w:tab/>
        <w:t>Zachodniopomorski Komendant Wojewódzki</w:t>
      </w:r>
    </w:p>
    <w:p w:rsidR="005256EF" w:rsidRPr="005256EF" w:rsidRDefault="005256EF" w:rsidP="005256EF">
      <w:pPr>
        <w:tabs>
          <w:tab w:val="left" w:pos="709"/>
        </w:tabs>
        <w:jc w:val="both"/>
        <w:rPr>
          <w:sz w:val="24"/>
          <w:szCs w:val="24"/>
        </w:rPr>
      </w:pPr>
      <w:r w:rsidRPr="005256EF">
        <w:rPr>
          <w:sz w:val="24"/>
          <w:szCs w:val="24"/>
        </w:rPr>
        <w:tab/>
      </w:r>
      <w:r w:rsidRPr="005256EF">
        <w:rPr>
          <w:sz w:val="24"/>
          <w:szCs w:val="24"/>
        </w:rPr>
        <w:tab/>
      </w:r>
      <w:r w:rsidRPr="005256EF">
        <w:rPr>
          <w:sz w:val="24"/>
          <w:szCs w:val="24"/>
        </w:rPr>
        <w:tab/>
      </w:r>
      <w:r w:rsidRPr="005256EF">
        <w:rPr>
          <w:sz w:val="24"/>
          <w:szCs w:val="24"/>
        </w:rPr>
        <w:tab/>
      </w:r>
      <w:r w:rsidRPr="005256EF">
        <w:rPr>
          <w:sz w:val="24"/>
          <w:szCs w:val="24"/>
        </w:rPr>
        <w:tab/>
      </w:r>
      <w:r w:rsidRPr="005256EF">
        <w:rPr>
          <w:sz w:val="24"/>
          <w:szCs w:val="24"/>
        </w:rPr>
        <w:tab/>
      </w:r>
      <w:r w:rsidRPr="005256EF">
        <w:rPr>
          <w:sz w:val="24"/>
          <w:szCs w:val="24"/>
        </w:rPr>
        <w:tab/>
        <w:t>Państwowej Straży Pożarnej</w:t>
      </w:r>
    </w:p>
    <w:p w:rsidR="005256EF" w:rsidRDefault="005256EF" w:rsidP="005256EF">
      <w:pPr>
        <w:tabs>
          <w:tab w:val="left" w:pos="709"/>
        </w:tabs>
        <w:jc w:val="both"/>
      </w:pPr>
    </w:p>
    <w:p w:rsidR="00B22F96" w:rsidRDefault="00B22F96" w:rsidP="00B22F96">
      <w:pPr>
        <w:jc w:val="both"/>
        <w:rPr>
          <w:sz w:val="24"/>
          <w:szCs w:val="24"/>
        </w:rPr>
      </w:pPr>
    </w:p>
    <w:p w:rsidR="00B22F96" w:rsidRDefault="00B22F96" w:rsidP="00B22F96">
      <w:pPr>
        <w:jc w:val="both"/>
        <w:rPr>
          <w:sz w:val="24"/>
          <w:szCs w:val="24"/>
        </w:rPr>
      </w:pPr>
    </w:p>
    <w:p w:rsidR="00B22F96" w:rsidRDefault="00B22F96" w:rsidP="00B22F96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>Do wiadomości:</w:t>
      </w:r>
    </w:p>
    <w:p w:rsidR="00B22F96" w:rsidRDefault="00B22F96" w:rsidP="00B22F96">
      <w:pPr>
        <w:numPr>
          <w:ilvl w:val="0"/>
          <w:numId w:val="8"/>
        </w:numPr>
        <w:tabs>
          <w:tab w:val="left" w:pos="284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Komendant Główny</w:t>
      </w:r>
    </w:p>
    <w:p w:rsidR="00472E00" w:rsidRPr="00472E00" w:rsidRDefault="00B22F96" w:rsidP="00B22F96">
      <w:pPr>
        <w:tabs>
          <w:tab w:val="left" w:pos="284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ab/>
        <w:t>Państwowej Straży Pożarnej.</w:t>
      </w:r>
    </w:p>
    <w:sectPr w:rsidR="00472E00" w:rsidRPr="00472E00" w:rsidSect="00E62221">
      <w:footerReference w:type="default" r:id="rId7"/>
      <w:pgSz w:w="11906" w:h="16838"/>
      <w:pgMar w:top="851" w:right="1134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2760" w:rsidRDefault="00882760" w:rsidP="00241A71">
      <w:r>
        <w:separator/>
      </w:r>
    </w:p>
  </w:endnote>
  <w:endnote w:type="continuationSeparator" w:id="0">
    <w:p w:rsidR="00882760" w:rsidRDefault="00882760" w:rsidP="00241A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101921"/>
      <w:docPartObj>
        <w:docPartGallery w:val="Page Numbers (Bottom of Page)"/>
        <w:docPartUnique/>
      </w:docPartObj>
    </w:sdtPr>
    <w:sdtContent>
      <w:p w:rsidR="00882760" w:rsidRDefault="00753940">
        <w:pPr>
          <w:pStyle w:val="Stopka"/>
          <w:jc w:val="right"/>
        </w:pPr>
        <w:fldSimple w:instr=" PAGE   \* MERGEFORMAT ">
          <w:r w:rsidR="005256EF">
            <w:rPr>
              <w:noProof/>
            </w:rPr>
            <w:t>3</w:t>
          </w:r>
        </w:fldSimple>
      </w:p>
    </w:sdtContent>
  </w:sdt>
  <w:p w:rsidR="00882760" w:rsidRDefault="0088276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2760" w:rsidRDefault="00882760" w:rsidP="00241A71">
      <w:r>
        <w:separator/>
      </w:r>
    </w:p>
  </w:footnote>
  <w:footnote w:type="continuationSeparator" w:id="0">
    <w:p w:rsidR="00882760" w:rsidRDefault="00882760" w:rsidP="00241A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F6268"/>
    <w:multiLevelType w:val="hybridMultilevel"/>
    <w:tmpl w:val="EE340416"/>
    <w:lvl w:ilvl="0" w:tplc="7BC47070">
      <w:start w:val="1"/>
      <w:numFmt w:val="lowerLetter"/>
      <w:lvlText w:val="%1."/>
      <w:lvlJc w:val="left"/>
      <w:pPr>
        <w:tabs>
          <w:tab w:val="num" w:pos="2692"/>
        </w:tabs>
        <w:ind w:left="2692" w:hanging="22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C030B3"/>
    <w:multiLevelType w:val="hybridMultilevel"/>
    <w:tmpl w:val="37BC97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4D4510"/>
    <w:multiLevelType w:val="hybridMultilevel"/>
    <w:tmpl w:val="26AE295A"/>
    <w:lvl w:ilvl="0" w:tplc="7BC47070">
      <w:start w:val="1"/>
      <w:numFmt w:val="lowerLetter"/>
      <w:lvlText w:val="%1."/>
      <w:lvlJc w:val="left"/>
      <w:pPr>
        <w:tabs>
          <w:tab w:val="num" w:pos="2409"/>
        </w:tabs>
        <w:ind w:left="2409" w:hanging="22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7"/>
        </w:tabs>
        <w:ind w:left="115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7"/>
        </w:tabs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7"/>
        </w:tabs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7"/>
        </w:tabs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7"/>
        </w:tabs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7"/>
        </w:tabs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7"/>
        </w:tabs>
        <w:ind w:left="6197" w:hanging="180"/>
      </w:pPr>
    </w:lvl>
  </w:abstractNum>
  <w:abstractNum w:abstractNumId="3">
    <w:nsid w:val="110D4314"/>
    <w:multiLevelType w:val="hybridMultilevel"/>
    <w:tmpl w:val="FC62E162"/>
    <w:lvl w:ilvl="0" w:tplc="7DD009D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7B831CB"/>
    <w:multiLevelType w:val="hybridMultilevel"/>
    <w:tmpl w:val="BE94A620"/>
    <w:lvl w:ilvl="0" w:tplc="FFFFFFFF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B1A10F9"/>
    <w:multiLevelType w:val="hybridMultilevel"/>
    <w:tmpl w:val="3174B9A6"/>
    <w:lvl w:ilvl="0" w:tplc="68ACE6A6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FF19A4"/>
    <w:multiLevelType w:val="hybridMultilevel"/>
    <w:tmpl w:val="454C0726"/>
    <w:lvl w:ilvl="0" w:tplc="A6103F1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6"/>
  </w:num>
  <w:num w:numId="7">
    <w:abstractNumId w:val="3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0EBE"/>
    <w:rsid w:val="000075DD"/>
    <w:rsid w:val="000A177E"/>
    <w:rsid w:val="00125F65"/>
    <w:rsid w:val="00133514"/>
    <w:rsid w:val="00157A3F"/>
    <w:rsid w:val="001B1B5F"/>
    <w:rsid w:val="001E491B"/>
    <w:rsid w:val="00241A71"/>
    <w:rsid w:val="00254137"/>
    <w:rsid w:val="002556E4"/>
    <w:rsid w:val="00261A6F"/>
    <w:rsid w:val="002B1CDD"/>
    <w:rsid w:val="002E0377"/>
    <w:rsid w:val="003076C6"/>
    <w:rsid w:val="00315268"/>
    <w:rsid w:val="00352BB6"/>
    <w:rsid w:val="00391E0F"/>
    <w:rsid w:val="0040723D"/>
    <w:rsid w:val="004106FD"/>
    <w:rsid w:val="004540EC"/>
    <w:rsid w:val="00472E00"/>
    <w:rsid w:val="00491774"/>
    <w:rsid w:val="004C7372"/>
    <w:rsid w:val="004E1725"/>
    <w:rsid w:val="004F3C29"/>
    <w:rsid w:val="00506490"/>
    <w:rsid w:val="00520AE5"/>
    <w:rsid w:val="005256EF"/>
    <w:rsid w:val="00531242"/>
    <w:rsid w:val="0054353A"/>
    <w:rsid w:val="005D7D4D"/>
    <w:rsid w:val="00682211"/>
    <w:rsid w:val="006B606C"/>
    <w:rsid w:val="006E3B07"/>
    <w:rsid w:val="00746D72"/>
    <w:rsid w:val="00753940"/>
    <w:rsid w:val="00772F26"/>
    <w:rsid w:val="007814D3"/>
    <w:rsid w:val="007B2214"/>
    <w:rsid w:val="008375EC"/>
    <w:rsid w:val="008560B8"/>
    <w:rsid w:val="008643BA"/>
    <w:rsid w:val="00882760"/>
    <w:rsid w:val="00882A1E"/>
    <w:rsid w:val="0088766A"/>
    <w:rsid w:val="008E1E9F"/>
    <w:rsid w:val="00936074"/>
    <w:rsid w:val="0097688B"/>
    <w:rsid w:val="009923F6"/>
    <w:rsid w:val="009C467D"/>
    <w:rsid w:val="009D4174"/>
    <w:rsid w:val="009F6BE0"/>
    <w:rsid w:val="00A55AC2"/>
    <w:rsid w:val="00A62471"/>
    <w:rsid w:val="00AA047E"/>
    <w:rsid w:val="00AB7B55"/>
    <w:rsid w:val="00AE1915"/>
    <w:rsid w:val="00AF3077"/>
    <w:rsid w:val="00AF5E81"/>
    <w:rsid w:val="00B22F96"/>
    <w:rsid w:val="00B82DE1"/>
    <w:rsid w:val="00BA28D2"/>
    <w:rsid w:val="00BB1BA5"/>
    <w:rsid w:val="00BB239D"/>
    <w:rsid w:val="00C113D9"/>
    <w:rsid w:val="00C95590"/>
    <w:rsid w:val="00CA6260"/>
    <w:rsid w:val="00CC482E"/>
    <w:rsid w:val="00CC65AE"/>
    <w:rsid w:val="00CD3907"/>
    <w:rsid w:val="00CE0EBE"/>
    <w:rsid w:val="00CF434E"/>
    <w:rsid w:val="00CF4878"/>
    <w:rsid w:val="00CF642E"/>
    <w:rsid w:val="00D400F6"/>
    <w:rsid w:val="00D40D5B"/>
    <w:rsid w:val="00D92D4A"/>
    <w:rsid w:val="00D95246"/>
    <w:rsid w:val="00DA4C95"/>
    <w:rsid w:val="00DD0C9D"/>
    <w:rsid w:val="00DE1DA3"/>
    <w:rsid w:val="00DF5D89"/>
    <w:rsid w:val="00DF6D2F"/>
    <w:rsid w:val="00DF6D47"/>
    <w:rsid w:val="00E62221"/>
    <w:rsid w:val="00E774D5"/>
    <w:rsid w:val="00EB3357"/>
    <w:rsid w:val="00EF0EF1"/>
    <w:rsid w:val="00EF3DE0"/>
    <w:rsid w:val="00F01582"/>
    <w:rsid w:val="00F14367"/>
    <w:rsid w:val="00F22EF6"/>
    <w:rsid w:val="00F74DA8"/>
    <w:rsid w:val="00F854E7"/>
    <w:rsid w:val="00FC052F"/>
    <w:rsid w:val="00FC54DC"/>
    <w:rsid w:val="00FC5BA1"/>
    <w:rsid w:val="00FC6C45"/>
    <w:rsid w:val="00FC6EAA"/>
    <w:rsid w:val="00FE35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0E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E0EBE"/>
    <w:pPr>
      <w:keepNext/>
      <w:spacing w:line="360" w:lineRule="auto"/>
      <w:jc w:val="right"/>
      <w:outlineLvl w:val="0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E0EBE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CE0EBE"/>
    <w:pPr>
      <w:ind w:firstLine="360"/>
      <w:jc w:val="both"/>
    </w:pPr>
    <w:rPr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E0EBE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472E00"/>
    <w:pPr>
      <w:spacing w:after="120" w:line="480" w:lineRule="auto"/>
      <w:ind w:left="283"/>
    </w:pPr>
    <w:rPr>
      <w:rFonts w:eastAsia="Calibri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72E00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472E00"/>
    <w:pPr>
      <w:spacing w:after="120"/>
    </w:pPr>
    <w:rPr>
      <w:rFonts w:eastAsia="Calibri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72E00"/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472E00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72E00"/>
  </w:style>
  <w:style w:type="character" w:styleId="Pogrubienie">
    <w:name w:val="Strong"/>
    <w:basedOn w:val="Domylnaczcionkaakapitu"/>
    <w:uiPriority w:val="22"/>
    <w:qFormat/>
    <w:rsid w:val="00B82DE1"/>
    <w:rPr>
      <w:b/>
      <w:bCs/>
    </w:rPr>
  </w:style>
  <w:style w:type="paragraph" w:customStyle="1" w:styleId="Style3">
    <w:name w:val="Style3"/>
    <w:basedOn w:val="Normalny"/>
    <w:uiPriority w:val="99"/>
    <w:rsid w:val="000075D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41A71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41A7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41A71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E622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6222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622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6222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22F9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31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7640">
      <w:bodyDiv w:val="1"/>
      <w:marLeft w:val="313"/>
      <w:marRight w:val="0"/>
      <w:marTop w:val="1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2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5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1216</Words>
  <Characters>7296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Sebastian_Swiderski</dc:creator>
  <cp:lastModifiedBy>roksana_piatek</cp:lastModifiedBy>
  <cp:revision>6</cp:revision>
  <cp:lastPrinted>2016-07-20T11:36:00Z</cp:lastPrinted>
  <dcterms:created xsi:type="dcterms:W3CDTF">2016-08-23T11:19:00Z</dcterms:created>
  <dcterms:modified xsi:type="dcterms:W3CDTF">2016-10-20T10:37:00Z</dcterms:modified>
</cp:coreProperties>
</file>