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CE68D" w14:textId="2D54C6EF"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Instrukcj</w:t>
      </w:r>
      <w:r w:rsidR="00F7472B">
        <w:rPr>
          <w:rFonts w:eastAsia="Times New Roman" w:cs="Century Gothic"/>
          <w:b/>
          <w:bCs/>
          <w:sz w:val="28"/>
          <w:szCs w:val="28"/>
          <w:lang w:eastAsia="pl-PL"/>
        </w:rPr>
        <w:t>a</w:t>
      </w:r>
      <w:r w:rsidRPr="00890A72">
        <w:rPr>
          <w:rFonts w:eastAsia="Times New Roman" w:cs="Century Gothic"/>
          <w:b/>
          <w:bCs/>
          <w:sz w:val="28"/>
          <w:szCs w:val="28"/>
          <w:lang w:eastAsia="pl-PL"/>
        </w:rPr>
        <w:t xml:space="preserve">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315465F0"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 xml:space="preserve">do Ministerstwa </w:t>
      </w:r>
      <w:r w:rsidR="00F7472B">
        <w:rPr>
          <w:rFonts w:eastAsia="Times New Roman" w:cs="Century Gothic"/>
          <w:sz w:val="24"/>
          <w:szCs w:val="24"/>
          <w:lang w:eastAsia="pl-PL"/>
        </w:rPr>
        <w:t>Rolnictwa i Rozwoju Wsi</w:t>
      </w:r>
      <w:r w:rsidRPr="0065020E">
        <w:rPr>
          <w:rFonts w:eastAsia="Times New Roman" w:cs="Century Gothic"/>
          <w:sz w:val="24"/>
          <w:szCs w:val="24"/>
          <w:lang w:eastAsia="pl-PL"/>
        </w:rPr>
        <w:t>.</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272481A2"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lastRenderedPageBreak/>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Dla określenia wartości przed realizacją operacji należy podać najbardziej aktualne dane posiadane przez Beneficjenta w okresie roku przed realizacją operacji. Beneficjent może zdecydować, czy podać wartość dla roku kalendarzowego poprzedzającego rozpoczęcie </w:t>
      </w:r>
      <w:r>
        <w:rPr>
          <w:rFonts w:eastAsia="Times New Roman" w:cs="Century Gothic"/>
          <w:bCs/>
          <w:iCs/>
          <w:sz w:val="24"/>
          <w:szCs w:val="24"/>
          <w:lang w:eastAsia="pl-PL"/>
        </w:rPr>
        <w:lastRenderedPageBreak/>
        <w:t>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które wchodzą w skład obiektu chowu i hodowli, będącego przedmiotem operacji. Należy podać powierzchnię ogroblowaną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9"/>
      <w:footerReference w:type="default" r:id="rId10"/>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B3A99" w14:textId="77777777" w:rsidR="002B2316" w:rsidRDefault="002B2316" w:rsidP="0065020E">
      <w:pPr>
        <w:spacing w:after="0" w:line="240" w:lineRule="auto"/>
      </w:pPr>
      <w:r>
        <w:separator/>
      </w:r>
    </w:p>
  </w:endnote>
  <w:endnote w:type="continuationSeparator" w:id="0">
    <w:p w14:paraId="35C21301" w14:textId="77777777" w:rsidR="002B2316" w:rsidRDefault="002B2316"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4AAAE" w14:textId="77777777" w:rsidR="002B2316" w:rsidRDefault="002B2316" w:rsidP="0065020E">
      <w:pPr>
        <w:spacing w:after="0" w:line="240" w:lineRule="auto"/>
      </w:pPr>
      <w:r>
        <w:separator/>
      </w:r>
    </w:p>
  </w:footnote>
  <w:footnote w:type="continuationSeparator" w:id="0">
    <w:p w14:paraId="2D8FFA1D" w14:textId="77777777" w:rsidR="002B2316" w:rsidRDefault="002B2316" w:rsidP="00650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288"/>
      <w:gridCol w:w="3153"/>
      <w:gridCol w:w="3661"/>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1F37F660" w:rsidR="00931517" w:rsidRDefault="00931517" w:rsidP="00CB757C">
          <w:pPr>
            <w:jc w:val="center"/>
          </w:pPr>
        </w:p>
      </w:tc>
      <w:tc>
        <w:tcPr>
          <w:tcW w:w="3153" w:type="dxa"/>
          <w:tcMar>
            <w:top w:w="0" w:type="dxa"/>
            <w:left w:w="108" w:type="dxa"/>
            <w:bottom w:w="0" w:type="dxa"/>
            <w:right w:w="108" w:type="dxa"/>
          </w:tcMar>
          <w:vAlign w:val="center"/>
        </w:tcPr>
        <w:p w14:paraId="6034E5E1" w14:textId="32DB3974" w:rsidR="00931517" w:rsidRDefault="00931517" w:rsidP="00CB757C">
          <w:pPr>
            <w:jc w:val="center"/>
          </w:pPr>
        </w:p>
      </w:tc>
      <w:tc>
        <w:tcPr>
          <w:tcW w:w="3661" w:type="dxa"/>
          <w:tcMar>
            <w:top w:w="0" w:type="dxa"/>
            <w:left w:w="108" w:type="dxa"/>
            <w:bottom w:w="0" w:type="dxa"/>
            <w:right w:w="108" w:type="dxa"/>
          </w:tcMar>
          <w:vAlign w:val="center"/>
        </w:tcPr>
        <w:p w14:paraId="6863E1D2" w14:textId="40F3958B" w:rsidR="00931517" w:rsidRDefault="00931517" w:rsidP="00CB757C">
          <w:pPr>
            <w:jc w:val="center"/>
          </w:pP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C5E04"/>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230FD"/>
    <w:rsid w:val="002436D0"/>
    <w:rsid w:val="00251398"/>
    <w:rsid w:val="002514BB"/>
    <w:rsid w:val="002652AF"/>
    <w:rsid w:val="002869D1"/>
    <w:rsid w:val="002A33D2"/>
    <w:rsid w:val="002A51E4"/>
    <w:rsid w:val="002B2316"/>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17FF5"/>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CF7C26"/>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7472B"/>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DB67EFB-474C-4CFD-ADFA-A92FFD314579}">
  <ds:schemaRefs>
    <ds:schemaRef ds:uri="http://schemas.openxmlformats.org/officeDocument/2006/bibliography"/>
  </ds:schemaRefs>
</ds:datastoreItem>
</file>

<file path=customXml/itemProps2.xml><?xml version="1.0" encoding="utf-8"?>
<ds:datastoreItem xmlns:ds="http://schemas.openxmlformats.org/officeDocument/2006/customXml" ds:itemID="{CFEDF05B-E62A-4714-9827-F55FE37088C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1840</Words>
  <Characters>11044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Zaremba Joanna</cp:lastModifiedBy>
  <cp:revision>4</cp:revision>
  <cp:lastPrinted>2017-05-18T11:46:00Z</cp:lastPrinted>
  <dcterms:created xsi:type="dcterms:W3CDTF">2022-01-13T22:27:00Z</dcterms:created>
  <dcterms:modified xsi:type="dcterms:W3CDTF">2022-03-22T13:25:00Z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07f6e5e9-f45b-4227-8cef-d19cc150bae3</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