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1C4C79">
        <w:rPr>
          <w:rFonts w:ascii="Times New Roman" w:eastAsia="Calibri" w:hAnsi="Times New Roman" w:cs="Times New Roman"/>
        </w:rPr>
        <w:t xml:space="preserve">Zał. nr 1 </w:t>
      </w: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1C4C79">
        <w:rPr>
          <w:rFonts w:ascii="Times New Roman" w:eastAsia="Calibri" w:hAnsi="Times New Roman" w:cs="Times New Roman"/>
          <w:b/>
        </w:rPr>
        <w:t>Formularz ofertowy</w:t>
      </w: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1C4C79">
        <w:rPr>
          <w:rFonts w:ascii="Times New Roman" w:eastAsia="Calibri" w:hAnsi="Times New Roman" w:cs="Times New Roman"/>
          <w:b/>
          <w:u w:val="single"/>
        </w:rPr>
        <w:t>Składający ofertę:</w:t>
      </w: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174"/>
      </w:tblGrid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Pełna nazwa firmy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Adres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NIP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REGON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Fax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Osoba do kontaktów z Zamawiającym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 xml:space="preserve">Osoba upoważniona do złożenia oferty </w:t>
            </w:r>
            <w:r w:rsidRPr="001C4C79">
              <w:rPr>
                <w:rFonts w:ascii="Times New Roman" w:eastAsia="Calibri" w:hAnsi="Times New Roman" w:cs="Times New Roman"/>
              </w:rPr>
              <w:br/>
              <w:t>(jeśli to konieczne)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Termin ważności oferty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1C4C79">
        <w:rPr>
          <w:rFonts w:ascii="Times New Roman" w:eastAsia="Calibri" w:hAnsi="Times New Roman" w:cs="Times New Roman"/>
        </w:rPr>
        <w:t xml:space="preserve"> </w:t>
      </w: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1C4C79">
        <w:rPr>
          <w:rFonts w:ascii="Times New Roman" w:eastAsia="Calibri" w:hAnsi="Times New Roman" w:cs="Times New Roman"/>
        </w:rPr>
        <w:br w:type="page"/>
      </w:r>
      <w:r w:rsidRPr="001C4C79">
        <w:rPr>
          <w:rFonts w:ascii="Times New Roman" w:eastAsia="Calibri" w:hAnsi="Times New Roman" w:cs="Times New Roman"/>
        </w:rPr>
        <w:lastRenderedPageBreak/>
        <w:t>Zał. nr 2</w:t>
      </w: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jc w:val="center"/>
        <w:rPr>
          <w:rFonts w:ascii="Times New Roman" w:eastAsia="Calibri" w:hAnsi="Times New Roman" w:cs="Times New Roman"/>
        </w:rPr>
      </w:pPr>
      <w:r w:rsidRPr="001C4C79">
        <w:rPr>
          <w:rFonts w:ascii="Times New Roman" w:eastAsia="Calibri" w:hAnsi="Times New Roman" w:cs="Times New Roman"/>
          <w:b/>
        </w:rPr>
        <w:t>Opis realizacji przedmiotu zamówienia</w:t>
      </w:r>
    </w:p>
    <w:p w:rsidR="00DD3B4A" w:rsidRPr="001C4C79" w:rsidRDefault="00DD3B4A" w:rsidP="00DD3B4A">
      <w:pPr>
        <w:spacing w:line="276" w:lineRule="auto"/>
        <w:contextualSpacing/>
        <w:rPr>
          <w:rFonts w:ascii="Times New Roman" w:eastAsia="Calibri" w:hAnsi="Times New Roman" w:cs="Times New Roman"/>
          <w:u w:val="single"/>
        </w:rPr>
      </w:pPr>
    </w:p>
    <w:p w:rsidR="00DD3B4A" w:rsidRPr="001C4C79" w:rsidRDefault="00DD3B4A" w:rsidP="00DD3B4A">
      <w:pPr>
        <w:spacing w:line="276" w:lineRule="auto"/>
        <w:contextualSpacing/>
        <w:rPr>
          <w:rFonts w:ascii="Times New Roman" w:eastAsia="Calibri" w:hAnsi="Times New Roman" w:cs="Times New Roman"/>
        </w:rPr>
      </w:pPr>
      <w:r w:rsidRPr="001C4C79">
        <w:rPr>
          <w:rFonts w:ascii="Times New Roman" w:eastAsia="Calibri" w:hAnsi="Times New Roman" w:cs="Times New Roman"/>
        </w:rPr>
        <w:t>Opis realizacji przedmiotu zamówienia zawiera:</w:t>
      </w:r>
    </w:p>
    <w:p w:rsidR="00DD3B4A" w:rsidRPr="001C4C79" w:rsidRDefault="00DD3B4A" w:rsidP="00DD3B4A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</w:t>
      </w:r>
      <w:r w:rsidRPr="001C4C79">
        <w:rPr>
          <w:rFonts w:ascii="Times New Roman" w:eastAsia="Calibri" w:hAnsi="Times New Roman" w:cs="Times New Roman"/>
        </w:rPr>
        <w:t>onspekt</w:t>
      </w:r>
      <w:r>
        <w:rPr>
          <w:rFonts w:ascii="Times New Roman" w:eastAsia="Calibri" w:hAnsi="Times New Roman" w:cs="Times New Roman"/>
        </w:rPr>
        <w:t xml:space="preserve"> raportu ewaluacyjnego</w:t>
      </w:r>
      <w:r w:rsidRPr="001C4C79">
        <w:rPr>
          <w:rFonts w:ascii="Times New Roman" w:eastAsia="Calibri" w:hAnsi="Times New Roman" w:cs="Times New Roman"/>
        </w:rPr>
        <w:t>;</w:t>
      </w:r>
    </w:p>
    <w:p w:rsidR="00DD3B4A" w:rsidRDefault="00DD3B4A" w:rsidP="00DD3B4A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Pytania badawcze, mierniki</w:t>
      </w:r>
      <w:r w:rsidRPr="007E3EB7">
        <w:rPr>
          <w:rFonts w:ascii="Times New Roman" w:eastAsia="Calibri" w:hAnsi="Times New Roman" w:cs="Times New Roman"/>
        </w:rPr>
        <w:t xml:space="preserve"> do oceny Agencji pod kątem organizacyjno-instytucjonalnym</w:t>
      </w:r>
      <w:r>
        <w:rPr>
          <w:rFonts w:ascii="Times New Roman" w:eastAsia="Calibri" w:hAnsi="Times New Roman" w:cs="Times New Roman"/>
        </w:rPr>
        <w:t xml:space="preserve"> i realizowanych programów;</w:t>
      </w:r>
    </w:p>
    <w:p w:rsidR="00DD3B4A" w:rsidRDefault="00DD3B4A" w:rsidP="00DD3B4A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 w:rsidRPr="00334C59">
        <w:rPr>
          <w:rFonts w:ascii="Times New Roman" w:eastAsia="Calibri" w:hAnsi="Times New Roman" w:cs="Times New Roman"/>
        </w:rPr>
        <w:t>Pytania badawcze, mierniki do oceny Agencji pod kątem</w:t>
      </w:r>
      <w:r w:rsidRPr="00B02C5A">
        <w:rPr>
          <w:rFonts w:ascii="Times New Roman" w:eastAsia="Calibri" w:hAnsi="Times New Roman" w:cs="Times New Roman"/>
        </w:rPr>
        <w:t xml:space="preserve"> realizacji cel</w:t>
      </w:r>
      <w:r>
        <w:rPr>
          <w:rFonts w:ascii="Times New Roman" w:eastAsia="Calibri" w:hAnsi="Times New Roman" w:cs="Times New Roman"/>
        </w:rPr>
        <w:t>u ustawowego</w:t>
      </w:r>
      <w:r w:rsidRPr="00B02C5A">
        <w:rPr>
          <w:rFonts w:ascii="Times New Roman" w:eastAsia="Calibri" w:hAnsi="Times New Roman" w:cs="Times New Roman"/>
        </w:rPr>
        <w:t>, do jakiego została powołana</w:t>
      </w:r>
      <w:r>
        <w:rPr>
          <w:rFonts w:ascii="Times New Roman" w:eastAsia="Calibri" w:hAnsi="Times New Roman" w:cs="Times New Roman"/>
        </w:rPr>
        <w:t xml:space="preserve"> </w:t>
      </w:r>
    </w:p>
    <w:p w:rsidR="00DD3B4A" w:rsidRPr="001C4C79" w:rsidRDefault="00DD3B4A" w:rsidP="00DD3B4A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1C4C79">
        <w:rPr>
          <w:rFonts w:ascii="Times New Roman" w:eastAsia="Calibri" w:hAnsi="Times New Roman" w:cs="Times New Roman"/>
        </w:rPr>
        <w:t xml:space="preserve">Opis metodologii </w:t>
      </w:r>
      <w:r>
        <w:rPr>
          <w:rFonts w:ascii="Times New Roman" w:eastAsia="Calibri" w:hAnsi="Times New Roman" w:cs="Times New Roman"/>
        </w:rPr>
        <w:t>ewaluacji oraz narzędzi jej sporządzenia.</w:t>
      </w:r>
    </w:p>
    <w:p w:rsidR="00DD3B4A" w:rsidRPr="001C4C79" w:rsidRDefault="00DD3B4A" w:rsidP="00DD3B4A">
      <w:pPr>
        <w:spacing w:line="276" w:lineRule="auto"/>
        <w:contextualSpacing/>
        <w:rPr>
          <w:rFonts w:ascii="Times New Roman" w:eastAsia="Calibri" w:hAnsi="Times New Roman" w:cs="Times New Roman"/>
          <w:u w:val="single"/>
        </w:rPr>
      </w:pPr>
    </w:p>
    <w:p w:rsidR="00DD3B4A" w:rsidRPr="001C4C79" w:rsidRDefault="00DD3B4A" w:rsidP="00DD3B4A">
      <w:pPr>
        <w:spacing w:line="276" w:lineRule="auto"/>
        <w:contextualSpacing/>
        <w:rPr>
          <w:rFonts w:ascii="Times New Roman" w:eastAsia="Calibri" w:hAnsi="Times New Roman" w:cs="Times New Roman"/>
          <w:u w:val="single"/>
        </w:rPr>
      </w:pPr>
    </w:p>
    <w:p w:rsidR="00DD3B4A" w:rsidRPr="001C4C79" w:rsidRDefault="00DD3B4A" w:rsidP="00DD3B4A">
      <w:pPr>
        <w:spacing w:line="276" w:lineRule="auto"/>
        <w:contextualSpacing/>
        <w:rPr>
          <w:rFonts w:ascii="Times New Roman" w:eastAsia="Calibri" w:hAnsi="Times New Roman" w:cs="Times New Roman"/>
          <w:u w:val="single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  <w:r w:rsidRPr="001C4C79">
        <w:rPr>
          <w:rFonts w:ascii="Times New Roman" w:eastAsia="Calibri" w:hAnsi="Times New Roman" w:cs="Times New Roman"/>
        </w:rPr>
        <w:br w:type="page"/>
      </w:r>
      <w:r w:rsidRPr="001C4C79">
        <w:rPr>
          <w:rFonts w:ascii="Times New Roman" w:eastAsia="Calibri" w:hAnsi="Times New Roman" w:cs="Times New Roman"/>
        </w:rPr>
        <w:lastRenderedPageBreak/>
        <w:t>Zał. nr 3</w:t>
      </w: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jc w:val="center"/>
        <w:rPr>
          <w:rFonts w:ascii="Times New Roman" w:eastAsia="Calibri" w:hAnsi="Times New Roman" w:cs="Times New Roman"/>
          <w:b/>
        </w:rPr>
      </w:pPr>
      <w:r w:rsidRPr="001C4C79">
        <w:rPr>
          <w:rFonts w:ascii="Times New Roman" w:eastAsia="Calibri" w:hAnsi="Times New Roman" w:cs="Times New Roman"/>
          <w:b/>
        </w:rPr>
        <w:t>Tabela cenowa</w:t>
      </w: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p w:rsidR="00DD3B4A" w:rsidRPr="001C4C79" w:rsidRDefault="00DD3B4A" w:rsidP="00DD3B4A">
      <w:pPr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534"/>
      </w:tblGrid>
      <w:tr w:rsidR="00DD3B4A" w:rsidRPr="001C4C79" w:rsidTr="00820FA1">
        <w:tc>
          <w:tcPr>
            <w:tcW w:w="4606" w:type="dxa"/>
            <w:vMerge w:val="restart"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4C79">
              <w:rPr>
                <w:rFonts w:ascii="Times New Roman" w:eastAsia="Calibri" w:hAnsi="Times New Roman" w:cs="Times New Roman"/>
                <w:b/>
              </w:rPr>
              <w:t>CENA OFERTY BRUTTO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3B4A" w:rsidRPr="001C4C79" w:rsidTr="00820FA1">
        <w:tc>
          <w:tcPr>
            <w:tcW w:w="4606" w:type="dxa"/>
            <w:vMerge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</w:tcBorders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…………………………………………zł</w:t>
            </w:r>
          </w:p>
        </w:tc>
      </w:tr>
      <w:tr w:rsidR="00DD3B4A" w:rsidRPr="001C4C79" w:rsidTr="00820FA1">
        <w:tc>
          <w:tcPr>
            <w:tcW w:w="4606" w:type="dxa"/>
            <w:vMerge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słownie złotych …………………………….</w:t>
            </w:r>
          </w:p>
        </w:tc>
      </w:tr>
      <w:tr w:rsidR="00DD3B4A" w:rsidRPr="001C4C79" w:rsidTr="00820FA1">
        <w:tc>
          <w:tcPr>
            <w:tcW w:w="4606" w:type="dxa"/>
            <w:vMerge w:val="restart"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D3B4A" w:rsidRPr="001C4C79" w:rsidRDefault="00DD3B4A" w:rsidP="00820F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  <w:b/>
              </w:rPr>
              <w:t>CENA OFERTY NETTO</w:t>
            </w: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…………………………………………zł</w:t>
            </w:r>
          </w:p>
        </w:tc>
      </w:tr>
      <w:tr w:rsidR="00DD3B4A" w:rsidRPr="001C4C79" w:rsidTr="00820FA1">
        <w:tc>
          <w:tcPr>
            <w:tcW w:w="4606" w:type="dxa"/>
            <w:vMerge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3B4A" w:rsidRPr="001C4C79" w:rsidRDefault="00DD3B4A" w:rsidP="00820F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4C79">
              <w:rPr>
                <w:rFonts w:ascii="Times New Roman" w:eastAsia="Calibri" w:hAnsi="Times New Roman" w:cs="Times New Roman"/>
              </w:rPr>
              <w:t>słownie złotych …………………………….</w:t>
            </w:r>
          </w:p>
        </w:tc>
      </w:tr>
    </w:tbl>
    <w:p w:rsidR="00DD3B4A" w:rsidRDefault="00DD3B4A" w:rsidP="00DD3B4A">
      <w:r>
        <w:br w:type="page"/>
      </w:r>
    </w:p>
    <w:p w:rsidR="00DD3B4A" w:rsidRDefault="00DD3B4A" w:rsidP="00DD3B4A">
      <w:pPr>
        <w:rPr>
          <w:rFonts w:ascii="Times New Roman" w:eastAsia="Calibri" w:hAnsi="Times New Roman" w:cs="Times New Roman"/>
        </w:rPr>
      </w:pPr>
      <w:r w:rsidRPr="00B0297B">
        <w:rPr>
          <w:rFonts w:ascii="Times New Roman" w:eastAsia="Calibri" w:hAnsi="Times New Roman" w:cs="Times New Roman"/>
        </w:rPr>
        <w:lastRenderedPageBreak/>
        <w:t>Zał. nr 4</w:t>
      </w:r>
    </w:p>
    <w:p w:rsidR="00DD3B4A" w:rsidRDefault="00DD3B4A" w:rsidP="00DD3B4A">
      <w:pPr>
        <w:rPr>
          <w:rFonts w:ascii="Times New Roman" w:eastAsia="Calibri" w:hAnsi="Times New Roman" w:cs="Times New Roman"/>
        </w:rPr>
      </w:pPr>
    </w:p>
    <w:p w:rsidR="00DD3B4A" w:rsidRDefault="00DD3B4A" w:rsidP="00DD3B4A">
      <w:pPr>
        <w:rPr>
          <w:rFonts w:ascii="Times New Roman" w:eastAsia="Calibri" w:hAnsi="Times New Roman" w:cs="Times New Roman"/>
        </w:rPr>
      </w:pPr>
    </w:p>
    <w:p w:rsidR="00DD3B4A" w:rsidRDefault="00DD3B4A" w:rsidP="00DD3B4A">
      <w:pPr>
        <w:jc w:val="center"/>
        <w:rPr>
          <w:rFonts w:ascii="Times New Roman" w:eastAsia="Calibri" w:hAnsi="Times New Roman" w:cs="Times New Roman"/>
          <w:b/>
        </w:rPr>
      </w:pPr>
      <w:r w:rsidRPr="00B0297B">
        <w:rPr>
          <w:rFonts w:ascii="Times New Roman" w:eastAsia="Calibri" w:hAnsi="Times New Roman" w:cs="Times New Roman"/>
          <w:b/>
        </w:rPr>
        <w:t>Doświadczenie w realizacji badań ewaluacyjnych projektów/programów dotyczących nauki lub szkolnictwa wyższego</w:t>
      </w:r>
    </w:p>
    <w:p w:rsidR="00DD3B4A" w:rsidRDefault="00DD3B4A" w:rsidP="00DD3B4A">
      <w:pPr>
        <w:jc w:val="center"/>
        <w:rPr>
          <w:rFonts w:ascii="Times New Roman" w:eastAsia="Calibri" w:hAnsi="Times New Roman" w:cs="Times New Roman"/>
          <w:b/>
        </w:rPr>
      </w:pPr>
    </w:p>
    <w:p w:rsidR="00DD3B4A" w:rsidRDefault="00DD3B4A" w:rsidP="00DD3B4A">
      <w:pPr>
        <w:jc w:val="center"/>
        <w:rPr>
          <w:rFonts w:ascii="Times New Roman" w:eastAsia="Calibri" w:hAnsi="Times New Roman" w:cs="Times New Roman"/>
          <w:b/>
        </w:rPr>
      </w:pPr>
    </w:p>
    <w:p w:rsidR="00DD3B4A" w:rsidRDefault="00DD3B4A" w:rsidP="00DD3B4A">
      <w:pPr>
        <w:jc w:val="center"/>
        <w:rPr>
          <w:rFonts w:ascii="Times New Roman" w:eastAsia="Calibri" w:hAnsi="Times New Roman" w:cs="Times New Roman"/>
          <w:b/>
        </w:rPr>
      </w:pPr>
    </w:p>
    <w:p w:rsidR="00DD3B4A" w:rsidRDefault="00DD3B4A" w:rsidP="00DD3B4A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1716"/>
        <w:gridCol w:w="2487"/>
        <w:gridCol w:w="1413"/>
        <w:gridCol w:w="1083"/>
        <w:gridCol w:w="1163"/>
      </w:tblGrid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Zamawiający</w:t>
            </w: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Tytuł badania</w:t>
            </w: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Liczebność próby</w:t>
            </w: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Wartość badania</w:t>
            </w: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Termin realizacji</w:t>
            </w:r>
          </w:p>
        </w:tc>
      </w:tr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D3B4A" w:rsidTr="00820FA1">
        <w:tc>
          <w:tcPr>
            <w:tcW w:w="6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175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34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63" w:type="dxa"/>
          </w:tcPr>
          <w:p w:rsidR="00DD3B4A" w:rsidRDefault="00DD3B4A" w:rsidP="00820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D3B4A" w:rsidRPr="00B0297B" w:rsidRDefault="00DD3B4A" w:rsidP="00DD3B4A">
      <w:pPr>
        <w:jc w:val="center"/>
        <w:rPr>
          <w:rFonts w:ascii="Times New Roman" w:eastAsia="Calibri" w:hAnsi="Times New Roman" w:cs="Times New Roman"/>
          <w:b/>
        </w:rPr>
      </w:pPr>
    </w:p>
    <w:p w:rsidR="00DD3B4A" w:rsidRPr="00731D28" w:rsidRDefault="00DD3B4A" w:rsidP="00DD3B4A"/>
    <w:p w:rsidR="00DD3B4A" w:rsidRPr="00731D28" w:rsidRDefault="00DD3B4A" w:rsidP="00DD3B4A"/>
    <w:p w:rsidR="00DD3B4A" w:rsidRPr="00731D28" w:rsidRDefault="00DD3B4A" w:rsidP="00DD3B4A"/>
    <w:p w:rsidR="00DD3B4A" w:rsidRPr="00731D28" w:rsidRDefault="00DD3B4A" w:rsidP="00DD3B4A"/>
    <w:p w:rsidR="00DD3B4A" w:rsidRDefault="00DD3B4A" w:rsidP="00DD3B4A"/>
    <w:p w:rsidR="00DD3B4A" w:rsidRPr="00731D28" w:rsidRDefault="00DD3B4A" w:rsidP="00DD3B4A"/>
    <w:p w:rsidR="00EB15DD" w:rsidRDefault="00EB15DD">
      <w:bookmarkStart w:id="0" w:name="_GoBack"/>
      <w:bookmarkEnd w:id="0"/>
    </w:p>
    <w:sectPr w:rsidR="00EB15DD" w:rsidSect="001F3BFE">
      <w:headerReference w:type="first" r:id="rId5"/>
      <w:footerReference w:type="first" r:id="rId6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731D28" w:rsidRDefault="00DD3B4A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74 312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sekretariat.DWM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DD3B4A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DD3B4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2C1990">
      <w:rPr>
        <w:rFonts w:asciiTheme="majorHAnsi" w:hAnsiTheme="majorHAnsi"/>
        <w:color w:val="7F7F7F" w:themeColor="text1" w:themeTint="80"/>
        <w:szCs w:val="18"/>
      </w:rPr>
      <w:t>DEPARTAMENT WSPÓŁPRACY MIĘDZYNARODOWEJ</w:t>
    </w:r>
  </w:p>
  <w:p w:rsidR="005C4330" w:rsidRPr="00731D28" w:rsidRDefault="00DD3B4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A348E"/>
    <w:multiLevelType w:val="hybridMultilevel"/>
    <w:tmpl w:val="441C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4A"/>
    <w:rsid w:val="00B867C7"/>
    <w:rsid w:val="00DD3B4A"/>
    <w:rsid w:val="00E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00B1-B941-401B-ADC2-F731E677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B4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D3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3B4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3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3B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 Małgorzata</dc:creator>
  <cp:keywords/>
  <dc:description/>
  <cp:lastModifiedBy>Hofman Małgorzata</cp:lastModifiedBy>
  <cp:revision>1</cp:revision>
  <dcterms:created xsi:type="dcterms:W3CDTF">2022-07-19T07:00:00Z</dcterms:created>
  <dcterms:modified xsi:type="dcterms:W3CDTF">2022-07-19T07:00:00Z</dcterms:modified>
</cp:coreProperties>
</file>