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4C95" w14:textId="53AA1616" w:rsidR="007929D4" w:rsidRDefault="007929D4" w:rsidP="007929D4">
      <w:pPr>
        <w:spacing w:after="0" w:line="240" w:lineRule="auto"/>
        <w:rPr>
          <w:sz w:val="20"/>
          <w:szCs w:val="20"/>
        </w:rPr>
      </w:pPr>
    </w:p>
    <w:p w14:paraId="6B5631F8" w14:textId="5212216E" w:rsidR="001B6CCF" w:rsidRPr="001E47CC" w:rsidRDefault="001E2698" w:rsidP="008B7054">
      <w:pPr>
        <w:spacing w:after="0" w:line="240" w:lineRule="auto"/>
        <w:ind w:left="5664" w:firstLine="708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="008B7054" w:rsidRPr="001E47CC">
        <w:rPr>
          <w:b/>
          <w:bCs/>
          <w:sz w:val="20"/>
          <w:szCs w:val="20"/>
        </w:rPr>
        <w:t>Biuro Rzecznika Praw Pacjenta</w:t>
      </w:r>
    </w:p>
    <w:p w14:paraId="64C7F9D7" w14:textId="5803F3CC" w:rsidR="001B6CCF" w:rsidRPr="001E47CC" w:rsidRDefault="001E2698" w:rsidP="005D1B20">
      <w:pPr>
        <w:spacing w:after="0" w:line="240" w:lineRule="auto"/>
        <w:ind w:left="4956" w:firstLine="573"/>
        <w:rPr>
          <w:b/>
          <w:bCs/>
          <w:sz w:val="20"/>
          <w:szCs w:val="20"/>
        </w:rPr>
      </w:pPr>
      <w:r w:rsidRPr="001E47CC">
        <w:rPr>
          <w:b/>
          <w:bCs/>
          <w:sz w:val="20"/>
          <w:szCs w:val="20"/>
        </w:rPr>
        <w:t xml:space="preserve">                     </w:t>
      </w:r>
      <w:r w:rsidR="008B7054" w:rsidRPr="001E47CC">
        <w:rPr>
          <w:b/>
          <w:bCs/>
          <w:sz w:val="20"/>
          <w:szCs w:val="20"/>
        </w:rPr>
        <w:t xml:space="preserve">ul. </w:t>
      </w:r>
      <w:r w:rsidR="005D1B20" w:rsidRPr="001E47CC">
        <w:rPr>
          <w:b/>
          <w:bCs/>
          <w:sz w:val="20"/>
          <w:szCs w:val="20"/>
        </w:rPr>
        <w:t>Płocka 11/13</w:t>
      </w:r>
    </w:p>
    <w:p w14:paraId="3FF19490" w14:textId="6910D336" w:rsidR="008B7054" w:rsidRPr="001E47CC" w:rsidRDefault="008B7054" w:rsidP="005D1B20">
      <w:pPr>
        <w:spacing w:after="0" w:line="240" w:lineRule="auto"/>
        <w:ind w:left="4956" w:firstLine="1565"/>
        <w:rPr>
          <w:b/>
          <w:bCs/>
          <w:sz w:val="20"/>
          <w:szCs w:val="20"/>
        </w:rPr>
      </w:pPr>
      <w:r w:rsidRPr="001E47CC">
        <w:rPr>
          <w:b/>
          <w:bCs/>
          <w:sz w:val="20"/>
          <w:szCs w:val="20"/>
        </w:rPr>
        <w:t>01-</w:t>
      </w:r>
      <w:r w:rsidR="005D1B20" w:rsidRPr="001E47CC">
        <w:rPr>
          <w:b/>
          <w:bCs/>
          <w:sz w:val="20"/>
          <w:szCs w:val="20"/>
        </w:rPr>
        <w:t>231</w:t>
      </w:r>
      <w:r w:rsidRPr="001E47CC">
        <w:rPr>
          <w:b/>
          <w:bCs/>
          <w:sz w:val="20"/>
          <w:szCs w:val="20"/>
        </w:rPr>
        <w:t xml:space="preserve"> Warszawa</w:t>
      </w:r>
    </w:p>
    <w:p w14:paraId="4225BFAF" w14:textId="008BFD95" w:rsidR="008B7054" w:rsidRDefault="008B7054" w:rsidP="001E2698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C8ABF5" w14:textId="77777777" w:rsidR="008C6A03" w:rsidRDefault="008C6A03" w:rsidP="008C6A03">
      <w:pPr>
        <w:spacing w:after="0" w:line="240" w:lineRule="auto"/>
        <w:jc w:val="center"/>
        <w:rPr>
          <w:sz w:val="20"/>
          <w:szCs w:val="20"/>
        </w:rPr>
      </w:pPr>
    </w:p>
    <w:p w14:paraId="3B79C3B3" w14:textId="6BBCF054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Wni</w:t>
      </w:r>
      <w:r w:rsidR="008C6A03" w:rsidRPr="005035C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>sek</w:t>
      </w:r>
      <w:r w:rsidR="001E47CC">
        <w:rPr>
          <w:b/>
          <w:sz w:val="24"/>
          <w:szCs w:val="24"/>
          <w:u w:val="single"/>
        </w:rPr>
        <w:t xml:space="preserve"> o</w:t>
      </w:r>
      <w:r>
        <w:rPr>
          <w:b/>
          <w:sz w:val="24"/>
          <w:szCs w:val="24"/>
          <w:u w:val="single"/>
        </w:rPr>
        <w:t xml:space="preserve"> </w:t>
      </w:r>
      <w:r w:rsidR="008C6A03" w:rsidRPr="005035C7">
        <w:rPr>
          <w:b/>
          <w:sz w:val="24"/>
          <w:szCs w:val="24"/>
          <w:u w:val="single"/>
        </w:rPr>
        <w:t>nieodpłatne przekazanie/darowiznę* składników</w:t>
      </w:r>
    </w:p>
    <w:p w14:paraId="703DB27E" w14:textId="5FCE05CD" w:rsidR="008C6A03" w:rsidRPr="005035C7" w:rsidRDefault="00FA0BA8" w:rsidP="001E47C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8C6A03" w:rsidRPr="005035C7">
        <w:rPr>
          <w:b/>
          <w:sz w:val="24"/>
          <w:szCs w:val="24"/>
          <w:u w:val="single"/>
        </w:rPr>
        <w:t xml:space="preserve">zeczowych majątku ruchomego </w:t>
      </w:r>
      <w:r w:rsidR="008B7054">
        <w:rPr>
          <w:b/>
          <w:sz w:val="24"/>
          <w:szCs w:val="24"/>
          <w:u w:val="single"/>
        </w:rPr>
        <w:t>Biura Rzecznika Praw Pacjenta</w:t>
      </w:r>
    </w:p>
    <w:p w14:paraId="09F5708E" w14:textId="77777777" w:rsidR="008C6A03" w:rsidRDefault="008C6A03" w:rsidP="008C6A03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7EBB6E7" w14:textId="3FC38B9C" w:rsidR="008C6A03" w:rsidRDefault="008C6A03" w:rsidP="008C6A03">
      <w:pPr>
        <w:spacing w:after="0" w:line="240" w:lineRule="auto"/>
        <w:jc w:val="center"/>
        <w:rPr>
          <w:b/>
        </w:rPr>
      </w:pPr>
      <w:r w:rsidRPr="008C6A03">
        <w:rPr>
          <w:b/>
        </w:rPr>
        <w:t>Na czas oznaczony, nieoznaczony lub bez obowiązku zwrotu</w:t>
      </w:r>
      <w:r w:rsidR="008B7054">
        <w:rPr>
          <w:b/>
        </w:rPr>
        <w:t>*</w:t>
      </w:r>
    </w:p>
    <w:p w14:paraId="18D4820E" w14:textId="77777777" w:rsidR="008C6A03" w:rsidRDefault="008C6A03" w:rsidP="008C6A03">
      <w:pPr>
        <w:spacing w:after="0" w:line="240" w:lineRule="auto"/>
        <w:jc w:val="center"/>
        <w:rPr>
          <w:b/>
        </w:rPr>
      </w:pPr>
    </w:p>
    <w:p w14:paraId="2B8E072A" w14:textId="1874794D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Dane podmiotu lub organu występującego o nieodpłatne przekazanie składników rzeczowych majątku ruchomego:</w:t>
      </w:r>
    </w:p>
    <w:p w14:paraId="02B592F4" w14:textId="77777777" w:rsidR="008C6A03" w:rsidRPr="005035C7" w:rsidRDefault="008C6A03" w:rsidP="008C6A03">
      <w:pPr>
        <w:spacing w:after="0" w:line="240" w:lineRule="auto"/>
        <w:rPr>
          <w:b/>
          <w:sz w:val="20"/>
          <w:szCs w:val="20"/>
        </w:rPr>
      </w:pPr>
    </w:p>
    <w:p w14:paraId="0AD35311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Nazwa jednostki</w:t>
      </w:r>
    </w:p>
    <w:p w14:paraId="68265E09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22F26C35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92DFBDA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0423C8CB" w14:textId="77777777" w:rsidR="001B6CCF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DACB1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AF20A7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Pełny adres jednostki</w:t>
      </w:r>
    </w:p>
    <w:p w14:paraId="3084901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6898B1FF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44F17634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7E507850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0248394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D8C1F9" w14:textId="475E3106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Wskazanie składnika rzeczowego majątku ruchomego, którego wniosek dotyczy:</w:t>
      </w:r>
    </w:p>
    <w:p w14:paraId="6D963503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tbl>
      <w:tblPr>
        <w:tblStyle w:val="Tabela-Siatka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3261"/>
      </w:tblGrid>
      <w:tr w:rsidR="00372759" w14:paraId="1A877D35" w14:textId="77777777" w:rsidTr="00372759">
        <w:tc>
          <w:tcPr>
            <w:tcW w:w="850" w:type="dxa"/>
          </w:tcPr>
          <w:p w14:paraId="1944054B" w14:textId="326BD5DC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</w:tcPr>
          <w:p w14:paraId="618BDC65" w14:textId="314A64E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3261" w:type="dxa"/>
          </w:tcPr>
          <w:p w14:paraId="4D92F9D7" w14:textId="50719AB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Nr inwentarzowy</w:t>
            </w:r>
          </w:p>
        </w:tc>
      </w:tr>
      <w:tr w:rsidR="00372759" w14:paraId="79D77A4C" w14:textId="77777777" w:rsidTr="00372759">
        <w:tc>
          <w:tcPr>
            <w:tcW w:w="850" w:type="dxa"/>
          </w:tcPr>
          <w:p w14:paraId="5ADB1466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1AA6519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0F533F8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  <w:tr w:rsidR="00372759" w14:paraId="501820E7" w14:textId="77777777" w:rsidTr="00372759">
        <w:tc>
          <w:tcPr>
            <w:tcW w:w="850" w:type="dxa"/>
          </w:tcPr>
          <w:p w14:paraId="5A7BA135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3E441CC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BD1D40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</w:tbl>
    <w:p w14:paraId="4973A57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74A0A198" w14:textId="038B99E9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Uzasadnienie potrzeb i wskazanie sposobu wykorzystania składnika rzeczowego majątku ruchomego **</w:t>
      </w:r>
    </w:p>
    <w:p w14:paraId="516447B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p w14:paraId="0F202F4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0C314B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36FF2486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528F34E" w14:textId="77777777" w:rsidR="008C6A03" w:rsidRPr="005035C7" w:rsidRDefault="008C6A03" w:rsidP="009A7F69">
      <w:pPr>
        <w:spacing w:after="0" w:line="240" w:lineRule="auto"/>
        <w:jc w:val="both"/>
        <w:rPr>
          <w:sz w:val="20"/>
          <w:szCs w:val="20"/>
        </w:rPr>
      </w:pPr>
    </w:p>
    <w:p w14:paraId="3F0AF43E" w14:textId="1D9C343F" w:rsidR="008C6A03" w:rsidRDefault="008C6A03" w:rsidP="009A7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035C7">
        <w:rPr>
          <w:sz w:val="20"/>
          <w:szCs w:val="20"/>
        </w:rPr>
        <w:t>Oświadczam, że przekazan</w:t>
      </w:r>
      <w:r w:rsidR="00752DFD">
        <w:rPr>
          <w:sz w:val="20"/>
          <w:szCs w:val="20"/>
        </w:rPr>
        <w:t>e</w:t>
      </w:r>
      <w:r w:rsidRPr="005035C7">
        <w:rPr>
          <w:sz w:val="20"/>
          <w:szCs w:val="20"/>
        </w:rPr>
        <w:t xml:space="preserve"> składnik</w:t>
      </w:r>
      <w:r w:rsidR="00752DFD">
        <w:rPr>
          <w:sz w:val="20"/>
          <w:szCs w:val="20"/>
        </w:rPr>
        <w:t>i</w:t>
      </w:r>
      <w:r w:rsidRPr="005035C7">
        <w:rPr>
          <w:sz w:val="20"/>
          <w:szCs w:val="20"/>
        </w:rPr>
        <w:t xml:space="preserve"> majątku ruchomego zostan</w:t>
      </w:r>
      <w:r w:rsidR="00752DFD">
        <w:rPr>
          <w:sz w:val="20"/>
          <w:szCs w:val="20"/>
        </w:rPr>
        <w:t>ą</w:t>
      </w:r>
      <w:r w:rsidRPr="005035C7">
        <w:rPr>
          <w:sz w:val="20"/>
          <w:szCs w:val="20"/>
        </w:rPr>
        <w:t xml:space="preserve"> odebran</w:t>
      </w:r>
      <w:r w:rsidR="00752DFD">
        <w:rPr>
          <w:sz w:val="20"/>
          <w:szCs w:val="20"/>
        </w:rPr>
        <w:t>e na mój koszt i</w:t>
      </w:r>
      <w:r w:rsidR="00752DFD">
        <w:t> </w:t>
      </w:r>
      <w:r w:rsidR="00752DFD">
        <w:rPr>
          <w:sz w:val="20"/>
          <w:szCs w:val="20"/>
        </w:rPr>
        <w:t>odpowiedzialność</w:t>
      </w:r>
      <w:r w:rsidRPr="005035C7">
        <w:rPr>
          <w:sz w:val="20"/>
          <w:szCs w:val="20"/>
        </w:rPr>
        <w:t xml:space="preserve"> w terminie i miejscu wskazanym w protokole zdawczo-odbiorczym</w:t>
      </w:r>
      <w:r w:rsidR="005035C7" w:rsidRPr="005035C7">
        <w:rPr>
          <w:sz w:val="20"/>
          <w:szCs w:val="20"/>
        </w:rPr>
        <w:t>,</w:t>
      </w:r>
      <w:r w:rsidR="00752DFD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>zawierającym informacje wskazane</w:t>
      </w:r>
      <w:r w:rsidR="009A7F69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 xml:space="preserve">w </w:t>
      </w:r>
      <w:r w:rsidR="005035C7" w:rsidRPr="005035C7">
        <w:rPr>
          <w:rFonts w:cstheme="minorHAnsi"/>
          <w:sz w:val="20"/>
          <w:szCs w:val="20"/>
        </w:rPr>
        <w:t>§</w:t>
      </w:r>
      <w:r w:rsidR="005035C7" w:rsidRPr="005035C7">
        <w:rPr>
          <w:sz w:val="20"/>
          <w:szCs w:val="20"/>
        </w:rPr>
        <w:t xml:space="preserve"> 38 ust. 6 </w:t>
      </w:r>
      <w:r w:rsidR="005F4690" w:rsidRPr="002E7BAE">
        <w:rPr>
          <w:sz w:val="20"/>
          <w:szCs w:val="20"/>
        </w:rPr>
        <w:t xml:space="preserve">Rozporządzenia Rady Ministrów z </w:t>
      </w:r>
      <w:r w:rsidR="005F4690" w:rsidRPr="005F4690">
        <w:rPr>
          <w:sz w:val="20"/>
          <w:szCs w:val="20"/>
        </w:rPr>
        <w:t>dnia 21 października 2019</w:t>
      </w:r>
      <w:r w:rsidR="005F4690">
        <w:rPr>
          <w:sz w:val="20"/>
          <w:szCs w:val="20"/>
        </w:rPr>
        <w:t xml:space="preserve"> </w:t>
      </w:r>
      <w:r w:rsidR="005F4690" w:rsidRPr="005F4690">
        <w:rPr>
          <w:sz w:val="20"/>
          <w:szCs w:val="20"/>
        </w:rPr>
        <w:t xml:space="preserve">r. </w:t>
      </w:r>
      <w:r w:rsidR="005F4690" w:rsidRPr="002E7BAE">
        <w:rPr>
          <w:sz w:val="20"/>
          <w:szCs w:val="20"/>
        </w:rPr>
        <w:t>w sprawie szczegółowego sposobu gospodarowania składnikami rzeczowymi majątku ruchomego Skarbu Państwa</w:t>
      </w:r>
      <w:r w:rsidR="005035C7" w:rsidRPr="005035C7">
        <w:rPr>
          <w:sz w:val="20"/>
          <w:szCs w:val="20"/>
        </w:rPr>
        <w:t xml:space="preserve">, w który wyposażone są jednostki budżetowe </w:t>
      </w:r>
      <w:r w:rsidR="005F4690" w:rsidRPr="00DF6A75">
        <w:rPr>
          <w:sz w:val="20"/>
          <w:szCs w:val="20"/>
        </w:rPr>
        <w:t>(Dz.U. 202</w:t>
      </w:r>
      <w:r w:rsidR="00455CBD">
        <w:rPr>
          <w:sz w:val="20"/>
          <w:szCs w:val="20"/>
        </w:rPr>
        <w:t>3</w:t>
      </w:r>
      <w:r w:rsidR="005F4690" w:rsidRPr="00DF6A75">
        <w:rPr>
          <w:sz w:val="20"/>
          <w:szCs w:val="20"/>
        </w:rPr>
        <w:t xml:space="preserve"> poz. </w:t>
      </w:r>
      <w:r w:rsidR="00455CBD">
        <w:rPr>
          <w:sz w:val="20"/>
          <w:szCs w:val="20"/>
        </w:rPr>
        <w:t>2303</w:t>
      </w:r>
      <w:r w:rsidR="005035C7" w:rsidRPr="00DF6A75">
        <w:rPr>
          <w:sz w:val="20"/>
          <w:szCs w:val="20"/>
        </w:rPr>
        <w:t>).</w:t>
      </w:r>
      <w:r w:rsidR="005035C7" w:rsidRPr="005035C7">
        <w:rPr>
          <w:sz w:val="20"/>
          <w:szCs w:val="20"/>
        </w:rPr>
        <w:t xml:space="preserve"> </w:t>
      </w:r>
    </w:p>
    <w:p w14:paraId="2A427AA0" w14:textId="77777777" w:rsidR="00752DFD" w:rsidRDefault="00752DFD" w:rsidP="00752DFD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30871F3" w14:textId="59055067" w:rsidR="00752DFD" w:rsidRPr="00752DFD" w:rsidRDefault="00752DFD" w:rsidP="00752D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ze stanem składników*</w:t>
      </w:r>
    </w:p>
    <w:p w14:paraId="2248C092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C1076E8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7EAE8243" w14:textId="77777777" w:rsidR="005035C7" w:rsidRPr="005035C7" w:rsidRDefault="005035C7" w:rsidP="006D580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Do</w:t>
      </w:r>
      <w:r w:rsidR="006D580B">
        <w:rPr>
          <w:sz w:val="20"/>
          <w:szCs w:val="20"/>
        </w:rPr>
        <w:t xml:space="preserve"> wniosku załączam odpis statutu **</w:t>
      </w:r>
    </w:p>
    <w:p w14:paraId="07C83855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2725CF40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708C90D4" w14:textId="77777777" w:rsidR="005035C7" w:rsidRDefault="006D580B" w:rsidP="006D580B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6D580B">
        <w:rPr>
          <w:sz w:val="20"/>
          <w:szCs w:val="20"/>
        </w:rPr>
        <w:t>………………………</w:t>
      </w:r>
      <w:r>
        <w:t xml:space="preserve">, </w:t>
      </w:r>
      <w:r>
        <w:rPr>
          <w:sz w:val="16"/>
          <w:szCs w:val="16"/>
        </w:rPr>
        <w:t xml:space="preserve">dnia </w:t>
      </w:r>
      <w:r w:rsidRPr="006D580B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="005035C7" w:rsidRPr="006D580B">
        <w:rPr>
          <w:sz w:val="20"/>
          <w:szCs w:val="20"/>
        </w:rPr>
        <w:tab/>
      </w:r>
      <w:r w:rsidR="005035C7">
        <w:tab/>
      </w:r>
      <w:r w:rsidR="005035C7">
        <w:tab/>
      </w:r>
      <w:r w:rsidR="005035C7">
        <w:tab/>
      </w:r>
      <w:r w:rsidR="005035C7">
        <w:tab/>
      </w:r>
      <w:r w:rsidR="005035C7" w:rsidRPr="005035C7">
        <w:rPr>
          <w:sz w:val="20"/>
          <w:szCs w:val="20"/>
        </w:rPr>
        <w:t>…........................................</w:t>
      </w:r>
    </w:p>
    <w:p w14:paraId="5B9D1943" w14:textId="77777777" w:rsidR="005035C7" w:rsidRDefault="005035C7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5C7">
        <w:rPr>
          <w:sz w:val="16"/>
          <w:szCs w:val="16"/>
        </w:rPr>
        <w:t>Podpis i pieczątka</w:t>
      </w:r>
    </w:p>
    <w:p w14:paraId="34DF101C" w14:textId="77777777" w:rsidR="009C2CD2" w:rsidRDefault="009C2CD2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</w:p>
    <w:p w14:paraId="04C6F028" w14:textId="77777777" w:rsidR="007929D4" w:rsidRDefault="009C2CD2" w:rsidP="009C2CD2">
      <w:pPr>
        <w:spacing w:after="0" w:line="240" w:lineRule="auto"/>
        <w:rPr>
          <w:sz w:val="16"/>
          <w:szCs w:val="16"/>
        </w:rPr>
      </w:pPr>
      <w:r>
        <w:t xml:space="preserve">* </w:t>
      </w:r>
      <w:r w:rsidRPr="009C2CD2">
        <w:rPr>
          <w:sz w:val="16"/>
          <w:szCs w:val="16"/>
        </w:rPr>
        <w:t>niepotrzebne skreślić</w:t>
      </w:r>
    </w:p>
    <w:p w14:paraId="1659BA89" w14:textId="511DF182" w:rsidR="009C2CD2" w:rsidRPr="007929D4" w:rsidRDefault="009C2CD2" w:rsidP="009C2CD2">
      <w:pPr>
        <w:spacing w:after="0" w:line="240" w:lineRule="auto"/>
        <w:rPr>
          <w:sz w:val="16"/>
          <w:szCs w:val="16"/>
        </w:rPr>
      </w:pPr>
      <w:r>
        <w:lastRenderedPageBreak/>
        <w:t xml:space="preserve">** </w:t>
      </w:r>
      <w:r w:rsidRPr="009C2CD2">
        <w:rPr>
          <w:sz w:val="16"/>
          <w:szCs w:val="16"/>
        </w:rPr>
        <w:t>wypełnić jeśli dotyczy</w:t>
      </w:r>
    </w:p>
    <w:sectPr w:rsidR="009C2CD2" w:rsidRPr="0079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3133">
    <w:abstractNumId w:val="4"/>
  </w:num>
  <w:num w:numId="2" w16cid:durableId="711347746">
    <w:abstractNumId w:val="12"/>
  </w:num>
  <w:num w:numId="3" w16cid:durableId="1255017661">
    <w:abstractNumId w:val="8"/>
  </w:num>
  <w:num w:numId="4" w16cid:durableId="133648983">
    <w:abstractNumId w:val="7"/>
  </w:num>
  <w:num w:numId="5" w16cid:durableId="251134124">
    <w:abstractNumId w:val="18"/>
  </w:num>
  <w:num w:numId="6" w16cid:durableId="1688754152">
    <w:abstractNumId w:val="9"/>
  </w:num>
  <w:num w:numId="7" w16cid:durableId="1765564572">
    <w:abstractNumId w:val="10"/>
  </w:num>
  <w:num w:numId="8" w16cid:durableId="1391733572">
    <w:abstractNumId w:val="14"/>
  </w:num>
  <w:num w:numId="9" w16cid:durableId="960499400">
    <w:abstractNumId w:val="15"/>
  </w:num>
  <w:num w:numId="10" w16cid:durableId="956986188">
    <w:abstractNumId w:val="16"/>
  </w:num>
  <w:num w:numId="11" w16cid:durableId="1448353130">
    <w:abstractNumId w:val="11"/>
  </w:num>
  <w:num w:numId="12" w16cid:durableId="1980264092">
    <w:abstractNumId w:val="1"/>
  </w:num>
  <w:num w:numId="13" w16cid:durableId="1007756598">
    <w:abstractNumId w:val="3"/>
  </w:num>
  <w:num w:numId="14" w16cid:durableId="892541841">
    <w:abstractNumId w:val="5"/>
  </w:num>
  <w:num w:numId="15" w16cid:durableId="1388334090">
    <w:abstractNumId w:val="13"/>
  </w:num>
  <w:num w:numId="16" w16cid:durableId="2026975109">
    <w:abstractNumId w:val="17"/>
  </w:num>
  <w:num w:numId="17" w16cid:durableId="91435372">
    <w:abstractNumId w:val="6"/>
  </w:num>
  <w:num w:numId="18" w16cid:durableId="1762944935">
    <w:abstractNumId w:val="0"/>
  </w:num>
  <w:num w:numId="19" w16cid:durableId="88159831">
    <w:abstractNumId w:val="19"/>
  </w:num>
  <w:num w:numId="20" w16cid:durableId="84812497">
    <w:abstractNumId w:val="20"/>
  </w:num>
  <w:num w:numId="21" w16cid:durableId="89196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1B6CCF"/>
    <w:rsid w:val="001E2698"/>
    <w:rsid w:val="001E47CC"/>
    <w:rsid w:val="00372759"/>
    <w:rsid w:val="00455CBD"/>
    <w:rsid w:val="005035C7"/>
    <w:rsid w:val="00587DAA"/>
    <w:rsid w:val="005D1B20"/>
    <w:rsid w:val="005F4690"/>
    <w:rsid w:val="006D580B"/>
    <w:rsid w:val="00752DFD"/>
    <w:rsid w:val="007929D4"/>
    <w:rsid w:val="008113CA"/>
    <w:rsid w:val="008B7054"/>
    <w:rsid w:val="008C6A03"/>
    <w:rsid w:val="009A7F69"/>
    <w:rsid w:val="009C2CD2"/>
    <w:rsid w:val="00B83C37"/>
    <w:rsid w:val="00DF6A75"/>
    <w:rsid w:val="00EF5EE0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8E08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  <w:style w:type="table" w:styleId="Tabela-Siatka">
    <w:name w:val="Table Grid"/>
    <w:basedOn w:val="Standardowy"/>
    <w:uiPriority w:val="39"/>
    <w:rsid w:val="0037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Maciej Siwiak</cp:lastModifiedBy>
  <cp:revision>2</cp:revision>
  <dcterms:created xsi:type="dcterms:W3CDTF">2024-11-05T09:31:00Z</dcterms:created>
  <dcterms:modified xsi:type="dcterms:W3CDTF">2024-11-05T09:31:00Z</dcterms:modified>
</cp:coreProperties>
</file>