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F29" w:rsidRDefault="00554847">
      <w:pPr>
        <w:spacing w:after="0"/>
        <w:ind w:left="10" w:right="43" w:hanging="10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Załącznik nr 3</w:t>
      </w:r>
      <w:r>
        <w:t xml:space="preserve"> </w:t>
      </w:r>
    </w:p>
    <w:p w:rsidR="008E6F29" w:rsidRDefault="00554847">
      <w:pPr>
        <w:spacing w:after="15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E6F29" w:rsidRDefault="00554847">
      <w:pPr>
        <w:spacing w:after="2"/>
        <w:ind w:left="-5" w:right="4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………………………………….                          …………………………………………… </w:t>
      </w:r>
    </w:p>
    <w:p w:rsidR="008E6F29" w:rsidRDefault="00554847">
      <w:pPr>
        <w:spacing w:after="3" w:line="266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sz w:val="20"/>
        </w:rPr>
        <w:t xml:space="preserve">(pieczątka Oferenta)                                                                           (miejscowość, data) </w:t>
      </w:r>
    </w:p>
    <w:p w:rsidR="008E6F29" w:rsidRDefault="00554847">
      <w:pPr>
        <w:spacing w:after="2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E6F29" w:rsidRDefault="00554847">
      <w:pPr>
        <w:spacing w:after="267"/>
        <w:ind w:left="892" w:right="939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O Ś W I A D C Z E N I E  </w:t>
      </w:r>
    </w:p>
    <w:p w:rsidR="008E6F29" w:rsidRDefault="00554847">
      <w:pPr>
        <w:spacing w:after="2" w:line="359" w:lineRule="auto"/>
        <w:ind w:left="-5" w:right="4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 związku z ubieganiem się o przyznanie dofinansowania w otwartym konkursie ofert w ramach programu </w:t>
      </w:r>
      <w:r>
        <w:rPr>
          <w:rFonts w:ascii="Times New Roman" w:eastAsia="Times New Roman" w:hAnsi="Times New Roman" w:cs="Times New Roman"/>
          <w:i/>
          <w:sz w:val="24"/>
        </w:rPr>
        <w:t>Pokonać bezdomność. Program pomocy osobom bezdomnym</w:t>
      </w:r>
      <w:r>
        <w:rPr>
          <w:rFonts w:ascii="Times New Roman" w:eastAsia="Times New Roman" w:hAnsi="Times New Roman" w:cs="Times New Roman"/>
          <w:sz w:val="24"/>
        </w:rPr>
        <w:t>, Edycja 2022, na realizację</w:t>
      </w:r>
      <w:r>
        <w:rPr>
          <w:rFonts w:ascii="Times New Roman" w:eastAsia="Times New Roman" w:hAnsi="Times New Roman" w:cs="Times New Roman"/>
          <w:b/>
          <w:sz w:val="24"/>
        </w:rPr>
        <w:t xml:space="preserve"> Działania nr 3B w ramach Modułu II / Modułu III INFRASTRUKTURA*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8E6F29" w:rsidRDefault="00554847">
      <w:pPr>
        <w:spacing w:after="13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E6F29" w:rsidRDefault="00554847">
      <w:pPr>
        <w:spacing w:after="133"/>
        <w:ind w:left="-5" w:right="42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…………………………………………………………………………... </w:t>
      </w:r>
    </w:p>
    <w:p w:rsidR="008E6F29" w:rsidRDefault="00554847">
      <w:pPr>
        <w:spacing w:after="50"/>
        <w:ind w:left="-5" w:right="4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………………………………………………………………………………………………….., </w:t>
      </w:r>
    </w:p>
    <w:p w:rsidR="008E6F29" w:rsidRDefault="00554847">
      <w:pPr>
        <w:spacing w:after="263"/>
        <w:ind w:left="669" w:right="718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(nazwa i adres siedziby Oferenta) </w:t>
      </w:r>
    </w:p>
    <w:p w:rsidR="008E6F29" w:rsidRDefault="00554847">
      <w:pPr>
        <w:spacing w:after="119"/>
        <w:ind w:left="370" w:right="4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oświadcza, że*:  </w:t>
      </w:r>
    </w:p>
    <w:p w:rsidR="008E6F29" w:rsidRDefault="00554847">
      <w:pPr>
        <w:numPr>
          <w:ilvl w:val="0"/>
          <w:numId w:val="1"/>
        </w:numPr>
        <w:spacing w:after="2" w:line="365" w:lineRule="auto"/>
        <w:ind w:right="42" w:hanging="360"/>
        <w:jc w:val="both"/>
      </w:pPr>
      <w:r>
        <w:rPr>
          <w:rFonts w:ascii="Times New Roman" w:eastAsia="Times New Roman" w:hAnsi="Times New Roman" w:cs="Times New Roman"/>
          <w:sz w:val="24"/>
        </w:rPr>
        <w:t>lokal wymieniony w Załączniku nr 1, w którym będą świadczone usługi wskazane w Module II Działanie nr 3 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</w:rPr>
        <w:t xml:space="preserve">.. </w:t>
      </w:r>
    </w:p>
    <w:p w:rsidR="008E6F29" w:rsidRDefault="00554847">
      <w:pPr>
        <w:spacing w:after="133"/>
        <w:ind w:left="-5" w:right="42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…………………………………………………………………………………………...………</w:t>
      </w:r>
    </w:p>
    <w:p w:rsidR="008E6F29" w:rsidRDefault="00554847">
      <w:pPr>
        <w:spacing w:after="100"/>
        <w:ind w:left="-5" w:right="4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…………………………………………………………………………………........................... </w:t>
      </w:r>
    </w:p>
    <w:p w:rsidR="008E6F29" w:rsidRDefault="00554847">
      <w:pPr>
        <w:spacing w:after="345" w:line="266" w:lineRule="auto"/>
        <w:ind w:left="2478" w:right="45" w:hanging="10"/>
        <w:jc w:val="both"/>
      </w:pPr>
      <w:r>
        <w:rPr>
          <w:rFonts w:ascii="Times New Roman" w:eastAsia="Times New Roman" w:hAnsi="Times New Roman" w:cs="Times New Roman"/>
          <w:sz w:val="20"/>
        </w:rPr>
        <w:t>(pełna nazwa i adres formy wsparcia pozainstytucjonalnego)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E6F29" w:rsidRDefault="00554847">
      <w:pPr>
        <w:numPr>
          <w:ilvl w:val="0"/>
          <w:numId w:val="1"/>
        </w:numPr>
        <w:spacing w:after="2" w:line="366" w:lineRule="auto"/>
        <w:ind w:right="42" w:hanging="36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9474708</wp:posOffset>
                </wp:positionV>
                <wp:extent cx="9144" cy="146304"/>
                <wp:effectExtent l="0" t="0" r="0" b="0"/>
                <wp:wrapSquare wrapText="bothSides"/>
                <wp:docPr id="1355" name="Group 1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" cy="146304"/>
                          <a:chOff x="0" y="0"/>
                          <a:chExt cx="9144" cy="146304"/>
                        </a:xfrm>
                      </wpg:grpSpPr>
                      <wps:wsp>
                        <wps:cNvPr id="1603" name="Shape 1603"/>
                        <wps:cNvSpPr/>
                        <wps:spPr>
                          <a:xfrm>
                            <a:off x="0" y="0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55" style="width:0.720001pt;height:11.52pt;position:absolute;mso-position-horizontal-relative:page;mso-position-horizontal:absolute;margin-left:35.4pt;mso-position-vertical-relative:page;margin-top:746.04pt;" coordsize="91,1463">
                <v:shape id="Shape 1604" style="position:absolute;width:91;height:1463;left:0;top:0;" coordsize="9144,146304" path="m0,0l9144,0l9144,146304l0,14630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>nieruchomość, w której mieści się placówka wymieniona w Załączniku nr 1, gdzie będą prowad</w:t>
      </w:r>
      <w:r>
        <w:rPr>
          <w:rFonts w:ascii="Times New Roman" w:eastAsia="Times New Roman" w:hAnsi="Times New Roman" w:cs="Times New Roman"/>
          <w:sz w:val="24"/>
        </w:rPr>
        <w:t xml:space="preserve">zone prace ………………………………………………………………………….. </w:t>
      </w:r>
    </w:p>
    <w:p w:rsidR="008E6F29" w:rsidRDefault="00554847">
      <w:pPr>
        <w:spacing w:after="133"/>
        <w:ind w:left="-5" w:right="42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…………………………………………………………………………………………..………</w:t>
      </w:r>
    </w:p>
    <w:p w:rsidR="008E6F29" w:rsidRDefault="00554847">
      <w:pPr>
        <w:spacing w:after="88"/>
        <w:ind w:left="-5" w:right="4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…………………………………………………………………………………………………..  </w:t>
      </w:r>
    </w:p>
    <w:p w:rsidR="008E6F29" w:rsidRDefault="00554847">
      <w:pPr>
        <w:spacing w:after="237"/>
        <w:ind w:left="669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(pełna nazwa i adres placówki/placówek) </w:t>
      </w:r>
    </w:p>
    <w:p w:rsidR="008E6F29" w:rsidRDefault="00554847">
      <w:pPr>
        <w:spacing w:after="143" w:line="355" w:lineRule="auto"/>
        <w:ind w:left="-5" w:right="4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oraz jej zasoby, na które Oferent otrzyma dotację - </w:t>
      </w:r>
      <w:r>
        <w:rPr>
          <w:rFonts w:ascii="Times New Roman" w:eastAsia="Times New Roman" w:hAnsi="Times New Roman" w:cs="Times New Roman"/>
          <w:b/>
          <w:sz w:val="24"/>
        </w:rPr>
        <w:t xml:space="preserve">nie zmienią rodzaju </w:t>
      </w:r>
      <w:r>
        <w:rPr>
          <w:rFonts w:ascii="Times New Roman" w:eastAsia="Times New Roman" w:hAnsi="Times New Roman" w:cs="Times New Roman"/>
          <w:b/>
          <w:sz w:val="24"/>
        </w:rPr>
        <w:t>prowadzonej działalności</w:t>
      </w:r>
      <w:r>
        <w:rPr>
          <w:rFonts w:ascii="Times New Roman" w:eastAsia="Times New Roman" w:hAnsi="Times New Roman" w:cs="Times New Roman"/>
          <w:b/>
          <w:sz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 xml:space="preserve"> oraz nie zostaną zbyte przez co najmniej 5 lat</w:t>
      </w:r>
      <w:r>
        <w:rPr>
          <w:rFonts w:ascii="Times New Roman" w:eastAsia="Times New Roman" w:hAnsi="Times New Roman" w:cs="Times New Roman"/>
          <w:sz w:val="24"/>
        </w:rPr>
        <w:t xml:space="preserve"> od dnia zakończenia realizacji działań, które będą określone w umowie. W przypadku niedotrzymania ww. warunku Oferent będzie zobowiązany do zwrotu dotacji. </w:t>
      </w:r>
    </w:p>
    <w:p w:rsidR="008E6F29" w:rsidRDefault="00554847">
      <w:pPr>
        <w:spacing w:after="0" w:line="478" w:lineRule="auto"/>
        <w:ind w:left="89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.……………………………..…………………………… 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……………………………..……………………………. </w:t>
      </w:r>
    </w:p>
    <w:p w:rsidR="008E6F29" w:rsidRDefault="00554847">
      <w:pPr>
        <w:spacing w:after="71"/>
        <w:ind w:left="10" w:right="43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…………………………….…………………………….. </w:t>
      </w:r>
    </w:p>
    <w:p w:rsidR="008E6F29" w:rsidRDefault="00554847">
      <w:pPr>
        <w:spacing w:after="314" w:line="280" w:lineRule="auto"/>
        <w:ind w:left="3625" w:right="59"/>
        <w:jc w:val="right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(Podpis osoby/osób upoważnionych  do reprezentowania Oferenta,  z podaniem funkcji pełnionej w Organizacji) </w:t>
      </w:r>
    </w:p>
    <w:p w:rsidR="008E6F29" w:rsidRDefault="00554847">
      <w:pPr>
        <w:spacing w:after="0"/>
      </w:pPr>
      <w:r>
        <w:rPr>
          <w:strike/>
        </w:rPr>
        <w:t xml:space="preserve">                                                         </w:t>
      </w:r>
      <w:r>
        <w:t xml:space="preserve"> </w:t>
      </w:r>
    </w:p>
    <w:p w:rsidR="008E6F29" w:rsidRDefault="00554847">
      <w:pPr>
        <w:spacing w:after="124" w:line="266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*  niewłaściwe skreślić </w:t>
      </w:r>
    </w:p>
    <w:p w:rsidR="008E6F29" w:rsidRDefault="00554847">
      <w:pPr>
        <w:spacing w:after="3" w:line="266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sz w:val="20"/>
          <w:vertAlign w:val="superscript"/>
        </w:rPr>
        <w:t>1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Jedynym wyjątkiem w zakazie dotyczącym zmiany rodzaju prowadzonej działalności placówki jest możliwość przekształcenia (przed upływem 5 lat) danej placówki</w:t>
      </w:r>
      <w:r>
        <w:rPr>
          <w:rFonts w:ascii="Times New Roman" w:eastAsia="Times New Roman" w:hAnsi="Times New Roman" w:cs="Times New Roman"/>
          <w:color w:val="B5082E"/>
          <w:sz w:val="20"/>
          <w:u w:val="single" w:color="B5082E"/>
        </w:rPr>
        <w:t>,</w:t>
      </w:r>
      <w:r>
        <w:rPr>
          <w:rFonts w:ascii="Times New Roman" w:eastAsia="Times New Roman" w:hAnsi="Times New Roman" w:cs="Times New Roman"/>
          <w:sz w:val="20"/>
        </w:rPr>
        <w:t xml:space="preserve"> tj. ogrzewalni/noclegowni/schroniska w inny typ placówki, tj. w noclegownię/schronisko/schronisko z</w:t>
      </w:r>
      <w:r>
        <w:rPr>
          <w:rFonts w:ascii="Times New Roman" w:eastAsia="Times New Roman" w:hAnsi="Times New Roman" w:cs="Times New Roman"/>
          <w:sz w:val="20"/>
        </w:rPr>
        <w:t xml:space="preserve"> usługami opiekuńczymi (nie dotyczy ogrzewalni) udzielającej tymczasowe schronienie, wymienionej w art. 48a ustawy z dnia 12 marca 2004 r. o pomocy społecznej. </w:t>
      </w:r>
    </w:p>
    <w:p w:rsidR="008E6F29" w:rsidRDefault="00554847">
      <w:pPr>
        <w:spacing w:after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8E6F29" w:rsidRDefault="00554847">
      <w:pPr>
        <w:spacing w:after="0"/>
      </w:pPr>
      <w:r>
        <w:t xml:space="preserve"> </w:t>
      </w:r>
    </w:p>
    <w:sectPr w:rsidR="008E6F29">
      <w:pgSz w:w="11906" w:h="16838"/>
      <w:pgMar w:top="1440" w:right="136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56946"/>
    <w:multiLevelType w:val="hybridMultilevel"/>
    <w:tmpl w:val="D1147626"/>
    <w:lvl w:ilvl="0" w:tplc="05B6984C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5084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22A7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86A5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22A8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FCA8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A88E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DA7F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E48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29"/>
    <w:rsid w:val="00554847"/>
    <w:rsid w:val="008E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81EC6F-3AE9-4DDB-A817-06598696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kminek_</dc:creator>
  <cp:keywords/>
  <cp:lastModifiedBy>Mirosław Czaplicki</cp:lastModifiedBy>
  <cp:revision>2</cp:revision>
  <dcterms:created xsi:type="dcterms:W3CDTF">2023-01-30T12:20:00Z</dcterms:created>
  <dcterms:modified xsi:type="dcterms:W3CDTF">2023-01-30T12:20:00Z</dcterms:modified>
</cp:coreProperties>
</file>