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688F3" w14:textId="1521B25E" w:rsidR="007825A1" w:rsidRPr="00E116D3" w:rsidRDefault="009C4E98">
      <w:pPr>
        <w:rPr>
          <w:rFonts w:ascii="Times New Roman" w:hAnsi="Times New Roman" w:cs="Times New Roman"/>
          <w:b/>
          <w:sz w:val="24"/>
          <w:szCs w:val="24"/>
        </w:rPr>
      </w:pPr>
      <w:r w:rsidRPr="00E116D3">
        <w:rPr>
          <w:rFonts w:ascii="Times New Roman" w:hAnsi="Times New Roman" w:cs="Times New Roman"/>
          <w:b/>
          <w:sz w:val="24"/>
          <w:szCs w:val="24"/>
        </w:rPr>
        <w:t xml:space="preserve">Rektor-Komendant Akademii Wymiaru Sprawiedliwości ogłasza KONKURS na stanowisko </w:t>
      </w:r>
      <w:r w:rsidR="00972D28" w:rsidRPr="00E116D3">
        <w:rPr>
          <w:rFonts w:ascii="Times New Roman" w:hAnsi="Times New Roman" w:cs="Times New Roman"/>
          <w:b/>
          <w:sz w:val="24"/>
          <w:szCs w:val="24"/>
        </w:rPr>
        <w:t>profesora uczelni</w:t>
      </w:r>
      <w:r w:rsidRPr="00E116D3">
        <w:rPr>
          <w:rFonts w:ascii="Times New Roman" w:hAnsi="Times New Roman" w:cs="Times New Roman"/>
          <w:b/>
          <w:sz w:val="24"/>
          <w:szCs w:val="24"/>
        </w:rPr>
        <w:t xml:space="preserve"> w Instytucie </w:t>
      </w:r>
      <w:proofErr w:type="spellStart"/>
      <w:r w:rsidRPr="00E116D3">
        <w:rPr>
          <w:rFonts w:ascii="Times New Roman" w:hAnsi="Times New Roman" w:cs="Times New Roman"/>
          <w:b/>
          <w:sz w:val="24"/>
          <w:szCs w:val="24"/>
        </w:rPr>
        <w:t>Penitencjarystyki</w:t>
      </w:r>
      <w:proofErr w:type="spellEnd"/>
      <w:r w:rsidR="00972D28" w:rsidRPr="00E116D3">
        <w:rPr>
          <w:rFonts w:ascii="Times New Roman" w:hAnsi="Times New Roman" w:cs="Times New Roman"/>
          <w:b/>
          <w:sz w:val="24"/>
          <w:szCs w:val="24"/>
        </w:rPr>
        <w:t xml:space="preserve"> AWS</w:t>
      </w:r>
    </w:p>
    <w:p w14:paraId="02D05064" w14:textId="0CA8B398" w:rsidR="009C4E98" w:rsidRDefault="009C4E98"/>
    <w:p w14:paraId="2717FF79" w14:textId="77777777" w:rsidR="009C4E98" w:rsidRPr="009C4E98" w:rsidRDefault="009C4E98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D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Instytucja</w:t>
      </w: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>: Akademia Wymiaru Sprawiedliwości</w:t>
      </w:r>
    </w:p>
    <w:p w14:paraId="5EB09A39" w14:textId="77777777" w:rsidR="009C4E98" w:rsidRPr="009C4E98" w:rsidRDefault="009C4E98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D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Miasto</w:t>
      </w: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>: Warszawa, Kalisz</w:t>
      </w:r>
    </w:p>
    <w:p w14:paraId="381971AC" w14:textId="2AE0FD6A" w:rsidR="009C4E98" w:rsidRPr="00972D28" w:rsidRDefault="009C4E98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72D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Stanowisko</w:t>
      </w: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>profesor uczelni</w:t>
      </w: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grupie pracowników badawczo-dydaktycznych w Instytucie </w:t>
      </w:r>
      <w:proofErr w:type="spellStart"/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>Penitencjarystyki</w:t>
      </w:r>
      <w:proofErr w:type="spellEnd"/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72D28"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>AWS</w:t>
      </w:r>
    </w:p>
    <w:p w14:paraId="76D66DBB" w14:textId="24A3EBA1" w:rsidR="00972D28" w:rsidRPr="00972D28" w:rsidRDefault="00972D28" w:rsidP="00972D2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72D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Wymiar etatu: </w:t>
      </w:r>
      <w:r w:rsidR="009A6019">
        <w:rPr>
          <w:rFonts w:ascii="Times New Roman" w:eastAsia="Times New Roman" w:hAnsi="Times New Roman" w:cs="Times New Roman"/>
          <w:sz w:val="24"/>
          <w:szCs w:val="24"/>
          <w:lang w:eastAsia="pl-PL"/>
        </w:rPr>
        <w:t>1,0</w:t>
      </w:r>
    </w:p>
    <w:p w14:paraId="432A9BB7" w14:textId="68B887DC" w:rsidR="009C4E98" w:rsidRPr="009C4E98" w:rsidRDefault="009C4E98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Słowa kluczowe</w:t>
      </w: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>pedagogika resocjalizacyjna</w:t>
      </w: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>pedagogika penitencjarna</w:t>
      </w: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>, zajęcia dydaktyczne, badania naukowe</w:t>
      </w:r>
      <w:r w:rsidR="009A6019">
        <w:rPr>
          <w:rFonts w:ascii="Times New Roman" w:eastAsia="Times New Roman" w:hAnsi="Times New Roman" w:cs="Times New Roman"/>
          <w:sz w:val="24"/>
          <w:szCs w:val="24"/>
          <w:lang w:eastAsia="pl-PL"/>
        </w:rPr>
        <w:t>, nauki społeczne</w:t>
      </w:r>
    </w:p>
    <w:p w14:paraId="4996B5BC" w14:textId="6E21C10B" w:rsidR="009C4E98" w:rsidRPr="009C4E98" w:rsidRDefault="009C4E98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C4E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PODSTAWOWE ZADANIA:</w:t>
      </w:r>
    </w:p>
    <w:p w14:paraId="7C0B922F" w14:textId="4C9F35DB" w:rsidR="00972D28" w:rsidRDefault="00972D28" w:rsidP="00972D28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Projektowanie oraz realizowanie badań naukowych w ujęciu interdyscyplinarnym, zgodnie ze specyfiką Instytutu </w:t>
      </w:r>
      <w:proofErr w:type="spellStart"/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>Penitencjarystyki</w:t>
      </w:r>
      <w:proofErr w:type="spellEnd"/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AWS</w:t>
      </w:r>
    </w:p>
    <w:p w14:paraId="50BCBB01" w14:textId="12E1E941" w:rsidR="00972D28" w:rsidRPr="00972D28" w:rsidRDefault="00972D28" w:rsidP="00972D28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Projektowanie, realizowanie i raportowanie różnorodnych prac rozwojowych, zwłaszcza związanych ze specyfiką zadań Instytutu </w:t>
      </w:r>
      <w:proofErr w:type="spellStart"/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>Penitencjarystyki</w:t>
      </w:r>
      <w:proofErr w:type="spellEnd"/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AWS</w:t>
      </w:r>
    </w:p>
    <w:p w14:paraId="647AA889" w14:textId="7FBE1C28" w:rsidR="00972D28" w:rsidRPr="00972D28" w:rsidRDefault="00972D28" w:rsidP="00972D28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 działalności naukowej ukierunkowanej na budowanie dorobku naukowego AWS w tym: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>publikowanie w renomowanych czasopismach i wydawnictwach;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>aktywne reprezentowanie AWS na konferencjach naukowych</w:t>
      </w:r>
    </w:p>
    <w:p w14:paraId="50A077D8" w14:textId="3B4B178D" w:rsidR="00972D28" w:rsidRPr="00972D28" w:rsidRDefault="00972D28" w:rsidP="00972D28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 w zespołach badawczych oraz innych zespołach zadaniowych w ramach realizacji zadań AWS</w:t>
      </w:r>
    </w:p>
    <w:p w14:paraId="37227EC6" w14:textId="4AD36127" w:rsidR="00972D28" w:rsidRPr="00972D28" w:rsidRDefault="00972D28" w:rsidP="00972D28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rowadzenie zajęć dydaktycznych</w:t>
      </w:r>
    </w:p>
    <w:p w14:paraId="41663B96" w14:textId="0A432C07" w:rsidR="00972D28" w:rsidRPr="00972D28" w:rsidRDefault="00972D28" w:rsidP="00972D28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>odejmowanie zadań na rzecz własnego rozwoju naukowego i rozwijania umiejętności dydaktycznych. </w:t>
      </w:r>
    </w:p>
    <w:p w14:paraId="54BF2866" w14:textId="77777777" w:rsidR="00972D28" w:rsidRDefault="00972D28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DCF7670" w14:textId="7FAE1741" w:rsidR="009C4E98" w:rsidRPr="009C4E98" w:rsidRDefault="009C4E98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PODSTAWOWE</w:t>
      </w: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6F1BB8A3" w14:textId="2A42E259" w:rsidR="00972D28" w:rsidRPr="00972D28" w:rsidRDefault="00972D28" w:rsidP="00972D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co najmniej stopnia naukowego doktora habilitowanego w dyscyplinie nauk społecznych</w:t>
      </w:r>
    </w:p>
    <w:p w14:paraId="1587359C" w14:textId="62F22741" w:rsidR="00972D28" w:rsidRPr="00972D28" w:rsidRDefault="00972D28" w:rsidP="00972D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znaczących osiągnięć naukowych z zakresu pedagogiki, w szczególności pedagogiki resocjalizacyjnej lub pedagogiki penitencjarnej</w:t>
      </w:r>
    </w:p>
    <w:p w14:paraId="7F2066D4" w14:textId="7ED8C7EB" w:rsidR="00972D28" w:rsidRPr="00972D28" w:rsidRDefault="00972D28" w:rsidP="00972D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pełnej zdolności do czynności prawnych oraz korzystanie z pełni praw publicznych</w:t>
      </w:r>
    </w:p>
    <w:p w14:paraId="0F0933FA" w14:textId="5D7A845F" w:rsidR="00972D28" w:rsidRPr="00972D28" w:rsidRDefault="00972D28" w:rsidP="00972D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>niekaralność za przestępstwo umyślne.</w:t>
      </w:r>
    </w:p>
    <w:p w14:paraId="27593F1A" w14:textId="77777777" w:rsidR="00972D28" w:rsidRDefault="00972D28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3EEF548" w14:textId="77777777" w:rsidR="00972D28" w:rsidRDefault="00972D28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D33892E" w14:textId="25D693C0" w:rsidR="009C4E98" w:rsidRPr="009C4E98" w:rsidRDefault="009C4E98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3D22A7E4" w14:textId="77777777" w:rsidR="009C4E98" w:rsidRPr="009C4E98" w:rsidRDefault="009C4E98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PREFEROWANE BĘDĄ OSOBY: </w:t>
      </w:r>
    </w:p>
    <w:p w14:paraId="374F7E53" w14:textId="77777777" w:rsidR="00972D28" w:rsidRDefault="009C4E98" w:rsidP="00972D2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posiadające doświadczenie akademickie na stanowiskach naukowo-dydaktycznych</w:t>
      </w:r>
    </w:p>
    <w:p w14:paraId="155997C3" w14:textId="4035100C" w:rsidR="00972D28" w:rsidRPr="00972D28" w:rsidRDefault="00972D28" w:rsidP="00972D2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posiadające znaczący dorobek naukowy w postaci monografii autorskich, artykułów naukowych w czasopismach </w:t>
      </w:r>
      <w:proofErr w:type="spellStart"/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wysokopunktowanych</w:t>
      </w:r>
      <w:proofErr w:type="spellEnd"/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bądź rozdziałów w monografiach naukowych w wydawnictwach z listy wydawnictw publikujących, recenzowane monografie naukowe</w:t>
      </w:r>
    </w:p>
    <w:p w14:paraId="291FDF38" w14:textId="4EB5668A" w:rsidR="00972D28" w:rsidRPr="00972D28" w:rsidRDefault="00972D28" w:rsidP="00972D2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posiadające staż naukowy na uczelni krajowej lub zagranicznej</w:t>
      </w:r>
    </w:p>
    <w:p w14:paraId="46C336D8" w14:textId="202B8F3B" w:rsidR="00972D28" w:rsidRPr="00972D28" w:rsidRDefault="00972D28" w:rsidP="00972D2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posiadające umiejętność opracowywania materiałów dydaktycznych dla studentów</w:t>
      </w:r>
    </w:p>
    <w:p w14:paraId="4A1BCB98" w14:textId="42228EC5" w:rsidR="00972D28" w:rsidRPr="00972D28" w:rsidRDefault="00972D28" w:rsidP="00972D2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posiadające doświadczenie w kierowaniu i uczestnictwie w programach badawczych</w:t>
      </w:r>
    </w:p>
    <w:p w14:paraId="275E58DE" w14:textId="42CBE838" w:rsidR="00972D28" w:rsidRPr="00972D28" w:rsidRDefault="00972D28" w:rsidP="00972D2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>deklarujące gotowość afiliowania na AWS dorobku naukowego powstałego w wyniku pracy w tej Uczelni</w:t>
      </w:r>
    </w:p>
    <w:p w14:paraId="6983FD89" w14:textId="23987F37" w:rsidR="00972D28" w:rsidRPr="00972D28" w:rsidRDefault="00972D28" w:rsidP="00972D2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>dające rękojmię terminowego wykonywania prac badawczych i dydaktycznych realizowanych w AWS</w:t>
      </w:r>
    </w:p>
    <w:p w14:paraId="5093270E" w14:textId="2C5536C6" w:rsidR="00972D28" w:rsidRDefault="00972D28" w:rsidP="00972D2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posługujące się</w:t>
      </w:r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językiem angielskim na poziomie umożliwiającym korzystanie</w:t>
      </w:r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anglojęzycznej literatury naukowej</w:t>
      </w:r>
    </w:p>
    <w:p w14:paraId="4BC631C4" w14:textId="5C2322F1" w:rsidR="00972D28" w:rsidRDefault="00972D28" w:rsidP="00972D2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posiadające doświadczenie w pracy dydaktycznej</w:t>
      </w:r>
    </w:p>
    <w:p w14:paraId="79CFC06D" w14:textId="21C8A6AF" w:rsidR="00972D28" w:rsidRPr="00972D28" w:rsidRDefault="00972D28" w:rsidP="00972D2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D28">
        <w:rPr>
          <w:rFonts w:ascii="Times New Roman" w:eastAsia="Times New Roman" w:hAnsi="Times New Roman" w:cs="Times New Roman"/>
          <w:sz w:val="24"/>
          <w:szCs w:val="24"/>
          <w:lang w:eastAsia="pl-PL"/>
        </w:rPr>
        <w:t>wykazujące wysoką dyspozycyjność do realizacji zadań dydaktycznych w Warszawie i Kaliszu.</w:t>
      </w:r>
    </w:p>
    <w:p w14:paraId="320F7072" w14:textId="77777777" w:rsidR="00972D28" w:rsidRPr="009C4E98" w:rsidRDefault="00972D28" w:rsidP="00972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69E802" w14:textId="1FF7A408" w:rsidR="009C4E98" w:rsidRPr="009C4E98" w:rsidRDefault="009C4E98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C4E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POWINNY ZAWIERAĆ:</w:t>
      </w:r>
    </w:p>
    <w:p w14:paraId="4BF69AD9" w14:textId="4B006FA9" w:rsidR="009C4E98" w:rsidRPr="009C4E98" w:rsidRDefault="009C4E98" w:rsidP="009C4E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skierowane do Rektora-Komendanta AWS</w:t>
      </w:r>
    </w:p>
    <w:p w14:paraId="4E9F5611" w14:textId="6AC886C0" w:rsidR="009C4E98" w:rsidRPr="009C4E98" w:rsidRDefault="009C4E98" w:rsidP="009C4E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osobowy osoby ubiegającej się o zatrudnienie z oświadczeniem o zapoznaniu się z klauzulą informacyjną – zał. nr 1 i 2</w:t>
      </w:r>
    </w:p>
    <w:p w14:paraId="51B59ED8" w14:textId="29E66438" w:rsidR="009C4E98" w:rsidRPr="009C4E98" w:rsidRDefault="009C4E98" w:rsidP="009C4E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>curriculum vitae</w:t>
      </w:r>
    </w:p>
    <w:p w14:paraId="3F9BA80C" w14:textId="069F848D" w:rsidR="009C4E98" w:rsidRPr="009C4E98" w:rsidRDefault="009C4E98" w:rsidP="009C4E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dokumentów potwierdzających kwalifikacje</w:t>
      </w:r>
    </w:p>
    <w:p w14:paraId="518ABD8F" w14:textId="30ACBE49" w:rsidR="009C4E98" w:rsidRPr="009C4E98" w:rsidRDefault="009C4E98" w:rsidP="009C4E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dorobku naukowego oraz osiągnięć dydaktycznych</w:t>
      </w:r>
    </w:p>
    <w:p w14:paraId="5296F1B0" w14:textId="6E0CBEAC" w:rsidR="009C4E98" w:rsidRPr="009C4E98" w:rsidRDefault="009C4E98" w:rsidP="009C4E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świadectw pracy i referencji</w:t>
      </w:r>
    </w:p>
    <w:p w14:paraId="03C2C582" w14:textId="79FBC99D" w:rsidR="009C4E98" w:rsidRPr="009C4E98" w:rsidRDefault="009C4E98" w:rsidP="009C4E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niekaralności – zał. nr 3</w:t>
      </w:r>
    </w:p>
    <w:p w14:paraId="621FB429" w14:textId="77777777" w:rsidR="009C4E98" w:rsidRPr="009C4E98" w:rsidRDefault="009C4E98" w:rsidP="009C4E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podstawowym lub dodatkowym miejscu pracy – zał. nr 4.</w:t>
      </w:r>
    </w:p>
    <w:p w14:paraId="754F81FA" w14:textId="77777777" w:rsidR="009C4E98" w:rsidRPr="009C4E98" w:rsidRDefault="009C4E98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063A420B" w14:textId="77777777" w:rsidR="009C4E98" w:rsidRPr="009C4E98" w:rsidRDefault="009C4E98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miejsce składania dokumentów:</w:t>
      </w:r>
    </w:p>
    <w:p w14:paraId="04045AF8" w14:textId="401AD7C8" w:rsidR="009C4E98" w:rsidRPr="009C4E98" w:rsidRDefault="009C4E98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zainteresowana winna złożyć wymagane dokumenty w siedzibie Akademii Wymiaru Sprawiedliwości, w sekretariacie - adres: 00-155 Warszawa, ul. Karmelicka 9, w godzinach 9</w:t>
      </w:r>
      <w:r w:rsidRPr="009C4E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>-15</w:t>
      </w:r>
      <w:r w:rsidRPr="009C4E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 </w:t>
      </w: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za pośrednictwem poczty e-mail </w:t>
      </w:r>
      <w:r w:rsidRPr="009C4E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sekretariat@aws.edu.pl</w:t>
      </w: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do dnia</w:t>
      </w:r>
      <w:r w:rsidRPr="009C4E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A60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1 grudnia</w:t>
      </w:r>
      <w:r w:rsidR="00E116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9C4E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</w:t>
      </w:r>
      <w:r w:rsidR="00E116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9C4E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(liczy się data wpływu dokumentów do AWS).</w:t>
      </w:r>
    </w:p>
    <w:p w14:paraId="36228DB2" w14:textId="77777777" w:rsidR="009C4E98" w:rsidRPr="009C4E98" w:rsidRDefault="009C4E98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Rozpatrywane będą tylko kompletne zgłoszenia (dokumenty złożone po wyznaczonym terminie nie będą rozpatrywane). </w:t>
      </w:r>
    </w:p>
    <w:p w14:paraId="00B4FD5D" w14:textId="77777777" w:rsidR="002426BA" w:rsidRDefault="009C4E98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Informujemy, że skontaktujemy się tylko z wybranymi kandydatami. </w:t>
      </w:r>
    </w:p>
    <w:p w14:paraId="595DC68D" w14:textId="77777777" w:rsidR="002426BA" w:rsidRDefault="009C4E98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Niepoinformowanie kandydata o wynikach konkursu będzie równoznaczne z odrzuceniem jego oferty. </w:t>
      </w:r>
    </w:p>
    <w:p w14:paraId="66A2C8F1" w14:textId="3A689660" w:rsidR="009C4E98" w:rsidRPr="009C4E98" w:rsidRDefault="009C4E98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Nie zwracamy złożonych dokumentów.</w:t>
      </w:r>
    </w:p>
    <w:p w14:paraId="0E03B93E" w14:textId="77777777" w:rsidR="009C4E98" w:rsidRPr="009C4E98" w:rsidRDefault="009C4E98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>O terminie rozmowy kwalifikacyjnej wybrani kandydaci zostaną poinformowani telefonicznie.</w:t>
      </w:r>
    </w:p>
    <w:p w14:paraId="3FE64462" w14:textId="4A25E2D5" w:rsidR="009C4E98" w:rsidRPr="009C4E98" w:rsidRDefault="009C4E98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Rozstrzygnięcie konkursu nastąpi do </w:t>
      </w:r>
      <w:r w:rsidR="00E116D3">
        <w:rPr>
          <w:rFonts w:ascii="Times New Roman" w:eastAsia="Times New Roman" w:hAnsi="Times New Roman" w:cs="Times New Roman"/>
          <w:sz w:val="24"/>
          <w:szCs w:val="24"/>
          <w:lang w:eastAsia="pl-PL"/>
        </w:rPr>
        <w:t>ośmiu</w:t>
      </w: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tygodni od terminu składania ofert.</w:t>
      </w:r>
    </w:p>
    <w:p w14:paraId="7FDA3AAA" w14:textId="77777777" w:rsidR="009C4E98" w:rsidRPr="009C4E98" w:rsidRDefault="009C4E98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sz w:val="24"/>
          <w:szCs w:val="24"/>
          <w:lang w:eastAsia="pl-PL"/>
        </w:rPr>
        <w:t>Uczelnia nie zapewnia mieszkania.</w:t>
      </w:r>
    </w:p>
    <w:p w14:paraId="73ACE9B7" w14:textId="7A5C8312" w:rsidR="009C4E98" w:rsidRPr="009C4E98" w:rsidRDefault="009C4E98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Rozstrzygnięcie konkursu nie skutkuje nawiązaniem stosunku pracy. </w:t>
      </w:r>
    </w:p>
    <w:p w14:paraId="4B8EFF40" w14:textId="77777777" w:rsidR="009C4E98" w:rsidRPr="009C4E98" w:rsidRDefault="009C4E98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Decyzję o zatrudnieniu podejmuje Rektor-K</w:t>
      </w:r>
      <w:bookmarkStart w:id="0" w:name="_GoBack"/>
      <w:bookmarkEnd w:id="0"/>
      <w:r w:rsidRPr="009C4E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omendant.</w:t>
      </w:r>
    </w:p>
    <w:p w14:paraId="47E31823" w14:textId="77777777" w:rsidR="009C4E98" w:rsidRPr="009C4E98" w:rsidRDefault="009C4E98" w:rsidP="009C4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E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AWS zastrzega sobie prawo do zamknięcia konkursu bez rozstrzygnięcia.</w:t>
      </w:r>
    </w:p>
    <w:p w14:paraId="3EFE8897" w14:textId="4A1D4445" w:rsidR="009C4E98" w:rsidRDefault="009C4E98"/>
    <w:p w14:paraId="5FD0F949" w14:textId="77777777" w:rsidR="009C4E98" w:rsidRDefault="009C4E98"/>
    <w:sectPr w:rsidR="009C4E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F14DC"/>
    <w:multiLevelType w:val="multilevel"/>
    <w:tmpl w:val="CF9E9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F648E0"/>
    <w:multiLevelType w:val="multilevel"/>
    <w:tmpl w:val="1F94C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E75D2F"/>
    <w:multiLevelType w:val="multilevel"/>
    <w:tmpl w:val="2646B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5A29DF"/>
    <w:multiLevelType w:val="multilevel"/>
    <w:tmpl w:val="B7B04FA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AD1FA8"/>
    <w:multiLevelType w:val="multilevel"/>
    <w:tmpl w:val="58AC3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8466D1"/>
    <w:multiLevelType w:val="multilevel"/>
    <w:tmpl w:val="6EDA1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4439BE"/>
    <w:multiLevelType w:val="multilevel"/>
    <w:tmpl w:val="CB82C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EF2"/>
    <w:rsid w:val="002426BA"/>
    <w:rsid w:val="00500EF2"/>
    <w:rsid w:val="007825A1"/>
    <w:rsid w:val="00972D28"/>
    <w:rsid w:val="009A6019"/>
    <w:rsid w:val="009C4E98"/>
    <w:rsid w:val="00BF189F"/>
    <w:rsid w:val="00E1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E17A7"/>
  <w15:chartTrackingRefBased/>
  <w15:docId w15:val="{905DB541-DAC1-4E84-A0F2-52DF3EE08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2D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85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Stelmasiak</dc:creator>
  <cp:keywords/>
  <dc:description/>
  <cp:lastModifiedBy>Katarzyna Szymczyk</cp:lastModifiedBy>
  <cp:revision>2</cp:revision>
  <dcterms:created xsi:type="dcterms:W3CDTF">2025-10-17T07:31:00Z</dcterms:created>
  <dcterms:modified xsi:type="dcterms:W3CDTF">2025-10-17T07:31:00Z</dcterms:modified>
</cp:coreProperties>
</file>