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36" w:rsidRDefault="00CC5836" w:rsidP="00CC5836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CC5836" w:rsidRDefault="00CC5836" w:rsidP="00CC583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1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CC5836" w:rsidRDefault="00CC5836" w:rsidP="00CC583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C5836" w:rsidRDefault="00CC5836" w:rsidP="00CC583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C5836" w:rsidRDefault="00CC5836" w:rsidP="00CC583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C5836" w:rsidRPr="0083689F" w:rsidRDefault="00CC5836" w:rsidP="00CC5836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Ratownictwo</w:t>
      </w:r>
      <w:r w:rsidRPr="0083689F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techniczne.</w:t>
      </w:r>
    </w:p>
    <w:p w:rsidR="00CC5836" w:rsidRDefault="00CC5836" w:rsidP="00CC583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C5836" w:rsidRPr="009313B2" w:rsidRDefault="00CC5836" w:rsidP="00CC583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CC5836" w:rsidRPr="009313B2" w:rsidRDefault="00CC5836" w:rsidP="00CC583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Zapoznanie z instrukcją BHP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Pr="009313B2">
        <w:rPr>
          <w:rFonts w:ascii="Arial" w:hAnsi="Arial" w:cs="Arial"/>
          <w:color w:val="000000" w:themeColor="text1"/>
          <w:sz w:val="22"/>
          <w:szCs w:val="22"/>
        </w:rPr>
        <w:t xml:space="preserve">stanowisku </w:t>
      </w:r>
      <w:r w:rsidRPr="008C5FCC">
        <w:rPr>
          <w:rFonts w:ascii="Arial" w:hAnsi="Arial" w:cs="Arial"/>
          <w:color w:val="000000" w:themeColor="text1"/>
          <w:sz w:val="22"/>
          <w:szCs w:val="22"/>
        </w:rPr>
        <w:t>do ćwiczeń w transporcie drogowym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CC5836" w:rsidRPr="00914B7F" w:rsidRDefault="00CC5836" w:rsidP="00CC583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Ćwiczenia zabezpieczone przez zestaw PSP R1 znajdujący się w wyznaczonym miejscu</w:t>
      </w:r>
      <w:r>
        <w:rPr>
          <w:rFonts w:ascii="Arial" w:hAnsi="Arial" w:cs="Arial"/>
          <w:sz w:val="22"/>
          <w:szCs w:val="22"/>
        </w:rPr>
        <w:t>.</w:t>
      </w:r>
    </w:p>
    <w:p w:rsidR="00CC5836" w:rsidRPr="00914B7F" w:rsidRDefault="00CC5836" w:rsidP="00CC5836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914B7F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CC5836" w:rsidRPr="00D31810" w:rsidRDefault="00CC5836" w:rsidP="00CC583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Liczba ćwiczących </w:t>
      </w:r>
      <w:r>
        <w:rPr>
          <w:rFonts w:ascii="Arial" w:hAnsi="Arial" w:cs="Arial"/>
          <w:b/>
          <w:i/>
          <w:sz w:val="22"/>
          <w:szCs w:val="22"/>
        </w:rPr>
        <w:t>1</w:t>
      </w:r>
      <w:r w:rsidRPr="005B5689">
        <w:rPr>
          <w:rFonts w:ascii="Arial" w:hAnsi="Arial" w:cs="Arial"/>
          <w:b/>
          <w:i/>
          <w:sz w:val="22"/>
          <w:szCs w:val="22"/>
        </w:rPr>
        <w:t xml:space="preserve"> osob</w:t>
      </w:r>
      <w:r>
        <w:rPr>
          <w:rFonts w:ascii="Arial" w:hAnsi="Arial" w:cs="Arial"/>
          <w:b/>
          <w:i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:</w:t>
      </w:r>
    </w:p>
    <w:p w:rsidR="00CC5836" w:rsidRDefault="00CC5836" w:rsidP="00CC5836">
      <w:pPr>
        <w:pStyle w:val="Akapitzlist"/>
        <w:numPr>
          <w:ilvl w:val="0"/>
          <w:numId w:val="3"/>
        </w:numPr>
        <w:ind w:left="1491" w:hanging="357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CC5836" w:rsidRDefault="00CC5836" w:rsidP="00CC5836">
      <w:pPr>
        <w:pStyle w:val="Akapitzlist"/>
        <w:ind w:left="14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A47720">
        <w:rPr>
          <w:rFonts w:ascii="Arial" w:hAnsi="Arial" w:cs="Arial"/>
          <w:sz w:val="22"/>
          <w:szCs w:val="22"/>
        </w:rPr>
        <w:t>olizja</w:t>
      </w:r>
      <w:r>
        <w:rPr>
          <w:rFonts w:ascii="Arial" w:hAnsi="Arial" w:cs="Arial"/>
          <w:sz w:val="22"/>
          <w:szCs w:val="22"/>
        </w:rPr>
        <w:t xml:space="preserve"> pojazdu</w:t>
      </w:r>
      <w:r w:rsidRPr="00A477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osobowego znajdującego się na pasie drogi dwukierunkowej. W pojeździe znajduje się uwięziony kierowca, przytomny w stanie stabilnym.</w:t>
      </w:r>
    </w:p>
    <w:p w:rsidR="00CC5836" w:rsidRDefault="00CC5836" w:rsidP="00CC5836">
      <w:pPr>
        <w:pStyle w:val="Akapitzlist"/>
        <w:numPr>
          <w:ilvl w:val="0"/>
          <w:numId w:val="3"/>
        </w:numPr>
        <w:ind w:left="1491" w:hanging="357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CC5836" w:rsidRDefault="00CC5836" w:rsidP="00CC5836">
      <w:pPr>
        <w:pStyle w:val="Akapitzlist"/>
        <w:ind w:left="1814" w:hanging="340"/>
        <w:jc w:val="both"/>
        <w:rPr>
          <w:rFonts w:ascii="Arial" w:hAnsi="Arial" w:cs="Arial"/>
          <w:sz w:val="22"/>
          <w:szCs w:val="22"/>
        </w:rPr>
      </w:pPr>
      <w:r w:rsidRPr="00A47720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:</w:t>
      </w:r>
    </w:p>
    <w:p w:rsidR="00CC5836" w:rsidRDefault="00CC5836" w:rsidP="00CC5836">
      <w:pPr>
        <w:pStyle w:val="Akapitzlist"/>
        <w:numPr>
          <w:ilvl w:val="0"/>
          <w:numId w:val="4"/>
        </w:numPr>
        <w:suppressAutoHyphens w:val="0"/>
        <w:spacing w:after="100" w:afterAutospacing="1" w:line="276" w:lineRule="auto"/>
        <w:ind w:left="1814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dobierz</w:t>
      </w:r>
      <w:r w:rsidRPr="005D766D">
        <w:rPr>
          <w:rFonts w:ascii="Arial" w:hAnsi="Arial" w:cs="Arial"/>
          <w:sz w:val="22"/>
          <w:szCs w:val="22"/>
        </w:rPr>
        <w:t xml:space="preserve"> odpowiedni sprzęt </w:t>
      </w:r>
      <w:r>
        <w:rPr>
          <w:rFonts w:ascii="Arial" w:hAnsi="Arial" w:cs="Arial"/>
          <w:sz w:val="22"/>
          <w:szCs w:val="22"/>
        </w:rPr>
        <w:t>zabezpieczenia miejsca zdarzenia</w:t>
      </w:r>
      <w:r w:rsidRPr="005D766D">
        <w:rPr>
          <w:rFonts w:ascii="Arial" w:hAnsi="Arial" w:cs="Arial"/>
          <w:sz w:val="22"/>
          <w:szCs w:val="22"/>
        </w:rPr>
        <w:t>,</w:t>
      </w:r>
    </w:p>
    <w:p w:rsidR="00CC5836" w:rsidRDefault="00CC5836" w:rsidP="00CC5836">
      <w:pPr>
        <w:pStyle w:val="Akapitzlist"/>
        <w:numPr>
          <w:ilvl w:val="0"/>
          <w:numId w:val="4"/>
        </w:numPr>
        <w:suppressAutoHyphens w:val="0"/>
        <w:spacing w:after="100" w:afterAutospacing="1" w:line="276" w:lineRule="auto"/>
        <w:ind w:left="1814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zabezpiecz miejsce pod względem możliwości wystąpienia pożaru.</w:t>
      </w:r>
    </w:p>
    <w:p w:rsidR="00CC5836" w:rsidRDefault="00CC5836" w:rsidP="00CC5836">
      <w:pPr>
        <w:pStyle w:val="Akapitzlist"/>
        <w:numPr>
          <w:ilvl w:val="0"/>
          <w:numId w:val="3"/>
        </w:numPr>
        <w:ind w:left="1491" w:hanging="357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CC5836" w:rsidRPr="00094356" w:rsidRDefault="00CC5836" w:rsidP="00CC5836">
      <w:pPr>
        <w:pStyle w:val="Akapitzlist"/>
        <w:numPr>
          <w:ilvl w:val="0"/>
          <w:numId w:val="1"/>
        </w:numPr>
        <w:suppressAutoHyphens w:val="0"/>
        <w:spacing w:after="200" w:line="276" w:lineRule="auto"/>
        <w:ind w:left="1814" w:hanging="340"/>
        <w:rPr>
          <w:rFonts w:ascii="Arial" w:hAnsi="Arial" w:cs="Arial"/>
          <w:sz w:val="22"/>
          <w:szCs w:val="22"/>
        </w:rPr>
      </w:pPr>
      <w:r w:rsidRPr="00094356">
        <w:rPr>
          <w:rFonts w:ascii="Arial" w:hAnsi="Arial" w:cs="Arial"/>
          <w:sz w:val="22"/>
          <w:szCs w:val="22"/>
        </w:rPr>
        <w:t>pojazd ratowniczy,</w:t>
      </w:r>
    </w:p>
    <w:p w:rsidR="00CC5836" w:rsidRDefault="00CC5836" w:rsidP="00CC5836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sz w:val="22"/>
          <w:szCs w:val="22"/>
        </w:rPr>
      </w:pPr>
      <w:r w:rsidRPr="005D766D">
        <w:rPr>
          <w:rFonts w:ascii="Arial" w:hAnsi="Arial" w:cs="Arial"/>
          <w:sz w:val="22"/>
          <w:szCs w:val="22"/>
        </w:rPr>
        <w:t xml:space="preserve">zestaw </w:t>
      </w:r>
      <w:r>
        <w:rPr>
          <w:rFonts w:ascii="Arial" w:hAnsi="Arial" w:cs="Arial"/>
          <w:sz w:val="22"/>
          <w:szCs w:val="22"/>
        </w:rPr>
        <w:t>do oznakowania miejsca zdarzenia,</w:t>
      </w:r>
    </w:p>
    <w:p w:rsidR="00CC5836" w:rsidRDefault="00CC5836" w:rsidP="00CC5836">
      <w:pPr>
        <w:pStyle w:val="Akapitzlist"/>
        <w:numPr>
          <w:ilvl w:val="0"/>
          <w:numId w:val="2"/>
        </w:numPr>
        <w:ind w:left="1814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armatura wodno-pianowa,</w:t>
      </w:r>
    </w:p>
    <w:p w:rsidR="00CC5836" w:rsidRPr="00840AD7" w:rsidRDefault="00CC5836" w:rsidP="00CC5836">
      <w:pPr>
        <w:pStyle w:val="Akapitzlist"/>
        <w:numPr>
          <w:ilvl w:val="0"/>
          <w:numId w:val="3"/>
        </w:numPr>
        <w:ind w:left="1491" w:hanging="357"/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Kryteria oceny</w:t>
      </w:r>
      <w:r w:rsidRPr="00840AD7">
        <w:rPr>
          <w:rFonts w:ascii="Arial" w:hAnsi="Arial" w:cs="Arial"/>
          <w:b/>
          <w:i/>
          <w:sz w:val="22"/>
          <w:szCs w:val="22"/>
        </w:rPr>
        <w:t xml:space="preserve">: </w:t>
      </w:r>
      <w:r w:rsidRPr="00840AD7">
        <w:rPr>
          <w:rFonts w:ascii="Arial" w:hAnsi="Arial" w:cs="Arial"/>
          <w:i/>
          <w:sz w:val="22"/>
          <w:szCs w:val="22"/>
        </w:rPr>
        <w:t>(check lista)</w:t>
      </w:r>
    </w:p>
    <w:p w:rsidR="00CC5836" w:rsidRDefault="00CC5836" w:rsidP="00CC583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6962"/>
        <w:gridCol w:w="1417"/>
      </w:tblGrid>
      <w:tr w:rsidR="00CC5836" w:rsidTr="00A005D7">
        <w:trPr>
          <w:jc w:val="center"/>
        </w:trPr>
        <w:tc>
          <w:tcPr>
            <w:tcW w:w="693" w:type="dxa"/>
          </w:tcPr>
          <w:p w:rsidR="00CC5836" w:rsidRPr="009313B2" w:rsidRDefault="00CC583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9313B2">
              <w:rPr>
                <w:rFonts w:ascii="Arial" w:hAnsi="Arial" w:cs="Arial"/>
                <w:b/>
                <w:sz w:val="22"/>
                <w:szCs w:val="22"/>
              </w:rPr>
              <w:t>p.</w:t>
            </w:r>
          </w:p>
        </w:tc>
        <w:tc>
          <w:tcPr>
            <w:tcW w:w="6962" w:type="dxa"/>
          </w:tcPr>
          <w:p w:rsidR="00CC5836" w:rsidRPr="009313B2" w:rsidRDefault="00CC583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417" w:type="dxa"/>
          </w:tcPr>
          <w:p w:rsidR="00CC5836" w:rsidRPr="009313B2" w:rsidRDefault="00CC583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CC5836" w:rsidTr="00A005D7">
        <w:trPr>
          <w:jc w:val="center"/>
        </w:trPr>
        <w:tc>
          <w:tcPr>
            <w:tcW w:w="693" w:type="dxa"/>
          </w:tcPr>
          <w:p w:rsidR="00CC5836" w:rsidRPr="009313B2" w:rsidRDefault="00CC583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962" w:type="dxa"/>
          </w:tcPr>
          <w:p w:rsidR="00CC5836" w:rsidRPr="00DC26FF" w:rsidRDefault="00CC5836" w:rsidP="00A005D7">
            <w:pPr>
              <w:pStyle w:val="Akapitzlist"/>
              <w:suppressAutoHyphens w:val="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DC26FF">
              <w:rPr>
                <w:rFonts w:ascii="Arial" w:hAnsi="Arial" w:cs="Arial"/>
                <w:sz w:val="22"/>
                <w:szCs w:val="22"/>
              </w:rPr>
              <w:t>obra</w:t>
            </w:r>
            <w:r>
              <w:rPr>
                <w:rFonts w:ascii="Arial" w:hAnsi="Arial" w:cs="Arial"/>
                <w:sz w:val="22"/>
                <w:szCs w:val="22"/>
              </w:rPr>
              <w:t>ł</w:t>
            </w:r>
            <w:r w:rsidRPr="00DC26FF">
              <w:rPr>
                <w:rFonts w:ascii="Arial" w:hAnsi="Arial" w:cs="Arial"/>
                <w:sz w:val="22"/>
                <w:szCs w:val="22"/>
              </w:rPr>
              <w:t xml:space="preserve"> sprzęt do wykonania </w:t>
            </w:r>
            <w:r>
              <w:rPr>
                <w:rFonts w:ascii="Arial" w:hAnsi="Arial" w:cs="Arial"/>
                <w:sz w:val="22"/>
                <w:szCs w:val="22"/>
              </w:rPr>
              <w:t>zabezpieczenia terenu</w:t>
            </w:r>
          </w:p>
        </w:tc>
        <w:tc>
          <w:tcPr>
            <w:tcW w:w="1417" w:type="dxa"/>
          </w:tcPr>
          <w:p w:rsidR="00CC5836" w:rsidRDefault="00CC583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836" w:rsidTr="00A005D7">
        <w:trPr>
          <w:jc w:val="center"/>
        </w:trPr>
        <w:tc>
          <w:tcPr>
            <w:tcW w:w="693" w:type="dxa"/>
          </w:tcPr>
          <w:p w:rsidR="00CC5836" w:rsidRPr="009313B2" w:rsidRDefault="00CC583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6962" w:type="dxa"/>
          </w:tcPr>
          <w:p w:rsidR="00CC5836" w:rsidRPr="00DC26FF" w:rsidRDefault="00CC5836" w:rsidP="00A005D7">
            <w:pPr>
              <w:pStyle w:val="Akapitzlist"/>
              <w:tabs>
                <w:tab w:val="left" w:pos="915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Oznakował i zabezpieczyć teren akcji</w:t>
            </w:r>
          </w:p>
        </w:tc>
        <w:tc>
          <w:tcPr>
            <w:tcW w:w="1417" w:type="dxa"/>
          </w:tcPr>
          <w:p w:rsidR="00CC5836" w:rsidRDefault="00CC583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836" w:rsidTr="00A005D7">
        <w:trPr>
          <w:jc w:val="center"/>
        </w:trPr>
        <w:tc>
          <w:tcPr>
            <w:tcW w:w="693" w:type="dxa"/>
          </w:tcPr>
          <w:p w:rsidR="00CC5836" w:rsidRPr="009313B2" w:rsidRDefault="00CC583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6962" w:type="dxa"/>
          </w:tcPr>
          <w:p w:rsidR="00CC5836" w:rsidRPr="00DC26FF" w:rsidRDefault="00CC583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Stosował środki ochrony indywidualnej</w:t>
            </w:r>
          </w:p>
        </w:tc>
        <w:tc>
          <w:tcPr>
            <w:tcW w:w="1417" w:type="dxa"/>
          </w:tcPr>
          <w:p w:rsidR="00CC5836" w:rsidRDefault="00CC583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836" w:rsidTr="00A005D7">
        <w:trPr>
          <w:jc w:val="center"/>
        </w:trPr>
        <w:tc>
          <w:tcPr>
            <w:tcW w:w="693" w:type="dxa"/>
          </w:tcPr>
          <w:p w:rsidR="00CC5836" w:rsidRPr="009313B2" w:rsidRDefault="00CC583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6962" w:type="dxa"/>
          </w:tcPr>
          <w:p w:rsidR="00CC5836" w:rsidRDefault="00CC583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Sprawił linię gaśniczą</w:t>
            </w:r>
          </w:p>
        </w:tc>
        <w:tc>
          <w:tcPr>
            <w:tcW w:w="1417" w:type="dxa"/>
          </w:tcPr>
          <w:p w:rsidR="00CC5836" w:rsidRDefault="00CC583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836" w:rsidTr="00A005D7">
        <w:trPr>
          <w:jc w:val="center"/>
        </w:trPr>
        <w:tc>
          <w:tcPr>
            <w:tcW w:w="693" w:type="dxa"/>
          </w:tcPr>
          <w:p w:rsidR="00CC5836" w:rsidRDefault="00CC5836" w:rsidP="00A005D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6962" w:type="dxa"/>
          </w:tcPr>
          <w:p w:rsidR="00CC5836" w:rsidRDefault="00CC583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Przestrzegał zasad BHP</w:t>
            </w:r>
          </w:p>
        </w:tc>
        <w:tc>
          <w:tcPr>
            <w:tcW w:w="1417" w:type="dxa"/>
          </w:tcPr>
          <w:p w:rsidR="00CC5836" w:rsidRDefault="00CC5836" w:rsidP="00A005D7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C5836" w:rsidRDefault="00CC5836" w:rsidP="00CC583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C5836" w:rsidRDefault="00CC5836" w:rsidP="00CC583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CC5836" w:rsidRDefault="00CC5836" w:rsidP="00CC583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CC5836" w:rsidRDefault="00CC5836" w:rsidP="00CC5836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C5836" w:rsidRDefault="00CC5836" w:rsidP="00CC583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C5836" w:rsidRDefault="00CC5836" w:rsidP="00CC5836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CC5836" w:rsidRPr="00F01B99" w:rsidRDefault="00CC5836" w:rsidP="00CC5836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CC5836" w:rsidRDefault="00CC5836" w:rsidP="00CC583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CC5836" w:rsidRDefault="00CC5836" w:rsidP="00CC583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CC5836" w:rsidRDefault="00CC5836" w:rsidP="00CC583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CC5836" w:rsidRDefault="00CC5836" w:rsidP="00CC5836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CC5836" w:rsidRDefault="00CC5836" w:rsidP="00CC583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CC5836" w:rsidRDefault="00CC5836" w:rsidP="00CC583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BF74D9" w:rsidRDefault="00BF74D9">
      <w:bookmarkStart w:id="0" w:name="_GoBack"/>
      <w:bookmarkEnd w:id="0"/>
    </w:p>
    <w:sectPr w:rsidR="00BF7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38D4"/>
    <w:multiLevelType w:val="hybridMultilevel"/>
    <w:tmpl w:val="2E6EA366"/>
    <w:lvl w:ilvl="0" w:tplc="6E8C6550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21377E9B"/>
    <w:multiLevelType w:val="hybridMultilevel"/>
    <w:tmpl w:val="A98E1B8C"/>
    <w:lvl w:ilvl="0" w:tplc="76F655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470C03"/>
    <w:multiLevelType w:val="hybridMultilevel"/>
    <w:tmpl w:val="002012A4"/>
    <w:lvl w:ilvl="0" w:tplc="76F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CF56D1"/>
    <w:multiLevelType w:val="hybridMultilevel"/>
    <w:tmpl w:val="8BACEE0E"/>
    <w:lvl w:ilvl="0" w:tplc="76F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59630E"/>
    <w:multiLevelType w:val="hybridMultilevel"/>
    <w:tmpl w:val="C876C96C"/>
    <w:lvl w:ilvl="0" w:tplc="212C0D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32DF0"/>
    <w:multiLevelType w:val="hybridMultilevel"/>
    <w:tmpl w:val="5DE806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36"/>
    <w:rsid w:val="00BF74D9"/>
    <w:rsid w:val="00CC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F05AB-16A1-4010-88DF-A727EAD8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8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836"/>
    <w:pPr>
      <w:ind w:left="720"/>
      <w:contextualSpacing/>
    </w:pPr>
  </w:style>
  <w:style w:type="table" w:styleId="Tabela-Siatka">
    <w:name w:val="Table Grid"/>
    <w:basedOn w:val="Standardowy"/>
    <w:uiPriority w:val="59"/>
    <w:rsid w:val="00CC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2019-11-27T13:24:00Z</dcterms:created>
  <dcterms:modified xsi:type="dcterms:W3CDTF">2019-11-27T13:24:00Z</dcterms:modified>
</cp:coreProperties>
</file>