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DA43" w14:textId="428884B9" w:rsidR="00BB6240" w:rsidRPr="00BB6240" w:rsidRDefault="00BB6240" w:rsidP="00BB6240">
      <w:pPr>
        <w:widowControl w:val="0"/>
        <w:suppressAutoHyphens/>
        <w:spacing w:after="0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BB6240">
        <w:rPr>
          <w:rFonts w:ascii="Arial" w:eastAsia="Lucida Sans Unicode" w:hAnsi="Arial" w:cs="Arial"/>
          <w:kern w:val="1"/>
          <w:sz w:val="21"/>
          <w:szCs w:val="21"/>
        </w:rPr>
        <w:t xml:space="preserve">Gdańsk, dnia </w:t>
      </w:r>
      <w:r w:rsidR="00061421">
        <w:rPr>
          <w:rFonts w:ascii="Arial" w:eastAsia="Lucida Sans Unicode" w:hAnsi="Arial" w:cs="Arial"/>
          <w:kern w:val="1"/>
          <w:sz w:val="21"/>
          <w:szCs w:val="21"/>
        </w:rPr>
        <w:t>23.</w:t>
      </w:r>
      <w:r w:rsidR="00306928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7C2894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06928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7C2894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7B8EB3E5" w14:textId="49CBD1CD" w:rsidR="00BB6240" w:rsidRPr="00BB6240" w:rsidRDefault="00BB6240" w:rsidP="00BB624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BB6240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7C2894">
        <w:rPr>
          <w:rFonts w:ascii="Arial" w:eastAsia="Lucida Sans Unicode" w:hAnsi="Arial" w:cs="Arial"/>
          <w:kern w:val="1"/>
          <w:sz w:val="21"/>
          <w:szCs w:val="21"/>
        </w:rPr>
        <w:t>746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>.2021.</w:t>
      </w:r>
      <w:r w:rsidR="00306928">
        <w:rPr>
          <w:rFonts w:ascii="Arial" w:eastAsia="Lucida Sans Unicode" w:hAnsi="Arial" w:cs="Arial"/>
          <w:kern w:val="1"/>
          <w:sz w:val="21"/>
          <w:szCs w:val="21"/>
        </w:rPr>
        <w:t>JP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7C2894"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03D2163A" w14:textId="724F6FC0" w:rsidR="00BB6240" w:rsidRPr="00BB6240" w:rsidRDefault="006B6C9B" w:rsidP="00BB6240">
      <w:pPr>
        <w:spacing w:after="0"/>
        <w:jc w:val="both"/>
        <w:rPr>
          <w:rFonts w:ascii="Arial" w:hAnsi="Arial" w:cs="Arial"/>
          <w:b/>
          <w:spacing w:val="42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epuap</w:t>
      </w:r>
    </w:p>
    <w:p w14:paraId="56412F35" w14:textId="77777777" w:rsidR="00BB6240" w:rsidRPr="00BB6240" w:rsidRDefault="00BB6240" w:rsidP="00BB6240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2246CE2A" w14:textId="7A09BEB5" w:rsidR="00BB6240" w:rsidRPr="00BB6240" w:rsidRDefault="00BB6240" w:rsidP="00BB6240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BB6240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75782429" w14:textId="77777777" w:rsidR="00BB6240" w:rsidRPr="00BB6240" w:rsidRDefault="00BB6240" w:rsidP="00306928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2D0D777E" w14:textId="33BAB858" w:rsidR="00BB6240" w:rsidRPr="00ED1777" w:rsidRDefault="00BB6240" w:rsidP="00ED1777">
      <w:pPr>
        <w:spacing w:after="0"/>
        <w:jc w:val="both"/>
        <w:rPr>
          <w:rFonts w:ascii="Arial" w:hAnsi="Arial" w:cs="Arial"/>
          <w:b/>
          <w:bCs/>
        </w:rPr>
      </w:pPr>
      <w:r w:rsidRPr="00ED1777">
        <w:rPr>
          <w:rFonts w:ascii="Arial" w:eastAsia="Lucida Sans Unicode" w:hAnsi="Arial" w:cs="Arial"/>
          <w:kern w:val="1"/>
        </w:rPr>
        <w:t xml:space="preserve">Działając na podstawie art. 49 </w:t>
      </w:r>
      <w:r w:rsidRPr="00ED1777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ED1777">
        <w:rPr>
          <w:rFonts w:ascii="Arial" w:hAnsi="Arial" w:cs="Arial"/>
          <w:i/>
        </w:rPr>
        <w:t>(tekst jedn. Dz. U. z 202</w:t>
      </w:r>
      <w:r w:rsidR="007C2894" w:rsidRPr="00ED1777">
        <w:rPr>
          <w:rFonts w:ascii="Arial" w:hAnsi="Arial" w:cs="Arial"/>
          <w:i/>
        </w:rPr>
        <w:t>3</w:t>
      </w:r>
      <w:r w:rsidRPr="00ED1777">
        <w:rPr>
          <w:rFonts w:ascii="Arial" w:hAnsi="Arial" w:cs="Arial"/>
          <w:i/>
        </w:rPr>
        <w:t xml:space="preserve"> r., poz. </w:t>
      </w:r>
      <w:r w:rsidR="007C2894" w:rsidRPr="00ED1777">
        <w:rPr>
          <w:rFonts w:ascii="Arial" w:hAnsi="Arial" w:cs="Arial"/>
          <w:i/>
        </w:rPr>
        <w:t>775</w:t>
      </w:r>
      <w:r w:rsidRPr="00ED1777">
        <w:rPr>
          <w:rFonts w:ascii="Arial" w:hAnsi="Arial" w:cs="Arial"/>
          <w:i/>
        </w:rPr>
        <w:t xml:space="preserve"> ze zm.)</w:t>
      </w:r>
      <w:r w:rsidRPr="00ED1777">
        <w:rPr>
          <w:rFonts w:ascii="Arial" w:eastAsia="Lucida Sans Unicode" w:hAnsi="Arial" w:cs="Arial"/>
          <w:i/>
          <w:color w:val="000000"/>
          <w:kern w:val="1"/>
        </w:rPr>
        <w:t>,</w:t>
      </w:r>
      <w:r w:rsidRPr="00ED1777">
        <w:rPr>
          <w:rFonts w:ascii="Arial" w:eastAsia="Lucida Sans Unicode" w:hAnsi="Arial" w:cs="Arial"/>
          <w:iCs/>
          <w:kern w:val="1"/>
        </w:rPr>
        <w:t xml:space="preserve"> </w:t>
      </w:r>
      <w:r w:rsidRPr="00ED1777">
        <w:rPr>
          <w:rFonts w:ascii="Arial" w:eastAsia="Lucida Sans Unicode" w:hAnsi="Arial" w:cs="Arial"/>
          <w:kern w:val="1"/>
        </w:rPr>
        <w:t xml:space="preserve">zwanej dalej „Kpa”, w związku z art. 74 ust. 3 </w:t>
      </w:r>
      <w:r w:rsidRPr="00ED1777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ED1777">
        <w:rPr>
          <w:rFonts w:ascii="Arial" w:hAnsi="Arial" w:cs="Arial"/>
          <w:i/>
        </w:rPr>
        <w:t>(tekst jedn. Dz. U. z 202</w:t>
      </w:r>
      <w:r w:rsidR="007C2894" w:rsidRPr="00ED1777">
        <w:rPr>
          <w:rFonts w:ascii="Arial" w:hAnsi="Arial" w:cs="Arial"/>
          <w:i/>
        </w:rPr>
        <w:t>3</w:t>
      </w:r>
      <w:r w:rsidRPr="00ED1777">
        <w:rPr>
          <w:rFonts w:ascii="Arial" w:hAnsi="Arial" w:cs="Arial"/>
          <w:i/>
        </w:rPr>
        <w:t xml:space="preserve"> r., poz. </w:t>
      </w:r>
      <w:r w:rsidR="007C2894" w:rsidRPr="00ED1777">
        <w:rPr>
          <w:rFonts w:ascii="Arial" w:hAnsi="Arial" w:cs="Arial"/>
          <w:i/>
        </w:rPr>
        <w:t>1094 ze zm.</w:t>
      </w:r>
      <w:r w:rsidRPr="00ED1777">
        <w:rPr>
          <w:rFonts w:ascii="Arial" w:hAnsi="Arial" w:cs="Arial"/>
          <w:i/>
        </w:rPr>
        <w:t>),</w:t>
      </w:r>
      <w:r w:rsidRPr="00ED1777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ED1777" w:rsidRPr="00ED1777">
        <w:rPr>
          <w:rFonts w:ascii="Arial" w:hAnsi="Arial" w:cs="Arial"/>
        </w:rPr>
        <w:t xml:space="preserve">Prezydenta Miasta Gdańska, pismo znak: WŚ-I.6220.II.24R2.2023.AS z dnia 07.11.2023 r. (wpływ 08.11.2023 r.) </w:t>
      </w:r>
      <w:r w:rsidRPr="00ED1777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Pr="00ED1777">
        <w:rPr>
          <w:rFonts w:ascii="Arial" w:hAnsi="Arial" w:cs="Arial"/>
        </w:rPr>
        <w:t xml:space="preserve">pn.: </w:t>
      </w:r>
      <w:bookmarkStart w:id="0" w:name="_Hlk144372182"/>
      <w:r w:rsidR="00ED1777" w:rsidRPr="00ED1777">
        <w:rPr>
          <w:rFonts w:ascii="Arial" w:hAnsi="Arial" w:cs="Arial"/>
          <w:b/>
          <w:bCs/>
        </w:rPr>
        <w:t>„Budowa kompleksu zabudowy wielorodzinnej z usługami i infrastrukturą techniczną oraz przebudową i zmianą sposobu użytkowania budynku Formierni (38A) przy ul. Doki 1 w Gdańsku”, na dz. ewid. nr 151/71, 151/64, 151/65, 151/10, 151/7, 151/60, 151/70, 151/17 obr. 068 w Gdańsku</w:t>
      </w:r>
      <w:bookmarkEnd w:id="0"/>
      <w:r w:rsidR="00ED1777">
        <w:rPr>
          <w:rFonts w:ascii="Arial" w:hAnsi="Arial" w:cs="Arial"/>
          <w:b/>
          <w:bCs/>
        </w:rPr>
        <w:t xml:space="preserve"> </w:t>
      </w:r>
      <w:r w:rsidRPr="00306928">
        <w:rPr>
          <w:rFonts w:ascii="Arial" w:eastAsia="Lucida Sans Unicode" w:hAnsi="Arial" w:cs="Arial"/>
          <w:kern w:val="1"/>
        </w:rPr>
        <w:t xml:space="preserve">zostało wydane postanowienie </w:t>
      </w:r>
      <w:r w:rsidR="00ED1777">
        <w:rPr>
          <w:rFonts w:ascii="Arial" w:eastAsia="Lucida Sans Unicode" w:hAnsi="Arial" w:cs="Arial"/>
          <w:kern w:val="1"/>
        </w:rPr>
        <w:t xml:space="preserve">o sprostowaniu oczywistej omyłki pisarskiej w postanowieniu znak </w:t>
      </w:r>
      <w:r w:rsidRPr="00306928">
        <w:rPr>
          <w:rFonts w:ascii="Arial" w:eastAsia="Lucida Sans Unicode" w:hAnsi="Arial" w:cs="Arial"/>
          <w:kern w:val="1"/>
        </w:rPr>
        <w:t>RDOŚ-Gd-WOO.4220.</w:t>
      </w:r>
      <w:r w:rsidR="00ED1777">
        <w:rPr>
          <w:rFonts w:ascii="Arial" w:eastAsia="Lucida Sans Unicode" w:hAnsi="Arial" w:cs="Arial"/>
          <w:kern w:val="1"/>
        </w:rPr>
        <w:t>746</w:t>
      </w:r>
      <w:r w:rsidRPr="00306928">
        <w:rPr>
          <w:rFonts w:ascii="Arial" w:eastAsia="Lucida Sans Unicode" w:hAnsi="Arial" w:cs="Arial"/>
          <w:kern w:val="1"/>
        </w:rPr>
        <w:t>.2021.</w:t>
      </w:r>
      <w:r w:rsidR="00306928">
        <w:rPr>
          <w:rFonts w:ascii="Arial" w:eastAsia="Lucida Sans Unicode" w:hAnsi="Arial" w:cs="Arial"/>
          <w:kern w:val="1"/>
        </w:rPr>
        <w:t>JP</w:t>
      </w:r>
      <w:r w:rsidRPr="00306928">
        <w:rPr>
          <w:rFonts w:ascii="Arial" w:eastAsia="Lucida Sans Unicode" w:hAnsi="Arial" w:cs="Arial"/>
          <w:kern w:val="1"/>
        </w:rPr>
        <w:t>.</w:t>
      </w:r>
      <w:r w:rsidR="00ED1777">
        <w:rPr>
          <w:rFonts w:ascii="Arial" w:eastAsia="Lucida Sans Unicode" w:hAnsi="Arial" w:cs="Arial"/>
          <w:kern w:val="1"/>
        </w:rPr>
        <w:t>2</w:t>
      </w:r>
      <w:r w:rsidR="00ED1777">
        <w:rPr>
          <w:rFonts w:ascii="Arial" w:eastAsia="Lucida Sans Unicode" w:hAnsi="Arial" w:cs="Arial"/>
          <w:kern w:val="1"/>
          <w:lang w:val="de-DE"/>
        </w:rPr>
        <w:t xml:space="preserve"> z dnia 05.01.2024 r.</w:t>
      </w:r>
    </w:p>
    <w:p w14:paraId="0E54743A" w14:textId="0EE86534" w:rsidR="00BB6240" w:rsidRPr="00306928" w:rsidRDefault="00BB6240" w:rsidP="00BB624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306928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ED1777">
        <w:rPr>
          <w:rFonts w:ascii="Arial" w:hAnsi="Arial" w:cs="Arial"/>
        </w:rPr>
        <w:t>8</w:t>
      </w:r>
      <w:r w:rsidRPr="00306928">
        <w:rPr>
          <w:rFonts w:ascii="Arial" w:hAnsi="Arial" w:cs="Arial"/>
        </w:rPr>
        <w:t>, w godzinach 7</w:t>
      </w:r>
      <w:r w:rsidR="00306928">
        <w:rPr>
          <w:rFonts w:ascii="Arial" w:hAnsi="Arial" w:cs="Arial"/>
        </w:rPr>
        <w:t>:</w:t>
      </w:r>
      <w:r w:rsidRPr="00306928">
        <w:rPr>
          <w:rFonts w:ascii="Arial" w:hAnsi="Arial" w:cs="Arial"/>
        </w:rPr>
        <w:t>30–15.30 (po uprzednim umówieniu się np. telefonicznie).</w:t>
      </w:r>
    </w:p>
    <w:p w14:paraId="58FB9522" w14:textId="78ADE2E7" w:rsidR="00BB6240" w:rsidRPr="00306928" w:rsidRDefault="00BB6240" w:rsidP="00BB6240">
      <w:pPr>
        <w:widowControl w:val="0"/>
        <w:suppressAutoHyphens/>
        <w:spacing w:after="0"/>
        <w:ind w:firstLine="709"/>
        <w:jc w:val="both"/>
        <w:rPr>
          <w:rFonts w:ascii="Arial" w:eastAsia="Lucida Sans Unicode" w:hAnsi="Arial" w:cs="Arial"/>
          <w:b/>
          <w:kern w:val="1"/>
        </w:rPr>
      </w:pPr>
    </w:p>
    <w:p w14:paraId="46951ECE" w14:textId="77777777" w:rsidR="00BB6240" w:rsidRPr="00306928" w:rsidRDefault="00BB6240" w:rsidP="00BB6240">
      <w:pPr>
        <w:spacing w:after="0"/>
        <w:jc w:val="both"/>
        <w:rPr>
          <w:rFonts w:ascii="Arial" w:eastAsia="Times New Roman" w:hAnsi="Arial" w:cs="Arial"/>
        </w:rPr>
      </w:pPr>
      <w:r w:rsidRPr="00306928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3FB74B1B" w14:textId="77777777" w:rsidR="00BB6240" w:rsidRPr="00306928" w:rsidRDefault="00BB6240" w:rsidP="00BB62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AAC72FC" w14:textId="77777777" w:rsidR="00BB6240" w:rsidRPr="00306928" w:rsidRDefault="00BB6240" w:rsidP="00BB62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06928">
        <w:rPr>
          <w:rFonts w:ascii="Arial" w:eastAsia="Times New Roman" w:hAnsi="Arial" w:cs="Arial"/>
        </w:rPr>
        <w:t>Upubliczniono w dniach: od……………...do……………….</w:t>
      </w:r>
    </w:p>
    <w:p w14:paraId="01AF37DF" w14:textId="77777777" w:rsidR="00BB6240" w:rsidRPr="00306928" w:rsidRDefault="00BB6240" w:rsidP="00BB62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</w:rPr>
      </w:pPr>
    </w:p>
    <w:p w14:paraId="39FF0FF9" w14:textId="77777777" w:rsidR="00BB6240" w:rsidRPr="00306928" w:rsidRDefault="00BB6240" w:rsidP="00BB62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306928">
        <w:rPr>
          <w:rFonts w:ascii="Arial" w:eastAsia="Times New Roman" w:hAnsi="Arial" w:cs="Arial"/>
        </w:rPr>
        <w:t>Pieczęć urzędu:</w:t>
      </w:r>
    </w:p>
    <w:p w14:paraId="09149283" w14:textId="77777777" w:rsidR="00BB6240" w:rsidRPr="00BB6240" w:rsidRDefault="00BB6240" w:rsidP="00BB62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6BE6131" w14:textId="5BDF0EF7" w:rsidR="00BB6240" w:rsidRDefault="00BB6240" w:rsidP="00BB624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174E0AA6" w14:textId="77777777" w:rsidR="00F13BC7" w:rsidRDefault="00F13BC7" w:rsidP="00BB624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149F56B6" w14:textId="77777777" w:rsidR="00F13BC7" w:rsidRDefault="00F13BC7" w:rsidP="00BB6240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7EFD56DC" w14:textId="3FCE3F9C" w:rsidR="00BB6240" w:rsidRPr="00BB6240" w:rsidRDefault="00BB6240" w:rsidP="00BB6240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B6240">
        <w:rPr>
          <w:rFonts w:ascii="Arial" w:hAnsi="Arial" w:cs="Arial"/>
          <w:i/>
          <w:sz w:val="16"/>
          <w:szCs w:val="16"/>
          <w:u w:val="single"/>
        </w:rPr>
        <w:t>Art. 49 § kpa</w:t>
      </w:r>
      <w:r w:rsidRPr="00BB6240">
        <w:rPr>
          <w:rFonts w:ascii="Arial" w:hAnsi="Arial" w:cs="Arial"/>
          <w:i/>
          <w:sz w:val="16"/>
          <w:szCs w:val="16"/>
        </w:rPr>
        <w:t xml:space="preserve">: </w:t>
      </w:r>
    </w:p>
    <w:p w14:paraId="57FA1F1F" w14:textId="77777777" w:rsidR="00BB6240" w:rsidRPr="00BB6240" w:rsidRDefault="00BB6240" w:rsidP="00BB6240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B6240">
        <w:rPr>
          <w:rFonts w:ascii="Arial" w:hAnsi="Arial" w:cs="Arial"/>
          <w:i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B6240">
          <w:rPr>
            <w:rFonts w:ascii="Arial" w:hAnsi="Arial" w:cs="Arial"/>
            <w:i/>
            <w:sz w:val="16"/>
            <w:szCs w:val="16"/>
          </w:rPr>
          <w:t>przepis</w:t>
        </w:r>
      </w:hyperlink>
      <w:r w:rsidRPr="00BB6240">
        <w:rPr>
          <w:rFonts w:ascii="Arial" w:hAnsi="Arial" w:cs="Arial"/>
          <w:i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188C300" w14:textId="61666772" w:rsidR="00BB6240" w:rsidRPr="00BB6240" w:rsidRDefault="00BB6240" w:rsidP="00BB6240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B6240">
        <w:rPr>
          <w:rFonts w:ascii="Arial" w:hAnsi="Arial" w:cs="Arial"/>
          <w:i/>
          <w:sz w:val="16"/>
          <w:szCs w:val="16"/>
        </w:rPr>
        <w:t>§  2.  Dzień, w którym nastąpiło publiczne obwieszczenie, inne publiczne ogłoszenie lub udostępnienie pisma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BB6240">
        <w:rPr>
          <w:rFonts w:ascii="Arial" w:hAnsi="Arial" w:cs="Arial"/>
          <w:i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ADAF90" w14:textId="77777777" w:rsidR="00BB6240" w:rsidRPr="00BB6240" w:rsidRDefault="00BB6240" w:rsidP="00BB6240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B6240">
        <w:rPr>
          <w:rFonts w:ascii="Arial" w:hAnsi="Arial" w:cs="Arial"/>
          <w:i/>
          <w:sz w:val="16"/>
          <w:szCs w:val="16"/>
          <w:u w:val="single"/>
        </w:rPr>
        <w:t>Art. 74 ust. 3 ustawy ooś:</w:t>
      </w:r>
      <w:r w:rsidRPr="00BB6240">
        <w:rPr>
          <w:rFonts w:ascii="Arial" w:hAnsi="Arial" w:cs="Arial"/>
          <w:i/>
          <w:sz w:val="16"/>
          <w:szCs w:val="16"/>
        </w:rPr>
        <w:t xml:space="preserve"> Jeżeli liczba stron postępowania o wydanie decyzji o środowiskowych uwarunkowaniach przekracza 10, stosuje się przepis art. 49 Kodeksu postępowania administracyjnego.</w:t>
      </w:r>
    </w:p>
    <w:p w14:paraId="286E88AF" w14:textId="77777777" w:rsidR="00F13BC7" w:rsidRDefault="00F13BC7" w:rsidP="00BB624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2E53A823" w14:textId="11634584" w:rsidR="00BB6240" w:rsidRPr="006B6C9B" w:rsidRDefault="00BB6240" w:rsidP="00BB624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</w:rPr>
      </w:pPr>
      <w:r w:rsidRPr="006B6C9B">
        <w:rPr>
          <w:rFonts w:ascii="Arial" w:eastAsia="Lucida Sans Unicode" w:hAnsi="Arial" w:cs="Arial"/>
          <w:kern w:val="1"/>
          <w:sz w:val="20"/>
          <w:szCs w:val="20"/>
        </w:rPr>
        <w:t>Przekazuje się do upublicznienia:</w:t>
      </w:r>
    </w:p>
    <w:p w14:paraId="4B481C58" w14:textId="33CA411C" w:rsidR="00277FB7" w:rsidRPr="006B6C9B" w:rsidRDefault="00BB6240" w:rsidP="006B6C9B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B6C9B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  <w:hyperlink r:id="rId8" w:history="1">
        <w:r w:rsidR="006B6C9B" w:rsidRPr="006B6C9B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http://www.gdansk.rdos.gov.pl</w:t>
        </w:r>
      </w:hyperlink>
      <w:r w:rsidR="006B6C9B" w:rsidRPr="006B6C9B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Pr="006B6C9B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  <w:r w:rsidR="00306928" w:rsidRPr="006B6C9B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6B6C9B" w:rsidRPr="006B6C9B">
        <w:rPr>
          <w:rFonts w:ascii="Arial" w:eastAsia="Times New Roman" w:hAnsi="Arial" w:cs="Arial"/>
          <w:sz w:val="20"/>
          <w:szCs w:val="20"/>
          <w:lang w:eastAsia="pl-PL"/>
        </w:rPr>
        <w:t xml:space="preserve"> 3) </w:t>
      </w:r>
      <w:r w:rsidR="00ED1777" w:rsidRPr="006B6C9B">
        <w:rPr>
          <w:rFonts w:ascii="Arial" w:eastAsia="Times New Roman" w:hAnsi="Arial" w:cs="Arial"/>
          <w:sz w:val="20"/>
          <w:szCs w:val="20"/>
          <w:lang w:eastAsia="pl-PL"/>
        </w:rPr>
        <w:t>Miasto Gdańsk</w:t>
      </w:r>
      <w:r w:rsidR="00306928" w:rsidRPr="006B6C9B">
        <w:rPr>
          <w:rFonts w:ascii="Arial" w:hAnsi="Arial" w:cs="Arial"/>
          <w:sz w:val="20"/>
          <w:szCs w:val="20"/>
        </w:rPr>
        <w:t>;</w:t>
      </w:r>
      <w:r w:rsidR="006B6C9B" w:rsidRPr="006B6C9B">
        <w:rPr>
          <w:rFonts w:ascii="Arial" w:eastAsia="Times New Roman" w:hAnsi="Arial" w:cs="Arial"/>
          <w:sz w:val="20"/>
          <w:szCs w:val="20"/>
          <w:lang w:eastAsia="pl-PL"/>
        </w:rPr>
        <w:t xml:space="preserve"> 4)</w:t>
      </w:r>
      <w:r w:rsidRPr="006B6C9B">
        <w:rPr>
          <w:rFonts w:ascii="Arial" w:hAnsi="Arial" w:cs="Arial"/>
          <w:sz w:val="20"/>
          <w:szCs w:val="20"/>
        </w:rPr>
        <w:t>aa</w:t>
      </w:r>
      <w:r w:rsidR="006B6C9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277FB7" w:rsidRPr="006B6C9B" w:rsidSect="00BB62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21695" w14:textId="77777777" w:rsidR="00BB6240" w:rsidRDefault="00BB6240" w:rsidP="00BB6240">
      <w:pPr>
        <w:spacing w:after="0" w:line="240" w:lineRule="auto"/>
      </w:pPr>
      <w:r>
        <w:separator/>
      </w:r>
    </w:p>
  </w:endnote>
  <w:endnote w:type="continuationSeparator" w:id="0">
    <w:p w14:paraId="0AFEA6B6" w14:textId="77777777" w:rsidR="00BB6240" w:rsidRDefault="00BB6240" w:rsidP="00BB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03B4D0B7" w14:textId="0819FB8B" w:rsidR="006B6C9B" w:rsidRPr="00276B1E" w:rsidRDefault="00BB624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RDOŚ-Gd-WOO.4220.</w:t>
            </w:r>
            <w:r w:rsidR="00ED177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746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D177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92623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JP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C0249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5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4AB7A1DF" w14:textId="77777777" w:rsidR="006B6C9B" w:rsidRDefault="006B6C9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F6836" w14:textId="1E7F73B8" w:rsidR="006B6C9B" w:rsidRPr="00BB6240" w:rsidRDefault="00BB6240" w:rsidP="00BB6240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3A86C882" wp14:editId="5FC6F618">
          <wp:extent cx="5760720" cy="981710"/>
          <wp:effectExtent l="0" t="0" r="0" b="8890"/>
          <wp:docPr id="20" name="Obraz 20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93F86" w14:textId="77777777" w:rsidR="00BB6240" w:rsidRDefault="00BB6240" w:rsidP="00BB6240">
      <w:pPr>
        <w:spacing w:after="0" w:line="240" w:lineRule="auto"/>
      </w:pPr>
      <w:r>
        <w:separator/>
      </w:r>
    </w:p>
  </w:footnote>
  <w:footnote w:type="continuationSeparator" w:id="0">
    <w:p w14:paraId="7F307C7C" w14:textId="77777777" w:rsidR="00BB6240" w:rsidRDefault="00BB6240" w:rsidP="00BB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01BE9" w14:textId="77777777" w:rsidR="006B6C9B" w:rsidRDefault="006B6C9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AD1CB" w14:textId="097D83F4" w:rsidR="006B6C9B" w:rsidRDefault="006B6C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F3BEE99" wp14:editId="19F40140">
          <wp:extent cx="3326975" cy="989330"/>
          <wp:effectExtent l="0" t="0" r="6985" b="127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4478" cy="991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04F5A"/>
    <w:multiLevelType w:val="hybridMultilevel"/>
    <w:tmpl w:val="67C69062"/>
    <w:lvl w:ilvl="0" w:tplc="7B169A4C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7959215F"/>
    <w:multiLevelType w:val="hybridMultilevel"/>
    <w:tmpl w:val="446C4B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6692">
    <w:abstractNumId w:val="1"/>
    <w:lvlOverride w:ilvl="0">
      <w:startOverride w:val="1"/>
    </w:lvlOverride>
  </w:num>
  <w:num w:numId="2" w16cid:durableId="261376661">
    <w:abstractNumId w:val="2"/>
  </w:num>
  <w:num w:numId="3" w16cid:durableId="18024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40"/>
    <w:rsid w:val="00061421"/>
    <w:rsid w:val="000A2C3F"/>
    <w:rsid w:val="00277FB7"/>
    <w:rsid w:val="00306928"/>
    <w:rsid w:val="006066D3"/>
    <w:rsid w:val="006B6C9B"/>
    <w:rsid w:val="007C2894"/>
    <w:rsid w:val="00926232"/>
    <w:rsid w:val="00BB6240"/>
    <w:rsid w:val="00C0249A"/>
    <w:rsid w:val="00ED1777"/>
    <w:rsid w:val="00F1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4CC2DE"/>
  <w15:chartTrackingRefBased/>
  <w15:docId w15:val="{8F19EC60-5AE3-4647-8D98-82AF4709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2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2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24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306928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30692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13B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Justyna Powaczyńska</cp:lastModifiedBy>
  <cp:revision>4</cp:revision>
  <dcterms:created xsi:type="dcterms:W3CDTF">2024-02-23T11:37:00Z</dcterms:created>
  <dcterms:modified xsi:type="dcterms:W3CDTF">2024-02-23T12:43:00Z</dcterms:modified>
</cp:coreProperties>
</file>