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E41" w:rsidRPr="00F75E41" w:rsidRDefault="00F75E41" w:rsidP="00F75E41">
      <w:pPr>
        <w:spacing w:after="0" w:line="248" w:lineRule="exact"/>
        <w:ind w:left="4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DANE WNIOSKODAWCY*:</w:t>
      </w:r>
    </w:p>
    <w:p w:rsidR="00F75E41" w:rsidRPr="00F75E41" w:rsidRDefault="00F75E41" w:rsidP="00F75E41">
      <w:pPr>
        <w:spacing w:after="0" w:line="248" w:lineRule="exact"/>
        <w:ind w:left="40"/>
        <w:rPr>
          <w:rFonts w:ascii="Times New Roman" w:eastAsia="Times New Roman" w:hAnsi="Times New Roman" w:cs="Times New Roman"/>
          <w:sz w:val="25"/>
          <w:szCs w:val="25"/>
        </w:rPr>
      </w:pPr>
    </w:p>
    <w:p w:rsidR="00F75E41" w:rsidRPr="00F75E41" w:rsidRDefault="00F75E41" w:rsidP="00F75E41">
      <w:pPr>
        <w:tabs>
          <w:tab w:val="left" w:leader="dot" w:pos="8133"/>
        </w:tabs>
        <w:spacing w:after="0" w:line="248" w:lineRule="exact"/>
        <w:ind w:left="40" w:right="33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Nazwisko i imię/jednostka………………………………………………………………</w:t>
      </w:r>
    </w:p>
    <w:p w:rsidR="00F75E41" w:rsidRPr="00F75E41" w:rsidRDefault="00F75E41" w:rsidP="00F75E41">
      <w:pPr>
        <w:tabs>
          <w:tab w:val="left" w:leader="dot" w:pos="8183"/>
        </w:tabs>
        <w:spacing w:after="0" w:line="248" w:lineRule="exact"/>
        <w:ind w:left="40" w:right="472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Adres ……………………………………………………………………………………</w:t>
      </w:r>
    </w:p>
    <w:p w:rsidR="00F75E41" w:rsidRPr="00F75E41" w:rsidRDefault="00F75E41" w:rsidP="00F75E41">
      <w:pPr>
        <w:tabs>
          <w:tab w:val="left" w:pos="8789"/>
        </w:tabs>
        <w:spacing w:after="0" w:line="248" w:lineRule="exact"/>
        <w:ind w:left="40" w:right="472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adres e-mail .....................................................................................................................</w:t>
      </w:r>
    </w:p>
    <w:p w:rsidR="00F75E41" w:rsidRPr="00F75E41" w:rsidRDefault="00F75E41" w:rsidP="00F75E41">
      <w:pPr>
        <w:keepNext/>
        <w:keepLines/>
        <w:spacing w:line="240" w:lineRule="exact"/>
        <w:ind w:left="4180"/>
      </w:pPr>
      <w:bookmarkStart w:id="0" w:name="bookmark12"/>
    </w:p>
    <w:p w:rsidR="00F75E41" w:rsidRPr="00F75E41" w:rsidRDefault="00F75E41" w:rsidP="00F75E41">
      <w:pPr>
        <w:keepNext/>
        <w:keepLines/>
        <w:spacing w:line="240" w:lineRule="exact"/>
        <w:ind w:left="4180"/>
        <w:rPr>
          <w:rFonts w:ascii="Times New Roman" w:hAnsi="Times New Roman" w:cs="Times New Roman"/>
        </w:rPr>
      </w:pPr>
      <w:r w:rsidRPr="00F75E41">
        <w:rPr>
          <w:rFonts w:ascii="Times New Roman" w:hAnsi="Times New Roman" w:cs="Times New Roman"/>
        </w:rPr>
        <w:t>WNIOSEK</w:t>
      </w:r>
      <w:bookmarkEnd w:id="0"/>
    </w:p>
    <w:p w:rsidR="00F75E41" w:rsidRPr="00F75E41" w:rsidRDefault="00F75E41" w:rsidP="00F75E41">
      <w:pPr>
        <w:keepNext/>
        <w:keepLines/>
        <w:spacing w:after="116" w:line="240" w:lineRule="exact"/>
        <w:ind w:left="2100"/>
        <w:rPr>
          <w:rFonts w:ascii="Times New Roman" w:hAnsi="Times New Roman" w:cs="Times New Roman"/>
        </w:rPr>
      </w:pPr>
      <w:bookmarkStart w:id="1" w:name="bookmark13"/>
      <w:r w:rsidRPr="00F75E41">
        <w:rPr>
          <w:rFonts w:ascii="Times New Roman" w:hAnsi="Times New Roman" w:cs="Times New Roman"/>
        </w:rPr>
        <w:t>O UDOSTĘPNIENIE INFORMACJI PUBLICZNEJ</w:t>
      </w:r>
      <w:bookmarkEnd w:id="1"/>
    </w:p>
    <w:p w:rsidR="00F75E41" w:rsidRPr="00F75E41" w:rsidRDefault="00F75E41" w:rsidP="00F75E41">
      <w:pPr>
        <w:spacing w:after="176" w:line="245" w:lineRule="exact"/>
        <w:ind w:left="40" w:right="28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 xml:space="preserve">Na podstawie art. 2 ust. 1 oraz art. 10 ust. 1 ustawy o dostępie do informacji publicznej </w:t>
      </w:r>
      <w:r w:rsidRPr="00F75E41">
        <w:rPr>
          <w:rFonts w:ascii="Times New Roman" w:eastAsia="Times New Roman" w:hAnsi="Times New Roman" w:cs="Times New Roman"/>
          <w:sz w:val="25"/>
          <w:szCs w:val="25"/>
        </w:rPr>
        <w:br/>
        <w:t>z dnia 6 września 2001 r. (Dz. U. z 20</w:t>
      </w:r>
      <w:r w:rsidR="00074462">
        <w:rPr>
          <w:rFonts w:ascii="Times New Roman" w:eastAsia="Times New Roman" w:hAnsi="Times New Roman" w:cs="Times New Roman"/>
          <w:sz w:val="25"/>
          <w:szCs w:val="25"/>
        </w:rPr>
        <w:t>20</w:t>
      </w:r>
      <w:r w:rsidR="0062222A">
        <w:rPr>
          <w:rFonts w:ascii="Times New Roman" w:eastAsia="Times New Roman" w:hAnsi="Times New Roman" w:cs="Times New Roman"/>
          <w:sz w:val="25"/>
          <w:szCs w:val="25"/>
        </w:rPr>
        <w:t xml:space="preserve"> r. poz. </w:t>
      </w:r>
      <w:r w:rsidR="00074462">
        <w:rPr>
          <w:rFonts w:ascii="Times New Roman" w:eastAsia="Times New Roman" w:hAnsi="Times New Roman" w:cs="Times New Roman"/>
          <w:sz w:val="25"/>
          <w:szCs w:val="25"/>
        </w:rPr>
        <w:t>2176</w:t>
      </w:r>
      <w:r w:rsidRPr="00F75E41">
        <w:rPr>
          <w:rFonts w:ascii="Times New Roman" w:eastAsia="Times New Roman" w:hAnsi="Times New Roman" w:cs="Times New Roman"/>
          <w:sz w:val="25"/>
          <w:szCs w:val="25"/>
        </w:rPr>
        <w:t>) zwracam się z prośbą o udostępnienie informacji publicznej w następującym zakresie**:</w:t>
      </w:r>
    </w:p>
    <w:p w:rsidR="00F75E41" w:rsidRPr="00F75E41" w:rsidRDefault="00F75E41" w:rsidP="00F75E41">
      <w:pPr>
        <w:spacing w:after="176" w:line="245" w:lineRule="exact"/>
        <w:ind w:left="40" w:right="28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E41" w:rsidRPr="00F75E41" w:rsidRDefault="00F75E41" w:rsidP="00F75E41">
      <w:pPr>
        <w:spacing w:after="176" w:line="245" w:lineRule="exact"/>
        <w:ind w:left="40" w:right="28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F75E41" w:rsidRPr="00F75E41" w:rsidRDefault="00F75E41" w:rsidP="00F75E41">
      <w:pPr>
        <w:spacing w:after="0" w:line="250" w:lineRule="exact"/>
        <w:ind w:left="4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Proszę o przekazanie informacji w następujący sposób***:</w:t>
      </w:r>
    </w:p>
    <w:p w:rsidR="00F75E41" w:rsidRPr="00F75E41" w:rsidRDefault="00F75E41" w:rsidP="00F43284">
      <w:pPr>
        <w:numPr>
          <w:ilvl w:val="6"/>
          <w:numId w:val="1"/>
        </w:numPr>
        <w:spacing w:after="0"/>
        <w:ind w:left="284" w:hanging="284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□ bezpośrednio w komórce realizującej wniosek</w:t>
      </w:r>
    </w:p>
    <w:p w:rsidR="00F75E41" w:rsidRPr="00F75E41" w:rsidRDefault="00F75E41" w:rsidP="00F43284">
      <w:pPr>
        <w:numPr>
          <w:ilvl w:val="6"/>
          <w:numId w:val="1"/>
        </w:numPr>
        <w:tabs>
          <w:tab w:val="left" w:pos="400"/>
        </w:tabs>
        <w:spacing w:after="0"/>
        <w:ind w:left="284" w:hanging="284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□ przekazanie informacji telefonicznie, pod numer telefonu</w:t>
      </w:r>
    </w:p>
    <w:p w:rsidR="00F75E41" w:rsidRPr="00F75E41" w:rsidRDefault="00F75E41" w:rsidP="00F43284">
      <w:pPr>
        <w:numPr>
          <w:ilvl w:val="6"/>
          <w:numId w:val="1"/>
        </w:numPr>
        <w:tabs>
          <w:tab w:val="left" w:pos="393"/>
          <w:tab w:val="left" w:leader="dot" w:pos="6102"/>
        </w:tabs>
        <w:spacing w:after="0"/>
        <w:ind w:left="284" w:hanging="284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□ przesłanie informacji pocztą elektroniczną na adres</w:t>
      </w:r>
    </w:p>
    <w:p w:rsidR="00F75E41" w:rsidRPr="00F75E41" w:rsidRDefault="00F75E41" w:rsidP="00F43284">
      <w:pPr>
        <w:numPr>
          <w:ilvl w:val="6"/>
          <w:numId w:val="1"/>
        </w:numPr>
        <w:tabs>
          <w:tab w:val="left" w:pos="407"/>
        </w:tabs>
        <w:spacing w:after="0"/>
        <w:ind w:left="284" w:hanging="284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□ przesłanie informacji pocztą.</w:t>
      </w:r>
    </w:p>
    <w:p w:rsidR="00F75E41" w:rsidRPr="00F75E41" w:rsidRDefault="00F75E41" w:rsidP="00F75E41">
      <w:pPr>
        <w:tabs>
          <w:tab w:val="left" w:pos="407"/>
        </w:tabs>
        <w:spacing w:after="0" w:line="250" w:lineRule="exact"/>
        <w:ind w:left="40"/>
        <w:rPr>
          <w:rFonts w:ascii="Times New Roman" w:eastAsia="Times New Roman" w:hAnsi="Times New Roman" w:cs="Times New Roman"/>
          <w:sz w:val="25"/>
          <w:szCs w:val="25"/>
        </w:rPr>
      </w:pPr>
    </w:p>
    <w:p w:rsidR="00F75E41" w:rsidRPr="00F75E41" w:rsidRDefault="00F75E41" w:rsidP="00F75E41">
      <w:pPr>
        <w:spacing w:after="0" w:line="270" w:lineRule="exact"/>
        <w:ind w:left="40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Proszę o przekazanie informacji w następującej formie:</w:t>
      </w:r>
    </w:p>
    <w:p w:rsidR="00F75E41" w:rsidRPr="00F75E41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kserokopii</w:t>
      </w:r>
    </w:p>
    <w:p w:rsidR="00F75E41" w:rsidRPr="00F75E41" w:rsidRDefault="00F75E41" w:rsidP="00F75E41">
      <w:pPr>
        <w:numPr>
          <w:ilvl w:val="0"/>
          <w:numId w:val="2"/>
        </w:numPr>
        <w:tabs>
          <w:tab w:val="left" w:pos="907"/>
        </w:tabs>
        <w:spacing w:after="0" w:line="270" w:lineRule="exact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wydruku komputerowego</w:t>
      </w:r>
    </w:p>
    <w:p w:rsidR="00F75E41" w:rsidRPr="00F75E41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na dyskietce</w:t>
      </w:r>
    </w:p>
    <w:p w:rsidR="00F75E41" w:rsidRPr="00F75E41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>na płycie CD lub CD/R W</w:t>
      </w:r>
    </w:p>
    <w:p w:rsidR="00F75E41" w:rsidRPr="00F75E41" w:rsidRDefault="00F75E41" w:rsidP="00F75E41">
      <w:pPr>
        <w:numPr>
          <w:ilvl w:val="0"/>
          <w:numId w:val="2"/>
        </w:numPr>
        <w:tabs>
          <w:tab w:val="left" w:pos="918"/>
          <w:tab w:val="left" w:leader="dot" w:pos="5209"/>
        </w:tabs>
        <w:spacing w:after="768" w:line="270" w:lineRule="exact"/>
        <w:rPr>
          <w:rFonts w:ascii="Times New Roman" w:eastAsia="Times New Roman" w:hAnsi="Times New Roman" w:cs="Times New Roman"/>
          <w:sz w:val="25"/>
          <w:szCs w:val="25"/>
        </w:rPr>
      </w:pPr>
      <w:r w:rsidRPr="00F75E41">
        <w:rPr>
          <w:rFonts w:ascii="Times New Roman" w:eastAsia="Times New Roman" w:hAnsi="Times New Roman" w:cs="Times New Roman"/>
          <w:sz w:val="25"/>
          <w:szCs w:val="25"/>
        </w:rPr>
        <w:t xml:space="preserve">inne </w:t>
      </w:r>
      <w:r w:rsidRPr="00F75E41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F75E41" w:rsidRPr="00F75E41" w:rsidRDefault="00F75E41" w:rsidP="00F75E41">
      <w:pPr>
        <w:tabs>
          <w:tab w:val="left" w:pos="6800"/>
        </w:tabs>
        <w:spacing w:after="115" w:line="210" w:lineRule="exac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F75E41">
        <w:rPr>
          <w:rFonts w:ascii="Times New Roman" w:eastAsia="Times New Roman" w:hAnsi="Times New Roman" w:cs="Times New Roman"/>
          <w:sz w:val="21"/>
          <w:szCs w:val="21"/>
        </w:rPr>
        <w:t>Miejscowość, data</w:t>
      </w:r>
      <w:r w:rsidRPr="00F75E41">
        <w:rPr>
          <w:rFonts w:ascii="Times New Roman" w:eastAsia="Times New Roman" w:hAnsi="Times New Roman" w:cs="Times New Roman"/>
          <w:sz w:val="21"/>
          <w:szCs w:val="21"/>
        </w:rPr>
        <w:tab/>
        <w:t>podpis wnioskodawcy</w:t>
      </w:r>
    </w:p>
    <w:p w:rsidR="00F75E41" w:rsidRPr="00F75E41" w:rsidRDefault="00F75E41" w:rsidP="00F75E41">
      <w:pPr>
        <w:tabs>
          <w:tab w:val="left" w:pos="6379"/>
        </w:tabs>
        <w:spacing w:after="115" w:line="210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F75E41">
        <w:rPr>
          <w:rFonts w:ascii="Times New Roman" w:eastAsia="Times New Roman" w:hAnsi="Times New Roman" w:cs="Times New Roman"/>
          <w:sz w:val="21"/>
          <w:szCs w:val="21"/>
        </w:rPr>
        <w:t>………………………………….</w:t>
      </w:r>
      <w:r w:rsidRPr="00F75E41">
        <w:rPr>
          <w:rFonts w:ascii="Times New Roman" w:eastAsia="Times New Roman" w:hAnsi="Times New Roman" w:cs="Times New Roman"/>
          <w:sz w:val="21"/>
          <w:szCs w:val="21"/>
        </w:rPr>
        <w:tab/>
        <w:t>………………………………..</w:t>
      </w:r>
    </w:p>
    <w:p w:rsidR="00F75E41" w:rsidRPr="00F75E41" w:rsidRDefault="00F75E41" w:rsidP="00F75E41">
      <w:pPr>
        <w:keepNext/>
        <w:keepLines/>
        <w:spacing w:line="248" w:lineRule="exact"/>
        <w:ind w:left="40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bookmark14"/>
      <w:r w:rsidRPr="00F75E41">
        <w:rPr>
          <w:rFonts w:ascii="Times New Roman" w:hAnsi="Times New Roman" w:cs="Times New Roman"/>
          <w:sz w:val="24"/>
          <w:szCs w:val="24"/>
          <w:u w:val="single"/>
        </w:rPr>
        <w:t>Uwagi:</w:t>
      </w:r>
      <w:bookmarkEnd w:id="2"/>
    </w:p>
    <w:p w:rsidR="00F75E41" w:rsidRPr="00F75E41" w:rsidRDefault="00F75E41" w:rsidP="00F75E41">
      <w:pPr>
        <w:spacing w:after="0" w:line="248" w:lineRule="exact"/>
        <w:ind w:left="40" w:right="280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* należy podać dane niezbędne do udzielenia odpowiedzi na wniosek w zaznaczony sposób</w:t>
      </w:r>
    </w:p>
    <w:p w:rsidR="00F75E41" w:rsidRPr="00F75E41" w:rsidRDefault="00F75E41" w:rsidP="00F75E41">
      <w:pPr>
        <w:spacing w:after="0" w:line="248" w:lineRule="exact"/>
        <w:ind w:left="40" w:right="280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**wypełnienie pola jest obowiązkowe</w:t>
      </w:r>
    </w:p>
    <w:p w:rsidR="00F75E41" w:rsidRPr="00F75E41" w:rsidRDefault="00F75E41" w:rsidP="00F75E41">
      <w:pPr>
        <w:spacing w:after="0" w:line="227" w:lineRule="exact"/>
        <w:ind w:left="40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*** należy zaznaczyć co najmniej jeden punkt stawiając znak w okienku □</w:t>
      </w:r>
    </w:p>
    <w:p w:rsidR="00F75E41" w:rsidRPr="00F75E41" w:rsidRDefault="00F75E41" w:rsidP="00F75E41">
      <w:pPr>
        <w:spacing w:after="0" w:line="227" w:lineRule="exact"/>
        <w:ind w:left="40"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**** Udostępnienie informacji publicznej jest bezpłatne, jednak z żądaniem udostępnienia informacji w określonej formie mogą wiązać się dodatkowe koszty, które ponosi wnioskodawca. Wnioskodawca zostanie o nich powiadomiony w terminie 14 dni od dnia złożenia wniosku.</w:t>
      </w:r>
    </w:p>
    <w:p w:rsidR="00F75E41" w:rsidRPr="00F75E41" w:rsidRDefault="00F75E41" w:rsidP="00F75E41">
      <w:pPr>
        <w:spacing w:after="0" w:line="227" w:lineRule="exact"/>
        <w:ind w:left="40"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4462" w:rsidRDefault="00074462" w:rsidP="00F75E41">
      <w:pPr>
        <w:keepNext/>
        <w:keepLines/>
        <w:spacing w:line="248" w:lineRule="exact"/>
        <w:ind w:left="40"/>
        <w:rPr>
          <w:rFonts w:ascii="Times New Roman" w:hAnsi="Times New Roman" w:cs="Times New Roman"/>
          <w:u w:val="single"/>
        </w:rPr>
      </w:pPr>
    </w:p>
    <w:p w:rsidR="00074462" w:rsidRDefault="00074462" w:rsidP="00F75E41">
      <w:pPr>
        <w:keepNext/>
        <w:keepLines/>
        <w:spacing w:line="248" w:lineRule="exact"/>
        <w:ind w:left="40"/>
        <w:rPr>
          <w:rFonts w:ascii="Times New Roman" w:hAnsi="Times New Roman" w:cs="Times New Roman"/>
          <w:u w:val="single"/>
        </w:rPr>
      </w:pPr>
    </w:p>
    <w:p w:rsidR="00F75E41" w:rsidRPr="00F75E41" w:rsidRDefault="00F75E41" w:rsidP="00F75E41">
      <w:pPr>
        <w:keepNext/>
        <w:keepLines/>
        <w:spacing w:line="248" w:lineRule="exact"/>
        <w:ind w:left="40"/>
        <w:rPr>
          <w:rFonts w:ascii="Times New Roman" w:hAnsi="Times New Roman" w:cs="Times New Roman"/>
          <w:u w:val="single"/>
        </w:rPr>
      </w:pPr>
      <w:r w:rsidRPr="00F75E41">
        <w:rPr>
          <w:rFonts w:ascii="Times New Roman" w:hAnsi="Times New Roman" w:cs="Times New Roman"/>
          <w:u w:val="single"/>
        </w:rPr>
        <w:t>Informacje dotyczące przetwarzania danych osobowych:</w:t>
      </w:r>
    </w:p>
    <w:p w:rsidR="00F75E41" w:rsidRPr="00F75E41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przekazanych w związku ze złożeniem wniosku o udzielenie informacji publicznej jest </w:t>
      </w:r>
      <w:r w:rsidR="00074462">
        <w:rPr>
          <w:rFonts w:ascii="Times New Roman" w:eastAsia="Times New Roman" w:hAnsi="Times New Roman" w:cs="Times New Roman"/>
          <w:sz w:val="20"/>
          <w:szCs w:val="20"/>
        </w:rPr>
        <w:t xml:space="preserve">Państwowa Szkoła Muzyczna I stopnia w Bielsku Podlaskim, 17-100 Bielsk Podlaski, ul. </w:t>
      </w:r>
      <w:proofErr w:type="spellStart"/>
      <w:r w:rsidR="00074462">
        <w:rPr>
          <w:rFonts w:ascii="Times New Roman" w:eastAsia="Times New Roman" w:hAnsi="Times New Roman" w:cs="Times New Roman"/>
          <w:sz w:val="20"/>
          <w:szCs w:val="20"/>
        </w:rPr>
        <w:t>Widowska</w:t>
      </w:r>
      <w:proofErr w:type="spellEnd"/>
      <w:r w:rsidR="00074462">
        <w:rPr>
          <w:rFonts w:ascii="Times New Roman" w:eastAsia="Times New Roman" w:hAnsi="Times New Roman" w:cs="Times New Roman"/>
          <w:sz w:val="20"/>
          <w:szCs w:val="20"/>
        </w:rPr>
        <w:t xml:space="preserve"> 4A</w:t>
      </w:r>
      <w:r w:rsidRPr="00F75E4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75E41" w:rsidRPr="00F75E41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Dane osobowe będą przetwarzane w celu rozpatrzenia wniosku, a także w celu archiwizacji zgromadzonej dokumentacji, na podstawie art. 6 ust. 1 lit. c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1).</w:t>
      </w:r>
    </w:p>
    <w:p w:rsidR="00F75E41" w:rsidRPr="00F75E41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W Biurze Rzecznika Praw Pacjenta wyznaczono inspektora ochrony danych. Z inspektorem można kontaktować się we wszystkich sprawach związanych z przetwarzaniem Państwa danych osobowych za pośrednictwem:</w:t>
      </w:r>
    </w:p>
    <w:p w:rsidR="00F75E41" w:rsidRPr="00F75E41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 xml:space="preserve">poczty elektronicznej: </w:t>
      </w:r>
      <w:r w:rsidR="00074462">
        <w:rPr>
          <w:rFonts w:ascii="Times New Roman" w:eastAsia="Times New Roman" w:hAnsi="Times New Roman" w:cs="Times New Roman"/>
          <w:sz w:val="20"/>
          <w:szCs w:val="20"/>
        </w:rPr>
        <w:t>iod@psmbielsk.edu.pl</w:t>
      </w:r>
    </w:p>
    <w:p w:rsidR="00074462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4462">
        <w:rPr>
          <w:rFonts w:ascii="Times New Roman" w:eastAsia="Times New Roman" w:hAnsi="Times New Roman" w:cs="Times New Roman"/>
          <w:sz w:val="20"/>
          <w:szCs w:val="20"/>
        </w:rPr>
        <w:t xml:space="preserve">platformy </w:t>
      </w:r>
      <w:proofErr w:type="spellStart"/>
      <w:r w:rsidRPr="00074462">
        <w:rPr>
          <w:rFonts w:ascii="Times New Roman" w:eastAsia="Times New Roman" w:hAnsi="Times New Roman" w:cs="Times New Roman"/>
          <w:sz w:val="20"/>
          <w:szCs w:val="20"/>
        </w:rPr>
        <w:t>ePUAP</w:t>
      </w:r>
      <w:proofErr w:type="spellEnd"/>
      <w:r w:rsidRPr="0007446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74462" w:rsidRPr="00074462">
        <w:rPr>
          <w:rFonts w:ascii="Times New Roman" w:eastAsia="Times New Roman" w:hAnsi="Times New Roman" w:cs="Times New Roman"/>
          <w:sz w:val="20"/>
          <w:szCs w:val="20"/>
        </w:rPr>
        <w:t>/PSM_Bielsk_Podlaski_1405/</w:t>
      </w:r>
      <w:proofErr w:type="spellStart"/>
      <w:r w:rsidR="00074462" w:rsidRPr="00074462">
        <w:rPr>
          <w:rFonts w:ascii="Times New Roman" w:eastAsia="Times New Roman" w:hAnsi="Times New Roman" w:cs="Times New Roman"/>
          <w:sz w:val="20"/>
          <w:szCs w:val="20"/>
        </w:rPr>
        <w:t>SkrytkaESP</w:t>
      </w:r>
      <w:proofErr w:type="spellEnd"/>
    </w:p>
    <w:p w:rsidR="00F75E41" w:rsidRPr="00074462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4462">
        <w:rPr>
          <w:rFonts w:ascii="Times New Roman" w:eastAsia="Times New Roman" w:hAnsi="Times New Roman" w:cs="Times New Roman"/>
          <w:sz w:val="20"/>
          <w:szCs w:val="20"/>
        </w:rPr>
        <w:t>pisemnie na wskazany wyżej adres administratora.</w:t>
      </w:r>
    </w:p>
    <w:p w:rsidR="00F75E41" w:rsidRPr="00F75E41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Dane nie są przekazywane żadnym innym podmiotom za wyjątkiem podmiotów świadczących usługi na rzecz Biura Rzecznika Praw Pacjenta na podstawie odrębnych umów, którym powierzono przetwarzanie danych osobowych zgodnie z przepisami prawa oraz podmiotów uprawnionych do ich uzyskania na podstawie odpowiednich przepisów prawa.</w:t>
      </w:r>
    </w:p>
    <w:p w:rsidR="00F75E41" w:rsidRPr="00F75E41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Każda osoba, której dane dotyczą, ma prawo dostępu do treści swoich danych, prawo ich sprostowania oraz żądania ograniczenia przetwarzania.</w:t>
      </w:r>
    </w:p>
    <w:p w:rsidR="00F75E41" w:rsidRPr="00F75E41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przechowywane przez okres minimum 10 lat. </w:t>
      </w:r>
    </w:p>
    <w:p w:rsidR="00F75E41" w:rsidRPr="00F75E41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Mają Państwo prawo wniesienia skargi do Prezesa Urzędu Ochrony Danych Osobowych, jeżeli uznają Państwo, że przetwarzanie dotyczących Państwa danych osobowych narusza przepisy Rozporządzenia o ochronie danych osobowych z dnia 27 kwietnia 2016 r.</w:t>
      </w:r>
    </w:p>
    <w:p w:rsidR="00F75E41" w:rsidRPr="00F75E41" w:rsidRDefault="00F75E41" w:rsidP="00F75E41">
      <w:pPr>
        <w:numPr>
          <w:ilvl w:val="0"/>
          <w:numId w:val="4"/>
        </w:numPr>
        <w:spacing w:after="0" w:line="227" w:lineRule="exact"/>
        <w:ind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5E41">
        <w:rPr>
          <w:rFonts w:ascii="Times New Roman" w:eastAsia="Times New Roman" w:hAnsi="Times New Roman" w:cs="Times New Roman"/>
          <w:sz w:val="20"/>
          <w:szCs w:val="20"/>
        </w:rPr>
        <w:t>Podanie danych osobowych w zakresie niezbędnym do realizacji wskazanych celów wynika z ustawy z dnia 6 września 2001 r. o dostępie do informacji publicznej oraz ustawy z dnia 14 lipca 1983 r. o narodowym zasobie archiwalnym i archiwach.</w:t>
      </w:r>
    </w:p>
    <w:p w:rsidR="00F75E41" w:rsidRPr="00F75E41" w:rsidRDefault="00F75E41" w:rsidP="00F75E41">
      <w:pPr>
        <w:spacing w:after="0" w:line="227" w:lineRule="exact"/>
        <w:ind w:left="40"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5E41" w:rsidRPr="00F75E41" w:rsidRDefault="00F75E41" w:rsidP="00F75E41">
      <w:pPr>
        <w:spacing w:after="0" w:line="227" w:lineRule="exact"/>
        <w:ind w:left="40" w:right="5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234D" w:rsidRPr="00F75E41" w:rsidRDefault="0043234D" w:rsidP="00F75E41"/>
    <w:sectPr w:rsidR="0043234D" w:rsidRPr="00F7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58BC"/>
    <w:multiLevelType w:val="multilevel"/>
    <w:tmpl w:val="C5641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EF1C2A"/>
    <w:multiLevelType w:val="hybridMultilevel"/>
    <w:tmpl w:val="1332AF2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56B0930"/>
    <w:multiLevelType w:val="multilevel"/>
    <w:tmpl w:val="38D82A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C1DC1"/>
    <w:multiLevelType w:val="hybridMultilevel"/>
    <w:tmpl w:val="0EEA8492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FA06147"/>
    <w:multiLevelType w:val="hybridMultilevel"/>
    <w:tmpl w:val="E0D8397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424494183">
    <w:abstractNumId w:val="0"/>
  </w:num>
  <w:num w:numId="2" w16cid:durableId="179780104">
    <w:abstractNumId w:val="2"/>
  </w:num>
  <w:num w:numId="3" w16cid:durableId="1445083">
    <w:abstractNumId w:val="4"/>
  </w:num>
  <w:num w:numId="4" w16cid:durableId="977220585">
    <w:abstractNumId w:val="1"/>
  </w:num>
  <w:num w:numId="5" w16cid:durableId="188451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41"/>
    <w:rsid w:val="00074462"/>
    <w:rsid w:val="003D7709"/>
    <w:rsid w:val="0043234D"/>
    <w:rsid w:val="0062222A"/>
    <w:rsid w:val="006A7986"/>
    <w:rsid w:val="007A4D8B"/>
    <w:rsid w:val="00EE45C5"/>
    <w:rsid w:val="00F43284"/>
    <w:rsid w:val="00F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4862"/>
  <w15:docId w15:val="{74F4DBC8-4311-4EC2-8DBC-B4DC5D9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75E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75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6">
    <w:name w:val="Nagłówek #6"/>
    <w:basedOn w:val="Domylnaczcionkaakapitu"/>
    <w:rsid w:val="00F7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5">
    <w:name w:val="Tekst treści (5)_"/>
    <w:basedOn w:val="Domylnaczcionkaakapitu"/>
    <w:link w:val="Teksttreci50"/>
    <w:rsid w:val="00F75E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5E41"/>
    <w:pPr>
      <w:shd w:val="clear" w:color="auto" w:fill="FFFFFF"/>
      <w:spacing w:after="0" w:line="414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40">
    <w:name w:val="Tekst treści (4)"/>
    <w:basedOn w:val="Normalny"/>
    <w:link w:val="Teksttreci4"/>
    <w:rsid w:val="00F75E41"/>
    <w:pPr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F75E41"/>
    <w:pPr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Pszczółka</dc:creator>
  <cp:lastModifiedBy>Dariusz Piotrowski</cp:lastModifiedBy>
  <cp:revision>2</cp:revision>
  <dcterms:created xsi:type="dcterms:W3CDTF">2022-12-06T10:07:00Z</dcterms:created>
  <dcterms:modified xsi:type="dcterms:W3CDTF">2022-12-06T10:07:00Z</dcterms:modified>
</cp:coreProperties>
</file>