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</w:t>
            </w:r>
            <w:proofErr w:type="spellStart"/>
            <w:r w:rsidRPr="002B4093">
              <w:rPr>
                <w:lang w:val="en-AU"/>
              </w:rPr>
              <w:t>oddział</w:t>
            </w:r>
            <w:proofErr w:type="spellEnd"/>
            <w:r w:rsidRPr="002B4093">
              <w:rPr>
                <w:lang w:val="en-AU"/>
              </w:rPr>
              <w:t xml:space="preserve">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 xml:space="preserve">UTC </w:t>
            </w:r>
            <w:proofErr w:type="spellStart"/>
            <w:r>
              <w:t>Aerospace</w:t>
            </w:r>
            <w:proofErr w:type="spellEnd"/>
            <w:r>
              <w:t xml:space="preserve">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Default="007E09E8" w:rsidP="002B4093">
            <w:pPr>
              <w:spacing w:line="360" w:lineRule="auto"/>
            </w:pPr>
            <w: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>
              <w:t xml:space="preserve">              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Default="005938FE" w:rsidP="005938FE">
                  <w:pPr>
                    <w:spacing w:line="360" w:lineRule="auto"/>
                  </w:pPr>
                  <w:r>
                    <w:t>Glomex MS Polska Sp. z o.o</w:t>
                  </w:r>
                </w:p>
              </w:tc>
            </w:tr>
          </w:tbl>
          <w:p w14:paraId="6B83208F" w14:textId="77777777" w:rsidR="005938FE" w:rsidRDefault="005938FE" w:rsidP="00194A4D">
            <w:pPr>
              <w:spacing w:line="360" w:lineRule="auto"/>
            </w:pPr>
          </w:p>
        </w:tc>
        <w:tc>
          <w:tcPr>
            <w:tcW w:w="2967" w:type="dxa"/>
          </w:tcPr>
          <w:p w14:paraId="2085029D" w14:textId="5F9F46DC" w:rsidR="005938FE" w:rsidRDefault="005938F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Default="001C2714" w:rsidP="005938FE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proofErr w:type="spellStart"/>
            <w:r>
              <w:t>Verocel</w:t>
            </w:r>
            <w:proofErr w:type="spellEnd"/>
            <w:r>
              <w:t>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814011" w:rsidRDefault="00C257BE" w:rsidP="005938FE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37201A" w14:paraId="63B7225F" w14:textId="77777777" w:rsidTr="007E09E8">
        <w:trPr>
          <w:trHeight w:val="412"/>
        </w:trPr>
        <w:tc>
          <w:tcPr>
            <w:tcW w:w="851" w:type="dxa"/>
            <w:gridSpan w:val="2"/>
          </w:tcPr>
          <w:p w14:paraId="322B50A1" w14:textId="1416AA22" w:rsidR="0037201A" w:rsidRDefault="0037201A" w:rsidP="007E09E8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42C10528" w14:textId="57897C5A" w:rsidR="0037201A" w:rsidRDefault="0037201A" w:rsidP="005938FE">
            <w:pPr>
              <w:spacing w:line="360" w:lineRule="auto"/>
            </w:pPr>
            <w:r w:rsidRPr="0037201A">
              <w:t>JCSS SP. Z O.O.</w:t>
            </w:r>
          </w:p>
        </w:tc>
        <w:tc>
          <w:tcPr>
            <w:tcW w:w="2967" w:type="dxa"/>
          </w:tcPr>
          <w:p w14:paraId="01EFB31D" w14:textId="4210F2C0" w:rsidR="0037201A" w:rsidRDefault="0037201A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71825F2A" w:rsidR="00C257BE" w:rsidRDefault="00C257BE" w:rsidP="00C257BE">
            <w:pPr>
              <w:spacing w:line="360" w:lineRule="auto"/>
            </w:pPr>
            <w:r>
              <w:t xml:space="preserve">   2</w:t>
            </w:r>
            <w:r w:rsidR="0037201A">
              <w:t>1.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  <w:tr w:rsidR="00AE65AB" w14:paraId="43BB1AEF" w14:textId="77777777" w:rsidTr="007E09E8">
        <w:trPr>
          <w:trHeight w:val="412"/>
        </w:trPr>
        <w:tc>
          <w:tcPr>
            <w:tcW w:w="851" w:type="dxa"/>
            <w:gridSpan w:val="2"/>
          </w:tcPr>
          <w:p w14:paraId="5422524D" w14:textId="05008301" w:rsidR="00AE65AB" w:rsidRDefault="00AE65AB" w:rsidP="00C257BE">
            <w:pPr>
              <w:spacing w:line="360" w:lineRule="auto"/>
            </w:pPr>
            <w:r>
              <w:t xml:space="preserve">   22.</w:t>
            </w:r>
          </w:p>
        </w:tc>
        <w:tc>
          <w:tcPr>
            <w:tcW w:w="5680" w:type="dxa"/>
            <w:gridSpan w:val="2"/>
          </w:tcPr>
          <w:p w14:paraId="43BC43EA" w14:textId="6DAAB19A" w:rsidR="00AE65AB" w:rsidRPr="00F95A40" w:rsidRDefault="00AE65AB" w:rsidP="00C257BE">
            <w:pPr>
              <w:spacing w:line="360" w:lineRule="auto"/>
            </w:pPr>
            <w:r>
              <w:t xml:space="preserve">Regesta Spółka Akcyjna </w:t>
            </w:r>
          </w:p>
        </w:tc>
        <w:tc>
          <w:tcPr>
            <w:tcW w:w="2967" w:type="dxa"/>
          </w:tcPr>
          <w:p w14:paraId="28865016" w14:textId="75670E26" w:rsidR="00AE65AB" w:rsidRDefault="00AE65AB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05.01.2026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94A4D"/>
    <w:rsid w:val="001C2714"/>
    <w:rsid w:val="002B4093"/>
    <w:rsid w:val="002F6168"/>
    <w:rsid w:val="0037201A"/>
    <w:rsid w:val="003E3272"/>
    <w:rsid w:val="003F24A4"/>
    <w:rsid w:val="00434A08"/>
    <w:rsid w:val="005938FE"/>
    <w:rsid w:val="006833A0"/>
    <w:rsid w:val="00710397"/>
    <w:rsid w:val="007E09E8"/>
    <w:rsid w:val="00814011"/>
    <w:rsid w:val="00814BF6"/>
    <w:rsid w:val="00AE65AB"/>
    <w:rsid w:val="00B071DC"/>
    <w:rsid w:val="00B524A8"/>
    <w:rsid w:val="00BD2249"/>
    <w:rsid w:val="00BD5579"/>
    <w:rsid w:val="00C257BE"/>
    <w:rsid w:val="00C53E24"/>
    <w:rsid w:val="00D17707"/>
    <w:rsid w:val="00ED6D68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15</cp:revision>
  <dcterms:created xsi:type="dcterms:W3CDTF">2023-02-02T10:15:00Z</dcterms:created>
  <dcterms:modified xsi:type="dcterms:W3CDTF">2025-12-05T08:26:00Z</dcterms:modified>
</cp:coreProperties>
</file>