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3BF" w14:textId="3268E67A" w:rsidR="00322376" w:rsidRPr="00066EF0" w:rsidRDefault="00322376" w:rsidP="00322376">
      <w:pPr>
        <w:pStyle w:val="Nagwek1"/>
        <w:rPr>
          <w:rFonts w:ascii="Arial" w:hAnsi="Arial" w:cs="Arial"/>
          <w:sz w:val="22"/>
          <w:szCs w:val="22"/>
          <w:u w:val="none"/>
          <w:lang w:val="pl-PL"/>
        </w:rPr>
      </w:pPr>
      <w:r w:rsidRPr="00066EF0">
        <w:rPr>
          <w:rFonts w:ascii="Arial" w:hAnsi="Arial" w:cs="Arial"/>
          <w:sz w:val="22"/>
          <w:szCs w:val="22"/>
          <w:u w:val="none"/>
          <w:lang w:val="pl-PL"/>
        </w:rPr>
        <w:t>OŚWIADCZENIE</w:t>
      </w:r>
    </w:p>
    <w:p w14:paraId="319C48F8" w14:textId="1DD00E86" w:rsidR="00B12964" w:rsidRDefault="00B12964" w:rsidP="00322376">
      <w:pPr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Podmiotu udostępniającego Wykonawcy zasoby zgodnie z art. 118-123 PZP</w:t>
      </w:r>
    </w:p>
    <w:p w14:paraId="61929ADF" w14:textId="6C963E32" w:rsidR="00322376" w:rsidRPr="00066EF0" w:rsidRDefault="00322376" w:rsidP="00322376">
      <w:pPr>
        <w:jc w:val="center"/>
        <w:rPr>
          <w:rFonts w:ascii="Arial" w:hAnsi="Arial" w:cs="Arial"/>
          <w:b/>
          <w:lang w:eastAsia="pl-PL"/>
        </w:rPr>
      </w:pPr>
      <w:r w:rsidRPr="00066EF0">
        <w:rPr>
          <w:rFonts w:ascii="Arial" w:hAnsi="Arial" w:cs="Arial"/>
          <w:b/>
          <w:lang w:eastAsia="pl-PL"/>
        </w:rPr>
        <w:t xml:space="preserve">składane na podstawie art. </w:t>
      </w:r>
      <w:r w:rsidR="00A51ECB">
        <w:rPr>
          <w:rFonts w:ascii="Arial" w:hAnsi="Arial" w:cs="Arial"/>
          <w:b/>
          <w:lang w:eastAsia="pl-PL"/>
        </w:rPr>
        <w:t>1</w:t>
      </w:r>
      <w:r w:rsidRPr="00066EF0">
        <w:rPr>
          <w:rFonts w:ascii="Arial" w:hAnsi="Arial" w:cs="Arial"/>
          <w:b/>
          <w:lang w:eastAsia="pl-PL"/>
        </w:rPr>
        <w:t xml:space="preserve">25 ust. </w:t>
      </w:r>
      <w:r w:rsidR="00B12964">
        <w:rPr>
          <w:rFonts w:ascii="Arial" w:hAnsi="Arial" w:cs="Arial"/>
          <w:b/>
          <w:lang w:eastAsia="pl-PL"/>
        </w:rPr>
        <w:t>5</w:t>
      </w:r>
      <w:r w:rsidRPr="00066EF0">
        <w:rPr>
          <w:rFonts w:ascii="Arial" w:hAnsi="Arial" w:cs="Arial"/>
          <w:b/>
          <w:lang w:eastAsia="pl-PL"/>
        </w:rPr>
        <w:t xml:space="preserve"> </w:t>
      </w:r>
      <w:r w:rsidR="00A51ECB">
        <w:rPr>
          <w:rFonts w:ascii="Arial" w:hAnsi="Arial" w:cs="Arial"/>
          <w:b/>
          <w:lang w:eastAsia="pl-PL"/>
        </w:rPr>
        <w:t xml:space="preserve">w zw. z art. 266 </w:t>
      </w:r>
      <w:r w:rsidRPr="00066EF0">
        <w:rPr>
          <w:rFonts w:ascii="Arial" w:hAnsi="Arial" w:cs="Arial"/>
          <w:b/>
          <w:lang w:eastAsia="pl-PL"/>
        </w:rPr>
        <w:t>PZP</w:t>
      </w:r>
    </w:p>
    <w:p w14:paraId="504C3799" w14:textId="77777777" w:rsidR="00322376" w:rsidRDefault="00322376" w:rsidP="00322376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  <w:lang w:val="pl-PL"/>
        </w:rPr>
        <w:t>ZAMAWIAJĄCY: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322376" w:rsidRPr="00066EF0" w14:paraId="012DBFE4" w14:textId="77777777" w:rsidTr="003D24A6">
        <w:trPr>
          <w:trHeight w:val="498"/>
          <w:jc w:val="center"/>
        </w:trPr>
        <w:tc>
          <w:tcPr>
            <w:tcW w:w="4885" w:type="dxa"/>
            <w:vAlign w:val="center"/>
          </w:tcPr>
          <w:p w14:paraId="16FDD994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Zamawiającego</w:t>
            </w:r>
          </w:p>
        </w:tc>
        <w:tc>
          <w:tcPr>
            <w:tcW w:w="4317" w:type="dxa"/>
            <w:vAlign w:val="center"/>
          </w:tcPr>
          <w:p w14:paraId="2390B2F2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Zamawiającego</w:t>
            </w:r>
          </w:p>
        </w:tc>
      </w:tr>
      <w:tr w:rsidR="00322376" w:rsidRPr="00066EF0" w14:paraId="75E7108A" w14:textId="77777777" w:rsidTr="003D24A6">
        <w:trPr>
          <w:trHeight w:val="249"/>
          <w:jc w:val="center"/>
        </w:trPr>
        <w:tc>
          <w:tcPr>
            <w:tcW w:w="4885" w:type="dxa"/>
          </w:tcPr>
          <w:p w14:paraId="78D94659" w14:textId="77777777" w:rsidR="00091256" w:rsidRDefault="00091256" w:rsidP="00091256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2D54E586" w14:textId="77777777" w:rsidR="00091256" w:rsidRPr="00E523CA" w:rsidRDefault="00091256" w:rsidP="0009125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523CA">
              <w:rPr>
                <w:rFonts w:ascii="Arial" w:hAnsi="Arial" w:cs="Arial"/>
                <w:sz w:val="20"/>
              </w:rPr>
              <w:t>Państwowe Gospodarstwo</w:t>
            </w:r>
            <w:r w:rsidRPr="00E523C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E523CA">
              <w:rPr>
                <w:rFonts w:ascii="Arial" w:hAnsi="Arial" w:cs="Arial"/>
                <w:sz w:val="20"/>
              </w:rPr>
              <w:t>Leśne Lasy</w:t>
            </w:r>
            <w:r w:rsidRPr="00E523C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E523CA">
              <w:rPr>
                <w:rFonts w:ascii="Arial" w:hAnsi="Arial" w:cs="Arial"/>
                <w:sz w:val="20"/>
              </w:rPr>
              <w:t>Państwowe</w:t>
            </w:r>
          </w:p>
          <w:p w14:paraId="189D3996" w14:textId="2CF61D92" w:rsidR="00322376" w:rsidRDefault="00091256" w:rsidP="0009125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523CA">
              <w:rPr>
                <w:rFonts w:ascii="Arial" w:hAnsi="Arial" w:cs="Arial"/>
                <w:sz w:val="20"/>
              </w:rPr>
              <w:t>Skarb Państwa – Nadleśnictwo Janów Lubelski</w:t>
            </w:r>
          </w:p>
          <w:p w14:paraId="5327365D" w14:textId="4480B499" w:rsidR="00A51ECB" w:rsidRPr="00066EF0" w:rsidRDefault="00A51ECB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17" w:type="dxa"/>
          </w:tcPr>
          <w:p w14:paraId="3EA0C6B2" w14:textId="77777777" w:rsidR="00091256" w:rsidRDefault="00091256" w:rsidP="00091256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  <w:p w14:paraId="68C1F86B" w14:textId="77777777" w:rsidR="00091256" w:rsidRDefault="00091256" w:rsidP="00091256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  <w:r w:rsidRPr="00214A86">
              <w:rPr>
                <w:rFonts w:ascii="Arial" w:hAnsi="Arial" w:cs="Arial"/>
                <w:sz w:val="20"/>
              </w:rPr>
              <w:t>ul</w:t>
            </w:r>
            <w:r>
              <w:rPr>
                <w:rFonts w:ascii="Arial" w:hAnsi="Arial" w:cs="Arial"/>
                <w:sz w:val="20"/>
              </w:rPr>
              <w:t>.</w:t>
            </w:r>
            <w:r w:rsidRPr="00214A86">
              <w:rPr>
                <w:rFonts w:ascii="Arial" w:hAnsi="Arial" w:cs="Arial"/>
                <w:sz w:val="20"/>
              </w:rPr>
              <w:t xml:space="preserve"> Bohaterów Porytowego Wzgórza 35,</w:t>
            </w:r>
          </w:p>
          <w:p w14:paraId="746415AF" w14:textId="77777777" w:rsidR="00091256" w:rsidRDefault="00091256" w:rsidP="0009125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14A86">
              <w:rPr>
                <w:rFonts w:ascii="Arial" w:hAnsi="Arial" w:cs="Arial"/>
                <w:sz w:val="20"/>
              </w:rPr>
              <w:t>23-300 Janów Lubelski</w:t>
            </w:r>
          </w:p>
          <w:p w14:paraId="43E1E2FC" w14:textId="426CBC24" w:rsidR="00A51ECB" w:rsidRDefault="00A51ECB" w:rsidP="00A51ECB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25D71E5" w14:textId="75A7DD4E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4D3FD16" w14:textId="7A82E02F" w:rsidR="00B12964" w:rsidRDefault="00B12964" w:rsidP="00B12964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  <w:lang w:val="pl-PL"/>
        </w:rPr>
        <w:t>PODMIOT SKŁADAJACY OŚWIADCZENIE (</w:t>
      </w:r>
      <w:r w:rsidR="00DC02E6">
        <w:rPr>
          <w:rFonts w:ascii="Arial" w:hAnsi="Arial" w:cs="Arial"/>
          <w:b/>
          <w:sz w:val="22"/>
          <w:szCs w:val="22"/>
          <w:u w:val="single"/>
          <w:lang w:val="pl-PL"/>
        </w:rPr>
        <w:t>U</w:t>
      </w:r>
      <w:r>
        <w:rPr>
          <w:rFonts w:ascii="Arial" w:hAnsi="Arial" w:cs="Arial"/>
          <w:b/>
          <w:sz w:val="22"/>
          <w:szCs w:val="22"/>
          <w:u w:val="single"/>
          <w:lang w:val="pl-PL"/>
        </w:rPr>
        <w:t>DOSTĘPNIAJACY ZASOBY)</w:t>
      </w:r>
      <w:r w:rsidRPr="00066EF0">
        <w:rPr>
          <w:rFonts w:ascii="Arial" w:hAnsi="Arial" w:cs="Arial"/>
          <w:b/>
          <w:sz w:val="22"/>
          <w:szCs w:val="22"/>
          <w:u w:val="single"/>
        </w:rPr>
        <w:t>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B12964" w:rsidRPr="00066EF0" w14:paraId="7934026E" w14:textId="77777777" w:rsidTr="00F223A3">
        <w:trPr>
          <w:trHeight w:val="498"/>
          <w:jc w:val="center"/>
        </w:trPr>
        <w:tc>
          <w:tcPr>
            <w:tcW w:w="4885" w:type="dxa"/>
            <w:vAlign w:val="center"/>
          </w:tcPr>
          <w:p w14:paraId="73A0EA57" w14:textId="77777777" w:rsidR="00B12964" w:rsidRPr="00066EF0" w:rsidRDefault="00B12964" w:rsidP="00F223A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4317" w:type="dxa"/>
            <w:vAlign w:val="center"/>
          </w:tcPr>
          <w:p w14:paraId="7F4AF207" w14:textId="77777777" w:rsidR="00B12964" w:rsidRPr="00066EF0" w:rsidRDefault="00B12964" w:rsidP="00F223A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Wykonawcy</w:t>
            </w:r>
          </w:p>
        </w:tc>
      </w:tr>
      <w:tr w:rsidR="00B12964" w:rsidRPr="00066EF0" w14:paraId="112D6EBA" w14:textId="77777777" w:rsidTr="00F223A3">
        <w:trPr>
          <w:trHeight w:val="249"/>
          <w:jc w:val="center"/>
        </w:trPr>
        <w:tc>
          <w:tcPr>
            <w:tcW w:w="4885" w:type="dxa"/>
          </w:tcPr>
          <w:p w14:paraId="5B4E3AF5" w14:textId="77777777" w:rsidR="00B12964" w:rsidRPr="00066EF0" w:rsidRDefault="00B12964" w:rsidP="00F223A3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17" w:type="dxa"/>
          </w:tcPr>
          <w:p w14:paraId="6338B2BA" w14:textId="77777777" w:rsidR="00B12964" w:rsidRPr="00066EF0" w:rsidRDefault="00B12964" w:rsidP="00F223A3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6FD914A" w14:textId="77777777" w:rsidR="00B12964" w:rsidRPr="00066EF0" w:rsidRDefault="00B12964" w:rsidP="00B12964">
      <w:pPr>
        <w:pStyle w:val="Tekstpodstawowy"/>
        <w:rPr>
          <w:rFonts w:ascii="Arial" w:hAnsi="Arial" w:cs="Arial"/>
          <w:sz w:val="18"/>
          <w:szCs w:val="18"/>
          <w:lang w:val="pl-PL"/>
        </w:rPr>
      </w:pPr>
      <w:r w:rsidRPr="00066EF0">
        <w:rPr>
          <w:rFonts w:ascii="Arial" w:hAnsi="Arial" w:cs="Arial"/>
          <w:sz w:val="18"/>
          <w:szCs w:val="18"/>
        </w:rPr>
        <w:t>*Wykonawca moduluje tabelę powyżej, w z</w:t>
      </w:r>
      <w:r>
        <w:rPr>
          <w:rFonts w:ascii="Arial" w:hAnsi="Arial" w:cs="Arial"/>
          <w:sz w:val="18"/>
          <w:szCs w:val="18"/>
        </w:rPr>
        <w:t>ależności od swoich potrzeb</w:t>
      </w:r>
    </w:p>
    <w:p w14:paraId="3C7280BC" w14:textId="77777777" w:rsidR="00322376" w:rsidRDefault="00322376" w:rsidP="00322376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</w:rPr>
        <w:t>WYKONAWCA</w:t>
      </w:r>
      <w:r w:rsidRPr="00066EF0">
        <w:rPr>
          <w:rFonts w:ascii="Arial" w:hAnsi="Arial" w:cs="Arial"/>
          <w:b/>
          <w:sz w:val="22"/>
          <w:szCs w:val="22"/>
          <w:u w:val="single"/>
        </w:rPr>
        <w:t>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322376" w:rsidRPr="00066EF0" w14:paraId="77CF53A8" w14:textId="77777777" w:rsidTr="003D24A6">
        <w:trPr>
          <w:trHeight w:val="498"/>
          <w:jc w:val="center"/>
        </w:trPr>
        <w:tc>
          <w:tcPr>
            <w:tcW w:w="4885" w:type="dxa"/>
            <w:vAlign w:val="center"/>
          </w:tcPr>
          <w:p w14:paraId="0FC176DB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4317" w:type="dxa"/>
            <w:vAlign w:val="center"/>
          </w:tcPr>
          <w:p w14:paraId="0BF958C6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Wykonawcy</w:t>
            </w:r>
          </w:p>
        </w:tc>
      </w:tr>
      <w:tr w:rsidR="00322376" w:rsidRPr="00066EF0" w14:paraId="6F53867E" w14:textId="77777777" w:rsidTr="003D24A6">
        <w:trPr>
          <w:trHeight w:val="249"/>
          <w:jc w:val="center"/>
        </w:trPr>
        <w:tc>
          <w:tcPr>
            <w:tcW w:w="4885" w:type="dxa"/>
          </w:tcPr>
          <w:p w14:paraId="67C948EB" w14:textId="77777777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17" w:type="dxa"/>
          </w:tcPr>
          <w:p w14:paraId="2FFF4700" w14:textId="77777777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725B7227" w14:textId="77777777" w:rsidR="00322376" w:rsidRPr="00066EF0" w:rsidRDefault="00322376" w:rsidP="00322376">
      <w:pPr>
        <w:pStyle w:val="Tekstpodstawowy"/>
        <w:rPr>
          <w:rFonts w:ascii="Arial" w:hAnsi="Arial" w:cs="Arial"/>
          <w:sz w:val="18"/>
          <w:szCs w:val="18"/>
          <w:lang w:val="pl-PL"/>
        </w:rPr>
      </w:pPr>
      <w:r w:rsidRPr="00066EF0">
        <w:rPr>
          <w:rFonts w:ascii="Arial" w:hAnsi="Arial" w:cs="Arial"/>
          <w:sz w:val="18"/>
          <w:szCs w:val="18"/>
        </w:rPr>
        <w:t>*Wykonawca moduluje tabelę powyżej, w z</w:t>
      </w:r>
      <w:r>
        <w:rPr>
          <w:rFonts w:ascii="Arial" w:hAnsi="Arial" w:cs="Arial"/>
          <w:sz w:val="18"/>
          <w:szCs w:val="18"/>
        </w:rPr>
        <w:t>ależności od swoich potrzeb</w:t>
      </w:r>
    </w:p>
    <w:p w14:paraId="39372F0A" w14:textId="77777777" w:rsidR="00322376" w:rsidRDefault="00322376" w:rsidP="00322376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  <w:lang w:val="pl-PL"/>
        </w:rPr>
        <w:t>POSTĘPOWANIE O UDZIELENIE ZAMÓWIENIA PUBLICZNEGO: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322376" w:rsidRPr="00066EF0" w14:paraId="63C65508" w14:textId="77777777" w:rsidTr="003D24A6">
        <w:trPr>
          <w:trHeight w:val="498"/>
          <w:jc w:val="center"/>
        </w:trPr>
        <w:tc>
          <w:tcPr>
            <w:tcW w:w="4885" w:type="dxa"/>
            <w:vAlign w:val="center"/>
          </w:tcPr>
          <w:p w14:paraId="151469A1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</w:t>
            </w:r>
          </w:p>
        </w:tc>
        <w:tc>
          <w:tcPr>
            <w:tcW w:w="4317" w:type="dxa"/>
            <w:vAlign w:val="center"/>
          </w:tcPr>
          <w:p w14:paraId="4B24F48B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Znak</w:t>
            </w:r>
          </w:p>
        </w:tc>
      </w:tr>
      <w:tr w:rsidR="00322376" w:rsidRPr="00066EF0" w14:paraId="14FD4E95" w14:textId="77777777" w:rsidTr="003D24A6">
        <w:trPr>
          <w:trHeight w:val="249"/>
          <w:jc w:val="center"/>
        </w:trPr>
        <w:tc>
          <w:tcPr>
            <w:tcW w:w="4885" w:type="dxa"/>
          </w:tcPr>
          <w:p w14:paraId="2EAD9AE1" w14:textId="77777777" w:rsidR="00A51ECB" w:rsidRDefault="00A51ECB" w:rsidP="00A51ECB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____</w:t>
            </w:r>
          </w:p>
          <w:p w14:paraId="4AB8FA42" w14:textId="4BCDBBE2" w:rsidR="00534DDD" w:rsidRPr="00322376" w:rsidRDefault="00534DDD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17" w:type="dxa"/>
          </w:tcPr>
          <w:p w14:paraId="18F2F4B4" w14:textId="77777777" w:rsidR="00A51ECB" w:rsidRDefault="00A51ECB" w:rsidP="00A51ECB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____</w:t>
            </w:r>
          </w:p>
          <w:p w14:paraId="35659476" w14:textId="551B720B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54BC6A31" w14:textId="5C621B84" w:rsidR="00322376" w:rsidRDefault="00322376" w:rsidP="00322376">
      <w:pPr>
        <w:spacing w:before="120" w:line="360" w:lineRule="auto"/>
        <w:jc w:val="both"/>
        <w:rPr>
          <w:rFonts w:ascii="Arial" w:hAnsi="Arial" w:cs="Arial"/>
        </w:rPr>
      </w:pPr>
      <w:r w:rsidRPr="00066EF0">
        <w:rPr>
          <w:rFonts w:ascii="Arial" w:hAnsi="Arial" w:cs="Arial"/>
        </w:rPr>
        <w:t xml:space="preserve">Na potrzeby ww. postępowania o udzielenie zamówienia publicznego, działając w imieniu </w:t>
      </w:r>
      <w:r w:rsidR="00B12964">
        <w:rPr>
          <w:rFonts w:ascii="Arial" w:hAnsi="Arial" w:cs="Arial"/>
        </w:rPr>
        <w:t>w/w podmiotu udostępniającego zasoby</w:t>
      </w:r>
      <w:r w:rsidRPr="00066EF0">
        <w:rPr>
          <w:rFonts w:ascii="Arial" w:hAnsi="Arial" w:cs="Arial"/>
        </w:rPr>
        <w:t xml:space="preserve"> oświadczam, co następuje:</w:t>
      </w:r>
    </w:p>
    <w:p w14:paraId="5B42BF41" w14:textId="77777777" w:rsidR="00322376" w:rsidRPr="00066EF0" w:rsidRDefault="00322376" w:rsidP="00A51E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066EF0">
        <w:rPr>
          <w:rFonts w:ascii="Arial" w:hAnsi="Arial" w:cs="Arial"/>
          <w:b/>
        </w:rPr>
        <w:t>UWAGA:</w:t>
      </w:r>
    </w:p>
    <w:p w14:paraId="0498D83B" w14:textId="2FD75A9E" w:rsidR="00B12964" w:rsidRDefault="00322376" w:rsidP="00B1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6FFA">
        <w:rPr>
          <w:rFonts w:ascii="Arial" w:hAnsi="Arial" w:cs="Arial"/>
          <w:sz w:val="20"/>
          <w:szCs w:val="20"/>
        </w:rPr>
        <w:t xml:space="preserve">Informacje zawarte w oświadczeniu będą stanowić </w:t>
      </w:r>
      <w:r w:rsidR="00A51ECB">
        <w:rPr>
          <w:rFonts w:ascii="Arial" w:hAnsi="Arial" w:cs="Arial"/>
          <w:sz w:val="20"/>
          <w:szCs w:val="20"/>
        </w:rPr>
        <w:t>p</w:t>
      </w:r>
      <w:r w:rsidRPr="00836FFA">
        <w:rPr>
          <w:rFonts w:ascii="Arial" w:hAnsi="Arial" w:cs="Arial"/>
          <w:sz w:val="20"/>
          <w:szCs w:val="20"/>
        </w:rPr>
        <w:t>otwierdzenie, że</w:t>
      </w:r>
      <w:r w:rsidR="00B12964" w:rsidRPr="00B12964">
        <w:rPr>
          <w:rFonts w:ascii="Arial" w:hAnsi="Arial" w:cs="Arial"/>
          <w:sz w:val="20"/>
          <w:szCs w:val="20"/>
        </w:rPr>
        <w:t xml:space="preserve"> podmiot udostępniający zasoby nie podlega wykluczeniu oraz spełnia warunki udziału w postępowaniu, w zakresie, w jakim wykonawca powołuje się na jego zasoby.</w:t>
      </w:r>
    </w:p>
    <w:p w14:paraId="696B367B" w14:textId="77777777" w:rsidR="005F0516" w:rsidRDefault="005F0516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115EAF1" w14:textId="77777777" w:rsidR="005F0516" w:rsidRDefault="005F0516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0E30CB8" w14:textId="7723F331" w:rsidR="005F0516" w:rsidRDefault="005F0516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9358E4B" w14:textId="12CB4168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A98EA4E" w14:textId="77617CA9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1F866CA" w14:textId="618C35E9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16BE1A3" w14:textId="201F0078" w:rsidR="005F0516" w:rsidRDefault="005F0516" w:rsidP="000A101B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061C0E7" w14:textId="77777777" w:rsidR="000A101B" w:rsidRPr="00836FFA" w:rsidRDefault="000A101B" w:rsidP="000A101B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2BBE82F" w14:textId="7593C8FA" w:rsidR="00322376" w:rsidRPr="00CC0B1F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 w:rsidRPr="00CC0B1F">
        <w:rPr>
          <w:rFonts w:ascii="Arial" w:hAnsi="Arial" w:cs="Arial"/>
          <w:b/>
        </w:rPr>
        <w:t xml:space="preserve">INFORMACJE DOTYCZĄCE </w:t>
      </w:r>
      <w:r w:rsidR="00B12964">
        <w:rPr>
          <w:rFonts w:ascii="Arial" w:hAnsi="Arial" w:cs="Arial"/>
          <w:b/>
        </w:rPr>
        <w:t>PODMIOTU UDOSTĘPNIAJĄCEGO ZASOBY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376" w:rsidRPr="00794CC0" w14:paraId="4BA9B472" w14:textId="77777777" w:rsidTr="003D24A6">
        <w:tc>
          <w:tcPr>
            <w:tcW w:w="2500" w:type="pct"/>
            <w:shd w:val="clear" w:color="auto" w:fill="auto"/>
          </w:tcPr>
          <w:p w14:paraId="4DC70EDE" w14:textId="5963D0E5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B12964">
              <w:rPr>
                <w:rFonts w:ascii="Arial" w:hAnsi="Arial" w:cs="Arial"/>
                <w:b/>
                <w:sz w:val="20"/>
                <w:szCs w:val="20"/>
              </w:rPr>
              <w:t>Podmiotu</w:t>
            </w:r>
          </w:p>
        </w:tc>
        <w:tc>
          <w:tcPr>
            <w:tcW w:w="2500" w:type="pct"/>
            <w:shd w:val="clear" w:color="auto" w:fill="auto"/>
          </w:tcPr>
          <w:p w14:paraId="6892328A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2C999428" w14:textId="77777777" w:rsidTr="003D24A6">
        <w:tc>
          <w:tcPr>
            <w:tcW w:w="2500" w:type="pct"/>
            <w:shd w:val="clear" w:color="auto" w:fill="auto"/>
          </w:tcPr>
          <w:p w14:paraId="487C4ADC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2500" w:type="pct"/>
            <w:shd w:val="clear" w:color="auto" w:fill="auto"/>
          </w:tcPr>
          <w:p w14:paraId="6350C4C5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30097EA9" w14:textId="77777777" w:rsidTr="003D24A6">
        <w:tc>
          <w:tcPr>
            <w:tcW w:w="2500" w:type="pct"/>
            <w:shd w:val="clear" w:color="auto" w:fill="auto"/>
          </w:tcPr>
          <w:p w14:paraId="1AD58D2A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 xml:space="preserve">Nr KRS </w:t>
            </w:r>
            <w:r w:rsidRPr="00794CC0">
              <w:rPr>
                <w:rFonts w:ascii="Arial" w:hAnsi="Arial" w:cs="Arial"/>
                <w:i/>
                <w:sz w:val="20"/>
                <w:szCs w:val="20"/>
              </w:rPr>
              <w:t>(o ile dotyczy)</w:t>
            </w:r>
          </w:p>
        </w:tc>
        <w:tc>
          <w:tcPr>
            <w:tcW w:w="2500" w:type="pct"/>
            <w:shd w:val="clear" w:color="auto" w:fill="auto"/>
          </w:tcPr>
          <w:p w14:paraId="0D953471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126E6EF3" w14:textId="77777777" w:rsidTr="003D24A6">
        <w:tc>
          <w:tcPr>
            <w:tcW w:w="2500" w:type="pct"/>
            <w:shd w:val="clear" w:color="auto" w:fill="auto"/>
          </w:tcPr>
          <w:p w14:paraId="774CE84A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Nr NIP</w:t>
            </w:r>
          </w:p>
        </w:tc>
        <w:tc>
          <w:tcPr>
            <w:tcW w:w="2500" w:type="pct"/>
            <w:shd w:val="clear" w:color="auto" w:fill="auto"/>
          </w:tcPr>
          <w:p w14:paraId="5C786959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16AF0B37" w14:textId="77777777" w:rsidTr="003D24A6">
        <w:tc>
          <w:tcPr>
            <w:tcW w:w="2500" w:type="pct"/>
            <w:shd w:val="clear" w:color="auto" w:fill="auto"/>
          </w:tcPr>
          <w:p w14:paraId="31A31E2B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2500" w:type="pct"/>
            <w:shd w:val="clear" w:color="auto" w:fill="auto"/>
          </w:tcPr>
          <w:p w14:paraId="59C932CF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7E6C4208" w14:textId="77777777" w:rsidTr="003D24A6">
        <w:tc>
          <w:tcPr>
            <w:tcW w:w="2500" w:type="pct"/>
            <w:shd w:val="clear" w:color="auto" w:fill="auto"/>
          </w:tcPr>
          <w:p w14:paraId="44C39331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Adres</w:t>
            </w:r>
          </w:p>
        </w:tc>
        <w:tc>
          <w:tcPr>
            <w:tcW w:w="2500" w:type="pct"/>
            <w:shd w:val="clear" w:color="auto" w:fill="auto"/>
          </w:tcPr>
          <w:p w14:paraId="1DF295DF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000DC7F1" w14:textId="77777777" w:rsidTr="003D24A6">
        <w:tc>
          <w:tcPr>
            <w:tcW w:w="2500" w:type="pct"/>
            <w:shd w:val="clear" w:color="auto" w:fill="auto"/>
          </w:tcPr>
          <w:p w14:paraId="1A2E2BB0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Nr telefonu / faksu</w:t>
            </w:r>
          </w:p>
        </w:tc>
        <w:tc>
          <w:tcPr>
            <w:tcW w:w="2500" w:type="pct"/>
            <w:shd w:val="clear" w:color="auto" w:fill="auto"/>
          </w:tcPr>
          <w:p w14:paraId="784EBF4C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453A321F" w14:textId="77777777" w:rsidTr="003D24A6">
        <w:tc>
          <w:tcPr>
            <w:tcW w:w="2500" w:type="pct"/>
            <w:shd w:val="clear" w:color="auto" w:fill="auto"/>
          </w:tcPr>
          <w:p w14:paraId="2BBC0972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Adres e - mail</w:t>
            </w:r>
          </w:p>
        </w:tc>
        <w:tc>
          <w:tcPr>
            <w:tcW w:w="2500" w:type="pct"/>
            <w:shd w:val="clear" w:color="auto" w:fill="auto"/>
          </w:tcPr>
          <w:p w14:paraId="67C32A49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A1B5E9" w14:textId="77777777" w:rsidR="00322376" w:rsidRDefault="00322376" w:rsidP="003223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870BC8" w14:textId="77777777" w:rsidR="00322376" w:rsidRPr="005C1951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 w:rsidRPr="005C1951">
        <w:rPr>
          <w:rFonts w:ascii="Arial" w:hAnsi="Arial" w:cs="Arial"/>
          <w:b/>
        </w:rPr>
        <w:t>WARUNKI UDZIAŁU W POSTĘPOWANIU</w:t>
      </w:r>
      <w:r>
        <w:rPr>
          <w:rFonts w:ascii="Arial" w:hAnsi="Arial" w:cs="Arial"/>
          <w:b/>
        </w:rPr>
        <w:t>: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14"/>
        <w:gridCol w:w="2570"/>
      </w:tblGrid>
      <w:tr w:rsidR="00B12964" w:rsidRPr="00794CC0" w14:paraId="0A6FFDFF" w14:textId="77777777" w:rsidTr="009548A6">
        <w:tc>
          <w:tcPr>
            <w:tcW w:w="2217" w:type="pct"/>
            <w:shd w:val="pct5" w:color="auto" w:fill="auto"/>
            <w:vAlign w:val="center"/>
          </w:tcPr>
          <w:p w14:paraId="27DBA930" w14:textId="77777777" w:rsidR="00B12964" w:rsidRPr="00794CC0" w:rsidRDefault="00B12964" w:rsidP="003D24A6">
            <w:pPr>
              <w:spacing w:after="0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Warunek udziału w postępowaniu</w:t>
            </w:r>
          </w:p>
        </w:tc>
        <w:tc>
          <w:tcPr>
            <w:tcW w:w="2783" w:type="pct"/>
            <w:gridSpan w:val="2"/>
            <w:shd w:val="pct5" w:color="auto" w:fill="auto"/>
            <w:vAlign w:val="center"/>
          </w:tcPr>
          <w:p w14:paraId="73DD4369" w14:textId="219147E7" w:rsidR="00B12964" w:rsidRPr="00794CC0" w:rsidRDefault="00B12964" w:rsidP="00B129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jakim zakresie Podmiot udostępniający zasoby spełnia warunki udziału w postępowaniu</w:t>
            </w:r>
            <w:r w:rsidRPr="00794CC0">
              <w:rPr>
                <w:rFonts w:ascii="Arial" w:hAnsi="Arial" w:cs="Arial"/>
              </w:rPr>
              <w:t>?</w:t>
            </w:r>
          </w:p>
        </w:tc>
      </w:tr>
      <w:tr w:rsidR="004B19C8" w:rsidRPr="00794CC0" w14:paraId="253FF65B" w14:textId="77777777" w:rsidTr="009548A6">
        <w:trPr>
          <w:trHeight w:val="508"/>
        </w:trPr>
        <w:tc>
          <w:tcPr>
            <w:tcW w:w="2217" w:type="pct"/>
            <w:vMerge w:val="restart"/>
            <w:shd w:val="clear" w:color="auto" w:fill="auto"/>
            <w:vAlign w:val="center"/>
          </w:tcPr>
          <w:p w14:paraId="758FBB97" w14:textId="77777777" w:rsidR="004B19C8" w:rsidRPr="000E711E" w:rsidRDefault="004B19C8" w:rsidP="00B42B5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2E1">
              <w:rPr>
                <w:rFonts w:ascii="Arial" w:hAnsi="Arial" w:cs="Arial"/>
                <w:sz w:val="20"/>
                <w:szCs w:val="20"/>
              </w:rPr>
              <w:t>Zdolnoś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techniczn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lub zawodowej dotycząc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doświadczenia wykonawcy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261C7AEE" w14:textId="77777777" w:rsidR="004B19C8" w:rsidRPr="00794CC0" w:rsidRDefault="004B19C8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2DA4C5AB" w14:textId="77777777" w:rsidR="004B19C8" w:rsidRPr="00794CC0" w:rsidRDefault="004B19C8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4B19C8" w:rsidRPr="00794CC0" w14:paraId="050CE37B" w14:textId="77777777" w:rsidTr="009548A6">
        <w:trPr>
          <w:trHeight w:val="528"/>
        </w:trPr>
        <w:tc>
          <w:tcPr>
            <w:tcW w:w="2217" w:type="pct"/>
            <w:vMerge/>
            <w:shd w:val="clear" w:color="auto" w:fill="auto"/>
          </w:tcPr>
          <w:p w14:paraId="21DAD49B" w14:textId="77777777" w:rsidR="004B19C8" w:rsidRPr="00794CC0" w:rsidRDefault="004B19C8" w:rsidP="00B42B51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631B0617" w14:textId="77777777" w:rsidR="004B19C8" w:rsidRDefault="004B19C8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  <w:r>
              <w:rPr>
                <w:rFonts w:ascii="Arial" w:hAnsi="Arial" w:cs="Arial"/>
                <w:b/>
              </w:rPr>
              <w:t xml:space="preserve"> – podać zakres:</w:t>
            </w:r>
          </w:p>
          <w:p w14:paraId="1EC57AA5" w14:textId="77777777" w:rsidR="004B19C8" w:rsidRPr="00794CC0" w:rsidRDefault="004B19C8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18FEE110" w14:textId="77777777" w:rsidR="004B19C8" w:rsidRPr="00794CC0" w:rsidRDefault="004B19C8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B12964" w:rsidRPr="00794CC0" w14:paraId="71618687" w14:textId="77777777" w:rsidTr="009548A6">
        <w:trPr>
          <w:trHeight w:val="508"/>
        </w:trPr>
        <w:tc>
          <w:tcPr>
            <w:tcW w:w="2217" w:type="pct"/>
            <w:vMerge w:val="restart"/>
            <w:shd w:val="clear" w:color="auto" w:fill="auto"/>
            <w:vAlign w:val="center"/>
          </w:tcPr>
          <w:p w14:paraId="0997A95C" w14:textId="18836774" w:rsidR="00B12964" w:rsidRPr="000E711E" w:rsidRDefault="008F30CC" w:rsidP="003D24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2E1">
              <w:rPr>
                <w:rFonts w:ascii="Arial" w:hAnsi="Arial" w:cs="Arial"/>
                <w:sz w:val="20"/>
                <w:szCs w:val="20"/>
              </w:rPr>
              <w:t>Zdolnoś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techniczn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lub zawodowej dotycząc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9C8">
              <w:rPr>
                <w:rFonts w:ascii="Arial" w:hAnsi="Arial" w:cs="Arial"/>
                <w:sz w:val="20"/>
                <w:szCs w:val="20"/>
              </w:rPr>
              <w:t>potencjału technicznego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0D754543" w14:textId="77777777" w:rsidR="00B12964" w:rsidRPr="00794CC0" w:rsidRDefault="00B12964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66EEC752" w14:textId="77777777" w:rsidR="00B12964" w:rsidRPr="00794CC0" w:rsidRDefault="00B12964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B12964" w:rsidRPr="00794CC0" w14:paraId="135B059D" w14:textId="77777777" w:rsidTr="009548A6">
        <w:trPr>
          <w:trHeight w:val="528"/>
        </w:trPr>
        <w:tc>
          <w:tcPr>
            <w:tcW w:w="2217" w:type="pct"/>
            <w:vMerge/>
            <w:shd w:val="clear" w:color="auto" w:fill="auto"/>
          </w:tcPr>
          <w:p w14:paraId="4572DEE8" w14:textId="77777777" w:rsidR="00B12964" w:rsidRPr="00794CC0" w:rsidRDefault="00B12964" w:rsidP="003D24A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10728383" w14:textId="77777777" w:rsidR="00B12964" w:rsidRDefault="00B12964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  <w:r w:rsidR="008F30CC">
              <w:rPr>
                <w:rFonts w:ascii="Arial" w:hAnsi="Arial" w:cs="Arial"/>
                <w:b/>
              </w:rPr>
              <w:t xml:space="preserve"> – podać zakres:</w:t>
            </w:r>
          </w:p>
          <w:p w14:paraId="51B52FBD" w14:textId="02ED75A5" w:rsidR="008F30CC" w:rsidRPr="00794CC0" w:rsidRDefault="008F30CC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2EF54B6B" w14:textId="77777777" w:rsidR="00B12964" w:rsidRPr="00794CC0" w:rsidRDefault="00B12964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9F18F0" w:rsidRPr="009F18F0" w14:paraId="46EF4B67" w14:textId="77777777" w:rsidTr="009548A6">
        <w:trPr>
          <w:trHeight w:val="528"/>
        </w:trPr>
        <w:tc>
          <w:tcPr>
            <w:tcW w:w="2217" w:type="pct"/>
            <w:vMerge w:val="restart"/>
            <w:shd w:val="clear" w:color="auto" w:fill="auto"/>
          </w:tcPr>
          <w:p w14:paraId="55ADF788" w14:textId="77777777" w:rsidR="009548A6" w:rsidRPr="009F18F0" w:rsidRDefault="009548A6" w:rsidP="00854DE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F18F0">
              <w:rPr>
                <w:rFonts w:ascii="Arial" w:hAnsi="Arial" w:cs="Arial"/>
                <w:color w:val="000000" w:themeColor="text1"/>
                <w:sz w:val="20"/>
                <w:szCs w:val="20"/>
              </w:rPr>
              <w:t>Zdolność techniczna lub zawodowej dotycząca osób skierowanych przez wykonawcę do realizacji zamówienia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0DFDF8F2" w14:textId="77777777" w:rsidR="009548A6" w:rsidRPr="009F18F0" w:rsidRDefault="009548A6" w:rsidP="00854DE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F18F0">
              <w:rPr>
                <w:rFonts w:ascii="Arial" w:hAnsi="Arial" w:cs="Arial"/>
                <w:b/>
                <w:color w:val="000000" w:themeColor="text1"/>
              </w:rPr>
              <w:t>…*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63441BE7" w14:textId="77777777" w:rsidR="009548A6" w:rsidRPr="009F18F0" w:rsidRDefault="009548A6" w:rsidP="00854DE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F18F0">
              <w:rPr>
                <w:rFonts w:ascii="Arial" w:hAnsi="Arial" w:cs="Arial"/>
                <w:b/>
                <w:color w:val="000000" w:themeColor="text1"/>
              </w:rPr>
              <w:t>…*</w:t>
            </w:r>
          </w:p>
        </w:tc>
      </w:tr>
      <w:tr w:rsidR="009F18F0" w:rsidRPr="009F18F0" w14:paraId="237CE28D" w14:textId="77777777" w:rsidTr="009548A6">
        <w:trPr>
          <w:trHeight w:val="528"/>
        </w:trPr>
        <w:tc>
          <w:tcPr>
            <w:tcW w:w="2217" w:type="pct"/>
            <w:vMerge/>
            <w:shd w:val="clear" w:color="auto" w:fill="auto"/>
          </w:tcPr>
          <w:p w14:paraId="652C8A21" w14:textId="77777777" w:rsidR="009548A6" w:rsidRPr="009F18F0" w:rsidRDefault="009548A6" w:rsidP="00854DE3">
            <w:pPr>
              <w:spacing w:after="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48" w:type="pct"/>
            <w:shd w:val="clear" w:color="auto" w:fill="auto"/>
            <w:vAlign w:val="center"/>
          </w:tcPr>
          <w:p w14:paraId="78BBFA6A" w14:textId="77777777" w:rsidR="009548A6" w:rsidRPr="009F18F0" w:rsidRDefault="009548A6" w:rsidP="00854DE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F18F0">
              <w:rPr>
                <w:rFonts w:ascii="Arial" w:hAnsi="Arial" w:cs="Arial"/>
                <w:b/>
                <w:color w:val="000000" w:themeColor="text1"/>
              </w:rPr>
              <w:t>TAK – podać zakres:</w:t>
            </w:r>
          </w:p>
          <w:p w14:paraId="5E8299F6" w14:textId="77777777" w:rsidR="009548A6" w:rsidRPr="009F18F0" w:rsidRDefault="009548A6" w:rsidP="00854DE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F18F0">
              <w:rPr>
                <w:rFonts w:ascii="Arial" w:hAnsi="Arial" w:cs="Arial"/>
                <w:b/>
                <w:color w:val="000000" w:themeColor="text1"/>
              </w:rPr>
              <w:t>_____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53594A1B" w14:textId="77777777" w:rsidR="009548A6" w:rsidRPr="009F18F0" w:rsidRDefault="009548A6" w:rsidP="00854DE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F18F0">
              <w:rPr>
                <w:rFonts w:ascii="Arial" w:hAnsi="Arial" w:cs="Arial"/>
                <w:b/>
                <w:color w:val="000000" w:themeColor="text1"/>
              </w:rPr>
              <w:t>NIE</w:t>
            </w:r>
          </w:p>
        </w:tc>
      </w:tr>
    </w:tbl>
    <w:p w14:paraId="7282DF05" w14:textId="359F048A" w:rsidR="008F30CC" w:rsidRPr="008F30CC" w:rsidRDefault="00322376" w:rsidP="00322376"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E3788">
        <w:rPr>
          <w:rFonts w:ascii="Arial" w:hAnsi="Arial" w:cs="Arial"/>
          <w:sz w:val="20"/>
          <w:szCs w:val="20"/>
        </w:rPr>
        <w:t xml:space="preserve">* złożone oświadczenie oznaczyć </w:t>
      </w:r>
      <w:r w:rsidRPr="00AE3788">
        <w:rPr>
          <w:rFonts w:ascii="Arial" w:hAnsi="Arial" w:cs="Arial"/>
          <w:b/>
          <w:sz w:val="20"/>
          <w:szCs w:val="20"/>
        </w:rPr>
        <w:t>X</w:t>
      </w:r>
    </w:p>
    <w:p w14:paraId="7BEA45C5" w14:textId="77777777" w:rsidR="00322376" w:rsidRPr="000A3C7F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 w:rsidRPr="000A3C7F">
        <w:rPr>
          <w:rFonts w:ascii="Arial" w:hAnsi="Arial" w:cs="Arial"/>
          <w:b/>
        </w:rPr>
        <w:t>PODSTAWY WYKLUCZENIA: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2227"/>
        <w:gridCol w:w="2256"/>
      </w:tblGrid>
      <w:tr w:rsidR="00322376" w:rsidRPr="00794CC0" w14:paraId="046F92FD" w14:textId="77777777" w:rsidTr="003D24A6">
        <w:tc>
          <w:tcPr>
            <w:tcW w:w="9212" w:type="dxa"/>
            <w:gridSpan w:val="3"/>
            <w:shd w:val="pct5" w:color="auto" w:fill="auto"/>
          </w:tcPr>
          <w:p w14:paraId="6583981E" w14:textId="7CF190CC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</w:rPr>
              <w:t xml:space="preserve">Czy </w:t>
            </w:r>
            <w:r w:rsidR="00B12964">
              <w:rPr>
                <w:rFonts w:ascii="Arial" w:hAnsi="Arial" w:cs="Arial"/>
              </w:rPr>
              <w:t>Podmiot udostępniający zasoby</w:t>
            </w:r>
            <w:r w:rsidRPr="00794CC0">
              <w:rPr>
                <w:rFonts w:ascii="Arial" w:hAnsi="Arial" w:cs="Arial"/>
              </w:rPr>
              <w:t xml:space="preserve"> podlega wykluczeniu z udziału w postępowaniu na podstawie któregokolwiek z przepisów wskazanych w </w:t>
            </w:r>
            <w:r w:rsidR="00A51ECB" w:rsidRPr="00A51ECB">
              <w:rPr>
                <w:rFonts w:ascii="Arial" w:hAnsi="Arial" w:cs="Arial"/>
              </w:rPr>
              <w:t>art. 108 ust. 1 ustawy PZP</w:t>
            </w:r>
            <w:r w:rsidR="008C46A5">
              <w:rPr>
                <w:rFonts w:ascii="Arial" w:hAnsi="Arial" w:cs="Arial"/>
              </w:rPr>
              <w:t xml:space="preserve"> </w:t>
            </w:r>
            <w:r w:rsidRPr="00794CC0">
              <w:rPr>
                <w:rFonts w:ascii="Arial" w:hAnsi="Arial" w:cs="Arial"/>
              </w:rPr>
              <w:t xml:space="preserve">i </w:t>
            </w:r>
            <w:r w:rsidR="00A51ECB" w:rsidRPr="00A51ECB">
              <w:rPr>
                <w:rFonts w:ascii="Arial" w:hAnsi="Arial" w:cs="Arial"/>
              </w:rPr>
              <w:t>art. 109 ust. 1 pkt 1, 4-10</w:t>
            </w:r>
            <w:r w:rsidR="00A51ECB">
              <w:rPr>
                <w:rFonts w:ascii="Arial" w:hAnsi="Arial" w:cs="Arial"/>
              </w:rPr>
              <w:t xml:space="preserve"> ustawy PZP</w:t>
            </w:r>
            <w:r w:rsidRPr="00794CC0">
              <w:rPr>
                <w:rFonts w:ascii="Arial" w:hAnsi="Arial" w:cs="Arial"/>
              </w:rPr>
              <w:t>?</w:t>
            </w:r>
          </w:p>
        </w:tc>
      </w:tr>
      <w:tr w:rsidR="00322376" w:rsidRPr="00794CC0" w14:paraId="20271D60" w14:textId="77777777" w:rsidTr="003D24A6">
        <w:tc>
          <w:tcPr>
            <w:tcW w:w="4644" w:type="dxa"/>
            <w:shd w:val="clear" w:color="auto" w:fill="auto"/>
          </w:tcPr>
          <w:p w14:paraId="4766B074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4568" w:type="dxa"/>
            <w:gridSpan w:val="2"/>
            <w:shd w:val="clear" w:color="auto" w:fill="auto"/>
          </w:tcPr>
          <w:p w14:paraId="498C22FD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7AF13F55" w14:textId="77777777" w:rsidTr="003D24A6">
        <w:tc>
          <w:tcPr>
            <w:tcW w:w="4644" w:type="dxa"/>
            <w:shd w:val="clear" w:color="auto" w:fill="auto"/>
          </w:tcPr>
          <w:p w14:paraId="179EC112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4568" w:type="dxa"/>
            <w:gridSpan w:val="2"/>
            <w:shd w:val="clear" w:color="auto" w:fill="auto"/>
          </w:tcPr>
          <w:p w14:paraId="4061972C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252EEEF7" w14:textId="77777777" w:rsidTr="003D24A6">
        <w:trPr>
          <w:trHeight w:val="482"/>
        </w:trPr>
        <w:tc>
          <w:tcPr>
            <w:tcW w:w="4644" w:type="dxa"/>
            <w:shd w:val="clear" w:color="auto" w:fill="auto"/>
          </w:tcPr>
          <w:p w14:paraId="1417A39B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F1FBEB" wp14:editId="095A241E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64770</wp:posOffset>
                      </wp:positionV>
                      <wp:extent cx="142240" cy="155575"/>
                      <wp:effectExtent l="99060" t="23495" r="111125" b="68580"/>
                      <wp:wrapNone/>
                      <wp:docPr id="2" name="Strzałka: w dó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55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34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5B15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: w dół 2" o:spid="_x0000_s1026" type="#_x0000_t67" style="position:absolute;margin-left:106.45pt;margin-top:5.1pt;width:11.2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" fillcolor="black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568" w:type="dxa"/>
            <w:gridSpan w:val="2"/>
            <w:shd w:val="pct10" w:color="auto" w:fill="auto"/>
          </w:tcPr>
          <w:p w14:paraId="69EC315F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376" w:rsidRPr="00794CC0" w14:paraId="4C188BC9" w14:textId="77777777" w:rsidTr="003D24A6">
        <w:trPr>
          <w:trHeight w:val="759"/>
        </w:trPr>
        <w:tc>
          <w:tcPr>
            <w:tcW w:w="4644" w:type="dxa"/>
            <w:shd w:val="clear" w:color="auto" w:fill="auto"/>
            <w:vAlign w:val="center"/>
          </w:tcPr>
          <w:p w14:paraId="14925153" w14:textId="16D3EE63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 xml:space="preserve">Proszę podać przesłankę / podstawę prawną wykluczenia </w:t>
            </w:r>
            <w:r w:rsidR="00B12964">
              <w:rPr>
                <w:rFonts w:ascii="Arial" w:hAnsi="Arial" w:cs="Arial"/>
              </w:rPr>
              <w:t>Podmiotu udostępniającego zasoby</w:t>
            </w:r>
          </w:p>
        </w:tc>
        <w:tc>
          <w:tcPr>
            <w:tcW w:w="4568" w:type="dxa"/>
            <w:gridSpan w:val="2"/>
            <w:shd w:val="clear" w:color="auto" w:fill="auto"/>
            <w:vAlign w:val="center"/>
          </w:tcPr>
          <w:p w14:paraId="4C469D97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22376" w:rsidRPr="00794CC0" w14:paraId="686F4CDE" w14:textId="77777777" w:rsidTr="003D24A6">
        <w:trPr>
          <w:trHeight w:val="900"/>
        </w:trPr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ED29CDA" w14:textId="0D37784F" w:rsidR="00A51ECB" w:rsidRPr="00A51ECB" w:rsidRDefault="00322376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 xml:space="preserve">Czy </w:t>
            </w:r>
            <w:r w:rsidR="00B12964">
              <w:rPr>
                <w:rFonts w:ascii="Arial" w:hAnsi="Arial" w:cs="Arial"/>
              </w:rPr>
              <w:t>Podmiot udostępniający zasoby</w:t>
            </w:r>
            <w:r w:rsidRPr="00794CC0">
              <w:rPr>
                <w:rFonts w:ascii="Arial" w:hAnsi="Arial" w:cs="Arial"/>
              </w:rPr>
              <w:t xml:space="preserve">, który podlega wykluczeniu na podstawie </w:t>
            </w:r>
            <w:r w:rsidR="00A51ECB" w:rsidRPr="00A51ECB">
              <w:rPr>
                <w:rFonts w:ascii="Arial" w:hAnsi="Arial" w:cs="Arial"/>
              </w:rPr>
              <w:t xml:space="preserve">art. 108 ust. 1 pkt 1, 2, 5 i 6 lub art. 109 ust. 1 pkt </w:t>
            </w:r>
            <w:r w:rsidR="00A51ECB">
              <w:rPr>
                <w:rFonts w:ascii="Arial" w:hAnsi="Arial" w:cs="Arial"/>
              </w:rPr>
              <w:t>4</w:t>
            </w:r>
            <w:r w:rsidR="00A51ECB" w:rsidRPr="00A51ECB">
              <w:rPr>
                <w:rFonts w:ascii="Arial" w:hAnsi="Arial" w:cs="Arial"/>
              </w:rPr>
              <w:t>-</w:t>
            </w:r>
            <w:r w:rsidR="00A51ECB" w:rsidRPr="00A51ECB">
              <w:rPr>
                <w:rFonts w:ascii="Arial" w:hAnsi="Arial" w:cs="Arial"/>
              </w:rPr>
              <w:lastRenderedPageBreak/>
              <w:t>10</w:t>
            </w:r>
            <w:r w:rsidR="00A51ECB">
              <w:rPr>
                <w:rFonts w:ascii="Arial" w:hAnsi="Arial" w:cs="Arial"/>
              </w:rPr>
              <w:t xml:space="preserve"> PZP</w:t>
            </w:r>
            <w:r w:rsidRPr="00794CC0">
              <w:rPr>
                <w:rFonts w:ascii="Arial" w:hAnsi="Arial" w:cs="Arial"/>
              </w:rPr>
              <w:t>, m</w:t>
            </w:r>
            <w:r w:rsidRPr="00777515">
              <w:rPr>
                <w:rFonts w:ascii="Arial" w:hAnsi="Arial" w:cs="Arial"/>
              </w:rPr>
              <w:t xml:space="preserve">oże </w:t>
            </w:r>
            <w:r w:rsidR="00A51ECB" w:rsidRPr="00A51ECB">
              <w:rPr>
                <w:rFonts w:ascii="Arial" w:hAnsi="Arial" w:cs="Arial"/>
              </w:rPr>
              <w:t>że spełnił łącznie następujące przesłanki:</w:t>
            </w:r>
          </w:p>
          <w:p w14:paraId="50D83F92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1) naprawił lub zobowiązał się do naprawienia szkody wyrządzonej przestępstwem, wykroczeniem lub swoim nieprawidłowym postępowaniem, w tym poprzez zadośćuczynienie pieniężne;</w:t>
            </w:r>
          </w:p>
          <w:p w14:paraId="130B9EDB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2) 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      </w:r>
          </w:p>
          <w:p w14:paraId="3FD9F0BB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3) podjął konkretne środki techniczne, organizacyjne i kadrowe, odpowiednie dla zapobiegania dalszym przestępstwom, wykroczeniom lub nieprawidłowemu postępowaniu, w szczególności:</w:t>
            </w:r>
          </w:p>
          <w:p w14:paraId="26F5001D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a) zerwał wszelkie powiązania z osobami lub podmiotami odpowiedzialnymi za nieprawidłowe postępowanie wykonawcy,</w:t>
            </w:r>
          </w:p>
          <w:p w14:paraId="20122BA2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b) zreorganizował personel,</w:t>
            </w:r>
          </w:p>
          <w:p w14:paraId="7420AA2F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c) wdrożył system sprawozdawczości i kontroli,</w:t>
            </w:r>
          </w:p>
          <w:p w14:paraId="242DC017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d) utworzył struktury audytu wewnętrznego do monitorowania przestrzegania przepisów, wewnętrznych regulacji lub standardów,</w:t>
            </w:r>
          </w:p>
          <w:p w14:paraId="64B7875E" w14:textId="4C17FB93" w:rsidR="00322376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e) wprowadził wewnętrzne regulacje dotyczące odpowiedzialności i odszkodowań za nieprzestrzeganie przepisów, wewnętrznych regulacji lub standardów?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09D2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b/>
              </w:rPr>
              <w:lastRenderedPageBreak/>
              <w:t>…*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3FA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16A6B98A" w14:textId="77777777" w:rsidTr="003D24A6">
        <w:trPr>
          <w:trHeight w:val="519"/>
        </w:trPr>
        <w:tc>
          <w:tcPr>
            <w:tcW w:w="46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E4D2B1" w14:textId="77777777" w:rsidR="00322376" w:rsidRPr="00794CC0" w:rsidRDefault="00322376" w:rsidP="003D24A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550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DCB4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4A873AD2" w14:textId="77777777" w:rsidTr="003D24A6">
        <w:trPr>
          <w:trHeight w:val="486"/>
        </w:trPr>
        <w:tc>
          <w:tcPr>
            <w:tcW w:w="4644" w:type="dxa"/>
            <w:tcBorders>
              <w:right w:val="single" w:sz="4" w:space="0" w:color="auto"/>
            </w:tcBorders>
            <w:shd w:val="pct10" w:color="auto" w:fill="auto"/>
          </w:tcPr>
          <w:p w14:paraId="152895F0" w14:textId="77777777" w:rsidR="00322376" w:rsidRPr="00794CC0" w:rsidRDefault="00322376" w:rsidP="003D24A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D182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2839C9" wp14:editId="3C3DB846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103505</wp:posOffset>
                      </wp:positionV>
                      <wp:extent cx="142240" cy="155575"/>
                      <wp:effectExtent l="102235" t="26670" r="107950" b="74930"/>
                      <wp:wrapNone/>
                      <wp:docPr id="1" name="Strzałka: w dół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55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34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6F42F" id="Strzałka: w dół 1" o:spid="_x0000_s1026" type="#_x0000_t67" style="position:absolute;margin-left:43.25pt;margin-top:8.15pt;width:11.2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" fillcolor="black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3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E4057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22376" w:rsidRPr="00794CC0" w14:paraId="467DE819" w14:textId="77777777" w:rsidTr="003D24A6">
        <w:trPr>
          <w:trHeight w:val="486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auto"/>
          </w:tcPr>
          <w:p w14:paraId="40E875D0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Proszę podać dowody na okoliczności wskazane powyżej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7924" w14:textId="77777777" w:rsidR="00322376" w:rsidRPr="00794CC0" w:rsidRDefault="00322376" w:rsidP="003D24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C025FB" w14:textId="77777777" w:rsidR="00322376" w:rsidRPr="00794CC0" w:rsidRDefault="00322376" w:rsidP="003D24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3DDFB8" w14:textId="77777777" w:rsidR="00322376" w:rsidRDefault="00F10660" w:rsidP="003223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6D3309F">
          <v:rect id="_x0000_i1025" style="width:0;height:1.5pt" o:hralign="center" o:hrstd="t" o:hr="t" fillcolor="#a0a0a0" stroked="f"/>
        </w:pict>
      </w:r>
    </w:p>
    <w:p w14:paraId="4BBC917A" w14:textId="5B6D0330" w:rsidR="00322376" w:rsidRPr="00066EF0" w:rsidRDefault="00322376" w:rsidP="00322376">
      <w:pPr>
        <w:spacing w:line="360" w:lineRule="auto"/>
        <w:jc w:val="both"/>
        <w:rPr>
          <w:rFonts w:ascii="Arial" w:hAnsi="Arial" w:cs="Arial"/>
        </w:rPr>
      </w:pPr>
      <w:r w:rsidRPr="000A3C7F">
        <w:rPr>
          <w:rFonts w:ascii="Arial" w:hAnsi="Arial" w:cs="Arial"/>
          <w:b/>
        </w:rPr>
        <w:t xml:space="preserve">Oświadczam, że wszystkie informacje podane w powyższych oświadczeniach są aktualne i zgodne z prawdą oraz zostały </w:t>
      </w:r>
      <w:r>
        <w:rPr>
          <w:rFonts w:ascii="Arial" w:hAnsi="Arial" w:cs="Arial"/>
          <w:b/>
        </w:rPr>
        <w:t>udzielone</w:t>
      </w:r>
      <w:r w:rsidRPr="000A3C7F">
        <w:rPr>
          <w:rFonts w:ascii="Arial" w:hAnsi="Arial" w:cs="Arial"/>
          <w:b/>
        </w:rPr>
        <w:t xml:space="preserve"> z pełną świadomością </w:t>
      </w:r>
      <w:r>
        <w:rPr>
          <w:rFonts w:ascii="Arial" w:hAnsi="Arial" w:cs="Arial"/>
          <w:b/>
        </w:rPr>
        <w:t>odpowiedzialności karnej za wprowadzenie</w:t>
      </w:r>
      <w:r w:rsidRPr="000A3C7F">
        <w:rPr>
          <w:rFonts w:ascii="Arial" w:hAnsi="Arial" w:cs="Arial"/>
          <w:b/>
        </w:rPr>
        <w:t xml:space="preserve"> Zamawiającego w błąd przy </w:t>
      </w:r>
      <w:r>
        <w:rPr>
          <w:rFonts w:ascii="Arial" w:hAnsi="Arial" w:cs="Arial"/>
          <w:b/>
        </w:rPr>
        <w:t>ich składaniu</w:t>
      </w:r>
      <w:r w:rsidRPr="00066EF0">
        <w:rPr>
          <w:rFonts w:ascii="Arial" w:hAnsi="Arial" w:cs="Arial"/>
        </w:rPr>
        <w:t>.</w:t>
      </w:r>
    </w:p>
    <w:p w14:paraId="1C25C3EC" w14:textId="77777777" w:rsidR="00322376" w:rsidRPr="000A3C7F" w:rsidRDefault="00322376" w:rsidP="003223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3C7F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14:paraId="6FD9FCF6" w14:textId="77777777" w:rsidR="00322376" w:rsidRPr="000A3C7F" w:rsidRDefault="00322376" w:rsidP="003223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CA6D78" w14:textId="77777777" w:rsidR="00322376" w:rsidRPr="000A3C7F" w:rsidRDefault="00322376" w:rsidP="003223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8D65110" w14:textId="77777777" w:rsidR="00CC2FD5" w:rsidRPr="00534DDD" w:rsidRDefault="00322376" w:rsidP="00534DDD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0A3C7F">
        <w:rPr>
          <w:rFonts w:ascii="Arial" w:hAnsi="Arial" w:cs="Arial"/>
          <w:sz w:val="20"/>
          <w:szCs w:val="20"/>
        </w:rPr>
        <w:t>(podpis)</w:t>
      </w:r>
    </w:p>
    <w:sectPr w:rsidR="00CC2FD5" w:rsidRPr="00534DDD" w:rsidSect="00794CC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8FF8" w14:textId="77777777" w:rsidR="00F10660" w:rsidRDefault="00F10660">
      <w:pPr>
        <w:spacing w:after="0" w:line="240" w:lineRule="auto"/>
      </w:pPr>
      <w:r>
        <w:separator/>
      </w:r>
    </w:p>
  </w:endnote>
  <w:endnote w:type="continuationSeparator" w:id="0">
    <w:p w14:paraId="475BF932" w14:textId="77777777" w:rsidR="00F10660" w:rsidRDefault="00F1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EB50" w14:textId="344C88AC" w:rsidR="00A43767" w:rsidRPr="00A43767" w:rsidRDefault="008C46A5" w:rsidP="00A43767">
    <w:pPr>
      <w:pStyle w:val="Stopka"/>
      <w:jc w:val="center"/>
      <w:rPr>
        <w:rFonts w:ascii="Arial" w:hAnsi="Arial" w:cs="Arial"/>
        <w:sz w:val="20"/>
        <w:szCs w:val="20"/>
      </w:rPr>
    </w:pPr>
    <w:r w:rsidRPr="00A43767">
      <w:rPr>
        <w:rFonts w:ascii="Arial" w:hAnsi="Arial" w:cs="Arial"/>
        <w:sz w:val="20"/>
        <w:szCs w:val="20"/>
      </w:rPr>
      <w:fldChar w:fldCharType="begin"/>
    </w:r>
    <w:r w:rsidRPr="00A43767">
      <w:rPr>
        <w:rFonts w:ascii="Arial" w:hAnsi="Arial" w:cs="Arial"/>
        <w:sz w:val="20"/>
        <w:szCs w:val="20"/>
      </w:rPr>
      <w:instrText>PAGE   \* MERGEFORMAT</w:instrText>
    </w:r>
    <w:r w:rsidRPr="00A43767">
      <w:rPr>
        <w:rFonts w:ascii="Arial" w:hAnsi="Arial" w:cs="Arial"/>
        <w:sz w:val="20"/>
        <w:szCs w:val="20"/>
      </w:rPr>
      <w:fldChar w:fldCharType="separate"/>
    </w:r>
    <w:r w:rsidR="009F18F0">
      <w:rPr>
        <w:rFonts w:ascii="Arial" w:hAnsi="Arial" w:cs="Arial"/>
        <w:noProof/>
        <w:sz w:val="20"/>
        <w:szCs w:val="20"/>
      </w:rPr>
      <w:t>3</w:t>
    </w:r>
    <w:r w:rsidRPr="00A4376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4941" w14:textId="77777777" w:rsidR="00F10660" w:rsidRDefault="00F10660">
      <w:pPr>
        <w:spacing w:after="0" w:line="240" w:lineRule="auto"/>
      </w:pPr>
      <w:r>
        <w:separator/>
      </w:r>
    </w:p>
  </w:footnote>
  <w:footnote w:type="continuationSeparator" w:id="0">
    <w:p w14:paraId="12C7B1B8" w14:textId="77777777" w:rsidR="00F10660" w:rsidRDefault="00F1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F02C" w14:textId="0A482957" w:rsidR="00066EF0" w:rsidRPr="009E74C0" w:rsidRDefault="008C46A5" w:rsidP="00066EF0">
    <w:pPr>
      <w:pStyle w:val="Nagwek"/>
      <w:jc w:val="right"/>
      <w:rPr>
        <w:rFonts w:ascii="Arial" w:hAnsi="Arial" w:cs="Arial"/>
        <w:sz w:val="20"/>
      </w:rPr>
    </w:pPr>
    <w:r w:rsidRPr="009E74C0">
      <w:rPr>
        <w:rFonts w:ascii="Arial" w:hAnsi="Arial" w:cs="Arial"/>
        <w:sz w:val="20"/>
      </w:rPr>
      <w:t xml:space="preserve">Załącznik nr </w:t>
    </w:r>
    <w:r w:rsidR="002D2E73">
      <w:rPr>
        <w:rFonts w:ascii="Arial" w:hAnsi="Arial" w:cs="Arial"/>
        <w:sz w:val="20"/>
      </w:rPr>
      <w:t>4</w:t>
    </w:r>
    <w:r w:rsidRPr="009E74C0">
      <w:rPr>
        <w:rFonts w:ascii="Arial" w:hAnsi="Arial" w:cs="Arial"/>
        <w:sz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79"/>
    <w:multiLevelType w:val="hybridMultilevel"/>
    <w:tmpl w:val="EFDC8AEE"/>
    <w:lvl w:ilvl="0" w:tplc="E18EA67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9397F"/>
    <w:multiLevelType w:val="hybridMultilevel"/>
    <w:tmpl w:val="0D921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5B"/>
    <w:rsid w:val="00057F39"/>
    <w:rsid w:val="00091256"/>
    <w:rsid w:val="000A101B"/>
    <w:rsid w:val="000C2DDC"/>
    <w:rsid w:val="00102AD0"/>
    <w:rsid w:val="00287302"/>
    <w:rsid w:val="002D2E73"/>
    <w:rsid w:val="002E7B16"/>
    <w:rsid w:val="00322376"/>
    <w:rsid w:val="0036495B"/>
    <w:rsid w:val="004B19C8"/>
    <w:rsid w:val="004E6B7E"/>
    <w:rsid w:val="00534DDD"/>
    <w:rsid w:val="005F0516"/>
    <w:rsid w:val="006B60B5"/>
    <w:rsid w:val="00793A9E"/>
    <w:rsid w:val="007E0B86"/>
    <w:rsid w:val="007E5AFA"/>
    <w:rsid w:val="0087457D"/>
    <w:rsid w:val="008C46A5"/>
    <w:rsid w:val="008C7FE1"/>
    <w:rsid w:val="008F30CC"/>
    <w:rsid w:val="009548A6"/>
    <w:rsid w:val="00981DA4"/>
    <w:rsid w:val="009E74C0"/>
    <w:rsid w:val="009F18F0"/>
    <w:rsid w:val="00A51ECB"/>
    <w:rsid w:val="00B12964"/>
    <w:rsid w:val="00B41A07"/>
    <w:rsid w:val="00BD438F"/>
    <w:rsid w:val="00BE6F5A"/>
    <w:rsid w:val="00C804E5"/>
    <w:rsid w:val="00CA2995"/>
    <w:rsid w:val="00CC2FD5"/>
    <w:rsid w:val="00DB0542"/>
    <w:rsid w:val="00DC02E6"/>
    <w:rsid w:val="00E50740"/>
    <w:rsid w:val="00F10660"/>
    <w:rsid w:val="00F6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476F"/>
  <w15:docId w15:val="{0D797432-EE66-4EA9-ADFD-BDDE0FA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37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2237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376"/>
    <w:rPr>
      <w:rFonts w:ascii="Times New Roman" w:eastAsia="Times New Roman" w:hAnsi="Times New Roman" w:cs="Times New Roman"/>
      <w:b/>
      <w:sz w:val="24"/>
      <w:szCs w:val="20"/>
      <w:u w:val="single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32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37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32237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237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322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37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16"/>
    <w:rPr>
      <w:rFonts w:ascii="Tahoma" w:eastAsia="Calibri" w:hAnsi="Tahoma" w:cs="Tahoma"/>
      <w:sz w:val="16"/>
      <w:szCs w:val="16"/>
    </w:rPr>
  </w:style>
  <w:style w:type="character" w:customStyle="1" w:styleId="alb">
    <w:name w:val="a_lb"/>
    <w:basedOn w:val="Domylnaczcionkaakapitu"/>
    <w:rsid w:val="00A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3E14-740B-43A4-97B7-BABC0906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Szeląg</dc:creator>
  <cp:lastModifiedBy>Ewelina Kołtyś-Peret</cp:lastModifiedBy>
  <cp:revision>6</cp:revision>
  <cp:lastPrinted>2018-02-20T10:52:00Z</cp:lastPrinted>
  <dcterms:created xsi:type="dcterms:W3CDTF">2021-09-10T05:43:00Z</dcterms:created>
  <dcterms:modified xsi:type="dcterms:W3CDTF">2021-09-27T08:49:00Z</dcterms:modified>
</cp:coreProperties>
</file>