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2F140" w14:textId="34212B56" w:rsidR="003638AA" w:rsidRDefault="003638AA" w:rsidP="003638AA">
      <w:pPr>
        <w:pStyle w:val="Default"/>
        <w:ind w:left="5103"/>
        <w:rPr>
          <w:sz w:val="22"/>
          <w:szCs w:val="22"/>
        </w:rPr>
      </w:pPr>
      <w:bookmarkStart w:id="0" w:name="_Hlk123824656"/>
      <w:r>
        <w:rPr>
          <w:sz w:val="22"/>
          <w:szCs w:val="22"/>
        </w:rPr>
        <w:t>Miejscowość, dnia ………………………………………</w:t>
      </w:r>
    </w:p>
    <w:p w14:paraId="77885F3A" w14:textId="0D7A349D" w:rsidR="003638AA" w:rsidRDefault="003638AA" w:rsidP="003638A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Wnioskodawca</w:t>
      </w:r>
    </w:p>
    <w:p w14:paraId="41C15375" w14:textId="2EC67E12" w:rsidR="003638AA" w:rsidRDefault="003638AA" w:rsidP="003638A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</w:t>
      </w:r>
    </w:p>
    <w:p w14:paraId="0FDF3A41" w14:textId="379B2155" w:rsidR="003638AA" w:rsidRDefault="003638AA" w:rsidP="003638A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(imię i nazwisko)</w:t>
      </w:r>
    </w:p>
    <w:p w14:paraId="555A9B23" w14:textId="674008F4" w:rsidR="003638AA" w:rsidRDefault="003638AA" w:rsidP="003638A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</w:t>
      </w:r>
    </w:p>
    <w:p w14:paraId="7341C1FB" w14:textId="3F83D677" w:rsidR="003638AA" w:rsidRDefault="003638AA" w:rsidP="003638A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(adres zamieszkania)</w:t>
      </w:r>
    </w:p>
    <w:p w14:paraId="08111CF6" w14:textId="6EE675D2" w:rsidR="003638AA" w:rsidRPr="002A1DC6" w:rsidRDefault="003638AA" w:rsidP="003638AA">
      <w:pPr>
        <w:pStyle w:val="Default"/>
        <w:ind w:left="5103"/>
        <w:rPr>
          <w:sz w:val="22"/>
          <w:szCs w:val="22"/>
        </w:rPr>
      </w:pPr>
      <w:r w:rsidRPr="002A1DC6">
        <w:rPr>
          <w:sz w:val="22"/>
          <w:szCs w:val="22"/>
        </w:rPr>
        <w:t>Powiatowa Stacja</w:t>
      </w:r>
    </w:p>
    <w:p w14:paraId="1390CCA8" w14:textId="77777777" w:rsidR="003638AA" w:rsidRPr="002A1DC6" w:rsidRDefault="003638AA" w:rsidP="003638AA">
      <w:pPr>
        <w:pStyle w:val="Default"/>
        <w:ind w:left="5103"/>
        <w:rPr>
          <w:sz w:val="22"/>
          <w:szCs w:val="22"/>
        </w:rPr>
      </w:pPr>
      <w:r w:rsidRPr="002A1DC6">
        <w:rPr>
          <w:sz w:val="22"/>
          <w:szCs w:val="22"/>
        </w:rPr>
        <w:t>Sanitarno-Epidemiologiczna</w:t>
      </w:r>
    </w:p>
    <w:p w14:paraId="350800DB" w14:textId="77777777" w:rsidR="003638AA" w:rsidRPr="002A1DC6" w:rsidRDefault="003638AA" w:rsidP="003638AA">
      <w:pPr>
        <w:pStyle w:val="Default"/>
        <w:ind w:left="5103"/>
        <w:rPr>
          <w:sz w:val="22"/>
          <w:szCs w:val="22"/>
        </w:rPr>
      </w:pPr>
      <w:r w:rsidRPr="002A1DC6">
        <w:rPr>
          <w:sz w:val="22"/>
          <w:szCs w:val="22"/>
        </w:rPr>
        <w:t xml:space="preserve">w Działdowie </w:t>
      </w:r>
    </w:p>
    <w:p w14:paraId="0F159167" w14:textId="77777777" w:rsidR="003638AA" w:rsidRPr="002A1DC6" w:rsidRDefault="003638AA" w:rsidP="003638AA">
      <w:pPr>
        <w:pStyle w:val="Default"/>
        <w:ind w:left="5103"/>
        <w:rPr>
          <w:sz w:val="22"/>
          <w:szCs w:val="22"/>
        </w:rPr>
      </w:pPr>
    </w:p>
    <w:p w14:paraId="4977C69A" w14:textId="77777777" w:rsidR="003638AA" w:rsidRPr="002A1DC6" w:rsidRDefault="003638AA" w:rsidP="003638AA">
      <w:pPr>
        <w:pStyle w:val="Default"/>
        <w:ind w:left="5103"/>
        <w:rPr>
          <w:sz w:val="22"/>
          <w:szCs w:val="22"/>
        </w:rPr>
      </w:pPr>
      <w:r w:rsidRPr="002A1DC6">
        <w:rPr>
          <w:sz w:val="22"/>
          <w:szCs w:val="22"/>
        </w:rPr>
        <w:t xml:space="preserve">pl. </w:t>
      </w:r>
      <w:proofErr w:type="spellStart"/>
      <w:r w:rsidRPr="002A1DC6">
        <w:rPr>
          <w:sz w:val="22"/>
          <w:szCs w:val="22"/>
        </w:rPr>
        <w:t>Biedrawy</w:t>
      </w:r>
      <w:proofErr w:type="spellEnd"/>
      <w:r w:rsidRPr="002A1DC6">
        <w:rPr>
          <w:sz w:val="22"/>
          <w:szCs w:val="22"/>
        </w:rPr>
        <w:t xml:space="preserve"> 5 </w:t>
      </w:r>
    </w:p>
    <w:p w14:paraId="130AE5E7" w14:textId="77777777" w:rsidR="003638AA" w:rsidRPr="002A1DC6" w:rsidRDefault="003638AA" w:rsidP="003638AA">
      <w:pPr>
        <w:pStyle w:val="Default"/>
        <w:ind w:left="5103"/>
        <w:rPr>
          <w:b/>
          <w:bCs/>
          <w:sz w:val="22"/>
          <w:szCs w:val="22"/>
        </w:rPr>
      </w:pPr>
      <w:r w:rsidRPr="002A1DC6">
        <w:rPr>
          <w:sz w:val="22"/>
          <w:szCs w:val="22"/>
        </w:rPr>
        <w:t>13-200 Działdowo</w:t>
      </w:r>
    </w:p>
    <w:p w14:paraId="24228E3C" w14:textId="77777777" w:rsidR="003638AA" w:rsidRPr="002A1DC6" w:rsidRDefault="003638AA" w:rsidP="003638AA">
      <w:pPr>
        <w:pStyle w:val="Default"/>
        <w:jc w:val="center"/>
        <w:rPr>
          <w:b/>
          <w:bCs/>
          <w:sz w:val="22"/>
          <w:szCs w:val="22"/>
        </w:rPr>
      </w:pPr>
    </w:p>
    <w:p w14:paraId="5CB759EE" w14:textId="77777777" w:rsidR="003638AA" w:rsidRPr="002A1DC6" w:rsidRDefault="003638AA" w:rsidP="003638AA">
      <w:pPr>
        <w:pStyle w:val="Default"/>
        <w:jc w:val="center"/>
        <w:rPr>
          <w:b/>
          <w:bCs/>
          <w:sz w:val="22"/>
          <w:szCs w:val="22"/>
        </w:rPr>
      </w:pPr>
    </w:p>
    <w:p w14:paraId="0101D9E7" w14:textId="3BEAF348" w:rsidR="003638AA" w:rsidRPr="002A1DC6" w:rsidRDefault="00B222C4" w:rsidP="003638AA">
      <w:pPr>
        <w:pStyle w:val="Bezodstpw"/>
        <w:jc w:val="center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 xml:space="preserve">WNIOSEK O </w:t>
      </w:r>
      <w:r w:rsidR="00AF58B9">
        <w:rPr>
          <w:rFonts w:asciiTheme="minorHAnsi" w:hAnsiTheme="minorHAnsi" w:cstheme="minorHAnsi"/>
          <w:b/>
          <w:bCs/>
          <w:lang w:eastAsia="pl-PL"/>
        </w:rPr>
        <w:t>ZAPEWNIENIE TŁUMACZA JĘZYKA MIGOWEGO</w:t>
      </w:r>
    </w:p>
    <w:p w14:paraId="32C06A99" w14:textId="1AC64F58" w:rsidR="00AF58B9" w:rsidRDefault="00AF58B9" w:rsidP="003638AA">
      <w:pPr>
        <w:pStyle w:val="Bezodstpw"/>
        <w:jc w:val="center"/>
        <w:rPr>
          <w:rFonts w:asciiTheme="minorHAnsi" w:hAnsiTheme="minorHAnsi" w:cstheme="minorHAnsi"/>
          <w:b/>
          <w:bCs/>
          <w:lang w:eastAsia="pl-PL"/>
        </w:rPr>
      </w:pPr>
    </w:p>
    <w:p w14:paraId="115C5276" w14:textId="77777777" w:rsidR="003638AA" w:rsidRPr="002A1DC6" w:rsidRDefault="003638AA" w:rsidP="003638A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1DD42F31" w14:textId="77777777" w:rsidR="003638AA" w:rsidRPr="002A1DC6" w:rsidRDefault="003638AA" w:rsidP="003638AA">
      <w:pPr>
        <w:pStyle w:val="Bezodstpw"/>
        <w:spacing w:line="360" w:lineRule="auto"/>
        <w:jc w:val="both"/>
        <w:rPr>
          <w:rStyle w:val="Teksttreci"/>
          <w:rFonts w:asciiTheme="minorHAnsi" w:hAnsiTheme="minorHAnsi" w:cstheme="minorHAnsi"/>
          <w:sz w:val="22"/>
          <w:szCs w:val="22"/>
          <w:shd w:val="clear" w:color="auto" w:fill="auto"/>
          <w:lang w:eastAsia="pl-PL"/>
        </w:rPr>
      </w:pPr>
      <w:r w:rsidRPr="002A1DC6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Na podstawie art. 11 i art. 12 ustawy </w:t>
      </w:r>
      <w:r w:rsidRPr="002A1DC6">
        <w:rPr>
          <w:rFonts w:asciiTheme="minorHAnsi" w:eastAsia="Times New Roman" w:hAnsiTheme="minorHAnsi" w:cstheme="minorHAnsi"/>
          <w:lang w:eastAsia="pl-PL"/>
        </w:rPr>
        <w:t xml:space="preserve">z dnia 19 sierpnia 2011 r. </w:t>
      </w:r>
      <w:r w:rsidRPr="002A1DC6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o języku migowym i innych środkach komunikowania się </w:t>
      </w:r>
      <w:r w:rsidRPr="002A1DC6">
        <w:rPr>
          <w:rFonts w:asciiTheme="minorHAnsi" w:hAnsiTheme="minorHAnsi" w:cstheme="minorHAnsi"/>
        </w:rPr>
        <w:t xml:space="preserve">(Dz. U. z 2017 r. poz. 1824 z </w:t>
      </w:r>
      <w:proofErr w:type="spellStart"/>
      <w:r w:rsidRPr="002A1DC6">
        <w:rPr>
          <w:rFonts w:asciiTheme="minorHAnsi" w:hAnsiTheme="minorHAnsi" w:cstheme="minorHAnsi"/>
        </w:rPr>
        <w:t>późn</w:t>
      </w:r>
      <w:proofErr w:type="spellEnd"/>
      <w:r w:rsidRPr="002A1DC6">
        <w:rPr>
          <w:rFonts w:asciiTheme="minorHAnsi" w:hAnsiTheme="minorHAnsi" w:cstheme="minorHAnsi"/>
        </w:rPr>
        <w:t>. zm.</w:t>
      </w:r>
      <w:r w:rsidRPr="002A1DC6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) </w:t>
      </w:r>
      <w:r w:rsidRPr="002A1DC6">
        <w:rPr>
          <w:rFonts w:cs="Calibri"/>
          <w:shd w:val="clear" w:color="auto" w:fill="FFFFFF"/>
        </w:rPr>
        <w:t xml:space="preserve">zgłaszam chęć </w:t>
      </w:r>
      <w:r w:rsidRPr="002A1DC6">
        <w:rPr>
          <w:rFonts w:asciiTheme="minorHAnsi" w:hAnsiTheme="minorHAnsi" w:cstheme="minorHAnsi"/>
          <w:shd w:val="clear" w:color="auto" w:fill="FFFFFF"/>
        </w:rPr>
        <w:t xml:space="preserve">skorzystania </w:t>
      </w:r>
      <w:r w:rsidRPr="002A1DC6">
        <w:rPr>
          <w:rFonts w:asciiTheme="minorHAnsi" w:hAnsiTheme="minorHAnsi" w:cstheme="minorHAnsi"/>
          <w:lang w:eastAsia="pl-PL"/>
        </w:rPr>
        <w:t>z usługi tłumacza:</w:t>
      </w:r>
    </w:p>
    <w:p w14:paraId="702338B9" w14:textId="77777777" w:rsidR="003638AA" w:rsidRPr="002A1DC6" w:rsidRDefault="003638AA" w:rsidP="003638AA">
      <w:pPr>
        <w:pStyle w:val="Teksttreci0"/>
        <w:numPr>
          <w:ilvl w:val="0"/>
          <w:numId w:val="1"/>
        </w:numPr>
        <w:shd w:val="clear" w:color="auto" w:fill="auto"/>
        <w:tabs>
          <w:tab w:val="left" w:pos="208"/>
        </w:tabs>
        <w:spacing w:before="0" w:line="360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2A1DC6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polskiego języka migowego (PJM)*</w:t>
      </w:r>
    </w:p>
    <w:p w14:paraId="12440DD1" w14:textId="77777777" w:rsidR="003638AA" w:rsidRPr="002A1DC6" w:rsidRDefault="003638AA" w:rsidP="003638AA">
      <w:pPr>
        <w:pStyle w:val="Teksttreci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360" w:lineRule="auto"/>
        <w:rPr>
          <w:rStyle w:val="Teksttreci"/>
          <w:rFonts w:asciiTheme="minorHAnsi" w:hAnsiTheme="minorHAnsi" w:cstheme="minorHAnsi"/>
          <w:color w:val="000000"/>
          <w:sz w:val="22"/>
          <w:szCs w:val="22"/>
        </w:rPr>
      </w:pPr>
      <w:r w:rsidRPr="002A1DC6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systemu językowo-migowego (SJM)*</w:t>
      </w:r>
    </w:p>
    <w:p w14:paraId="57D2C119" w14:textId="77777777" w:rsidR="003638AA" w:rsidRPr="002A1DC6" w:rsidRDefault="003638AA" w:rsidP="003638AA">
      <w:pPr>
        <w:pStyle w:val="Teksttreci0"/>
        <w:numPr>
          <w:ilvl w:val="0"/>
          <w:numId w:val="1"/>
        </w:numPr>
        <w:shd w:val="clear" w:color="auto" w:fill="auto"/>
        <w:tabs>
          <w:tab w:val="left" w:pos="208"/>
        </w:tabs>
        <w:spacing w:before="0" w:line="360" w:lineRule="auto"/>
        <w:rPr>
          <w:rStyle w:val="Teksttreci"/>
          <w:rFonts w:asciiTheme="minorHAnsi" w:hAnsiTheme="minorHAnsi" w:cstheme="minorHAnsi"/>
          <w:color w:val="000000"/>
          <w:sz w:val="22"/>
          <w:szCs w:val="22"/>
        </w:rPr>
      </w:pPr>
      <w:r w:rsidRPr="002A1DC6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sposobu komunikowania się osób głuchoniewidomych (SKOGN)*</w:t>
      </w:r>
    </w:p>
    <w:p w14:paraId="4B46C26F" w14:textId="77777777" w:rsidR="003638AA" w:rsidRPr="002A1DC6" w:rsidRDefault="003638AA" w:rsidP="003638AA">
      <w:pPr>
        <w:pStyle w:val="Teksttreci0"/>
        <w:shd w:val="clear" w:color="auto" w:fill="auto"/>
        <w:tabs>
          <w:tab w:val="left" w:pos="208"/>
        </w:tabs>
        <w:spacing w:before="0" w:line="360" w:lineRule="auto"/>
        <w:rPr>
          <w:rStyle w:val="Teksttreci"/>
          <w:rFonts w:asciiTheme="minorHAnsi" w:hAnsiTheme="minorHAnsi" w:cstheme="minorHAnsi"/>
          <w:color w:val="000000"/>
          <w:sz w:val="22"/>
          <w:szCs w:val="22"/>
        </w:rPr>
      </w:pPr>
      <w:r w:rsidRPr="002A1DC6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w celu załatwienia sprawy:</w:t>
      </w:r>
    </w:p>
    <w:p w14:paraId="749DFACE" w14:textId="77777777" w:rsidR="003638AA" w:rsidRPr="002A1DC6" w:rsidRDefault="003638AA" w:rsidP="003638AA">
      <w:pPr>
        <w:pStyle w:val="Teksttreci0"/>
        <w:shd w:val="clear" w:color="auto" w:fill="auto"/>
        <w:tabs>
          <w:tab w:val="left" w:pos="208"/>
        </w:tabs>
        <w:spacing w:before="0" w:line="360" w:lineRule="auto"/>
        <w:rPr>
          <w:rStyle w:val="Teksttreci"/>
          <w:rFonts w:asciiTheme="minorHAnsi" w:hAnsiTheme="minorHAnsi" w:cstheme="minorHAnsi"/>
          <w:color w:val="000000"/>
          <w:sz w:val="22"/>
          <w:szCs w:val="22"/>
        </w:rPr>
      </w:pPr>
      <w:r w:rsidRPr="002A1DC6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.</w:t>
      </w:r>
      <w:r w:rsidRPr="002A1DC6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r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.</w:t>
      </w:r>
      <w:r w:rsidRPr="002A1DC6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.</w:t>
      </w:r>
      <w:r w:rsidRPr="002A1DC6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…………………………………………………………………………………………………..…...</w:t>
      </w:r>
    </w:p>
    <w:p w14:paraId="6BABB2E9" w14:textId="77777777" w:rsidR="003638AA" w:rsidRPr="002A1DC6" w:rsidRDefault="003638AA" w:rsidP="003638AA">
      <w:pPr>
        <w:spacing w:line="360" w:lineRule="auto"/>
        <w:rPr>
          <w:bCs/>
          <w:lang w:eastAsia="zh-CN"/>
        </w:rPr>
      </w:pPr>
      <w:r w:rsidRPr="002A1DC6">
        <w:rPr>
          <w:bCs/>
        </w:rPr>
        <w:t>Planowany termin skorzystania ze świadczenia (dzień i godzina): ……………………………………………………………………………………………………………………………………………</w:t>
      </w:r>
      <w:r>
        <w:rPr>
          <w:bCs/>
        </w:rPr>
        <w:t>……………….</w:t>
      </w:r>
    </w:p>
    <w:p w14:paraId="34FB7B13" w14:textId="77777777" w:rsidR="003638AA" w:rsidRPr="002A1DC6" w:rsidRDefault="003638AA" w:rsidP="003638AA">
      <w:pPr>
        <w:pStyle w:val="Default"/>
        <w:spacing w:after="240"/>
        <w:rPr>
          <w:sz w:val="22"/>
          <w:szCs w:val="22"/>
        </w:rPr>
      </w:pPr>
      <w:r w:rsidRPr="002A1DC6">
        <w:rPr>
          <w:sz w:val="22"/>
          <w:szCs w:val="22"/>
        </w:rPr>
        <w:t xml:space="preserve">Proszę skontaktować się ze mną w następujący sposób: </w:t>
      </w:r>
    </w:p>
    <w:p w14:paraId="2EAD4711" w14:textId="16EA8E08" w:rsidR="003638AA" w:rsidRPr="002A1DC6" w:rsidRDefault="003638AA" w:rsidP="003638A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n</w:t>
      </w:r>
      <w:r w:rsidRPr="002A1DC6">
        <w:rPr>
          <w:sz w:val="22"/>
          <w:szCs w:val="22"/>
        </w:rPr>
        <w:t>umer telefonu: ………………………………………………………………………………………………………</w:t>
      </w:r>
      <w:r>
        <w:rPr>
          <w:sz w:val="22"/>
          <w:szCs w:val="22"/>
        </w:rPr>
        <w:t>……….……...</w:t>
      </w:r>
      <w:r w:rsidRPr="002A1DC6">
        <w:rPr>
          <w:sz w:val="22"/>
          <w:szCs w:val="22"/>
        </w:rPr>
        <w:t>.….</w:t>
      </w:r>
    </w:p>
    <w:p w14:paraId="0A99A768" w14:textId="5FB14CD1" w:rsidR="003638AA" w:rsidRDefault="003638AA" w:rsidP="003638A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Pr="002A1DC6">
        <w:rPr>
          <w:sz w:val="22"/>
          <w:szCs w:val="22"/>
        </w:rPr>
        <w:t>dres pocztowy: ..………………………………………………………………………………..………..…</w:t>
      </w:r>
      <w:r>
        <w:rPr>
          <w:sz w:val="22"/>
          <w:szCs w:val="22"/>
        </w:rPr>
        <w:t>…….……..</w:t>
      </w:r>
      <w:r w:rsidRPr="002A1DC6">
        <w:rPr>
          <w:sz w:val="22"/>
          <w:szCs w:val="22"/>
        </w:rPr>
        <w:t>…</w:t>
      </w:r>
      <w:r>
        <w:rPr>
          <w:sz w:val="22"/>
          <w:szCs w:val="22"/>
        </w:rPr>
        <w:t>.</w:t>
      </w:r>
      <w:r w:rsidRPr="002A1DC6">
        <w:rPr>
          <w:sz w:val="22"/>
          <w:szCs w:val="22"/>
        </w:rPr>
        <w:t>..….…</w:t>
      </w:r>
      <w:r>
        <w:rPr>
          <w:sz w:val="22"/>
          <w:szCs w:val="22"/>
        </w:rPr>
        <w:t>….</w:t>
      </w:r>
    </w:p>
    <w:p w14:paraId="2D143214" w14:textId="2EC1E66A" w:rsidR="003638AA" w:rsidRDefault="003638AA" w:rsidP="003638AA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3638AA">
        <w:rPr>
          <w:sz w:val="22"/>
          <w:szCs w:val="22"/>
        </w:rPr>
        <w:t>adres email:………………………….……………………………………………………………..………..…</w:t>
      </w:r>
      <w:r>
        <w:rPr>
          <w:sz w:val="22"/>
          <w:szCs w:val="22"/>
        </w:rPr>
        <w:t>…..</w:t>
      </w:r>
      <w:r w:rsidRPr="003638AA">
        <w:rPr>
          <w:sz w:val="22"/>
          <w:szCs w:val="22"/>
        </w:rPr>
        <w:t xml:space="preserve">………………………. </w:t>
      </w:r>
    </w:p>
    <w:p w14:paraId="15670C21" w14:textId="329F3629" w:rsidR="003638AA" w:rsidRPr="002A1DC6" w:rsidRDefault="003638AA" w:rsidP="003638A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i</w:t>
      </w:r>
      <w:r w:rsidRPr="002A1DC6">
        <w:rPr>
          <w:sz w:val="22"/>
          <w:szCs w:val="22"/>
        </w:rPr>
        <w:t>nna forma (jaka?): …………………………………..……………………………………………….…………….…….………………</w:t>
      </w:r>
    </w:p>
    <w:p w14:paraId="2D490D74" w14:textId="77777777" w:rsidR="003638AA" w:rsidRPr="002A1DC6" w:rsidRDefault="003638AA" w:rsidP="003638AA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14:paraId="6695EF35" w14:textId="3F579389" w:rsidR="003638AA" w:rsidRDefault="003638AA" w:rsidP="003638AA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14:paraId="1DC3C550" w14:textId="77777777" w:rsidR="003638AA" w:rsidRPr="002A1DC6" w:rsidRDefault="003638AA" w:rsidP="003638AA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14:paraId="2106BCD1" w14:textId="77777777" w:rsidR="003638AA" w:rsidRPr="002A1DC6" w:rsidRDefault="003638AA" w:rsidP="003638AA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cs="Calibri"/>
        </w:rPr>
      </w:pPr>
      <w:r w:rsidRPr="002A1DC6">
        <w:rPr>
          <w:rFonts w:cs="Calibri"/>
        </w:rPr>
        <w:t>………………………………………….</w:t>
      </w:r>
    </w:p>
    <w:p w14:paraId="1A865B5F" w14:textId="77777777" w:rsidR="003638AA" w:rsidRPr="002A1DC6" w:rsidRDefault="003638AA" w:rsidP="003638AA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cs="Calibri"/>
        </w:rPr>
      </w:pPr>
      <w:r>
        <w:rPr>
          <w:rFonts w:cs="Calibri"/>
        </w:rPr>
        <w:t>(</w:t>
      </w:r>
      <w:r w:rsidRPr="002A1DC6">
        <w:rPr>
          <w:rFonts w:cs="Calibri"/>
        </w:rPr>
        <w:t>podpis</w:t>
      </w:r>
      <w:r>
        <w:rPr>
          <w:rFonts w:cs="Calibri"/>
        </w:rPr>
        <w:t>)</w:t>
      </w:r>
    </w:p>
    <w:p w14:paraId="2F6BFCE4" w14:textId="77777777" w:rsidR="003638AA" w:rsidRPr="002A1DC6" w:rsidRDefault="003638AA" w:rsidP="003638AA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CD18534" w14:textId="77777777" w:rsidR="003638AA" w:rsidRPr="002A1DC6" w:rsidRDefault="003638AA" w:rsidP="003638AA">
      <w:pPr>
        <w:spacing w:after="0" w:line="240" w:lineRule="auto"/>
        <w:rPr>
          <w:rFonts w:cs="Calibri"/>
        </w:rPr>
      </w:pPr>
      <w:r w:rsidRPr="002A1DC6">
        <w:rPr>
          <w:rFonts w:cs="Calibri"/>
          <w:vertAlign w:val="superscript"/>
        </w:rPr>
        <w:t>*)</w:t>
      </w:r>
      <w:r w:rsidRPr="002A1DC6">
        <w:rPr>
          <w:rFonts w:cs="Calibri"/>
        </w:rPr>
        <w:t xml:space="preserve"> właściwe zaznaczyć</w:t>
      </w:r>
    </w:p>
    <w:p w14:paraId="1812786E" w14:textId="77777777" w:rsidR="001E42E9" w:rsidRPr="00D57E98" w:rsidRDefault="003638AA" w:rsidP="001E42E9">
      <w:pPr>
        <w:pStyle w:val="Bezodstpw"/>
        <w:jc w:val="both"/>
        <w:rPr>
          <w:rFonts w:cs="Calibri"/>
          <w:b/>
          <w:bCs/>
          <w:color w:val="000000"/>
          <w:sz w:val="24"/>
          <w:szCs w:val="24"/>
        </w:rPr>
      </w:pPr>
      <w:r w:rsidRPr="002A1DC6">
        <w:rPr>
          <w:rFonts w:cs="Calibri"/>
        </w:rPr>
        <w:br w:type="page"/>
      </w:r>
      <w:r w:rsidR="001E42E9" w:rsidRPr="00D57E98">
        <w:rPr>
          <w:rStyle w:val="Pogrubienie"/>
          <w:rFonts w:cs="Calibri"/>
          <w:color w:val="000000"/>
          <w:sz w:val="24"/>
          <w:szCs w:val="24"/>
        </w:rPr>
        <w:lastRenderedPageBreak/>
        <w:t xml:space="preserve">Klauzula informacyjna – zgłoszenie chęci skorzystania z usługi tłumacza języka migowego </w:t>
      </w:r>
    </w:p>
    <w:p w14:paraId="17A2C6EA" w14:textId="77777777" w:rsidR="001E42E9" w:rsidRPr="00D57E98" w:rsidRDefault="001E42E9" w:rsidP="001E42E9">
      <w:pPr>
        <w:pStyle w:val="NormalnyWeb"/>
        <w:jc w:val="both"/>
        <w:rPr>
          <w:rFonts w:ascii="Calibri" w:hAnsi="Calibri" w:cs="Calibri"/>
        </w:rPr>
      </w:pPr>
      <w:r w:rsidRPr="00D57E98">
        <w:rPr>
          <w:rFonts w:ascii="Calibri" w:hAnsi="Calibri" w:cs="Calibri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Dz. Urz. UE. L. 2016.119.1 (dalej: RODO) administrator informuje, że:</w:t>
      </w:r>
    </w:p>
    <w:p w14:paraId="5AB5C643" w14:textId="77777777" w:rsidR="001E42E9" w:rsidRPr="00D57E98" w:rsidRDefault="001E42E9" w:rsidP="001E42E9">
      <w:pPr>
        <w:pStyle w:val="NormalnyWeb"/>
        <w:numPr>
          <w:ilvl w:val="0"/>
          <w:numId w:val="8"/>
        </w:numPr>
        <w:jc w:val="both"/>
        <w:rPr>
          <w:rFonts w:ascii="Calibri" w:hAnsi="Calibri" w:cs="Calibri"/>
        </w:rPr>
      </w:pPr>
      <w:r w:rsidRPr="00D57E98">
        <w:rPr>
          <w:rFonts w:ascii="Calibri" w:hAnsi="Calibri" w:cs="Calibri"/>
        </w:rPr>
        <w:t xml:space="preserve">Administratorem Pani/Pana danych osobowych jest Państwowy Powiatowy Inspektor Sanitarny w Działdowie z siedzibą w Działdowie, pl. </w:t>
      </w:r>
      <w:proofErr w:type="spellStart"/>
      <w:r w:rsidRPr="00D57E98">
        <w:rPr>
          <w:rFonts w:ascii="Calibri" w:hAnsi="Calibri" w:cs="Calibri"/>
        </w:rPr>
        <w:t>Biedrawy</w:t>
      </w:r>
      <w:proofErr w:type="spellEnd"/>
      <w:r w:rsidRPr="00D57E98">
        <w:rPr>
          <w:rFonts w:ascii="Calibri" w:hAnsi="Calibri" w:cs="Calibri"/>
        </w:rPr>
        <w:t xml:space="preserve"> 5, 13-200 Działdowo. </w:t>
      </w:r>
    </w:p>
    <w:p w14:paraId="0A83EE95" w14:textId="77777777" w:rsidR="001E42E9" w:rsidRPr="00D57E98" w:rsidRDefault="001E42E9" w:rsidP="001E42E9">
      <w:pPr>
        <w:pStyle w:val="NormalnyWeb"/>
        <w:numPr>
          <w:ilvl w:val="0"/>
          <w:numId w:val="8"/>
        </w:numPr>
        <w:jc w:val="both"/>
        <w:rPr>
          <w:rFonts w:ascii="Calibri" w:hAnsi="Calibri" w:cs="Calibri"/>
        </w:rPr>
      </w:pPr>
      <w:r w:rsidRPr="00D57E98">
        <w:rPr>
          <w:rFonts w:ascii="Calibri" w:hAnsi="Calibri" w:cs="Calibri"/>
        </w:rPr>
        <w:t>Z Administratorem można się skontaktować w następujący sposób:</w:t>
      </w:r>
    </w:p>
    <w:p w14:paraId="02646F5F" w14:textId="77777777" w:rsidR="001E42E9" w:rsidRPr="00D57E98" w:rsidRDefault="001E42E9" w:rsidP="001E42E9">
      <w:pPr>
        <w:pStyle w:val="NormalnyWeb"/>
        <w:numPr>
          <w:ilvl w:val="0"/>
          <w:numId w:val="9"/>
        </w:numPr>
        <w:jc w:val="both"/>
        <w:rPr>
          <w:rFonts w:ascii="Calibri" w:hAnsi="Calibri" w:cs="Calibri"/>
        </w:rPr>
      </w:pPr>
      <w:r w:rsidRPr="00D57E98">
        <w:rPr>
          <w:rFonts w:ascii="Calibri" w:hAnsi="Calibri" w:cs="Calibri"/>
        </w:rPr>
        <w:t xml:space="preserve">listownie na adres siedziby administratora: Państwowy Powiatowy Inspektor Sanitarny w Działdowie, pl. </w:t>
      </w:r>
      <w:proofErr w:type="spellStart"/>
      <w:r w:rsidRPr="00D57E98">
        <w:rPr>
          <w:rFonts w:ascii="Calibri" w:hAnsi="Calibri" w:cs="Calibri"/>
        </w:rPr>
        <w:t>Biedrawy</w:t>
      </w:r>
      <w:proofErr w:type="spellEnd"/>
      <w:r w:rsidRPr="00D57E98">
        <w:rPr>
          <w:rFonts w:ascii="Calibri" w:hAnsi="Calibri" w:cs="Calibri"/>
        </w:rPr>
        <w:t xml:space="preserve"> 5, 13-200 Działdowo</w:t>
      </w:r>
    </w:p>
    <w:p w14:paraId="62114D8D" w14:textId="77777777" w:rsidR="001E42E9" w:rsidRPr="00D57E98" w:rsidRDefault="001E42E9" w:rsidP="001E42E9">
      <w:pPr>
        <w:pStyle w:val="NormalnyWeb"/>
        <w:numPr>
          <w:ilvl w:val="0"/>
          <w:numId w:val="9"/>
        </w:numPr>
        <w:jc w:val="both"/>
        <w:rPr>
          <w:rFonts w:ascii="Calibri" w:hAnsi="Calibri" w:cs="Calibri"/>
        </w:rPr>
      </w:pPr>
      <w:r w:rsidRPr="00D57E98">
        <w:rPr>
          <w:rFonts w:ascii="Calibri" w:hAnsi="Calibri" w:cs="Calibri"/>
        </w:rPr>
        <w:t xml:space="preserve">przez elektroniczną skrzynkę podawczą </w:t>
      </w:r>
      <w:proofErr w:type="spellStart"/>
      <w:r w:rsidRPr="00D57E98">
        <w:rPr>
          <w:rFonts w:ascii="Calibri" w:hAnsi="Calibri" w:cs="Calibri"/>
        </w:rPr>
        <w:t>ePUAP</w:t>
      </w:r>
      <w:proofErr w:type="spellEnd"/>
      <w:r w:rsidRPr="00D57E98">
        <w:rPr>
          <w:rFonts w:ascii="Calibri" w:hAnsi="Calibri" w:cs="Calibri"/>
        </w:rPr>
        <w:t>: /PSSEDzialdowo2/</w:t>
      </w:r>
      <w:proofErr w:type="spellStart"/>
      <w:r w:rsidRPr="00D57E98">
        <w:rPr>
          <w:rFonts w:ascii="Calibri" w:hAnsi="Calibri" w:cs="Calibri"/>
        </w:rPr>
        <w:t>SkrytkaESP</w:t>
      </w:r>
      <w:proofErr w:type="spellEnd"/>
    </w:p>
    <w:p w14:paraId="4CD90359" w14:textId="77777777" w:rsidR="001E42E9" w:rsidRPr="00D57E98" w:rsidRDefault="001E42E9" w:rsidP="001E42E9">
      <w:pPr>
        <w:pStyle w:val="NormalnyWeb"/>
        <w:numPr>
          <w:ilvl w:val="0"/>
          <w:numId w:val="9"/>
        </w:numPr>
        <w:jc w:val="both"/>
        <w:rPr>
          <w:rFonts w:ascii="Calibri" w:hAnsi="Calibri" w:cs="Calibri"/>
        </w:rPr>
      </w:pPr>
      <w:r w:rsidRPr="00D57E98">
        <w:rPr>
          <w:rFonts w:ascii="Calibri" w:hAnsi="Calibri" w:cs="Calibri"/>
        </w:rPr>
        <w:t xml:space="preserve">email: psse.dzialdowo@sanepid.gov.pl </w:t>
      </w:r>
    </w:p>
    <w:p w14:paraId="3C62581B" w14:textId="77777777" w:rsidR="001E42E9" w:rsidRPr="00D57E98" w:rsidRDefault="001E42E9" w:rsidP="001E42E9">
      <w:pPr>
        <w:pStyle w:val="NormalnyWeb"/>
        <w:numPr>
          <w:ilvl w:val="0"/>
          <w:numId w:val="9"/>
        </w:numPr>
        <w:jc w:val="both"/>
        <w:rPr>
          <w:rFonts w:ascii="Calibri" w:hAnsi="Calibri" w:cs="Calibri"/>
        </w:rPr>
      </w:pPr>
      <w:r w:rsidRPr="00D57E98">
        <w:rPr>
          <w:rFonts w:ascii="Calibri" w:hAnsi="Calibri" w:cs="Calibri"/>
        </w:rPr>
        <w:t>telefonicznie: (23) 697-26-34</w:t>
      </w:r>
    </w:p>
    <w:p w14:paraId="23DAD76E" w14:textId="17744BC8" w:rsidR="001E42E9" w:rsidRPr="00D57E98" w:rsidRDefault="001E42E9" w:rsidP="001E42E9">
      <w:pPr>
        <w:pStyle w:val="NormalnyWeb"/>
        <w:numPr>
          <w:ilvl w:val="0"/>
          <w:numId w:val="10"/>
        </w:numPr>
        <w:jc w:val="both"/>
        <w:rPr>
          <w:rFonts w:ascii="Calibri" w:hAnsi="Calibri" w:cs="Calibri"/>
        </w:rPr>
      </w:pPr>
      <w:r w:rsidRPr="00D57E98">
        <w:rPr>
          <w:rFonts w:ascii="Calibri" w:hAnsi="Calibri" w:cs="Calibri"/>
        </w:rPr>
        <w:t xml:space="preserve">Administrator wyznaczył inspektora ochrony danych – Pani </w:t>
      </w:r>
      <w:r w:rsidR="00B8003D">
        <w:rPr>
          <w:rFonts w:ascii="Calibri" w:hAnsi="Calibri" w:cs="Calibri"/>
        </w:rPr>
        <w:t xml:space="preserve">Małgorzata </w:t>
      </w:r>
      <w:proofErr w:type="spellStart"/>
      <w:r w:rsidR="00B8003D">
        <w:rPr>
          <w:rFonts w:ascii="Calibri" w:hAnsi="Calibri" w:cs="Calibri"/>
        </w:rPr>
        <w:t>Niestój</w:t>
      </w:r>
      <w:proofErr w:type="spellEnd"/>
      <w:r w:rsidRPr="00D57E98">
        <w:rPr>
          <w:rFonts w:ascii="Calibri" w:hAnsi="Calibri" w:cs="Calibri"/>
        </w:rPr>
        <w:t>, z którym może się Pani/Pan skontaktować:</w:t>
      </w:r>
    </w:p>
    <w:p w14:paraId="1D8765B7" w14:textId="77777777" w:rsidR="001E42E9" w:rsidRPr="00D57E98" w:rsidRDefault="001E42E9" w:rsidP="001E42E9">
      <w:pPr>
        <w:pStyle w:val="NormalnyWeb"/>
        <w:numPr>
          <w:ilvl w:val="0"/>
          <w:numId w:val="11"/>
        </w:numPr>
        <w:spacing w:before="0" w:beforeAutospacing="0" w:after="0" w:afterAutospacing="0"/>
        <w:ind w:left="714" w:hanging="357"/>
        <w:jc w:val="both"/>
        <w:rPr>
          <w:rFonts w:ascii="Calibri" w:hAnsi="Calibri" w:cs="Calibri"/>
        </w:rPr>
      </w:pPr>
      <w:r w:rsidRPr="00D57E98">
        <w:rPr>
          <w:rFonts w:ascii="Calibri" w:hAnsi="Calibri" w:cs="Calibri"/>
        </w:rPr>
        <w:t xml:space="preserve">listownie na adres siedziby Administratora: Państwowy Powiatowy Inspektor Sanitarny w Działdowie, pl. </w:t>
      </w:r>
      <w:proofErr w:type="spellStart"/>
      <w:r w:rsidRPr="00D57E98">
        <w:rPr>
          <w:rFonts w:ascii="Calibri" w:hAnsi="Calibri" w:cs="Calibri"/>
        </w:rPr>
        <w:t>Biedrawy</w:t>
      </w:r>
      <w:proofErr w:type="spellEnd"/>
      <w:r w:rsidRPr="00D57E98">
        <w:rPr>
          <w:rFonts w:ascii="Calibri" w:hAnsi="Calibri" w:cs="Calibri"/>
        </w:rPr>
        <w:t xml:space="preserve"> 5, 13-200 Działdowo</w:t>
      </w:r>
    </w:p>
    <w:p w14:paraId="6E55CD48" w14:textId="77777777" w:rsidR="001E42E9" w:rsidRPr="00D57E98" w:rsidRDefault="001E42E9" w:rsidP="001E42E9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D57E98">
        <w:rPr>
          <w:rFonts w:ascii="Calibri" w:hAnsi="Calibri" w:cs="Calibri"/>
        </w:rPr>
        <w:t xml:space="preserve">przez elektroniczną skrzynkę podawczą </w:t>
      </w:r>
      <w:proofErr w:type="spellStart"/>
      <w:r w:rsidRPr="00D57E98">
        <w:rPr>
          <w:rFonts w:ascii="Calibri" w:hAnsi="Calibri" w:cs="Calibri"/>
        </w:rPr>
        <w:t>ePUAP</w:t>
      </w:r>
      <w:proofErr w:type="spellEnd"/>
      <w:r w:rsidRPr="00D57E98">
        <w:rPr>
          <w:rFonts w:ascii="Calibri" w:hAnsi="Calibri" w:cs="Calibri"/>
        </w:rPr>
        <w:t>: /PSSEDzialdowo2/</w:t>
      </w:r>
      <w:proofErr w:type="spellStart"/>
      <w:r w:rsidRPr="00D57E98">
        <w:rPr>
          <w:rFonts w:ascii="Calibri" w:hAnsi="Calibri" w:cs="Calibri"/>
        </w:rPr>
        <w:t>SkrytkaESP</w:t>
      </w:r>
      <w:proofErr w:type="spellEnd"/>
    </w:p>
    <w:p w14:paraId="6CB13F03" w14:textId="77777777" w:rsidR="001E42E9" w:rsidRPr="00D57E98" w:rsidRDefault="001E42E9" w:rsidP="001E42E9">
      <w:pPr>
        <w:pStyle w:val="NormalnyWeb"/>
        <w:numPr>
          <w:ilvl w:val="0"/>
          <w:numId w:val="12"/>
        </w:numPr>
        <w:spacing w:before="0" w:beforeAutospacing="0" w:after="0" w:afterAutospacing="0"/>
        <w:ind w:left="714" w:hanging="357"/>
        <w:jc w:val="both"/>
        <w:rPr>
          <w:rFonts w:ascii="Calibri" w:hAnsi="Calibri" w:cs="Calibri"/>
        </w:rPr>
      </w:pPr>
      <w:r w:rsidRPr="00D57E98">
        <w:rPr>
          <w:rFonts w:ascii="Calibri" w:hAnsi="Calibri" w:cs="Calibri"/>
        </w:rPr>
        <w:t>poprzez email: iod.psse.dzialdowo@sanepid.gov.pl</w:t>
      </w:r>
    </w:p>
    <w:p w14:paraId="66CB39AB" w14:textId="77777777" w:rsidR="001E42E9" w:rsidRPr="00D57E98" w:rsidRDefault="001E42E9" w:rsidP="001E42E9">
      <w:pPr>
        <w:pStyle w:val="NormalnyWeb"/>
        <w:numPr>
          <w:ilvl w:val="0"/>
          <w:numId w:val="12"/>
        </w:numPr>
        <w:spacing w:before="0" w:beforeAutospacing="0" w:after="0" w:afterAutospacing="0"/>
        <w:ind w:left="714" w:hanging="357"/>
        <w:jc w:val="both"/>
        <w:rPr>
          <w:rFonts w:ascii="Calibri" w:hAnsi="Calibri" w:cs="Calibri"/>
        </w:rPr>
      </w:pPr>
      <w:r w:rsidRPr="00D57E98">
        <w:rPr>
          <w:rFonts w:ascii="Calibri" w:hAnsi="Calibri" w:cs="Calibri"/>
        </w:rPr>
        <w:t>telefonicznie: (23) 697-26-34</w:t>
      </w:r>
    </w:p>
    <w:p w14:paraId="1D703E66" w14:textId="77777777" w:rsidR="001E42E9" w:rsidRPr="00D57E98" w:rsidRDefault="001E42E9" w:rsidP="001E42E9">
      <w:pPr>
        <w:pStyle w:val="NormalnyWeb"/>
        <w:ind w:left="360"/>
        <w:jc w:val="both"/>
        <w:rPr>
          <w:rFonts w:ascii="Calibri" w:hAnsi="Calibri" w:cs="Calibri"/>
        </w:rPr>
      </w:pPr>
      <w:r w:rsidRPr="00D57E98">
        <w:rPr>
          <w:rFonts w:ascii="Calibri" w:hAnsi="Calibri" w:cs="Calibri"/>
        </w:rPr>
        <w:t>Z inspektorem ochrony danych można się kontaktować we wszystkich sprawach dotyczących przetwarzania danych osobowych oraz korzystania z praw związanych</w:t>
      </w:r>
      <w:r w:rsidRPr="00D57E98">
        <w:rPr>
          <w:rFonts w:ascii="Calibri" w:hAnsi="Calibri" w:cs="Calibri"/>
        </w:rPr>
        <w:br/>
        <w:t>z przetwarzaniem danych.</w:t>
      </w:r>
    </w:p>
    <w:p w14:paraId="76168A65" w14:textId="77777777" w:rsidR="001E42E9" w:rsidRPr="00900C41" w:rsidRDefault="001E42E9" w:rsidP="001E42E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00C41">
        <w:rPr>
          <w:rFonts w:asciiTheme="minorHAnsi" w:hAnsiTheme="minorHAnsi" w:cstheme="minorHAnsi"/>
          <w:sz w:val="24"/>
          <w:szCs w:val="24"/>
        </w:rPr>
        <w:t xml:space="preserve">Pani/Pana dane osobowe będą przetwarzane w celu rozpatrzenia złożonego wniosku </w:t>
      </w:r>
      <w:r w:rsidRPr="00900C41">
        <w:rPr>
          <w:rFonts w:asciiTheme="minorHAnsi" w:hAnsiTheme="minorHAnsi" w:cstheme="minorHAnsi"/>
          <w:sz w:val="24"/>
          <w:szCs w:val="24"/>
        </w:rPr>
        <w:br/>
      </w:r>
      <w:r w:rsidRPr="00900C41">
        <w:rPr>
          <w:rFonts w:asciiTheme="minorHAnsi" w:hAnsiTheme="minorHAnsi" w:cstheme="minorHAnsi"/>
          <w:bCs/>
          <w:sz w:val="24"/>
          <w:szCs w:val="24"/>
        </w:rPr>
        <w:t xml:space="preserve">o zapewnienie tłumacza języka migowego oraz </w:t>
      </w:r>
      <w:r w:rsidRPr="00900C41">
        <w:rPr>
          <w:rFonts w:asciiTheme="minorHAnsi" w:hAnsiTheme="minorHAnsi" w:cstheme="minorHAnsi"/>
          <w:sz w:val="24"/>
          <w:szCs w:val="24"/>
        </w:rPr>
        <w:t>zapewnienia osobie uprawnionej możliwości komunikowania się w kontaktach z Powiatową Stacją Sanitarno-Epidemiologiczną w Działdowie,</w:t>
      </w:r>
      <w:r w:rsidRPr="00900C41">
        <w:rPr>
          <w:rStyle w:val="Uwydatnienie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00C41">
        <w:rPr>
          <w:rFonts w:asciiTheme="minorHAnsi" w:hAnsiTheme="minorHAnsi" w:cstheme="minorHAnsi"/>
          <w:sz w:val="24"/>
          <w:szCs w:val="24"/>
        </w:rPr>
        <w:t xml:space="preserve">na podstawie </w:t>
      </w:r>
      <w:r w:rsidRPr="00900C41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 xml:space="preserve">ustawy </w:t>
      </w:r>
      <w:r w:rsidRPr="00900C4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dnia 19 sierpnia 2011 r. </w:t>
      </w:r>
      <w:r w:rsidRPr="00900C41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 xml:space="preserve">o języku migowym i innych środkach komunikowania się </w:t>
      </w:r>
      <w:r w:rsidRPr="00900C41">
        <w:rPr>
          <w:rFonts w:asciiTheme="minorHAnsi" w:hAnsiTheme="minorHAnsi" w:cstheme="minorHAnsi"/>
          <w:sz w:val="24"/>
          <w:szCs w:val="24"/>
        </w:rPr>
        <w:t xml:space="preserve">(Dz. U. z 2017 r. poz. 1824 z </w:t>
      </w:r>
      <w:proofErr w:type="spellStart"/>
      <w:r w:rsidRPr="00900C41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900C41">
        <w:rPr>
          <w:rFonts w:asciiTheme="minorHAnsi" w:hAnsiTheme="minorHAnsi" w:cstheme="minorHAnsi"/>
          <w:sz w:val="24"/>
          <w:szCs w:val="24"/>
        </w:rPr>
        <w:t>. zm.</w:t>
      </w:r>
      <w:r w:rsidRPr="00900C41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 xml:space="preserve">) </w:t>
      </w:r>
      <w:r w:rsidRPr="00900C41">
        <w:rPr>
          <w:rFonts w:asciiTheme="minorHAnsi" w:hAnsiTheme="minorHAnsi" w:cstheme="minorHAnsi"/>
          <w:sz w:val="24"/>
          <w:szCs w:val="24"/>
        </w:rPr>
        <w:t xml:space="preserve">oraz zgodnie z art. 6 ust 1 lit. c) RODO, </w:t>
      </w:r>
      <w:r w:rsidRPr="00900C41">
        <w:rPr>
          <w:rFonts w:asciiTheme="minorHAnsi" w:hAnsiTheme="minorHAnsi" w:cstheme="minorHAnsi"/>
          <w:color w:val="000000"/>
          <w:sz w:val="24"/>
          <w:szCs w:val="24"/>
        </w:rPr>
        <w:t xml:space="preserve">natomiast inne dane, w tym dane do kontaktu, na podstawie zgody </w:t>
      </w:r>
      <w:r w:rsidRPr="00900C41">
        <w:rPr>
          <w:rStyle w:val="Uwydatnienie"/>
          <w:rFonts w:asciiTheme="minorHAnsi" w:hAnsiTheme="minorHAnsi" w:cstheme="minorHAnsi"/>
          <w:color w:val="000000"/>
          <w:sz w:val="24"/>
          <w:szCs w:val="24"/>
        </w:rPr>
        <w:t>(art. 6 ust. 1 lit. a RODO)</w:t>
      </w:r>
      <w:r w:rsidRPr="00900C41">
        <w:rPr>
          <w:rFonts w:asciiTheme="minorHAnsi" w:hAnsiTheme="minorHAnsi" w:cstheme="minorHAnsi"/>
          <w:color w:val="000000"/>
          <w:sz w:val="24"/>
          <w:szCs w:val="24"/>
        </w:rPr>
        <w:t>, która może zostać odwołana w dowolnym czasie.</w:t>
      </w:r>
    </w:p>
    <w:p w14:paraId="7238E03F" w14:textId="77777777" w:rsidR="001E42E9" w:rsidRPr="00D57E98" w:rsidRDefault="001E42E9" w:rsidP="001E42E9">
      <w:pPr>
        <w:pStyle w:val="NormalnyWeb"/>
        <w:numPr>
          <w:ilvl w:val="0"/>
          <w:numId w:val="13"/>
        </w:numPr>
        <w:jc w:val="both"/>
        <w:rPr>
          <w:rFonts w:ascii="Calibri" w:hAnsi="Calibri" w:cs="Calibri"/>
        </w:rPr>
      </w:pPr>
      <w:r w:rsidRPr="00D57E98">
        <w:rPr>
          <w:rFonts w:ascii="Calibri" w:hAnsi="Calibri" w:cs="Calibri"/>
        </w:rPr>
        <w:t>Pani/Pana dane mogą być udostępnione w przypadku braku właściwości Państwowego Powiatowego Inspektora Sanitarnego w Działdowie, wyłącznie organom, które są właściwe do rozpatrzenia wniosku.</w:t>
      </w:r>
    </w:p>
    <w:p w14:paraId="0AFFCD6C" w14:textId="77777777" w:rsidR="001E42E9" w:rsidRPr="00D57E98" w:rsidRDefault="001E42E9" w:rsidP="001E42E9">
      <w:pPr>
        <w:pStyle w:val="NormalnyWeb"/>
        <w:numPr>
          <w:ilvl w:val="0"/>
          <w:numId w:val="13"/>
        </w:numPr>
        <w:jc w:val="both"/>
        <w:rPr>
          <w:rFonts w:ascii="Calibri" w:hAnsi="Calibri" w:cs="Calibri"/>
        </w:rPr>
      </w:pPr>
      <w:r w:rsidRPr="00D57E98">
        <w:rPr>
          <w:rFonts w:ascii="Calibri" w:hAnsi="Calibri" w:cs="Calibri"/>
        </w:rPr>
        <w:t>Pani/Pana dane osobowe będą przechowywane przez okres niezbędny do realizacji celów przetwarzania (rozpatrzenie wniosku), a następnie archiwizowane przez okresy wynikające z przepisów prawa o archiwizacji dokumentów (ustawa z dnia 14 lipca 1983 r.</w:t>
      </w:r>
      <w:r w:rsidRPr="00D57E98">
        <w:rPr>
          <w:rFonts w:ascii="Calibri" w:hAnsi="Calibri" w:cs="Calibri"/>
        </w:rPr>
        <w:br/>
        <w:t xml:space="preserve">o narodowym zasobie archiwalnym i archiwach) </w:t>
      </w:r>
      <w:r w:rsidRPr="00D57E98">
        <w:rPr>
          <w:rFonts w:asciiTheme="minorHAnsi" w:hAnsiTheme="minorHAnsi" w:cstheme="minorHAnsi"/>
        </w:rPr>
        <w:t>oraz zgodnie z Zarządzeniem Nr 12/2021 Dyrektora Powiatowej Stacji Sanitarno-Epidemiologicznej w Działdowie z dnia</w:t>
      </w:r>
      <w:r w:rsidRPr="00D57E98">
        <w:rPr>
          <w:rFonts w:asciiTheme="minorHAnsi" w:hAnsiTheme="minorHAnsi" w:cstheme="minorHAnsi"/>
        </w:rPr>
        <w:br/>
        <w:t xml:space="preserve">17.09.2021 r. w sprawie wprowadzenia do stosowania instrukcji kancelaryjnej, jednolitego </w:t>
      </w:r>
      <w:r w:rsidRPr="00D57E98">
        <w:rPr>
          <w:rFonts w:asciiTheme="minorHAnsi" w:hAnsiTheme="minorHAnsi" w:cstheme="minorHAnsi"/>
        </w:rPr>
        <w:lastRenderedPageBreak/>
        <w:t>rzeczowego wykazu akt, instrukcji w sprawie organizacji i zakresu działania archiwum zakładowego.</w:t>
      </w:r>
    </w:p>
    <w:p w14:paraId="12785784" w14:textId="77777777" w:rsidR="001E42E9" w:rsidRPr="00D57E98" w:rsidRDefault="001E42E9" w:rsidP="001E42E9">
      <w:pPr>
        <w:pStyle w:val="NormalnyWeb"/>
        <w:numPr>
          <w:ilvl w:val="0"/>
          <w:numId w:val="13"/>
        </w:numPr>
        <w:jc w:val="both"/>
        <w:rPr>
          <w:rFonts w:ascii="Calibri" w:hAnsi="Calibri" w:cs="Calibri"/>
        </w:rPr>
      </w:pPr>
      <w:r w:rsidRPr="00D57E98">
        <w:rPr>
          <w:rFonts w:ascii="Calibri" w:hAnsi="Calibri" w:cs="Calibri"/>
        </w:rPr>
        <w:t>Pani/Pana dane nie będą przetwarzane w sposób zautomatyzowany i profilowane.</w:t>
      </w:r>
    </w:p>
    <w:p w14:paraId="2DC22E08" w14:textId="77777777" w:rsidR="001E42E9" w:rsidRPr="00D57E98" w:rsidRDefault="001E42E9" w:rsidP="001E42E9">
      <w:pPr>
        <w:pStyle w:val="NormalnyWeb"/>
        <w:numPr>
          <w:ilvl w:val="0"/>
          <w:numId w:val="13"/>
        </w:numPr>
        <w:jc w:val="both"/>
        <w:rPr>
          <w:rFonts w:ascii="Calibri" w:hAnsi="Calibri" w:cs="Calibri"/>
        </w:rPr>
      </w:pPr>
      <w:r w:rsidRPr="00D57E98">
        <w:rPr>
          <w:rFonts w:ascii="Calibri" w:hAnsi="Calibri" w:cs="Calibri"/>
        </w:rPr>
        <w:t>Przysługuje Pani/Panu prawo do:</w:t>
      </w:r>
    </w:p>
    <w:p w14:paraId="0D6CC2E6" w14:textId="77777777" w:rsidR="001E42E9" w:rsidRPr="00D57E98" w:rsidRDefault="001E42E9" w:rsidP="001E42E9">
      <w:pPr>
        <w:pStyle w:val="NormalnyWeb"/>
        <w:numPr>
          <w:ilvl w:val="0"/>
          <w:numId w:val="14"/>
        </w:numPr>
        <w:jc w:val="both"/>
        <w:rPr>
          <w:rFonts w:ascii="Calibri" w:hAnsi="Calibri" w:cs="Calibri"/>
        </w:rPr>
      </w:pPr>
      <w:r w:rsidRPr="00D57E98">
        <w:rPr>
          <w:rFonts w:ascii="Calibri" w:hAnsi="Calibri" w:cs="Calibri"/>
        </w:rPr>
        <w:t>dostępu do treści swoich danych osobowych oraz otrzymania ich kopii;</w:t>
      </w:r>
    </w:p>
    <w:p w14:paraId="207DAACD" w14:textId="77777777" w:rsidR="001E42E9" w:rsidRPr="00D57E98" w:rsidRDefault="001E42E9" w:rsidP="001E42E9">
      <w:pPr>
        <w:pStyle w:val="NormalnyWeb"/>
        <w:numPr>
          <w:ilvl w:val="0"/>
          <w:numId w:val="14"/>
        </w:numPr>
        <w:jc w:val="both"/>
        <w:rPr>
          <w:rFonts w:ascii="Calibri" w:hAnsi="Calibri" w:cs="Calibri"/>
        </w:rPr>
      </w:pPr>
      <w:r w:rsidRPr="00D57E98">
        <w:rPr>
          <w:rFonts w:ascii="Calibri" w:hAnsi="Calibri" w:cs="Calibri"/>
        </w:rPr>
        <w:t>prawo do sprostowania (poprawiania) swoich danych;</w:t>
      </w:r>
    </w:p>
    <w:p w14:paraId="100E4BA0" w14:textId="77777777" w:rsidR="001E42E9" w:rsidRPr="00D57E98" w:rsidRDefault="001E42E9" w:rsidP="001E42E9">
      <w:pPr>
        <w:pStyle w:val="NormalnyWeb"/>
        <w:numPr>
          <w:ilvl w:val="0"/>
          <w:numId w:val="14"/>
        </w:numPr>
        <w:jc w:val="both"/>
        <w:rPr>
          <w:rFonts w:ascii="Calibri" w:hAnsi="Calibri" w:cs="Calibri"/>
        </w:rPr>
      </w:pPr>
      <w:r w:rsidRPr="00D57E98">
        <w:rPr>
          <w:rFonts w:ascii="Calibri" w:hAnsi="Calibri" w:cs="Calibri"/>
        </w:rPr>
        <w:t>prawo do usunięcia danych osobowych, w sytuacji, gdy przetwarzanie danych nie następuje w celu wywiązania się z obowiązku wynikającego z przepisu prawa lub w ramach sprawowania władzy publicznej; </w:t>
      </w:r>
    </w:p>
    <w:p w14:paraId="0F77E1BD" w14:textId="77777777" w:rsidR="001E42E9" w:rsidRPr="00D57E98" w:rsidRDefault="001E42E9" w:rsidP="001E42E9">
      <w:pPr>
        <w:pStyle w:val="NormalnyWeb"/>
        <w:numPr>
          <w:ilvl w:val="0"/>
          <w:numId w:val="14"/>
        </w:numPr>
        <w:jc w:val="both"/>
        <w:rPr>
          <w:rFonts w:ascii="Calibri" w:hAnsi="Calibri" w:cs="Calibri"/>
        </w:rPr>
      </w:pPr>
      <w:r w:rsidRPr="00D57E98">
        <w:rPr>
          <w:rFonts w:ascii="Calibri" w:hAnsi="Calibri" w:cs="Calibri"/>
        </w:rPr>
        <w:t>prawo do wniesienia skargi do organu nadzorczego jeżeli Pani/Pana zdaniem, przetwarzanie Pani/Pana danych osobowych narusza przepisy unijnego rozporządzenia RODO: Biuro Prezesa Urzędu Ochrony Danych Osobowych, ul. Stawki 2, 00-193 Warszawa</w:t>
      </w:r>
    </w:p>
    <w:p w14:paraId="051BD460" w14:textId="77777777" w:rsidR="001E42E9" w:rsidRPr="00D57E98" w:rsidRDefault="001E42E9" w:rsidP="001E42E9">
      <w:pPr>
        <w:pStyle w:val="NormalnyWeb"/>
        <w:numPr>
          <w:ilvl w:val="0"/>
          <w:numId w:val="15"/>
        </w:numPr>
        <w:jc w:val="both"/>
        <w:rPr>
          <w:rFonts w:ascii="Calibri" w:hAnsi="Calibri" w:cs="Calibri"/>
        </w:rPr>
      </w:pPr>
      <w:r w:rsidRPr="00D57E98">
        <w:rPr>
          <w:rFonts w:ascii="Calibri" w:hAnsi="Calibri" w:cs="Calibri"/>
        </w:rPr>
        <w:t xml:space="preserve">Podanie danych osobowych jest niezbędne do rozpatrzenia Pani/Pana wniosku. </w:t>
      </w:r>
    </w:p>
    <w:p w14:paraId="17AF09A5" w14:textId="77777777" w:rsidR="001E42E9" w:rsidRPr="00D57E98" w:rsidRDefault="001E42E9" w:rsidP="001E42E9">
      <w:pPr>
        <w:pStyle w:val="NormalnyWeb"/>
        <w:jc w:val="both"/>
        <w:rPr>
          <w:rFonts w:ascii="Calibri" w:hAnsi="Calibri" w:cs="Calibri"/>
        </w:rPr>
      </w:pPr>
      <w:r w:rsidRPr="00D57E98">
        <w:rPr>
          <w:rFonts w:ascii="Calibri" w:hAnsi="Calibri" w:cs="Calibri"/>
        </w:rPr>
        <w:t> </w:t>
      </w:r>
    </w:p>
    <w:p w14:paraId="3111BD35" w14:textId="77777777" w:rsidR="001E42E9" w:rsidRPr="00D57E98" w:rsidRDefault="001E42E9" w:rsidP="001E42E9">
      <w:pPr>
        <w:rPr>
          <w:sz w:val="24"/>
          <w:szCs w:val="24"/>
          <w:lang w:eastAsia="pl-PL"/>
        </w:rPr>
      </w:pPr>
    </w:p>
    <w:p w14:paraId="109471EC" w14:textId="77777777" w:rsidR="001E42E9" w:rsidRPr="00172D54" w:rsidRDefault="001E42E9" w:rsidP="001E42E9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bookmarkEnd w:id="0"/>
    <w:p w14:paraId="655F879F" w14:textId="29E33225" w:rsidR="00D51838" w:rsidRDefault="00D51838" w:rsidP="00D51838">
      <w:pPr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cs="Calibri"/>
        </w:rPr>
      </w:pPr>
    </w:p>
    <w:sectPr w:rsidR="00D51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E7CE4"/>
    <w:multiLevelType w:val="multilevel"/>
    <w:tmpl w:val="1CEAC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3715AC8"/>
    <w:multiLevelType w:val="multilevel"/>
    <w:tmpl w:val="D526C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503191D"/>
    <w:multiLevelType w:val="multilevel"/>
    <w:tmpl w:val="4972E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6B44C0"/>
    <w:multiLevelType w:val="multilevel"/>
    <w:tmpl w:val="77CE83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55B09B7"/>
    <w:multiLevelType w:val="multilevel"/>
    <w:tmpl w:val="DAB6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2674F8"/>
    <w:multiLevelType w:val="multilevel"/>
    <w:tmpl w:val="33DE2AD4"/>
    <w:lvl w:ilvl="0">
      <w:start w:val="1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636B8D"/>
    <w:multiLevelType w:val="multilevel"/>
    <w:tmpl w:val="AF1AF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D66B35"/>
    <w:multiLevelType w:val="hybridMultilevel"/>
    <w:tmpl w:val="E5160708"/>
    <w:lvl w:ilvl="0" w:tplc="DEC6DBC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E043D2"/>
    <w:multiLevelType w:val="multilevel"/>
    <w:tmpl w:val="20C0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1F5A79"/>
    <w:multiLevelType w:val="hybridMultilevel"/>
    <w:tmpl w:val="122454B0"/>
    <w:lvl w:ilvl="0" w:tplc="DEC6DB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2C229C"/>
    <w:multiLevelType w:val="multilevel"/>
    <w:tmpl w:val="E28C9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7638F5"/>
    <w:multiLevelType w:val="multilevel"/>
    <w:tmpl w:val="9AA0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4E25C4"/>
    <w:multiLevelType w:val="multilevel"/>
    <w:tmpl w:val="01B83B0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77221991"/>
    <w:multiLevelType w:val="hybridMultilevel"/>
    <w:tmpl w:val="F5BCB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E4266"/>
    <w:multiLevelType w:val="hybridMultilevel"/>
    <w:tmpl w:val="7C58A9EE"/>
    <w:lvl w:ilvl="0" w:tplc="DEC6DBC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6350751">
    <w:abstractNumId w:val="9"/>
  </w:num>
  <w:num w:numId="2" w16cid:durableId="180634471">
    <w:abstractNumId w:val="14"/>
  </w:num>
  <w:num w:numId="3" w16cid:durableId="1577863418">
    <w:abstractNumId w:val="7"/>
  </w:num>
  <w:num w:numId="4" w16cid:durableId="441995031">
    <w:abstractNumId w:val="13"/>
  </w:num>
  <w:num w:numId="5" w16cid:durableId="670447997">
    <w:abstractNumId w:val="6"/>
    <w:lvlOverride w:ilvl="0">
      <w:startOverride w:val="1"/>
    </w:lvlOverride>
  </w:num>
  <w:num w:numId="6" w16cid:durableId="273562117">
    <w:abstractNumId w:val="2"/>
  </w:num>
  <w:num w:numId="7" w16cid:durableId="534512526">
    <w:abstractNumId w:val="10"/>
  </w:num>
  <w:num w:numId="8" w16cid:durableId="1596013427">
    <w:abstractNumId w:val="0"/>
    <w:lvlOverride w:ilvl="0">
      <w:startOverride w:val="1"/>
    </w:lvlOverride>
  </w:num>
  <w:num w:numId="9" w16cid:durableId="1050111235">
    <w:abstractNumId w:val="8"/>
  </w:num>
  <w:num w:numId="10" w16cid:durableId="1726759091">
    <w:abstractNumId w:val="3"/>
  </w:num>
  <w:num w:numId="11" w16cid:durableId="1549075504">
    <w:abstractNumId w:val="5"/>
  </w:num>
  <w:num w:numId="12" w16cid:durableId="1459184181">
    <w:abstractNumId w:val="4"/>
  </w:num>
  <w:num w:numId="13" w16cid:durableId="1516387782">
    <w:abstractNumId w:val="1"/>
  </w:num>
  <w:num w:numId="14" w16cid:durableId="109936276">
    <w:abstractNumId w:val="11"/>
  </w:num>
  <w:num w:numId="15" w16cid:durableId="12288797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AA"/>
    <w:rsid w:val="001E42E9"/>
    <w:rsid w:val="003638AA"/>
    <w:rsid w:val="00535768"/>
    <w:rsid w:val="00574D79"/>
    <w:rsid w:val="00900C41"/>
    <w:rsid w:val="00AF58B9"/>
    <w:rsid w:val="00B222C4"/>
    <w:rsid w:val="00B8003D"/>
    <w:rsid w:val="00C0031C"/>
    <w:rsid w:val="00D31642"/>
    <w:rsid w:val="00D4447B"/>
    <w:rsid w:val="00D5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62BD"/>
  <w15:chartTrackingRefBased/>
  <w15:docId w15:val="{82DF2B64-2F72-491E-8ABF-188C5D5D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8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38A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3638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treci">
    <w:name w:val="Tekst treści_"/>
    <w:link w:val="Teksttreci0"/>
    <w:uiPriority w:val="99"/>
    <w:locked/>
    <w:rsid w:val="003638AA"/>
    <w:rPr>
      <w:rFonts w:ascii="Arial" w:hAnsi="Arial" w:cs="Arial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3638AA"/>
    <w:pPr>
      <w:widowControl w:val="0"/>
      <w:shd w:val="clear" w:color="auto" w:fill="FFFFFF"/>
      <w:spacing w:before="480" w:after="0" w:line="341" w:lineRule="exact"/>
      <w:jc w:val="both"/>
    </w:pPr>
    <w:rPr>
      <w:rFonts w:ascii="Arial" w:eastAsiaTheme="minorHAnsi" w:hAnsi="Arial" w:cs="Arial"/>
      <w:sz w:val="18"/>
      <w:szCs w:val="18"/>
    </w:rPr>
  </w:style>
  <w:style w:type="paragraph" w:styleId="Akapitzlist">
    <w:name w:val="List Paragraph"/>
    <w:basedOn w:val="Normalny"/>
    <w:uiPriority w:val="34"/>
    <w:qFormat/>
    <w:rsid w:val="00D5183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518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51838"/>
    <w:rPr>
      <w:b/>
      <w:bCs/>
    </w:rPr>
  </w:style>
  <w:style w:type="character" w:styleId="Uwydatnienie">
    <w:name w:val="Emphasis"/>
    <w:basedOn w:val="Domylnaczcionkaakapitu"/>
    <w:uiPriority w:val="20"/>
    <w:qFormat/>
    <w:rsid w:val="00D51838"/>
    <w:rPr>
      <w:i/>
      <w:iCs/>
    </w:rPr>
  </w:style>
  <w:style w:type="character" w:customStyle="1" w:styleId="Teksttreci3">
    <w:name w:val="Tekst treści (3)_"/>
    <w:link w:val="Teksttreci30"/>
    <w:uiPriority w:val="99"/>
    <w:locked/>
    <w:rsid w:val="00B222C4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B222C4"/>
    <w:pPr>
      <w:widowControl w:val="0"/>
      <w:shd w:val="clear" w:color="auto" w:fill="FFFFFF"/>
      <w:spacing w:before="120" w:after="660" w:line="346" w:lineRule="exact"/>
    </w:pPr>
    <w:rPr>
      <w:rFonts w:ascii="Arial" w:eastAsiaTheme="minorHAnsi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5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722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Działdowo - Grażyna Mówińska</dc:creator>
  <cp:keywords/>
  <dc:description/>
  <cp:lastModifiedBy>PSSE Działdowo - Grażyna Mówińska</cp:lastModifiedBy>
  <cp:revision>4</cp:revision>
  <dcterms:created xsi:type="dcterms:W3CDTF">2023-01-05T14:26:00Z</dcterms:created>
  <dcterms:modified xsi:type="dcterms:W3CDTF">2023-01-09T12:26:00Z</dcterms:modified>
</cp:coreProperties>
</file>