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22DB5651" w14:textId="22DD4718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09B33E12" w14:textId="77777777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prawa użytkowania wieczystego zabudowanej nieruchomości, </w:t>
      </w:r>
    </w:p>
    <w:p w14:paraId="3C60E2A6" w14:textId="0D8ADC7B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składającej się z działki nr 1444/66, obręb Smolna, arkusz mapy 1, </w:t>
      </w:r>
      <w:r>
        <w:rPr>
          <w:rFonts w:cs="Arial"/>
          <w:b/>
          <w:sz w:val="24"/>
        </w:rPr>
        <w:t xml:space="preserve">            </w:t>
      </w:r>
      <w:r w:rsidRPr="00274AB6">
        <w:rPr>
          <w:rFonts w:cs="Arial"/>
          <w:b/>
          <w:sz w:val="24"/>
        </w:rPr>
        <w:t>o powierzchni 560,00 m</w:t>
      </w:r>
      <w:r w:rsidRPr="00274AB6">
        <w:rPr>
          <w:rFonts w:cs="Arial"/>
          <w:b/>
          <w:sz w:val="24"/>
          <w:vertAlign w:val="superscript"/>
        </w:rPr>
        <w:t>2</w:t>
      </w:r>
      <w:r w:rsidR="000C57A0">
        <w:rPr>
          <w:rFonts w:cs="Arial"/>
          <w:b/>
          <w:sz w:val="24"/>
        </w:rPr>
        <w:t xml:space="preserve"> </w:t>
      </w:r>
      <w:r w:rsidRPr="00274AB6">
        <w:rPr>
          <w:rFonts w:cs="Arial"/>
          <w:b/>
          <w:sz w:val="24"/>
        </w:rPr>
        <w:t>wraz z prawem własności posadowionych na niej  budynków i budowli</w:t>
      </w:r>
      <w:r w:rsidR="000C57A0">
        <w:rPr>
          <w:rFonts w:cs="Arial"/>
          <w:b/>
          <w:sz w:val="24"/>
        </w:rPr>
        <w:t>,</w:t>
      </w:r>
      <w:r w:rsidRPr="00274AB6">
        <w:rPr>
          <w:rFonts w:cs="Arial"/>
          <w:b/>
          <w:sz w:val="24"/>
        </w:rPr>
        <w:t xml:space="preserve"> stanowiących odrębny od gruntu przedmiot własności, położonej w Rybniku </w:t>
      </w:r>
      <w:r w:rsidR="006F3A9C">
        <w:rPr>
          <w:rFonts w:cs="Arial"/>
          <w:b/>
          <w:sz w:val="24"/>
        </w:rPr>
        <w:br/>
      </w:r>
      <w:r w:rsidRPr="00274AB6">
        <w:rPr>
          <w:rFonts w:cs="Arial"/>
          <w:b/>
          <w:sz w:val="24"/>
        </w:rPr>
        <w:t>przy</w:t>
      </w:r>
      <w:r w:rsidR="006F3A9C">
        <w:rPr>
          <w:rFonts w:cs="Arial"/>
          <w:b/>
          <w:sz w:val="24"/>
        </w:rPr>
        <w:t xml:space="preserve"> </w:t>
      </w:r>
      <w:r w:rsidRPr="00274AB6">
        <w:rPr>
          <w:rFonts w:cs="Arial"/>
          <w:b/>
          <w:sz w:val="24"/>
        </w:rPr>
        <w:t>ul. Zebrzydowickiej 37, powiat Rybnik, woj. śląskie</w:t>
      </w:r>
      <w:r>
        <w:rPr>
          <w:rFonts w:cs="Arial"/>
          <w:b/>
          <w:sz w:val="24"/>
        </w:rPr>
        <w:t xml:space="preserve">, </w:t>
      </w:r>
    </w:p>
    <w:p w14:paraId="6BE3D74A" w14:textId="77777777" w:rsidR="009B72EA" w:rsidRPr="00274AB6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KW nr </w:t>
      </w:r>
      <w:r w:rsidRPr="00274AB6">
        <w:rPr>
          <w:rFonts w:cs="Arial"/>
          <w:b/>
          <w:sz w:val="24"/>
        </w:rPr>
        <w:t>GL1Y/00013575/7.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22A6285F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474</w:t>
      </w:r>
      <w:r w:rsidR="006F3A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160,00</w:t>
      </w:r>
      <w:r>
        <w:rPr>
          <w:rFonts w:cs="Arial"/>
          <w:b/>
          <w:sz w:val="28"/>
          <w:szCs w:val="28"/>
        </w:rPr>
        <w:t xml:space="preserve">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7A1891B9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23</w:t>
      </w:r>
      <w:r w:rsidR="00FD7184">
        <w:rPr>
          <w:rFonts w:cs="Arial"/>
          <w:b/>
          <w:sz w:val="24"/>
          <w:szCs w:val="24"/>
        </w:rPr>
        <w:t> </w:t>
      </w:r>
      <w:r>
        <w:rPr>
          <w:rFonts w:cs="Arial"/>
          <w:b/>
          <w:sz w:val="24"/>
          <w:szCs w:val="24"/>
        </w:rPr>
        <w:t>708</w:t>
      </w:r>
      <w:r w:rsidR="00FD7184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00 </w:t>
      </w:r>
      <w:r w:rsidRPr="009D2054">
        <w:rPr>
          <w:b/>
          <w:sz w:val="24"/>
          <w:szCs w:val="24"/>
        </w:rPr>
        <w:t>zł.</w:t>
      </w:r>
    </w:p>
    <w:p w14:paraId="36115659" w14:textId="7CF02B72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947845" w:rsidRPr="00212D0B">
        <w:rPr>
          <w:b/>
          <w:sz w:val="24"/>
          <w:szCs w:val="24"/>
        </w:rPr>
        <w:t>17.01.2020</w:t>
      </w:r>
      <w:r w:rsidR="000C57A0">
        <w:rPr>
          <w:b/>
          <w:sz w:val="24"/>
          <w:szCs w:val="24"/>
        </w:rPr>
        <w:t xml:space="preserve"> r.</w:t>
      </w:r>
      <w:r w:rsidRPr="00212D0B">
        <w:rPr>
          <w:b/>
          <w:sz w:val="24"/>
          <w:szCs w:val="24"/>
        </w:rPr>
        <w:t xml:space="preserve"> o godz. </w:t>
      </w:r>
      <w:r w:rsidR="00947845" w:rsidRPr="00212D0B">
        <w:rPr>
          <w:b/>
          <w:sz w:val="24"/>
          <w:szCs w:val="24"/>
        </w:rPr>
        <w:t>11.30</w:t>
      </w:r>
      <w:r w:rsidRPr="00212D0B">
        <w:rPr>
          <w:b/>
          <w:sz w:val="24"/>
          <w:szCs w:val="24"/>
        </w:rPr>
        <w:t xml:space="preserve"> </w:t>
      </w:r>
      <w:r w:rsidRPr="00212D0B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3D786F1D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>
        <w:rPr>
          <w:b/>
          <w:sz w:val="24"/>
          <w:szCs w:val="24"/>
        </w:rPr>
        <w:t>Oddział Zakład Gazowniczy                     w Zabrzu.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nr </w:t>
      </w:r>
      <w:r w:rsidRPr="005C5414">
        <w:rPr>
          <w:b/>
          <w:sz w:val="24"/>
          <w:szCs w:val="24"/>
        </w:rPr>
        <w:t>32 398 54 39,</w:t>
      </w:r>
      <w:r w:rsidRPr="005C5414">
        <w:rPr>
          <w:rFonts w:cs="Arial"/>
          <w:b/>
          <w:sz w:val="24"/>
          <w:szCs w:val="24"/>
        </w:rPr>
        <w:t xml:space="preserve"> 32 422 34 19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727F626F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32 398 54 39 lub 32 398 54 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8D1DA" w14:textId="77777777" w:rsidR="0075523C" w:rsidRDefault="0075523C">
      <w:r>
        <w:separator/>
      </w:r>
    </w:p>
  </w:endnote>
  <w:endnote w:type="continuationSeparator" w:id="0">
    <w:p w14:paraId="4A3DB2E3" w14:textId="77777777" w:rsidR="0075523C" w:rsidRDefault="0075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C89D8" w14:textId="77777777" w:rsidR="0075523C" w:rsidRDefault="0075523C">
      <w:r>
        <w:separator/>
      </w:r>
    </w:p>
  </w:footnote>
  <w:footnote w:type="continuationSeparator" w:id="0">
    <w:p w14:paraId="59C00885" w14:textId="77777777" w:rsidR="0075523C" w:rsidRDefault="00755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7A0"/>
    <w:rsid w:val="000C5F88"/>
    <w:rsid w:val="000E25F6"/>
    <w:rsid w:val="00131C13"/>
    <w:rsid w:val="00140C12"/>
    <w:rsid w:val="00165B37"/>
    <w:rsid w:val="001D27DD"/>
    <w:rsid w:val="001E2C24"/>
    <w:rsid w:val="00212D0B"/>
    <w:rsid w:val="002145FA"/>
    <w:rsid w:val="00225BA1"/>
    <w:rsid w:val="002553CC"/>
    <w:rsid w:val="00263D91"/>
    <w:rsid w:val="00290C9C"/>
    <w:rsid w:val="002C0CD8"/>
    <w:rsid w:val="002E190C"/>
    <w:rsid w:val="002F2E6B"/>
    <w:rsid w:val="002F45A7"/>
    <w:rsid w:val="002F5B53"/>
    <w:rsid w:val="00304F01"/>
    <w:rsid w:val="003101F3"/>
    <w:rsid w:val="0036079E"/>
    <w:rsid w:val="00381FFB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358D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A63FE"/>
    <w:rsid w:val="005C73A6"/>
    <w:rsid w:val="005F48E0"/>
    <w:rsid w:val="006210DF"/>
    <w:rsid w:val="0062643F"/>
    <w:rsid w:val="006D1F97"/>
    <w:rsid w:val="006E3628"/>
    <w:rsid w:val="006F3A9C"/>
    <w:rsid w:val="006F3D07"/>
    <w:rsid w:val="00706BBF"/>
    <w:rsid w:val="00710054"/>
    <w:rsid w:val="00722517"/>
    <w:rsid w:val="00752034"/>
    <w:rsid w:val="0075523C"/>
    <w:rsid w:val="00777F61"/>
    <w:rsid w:val="00780CE9"/>
    <w:rsid w:val="00796ACF"/>
    <w:rsid w:val="00821AB9"/>
    <w:rsid w:val="00844994"/>
    <w:rsid w:val="00850FF5"/>
    <w:rsid w:val="008F70FA"/>
    <w:rsid w:val="00947845"/>
    <w:rsid w:val="00951147"/>
    <w:rsid w:val="00952ACB"/>
    <w:rsid w:val="009B6DDB"/>
    <w:rsid w:val="009B72EA"/>
    <w:rsid w:val="009C6C66"/>
    <w:rsid w:val="009D2054"/>
    <w:rsid w:val="009D7D42"/>
    <w:rsid w:val="009E15A2"/>
    <w:rsid w:val="00A3328D"/>
    <w:rsid w:val="00A33DF2"/>
    <w:rsid w:val="00A63D2F"/>
    <w:rsid w:val="00A66081"/>
    <w:rsid w:val="00AC1AC9"/>
    <w:rsid w:val="00AC7E71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3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40AC28-412B-4253-9D2B-9C960192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2019-04-01T05:23:00Z</cp:lastPrinted>
  <dcterms:created xsi:type="dcterms:W3CDTF">2020-01-08T09:33:00Z</dcterms:created>
  <dcterms:modified xsi:type="dcterms:W3CDTF">2020-01-08T09:33:00Z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