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56AF2" w14:textId="77777777" w:rsidR="003F4DC7" w:rsidRPr="00817274" w:rsidRDefault="003F4DC7" w:rsidP="003F4DC7">
      <w:pPr>
        <w:spacing w:line="276" w:lineRule="auto"/>
        <w:jc w:val="left"/>
        <w:rPr>
          <w:rFonts w:ascii="Calibri" w:hAnsi="Calibri" w:cs="Calibri"/>
          <w:b/>
          <w:sz w:val="16"/>
        </w:rPr>
      </w:pPr>
    </w:p>
    <w:p w14:paraId="1684B2B6" w14:textId="77777777" w:rsidR="003F4DC7" w:rsidRPr="00817274" w:rsidRDefault="003F4DC7" w:rsidP="003F4DC7">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7BC8C010" w14:textId="77777777" w:rsidR="003F4DC7" w:rsidRPr="00817274" w:rsidRDefault="003F4DC7" w:rsidP="003F4DC7">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5F7D1EBF" w14:textId="77777777" w:rsidR="003F4DC7" w:rsidRPr="00817274" w:rsidRDefault="003F4DC7" w:rsidP="003F4DC7">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5E1165D1" w14:textId="77777777" w:rsidR="003F4DC7" w:rsidRPr="00817274" w:rsidRDefault="003F4DC7" w:rsidP="003F4DC7">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5C7BFA5C" w14:textId="77777777" w:rsidR="003F4DC7" w:rsidRPr="00817274" w:rsidRDefault="003F4DC7" w:rsidP="003F4DC7">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1B4089CB" w14:textId="77777777" w:rsidR="003F4DC7" w:rsidRPr="00817274" w:rsidRDefault="003F4DC7" w:rsidP="003F4DC7">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w:t>
      </w:r>
      <w:r>
        <w:rPr>
          <w:rFonts w:ascii="Calibri" w:eastAsia="Times New Roman" w:hAnsi="Calibri" w:cs="Calibri"/>
          <w:b/>
          <w:bCs/>
          <w:sz w:val="28"/>
          <w:szCs w:val="32"/>
          <w:lang w:eastAsia="pl-PL"/>
        </w:rPr>
        <w:t>e Podstawowe Strażaka Ratownika OSP</w:t>
      </w:r>
    </w:p>
    <w:p w14:paraId="15F2F994" w14:textId="77777777" w:rsidR="003F4DC7" w:rsidRPr="00817274" w:rsidRDefault="003F4DC7" w:rsidP="003F4DC7">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55D6B86" w14:textId="77777777" w:rsidR="003F4DC7" w:rsidRPr="00817274" w:rsidRDefault="003F4DC7" w:rsidP="003F4DC7">
      <w:pPr>
        <w:shd w:val="clear" w:color="auto" w:fill="FFFFFF"/>
        <w:spacing w:after="0" w:line="240" w:lineRule="auto"/>
        <w:ind w:left="3544"/>
        <w:jc w:val="center"/>
        <w:rPr>
          <w:rFonts w:ascii="Calibri" w:eastAsia="Times New Roman" w:hAnsi="Calibri" w:cs="Calibri"/>
          <w:spacing w:val="-8"/>
          <w:sz w:val="18"/>
          <w:lang w:eastAsia="pl-PL"/>
        </w:rPr>
      </w:pPr>
    </w:p>
    <w:p w14:paraId="7B241E61" w14:textId="33AE57B0" w:rsidR="003F4DC7" w:rsidRDefault="003F4DC7" w:rsidP="003F4DC7">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przez Komendę Powiatową Państwowej Straży Pożarnej</w:t>
      </w:r>
    </w:p>
    <w:p w14:paraId="0BF2B578" w14:textId="537BD855" w:rsidR="003F4DC7" w:rsidRPr="00817274" w:rsidRDefault="003F4DC7" w:rsidP="003F4DC7">
      <w:pPr>
        <w:shd w:val="clear" w:color="auto" w:fill="FFFFFF"/>
        <w:spacing w:after="0" w:line="276" w:lineRule="auto"/>
        <w:jc w:val="center"/>
        <w:rPr>
          <w:rFonts w:ascii="Calibri" w:eastAsia="Times New Roman" w:hAnsi="Calibri" w:cs="Calibri"/>
          <w:sz w:val="24"/>
          <w:szCs w:val="24"/>
          <w:lang w:eastAsia="pl-PL"/>
        </w:rPr>
      </w:pPr>
      <w:r>
        <w:rPr>
          <w:rFonts w:ascii="Calibri" w:eastAsia="Times New Roman" w:hAnsi="Calibri" w:cs="Calibri"/>
          <w:sz w:val="24"/>
          <w:szCs w:val="24"/>
          <w:lang w:eastAsia="pl-PL"/>
        </w:rPr>
        <w:t>w Sokołowie  Podlaskim</w:t>
      </w:r>
      <w:r w:rsidR="00C24DE1">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ul. Kolejowa 21</w:t>
      </w:r>
      <w:r w:rsidR="00C24DE1">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08-300 Sokołów Podlaski</w:t>
      </w:r>
    </w:p>
    <w:p w14:paraId="79288280" w14:textId="77777777" w:rsidR="003F4DC7" w:rsidRPr="00817274" w:rsidRDefault="003F4DC7" w:rsidP="003F4DC7">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22235466" w14:textId="77777777" w:rsidR="003F4DC7" w:rsidRPr="00817274" w:rsidRDefault="003F4DC7" w:rsidP="003F4DC7">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4069961C" w14:textId="062D2F60" w:rsidR="003F4DC7" w:rsidRPr="00631D74" w:rsidRDefault="003F4DC7" w:rsidP="00C24DE1">
      <w:pPr>
        <w:shd w:val="clear" w:color="auto" w:fill="FFFFFF"/>
        <w:tabs>
          <w:tab w:val="left" w:leader="dot" w:pos="8189"/>
        </w:tabs>
        <w:spacing w:after="0" w:line="240" w:lineRule="auto"/>
        <w:jc w:val="center"/>
        <w:rPr>
          <w:rFonts w:ascii="Calibri" w:eastAsia="Times New Roman" w:hAnsi="Calibri" w:cs="Calibri"/>
          <w:bCs/>
          <w:sz w:val="24"/>
          <w:szCs w:val="24"/>
          <w:lang w:eastAsia="pl-PL"/>
        </w:rPr>
      </w:pPr>
      <w:r w:rsidRPr="00817274">
        <w:rPr>
          <w:rFonts w:ascii="Calibri" w:eastAsia="Times New Roman" w:hAnsi="Calibri" w:cs="Calibri"/>
          <w:spacing w:val="-1"/>
          <w:sz w:val="24"/>
          <w:szCs w:val="24"/>
          <w:lang w:eastAsia="pl-PL"/>
        </w:rPr>
        <w:t xml:space="preserve">w terminie </w:t>
      </w:r>
      <w:r>
        <w:rPr>
          <w:rFonts w:ascii="Calibri" w:eastAsia="Times New Roman" w:hAnsi="Calibri" w:cs="Calibri"/>
          <w:spacing w:val="-1"/>
          <w:sz w:val="24"/>
          <w:szCs w:val="24"/>
          <w:lang w:eastAsia="pl-PL"/>
        </w:rPr>
        <w:t xml:space="preserve">          </w:t>
      </w:r>
      <w:r w:rsidR="0065583E">
        <w:rPr>
          <w:bCs/>
          <w:sz w:val="24"/>
          <w:szCs w:val="24"/>
        </w:rPr>
        <w:t>…………………………………………………………………………………</w:t>
      </w:r>
      <w:r w:rsidRPr="00631D74">
        <w:rPr>
          <w:bCs/>
          <w:sz w:val="24"/>
          <w:szCs w:val="24"/>
        </w:rPr>
        <w:t xml:space="preserve"> r.</w:t>
      </w:r>
    </w:p>
    <w:p w14:paraId="2DB08DD5" w14:textId="77777777" w:rsidR="003F4DC7" w:rsidRPr="00817274" w:rsidRDefault="003F4DC7" w:rsidP="003F4DC7">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693E002A" w14:textId="77777777" w:rsidR="003F4DC7" w:rsidRPr="00817274" w:rsidRDefault="003F4DC7" w:rsidP="003F4DC7">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A9938A8" w14:textId="77777777" w:rsidR="003F4DC7" w:rsidRPr="00817274" w:rsidRDefault="003F4DC7" w:rsidP="003F4DC7">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331F4000" w14:textId="57BFF476" w:rsidR="003F4DC7" w:rsidRPr="00817274" w:rsidRDefault="003F4DC7" w:rsidP="003F4DC7">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w:t>
      </w:r>
      <w:r w:rsidR="00D83F0C">
        <w:rPr>
          <w:rFonts w:ascii="Calibri" w:eastAsia="Times New Roman" w:hAnsi="Calibri" w:cs="Calibri"/>
          <w:sz w:val="16"/>
          <w:szCs w:val="16"/>
          <w:lang w:eastAsia="pl-PL"/>
        </w:rPr>
        <w:t xml:space="preserve"> i miejsce</w:t>
      </w:r>
      <w:r w:rsidRPr="00817274">
        <w:rPr>
          <w:rFonts w:ascii="Calibri" w:eastAsia="Times New Roman" w:hAnsi="Calibri" w:cs="Calibri"/>
          <w:sz w:val="16"/>
          <w:szCs w:val="16"/>
          <w:lang w:eastAsia="pl-PL"/>
        </w:rPr>
        <w:t xml:space="preserve"> urodzenia …………………………………………………………………………………………………………………………...........….………..…….</w:t>
      </w:r>
    </w:p>
    <w:p w14:paraId="50E717F7" w14:textId="77777777" w:rsidR="003F4DC7" w:rsidRPr="00D83F0C" w:rsidRDefault="003F4DC7" w:rsidP="003F4DC7">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236F8344" w14:textId="77777777" w:rsidR="00D83F0C" w:rsidRPr="00817274" w:rsidRDefault="00D83F0C" w:rsidP="00D83F0C">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Telefon kontaktowy…………………………………………………………………………………………………………………………………………………</w:t>
      </w:r>
    </w:p>
    <w:p w14:paraId="4C8F4203" w14:textId="1D8EE93D" w:rsidR="003F4DC7" w:rsidRDefault="00D83F0C" w:rsidP="003F4DC7">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pacing w:val="-1"/>
          <w:sz w:val="16"/>
          <w:szCs w:val="16"/>
          <w:lang w:eastAsia="pl-PL"/>
        </w:rPr>
        <w:t>Adres e-mail………………………………………………………………………………………………………………………………………………………………</w:t>
      </w:r>
    </w:p>
    <w:p w14:paraId="5F81FA31" w14:textId="0D4A427B" w:rsidR="002048F4" w:rsidRPr="00EA55DA" w:rsidRDefault="002048F4" w:rsidP="003F4DC7">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240" w:lineRule="auto"/>
        <w:jc w:val="left"/>
        <w:rPr>
          <w:rFonts w:ascii="Calibri" w:eastAsia="Times New Roman" w:hAnsi="Calibri" w:cs="Calibri"/>
          <w:b/>
          <w:spacing w:val="-1"/>
          <w:sz w:val="14"/>
          <w:szCs w:val="24"/>
          <w:lang w:eastAsia="pl-PL"/>
        </w:rPr>
      </w:pPr>
      <w:r w:rsidRPr="00EA55DA">
        <w:rPr>
          <w:rFonts w:ascii="Calibri" w:eastAsia="Times New Roman" w:hAnsi="Calibri" w:cs="Calibri"/>
          <w:spacing w:val="-1"/>
          <w:sz w:val="16"/>
          <w:szCs w:val="16"/>
          <w:lang w:eastAsia="pl-PL"/>
        </w:rPr>
        <w:t>Ważność badań okresowych (do kiedy)………………………………………………………………………………………………………………………</w:t>
      </w:r>
      <w:bookmarkStart w:id="0" w:name="_GoBack"/>
      <w:bookmarkEnd w:id="0"/>
    </w:p>
    <w:p w14:paraId="04A1DFBC"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110E000"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F6E3C64"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130F7A62" w14:textId="77777777" w:rsidR="003F4DC7" w:rsidRPr="00817274" w:rsidRDefault="003F4DC7" w:rsidP="003F4DC7">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53D6C1F7" w14:textId="77777777" w:rsidR="003F4DC7" w:rsidRDefault="003F4DC7" w:rsidP="003F4DC7">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70DBFBB1" w14:textId="77777777" w:rsidR="003F4DC7" w:rsidRPr="00817274" w:rsidRDefault="003F4DC7" w:rsidP="003F4DC7">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4253A2C5" w14:textId="77777777" w:rsidR="003F4DC7" w:rsidRPr="00817274" w:rsidRDefault="003F4DC7" w:rsidP="003F4DC7">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1D9847F2"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60CC35C"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62AFA651"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78C620C" w14:textId="77777777" w:rsidR="003F4DC7" w:rsidRPr="00817274" w:rsidRDefault="003F4DC7" w:rsidP="003F4DC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F9A1A10" w14:textId="77777777" w:rsidR="003F4DC7" w:rsidRPr="00817274" w:rsidRDefault="003F4DC7" w:rsidP="003F4DC7">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45E69807" w14:textId="77777777" w:rsidR="003F4DC7" w:rsidRPr="00817274" w:rsidRDefault="003F4DC7" w:rsidP="003F4DC7">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3A631192" w14:textId="77777777" w:rsidR="003F4DC7" w:rsidRPr="00817274" w:rsidRDefault="003F4DC7" w:rsidP="003F4DC7">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5A5DD64" w14:textId="77777777" w:rsidR="003F4DC7" w:rsidRPr="00817274" w:rsidRDefault="003F4DC7" w:rsidP="003F4DC7">
      <w:pPr>
        <w:jc w:val="center"/>
        <w:rPr>
          <w:rFonts w:ascii="Calibri" w:eastAsia="Times New Roman" w:hAnsi="Calibri" w:cs="Calibri"/>
          <w:b/>
          <w:spacing w:val="-1"/>
          <w:sz w:val="14"/>
          <w:szCs w:val="24"/>
          <w:lang w:eastAsia="pl-PL"/>
        </w:rPr>
      </w:pPr>
    </w:p>
    <w:p w14:paraId="472B0684" w14:textId="77777777" w:rsidR="003F4DC7" w:rsidRPr="00817274" w:rsidRDefault="003F4DC7" w:rsidP="003F4DC7">
      <w:pPr>
        <w:spacing w:line="276" w:lineRule="auto"/>
        <w:jc w:val="left"/>
        <w:rPr>
          <w:rFonts w:ascii="Calibri" w:hAnsi="Calibri" w:cs="Calibri"/>
          <w:b/>
          <w:sz w:val="16"/>
        </w:rPr>
      </w:pPr>
      <w:r w:rsidRPr="00817274">
        <w:rPr>
          <w:rFonts w:ascii="Calibri" w:hAnsi="Calibri" w:cs="Calibri"/>
          <w:b/>
          <w:sz w:val="16"/>
        </w:rPr>
        <w:br w:type="page"/>
      </w:r>
    </w:p>
    <w:p w14:paraId="58A5D0D7" w14:textId="77777777" w:rsidR="003F4DC7" w:rsidRPr="00C24DE1" w:rsidRDefault="003F4DC7" w:rsidP="003F4DC7">
      <w:pPr>
        <w:spacing w:line="257" w:lineRule="auto"/>
        <w:jc w:val="center"/>
        <w:rPr>
          <w:rFonts w:ascii="Times New Roman" w:eastAsia="Calibri" w:hAnsi="Times New Roman" w:cs="Times New Roman"/>
          <w:b/>
          <w:color w:val="000000"/>
        </w:rPr>
      </w:pPr>
      <w:r w:rsidRPr="00C24DE1">
        <w:rPr>
          <w:rFonts w:ascii="Times New Roman" w:eastAsia="Calibri" w:hAnsi="Times New Roman" w:cs="Times New Roman"/>
          <w:b/>
          <w:color w:val="000000"/>
        </w:rPr>
        <w:lastRenderedPageBreak/>
        <w:t>OŚWIADCZENIE OSOBY KIEROWANEJ NA SZKOLENIE</w:t>
      </w:r>
    </w:p>
    <w:p w14:paraId="6C49AE9B" w14:textId="77777777" w:rsidR="003F4DC7" w:rsidRPr="006556EA" w:rsidRDefault="003F4DC7" w:rsidP="003F4DC7">
      <w:pPr>
        <w:spacing w:line="257" w:lineRule="auto"/>
        <w:rPr>
          <w:rFonts w:ascii="Times New Roman" w:eastAsia="Calibri" w:hAnsi="Times New Roman" w:cs="Times New Roman"/>
          <w:color w:val="000000"/>
          <w:sz w:val="18"/>
          <w:szCs w:val="18"/>
        </w:rPr>
      </w:pPr>
      <w:r w:rsidRPr="006556EA">
        <w:rPr>
          <w:rFonts w:ascii="Times New Roman" w:eastAsia="Calibri" w:hAnsi="Times New Roman" w:cs="Times New Roman"/>
          <w:color w:val="000000"/>
          <w:sz w:val="18"/>
          <w:szCs w:val="18"/>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61BC5CBA" w14:textId="77777777" w:rsidR="003F4DC7" w:rsidRPr="006556EA" w:rsidRDefault="003F4DC7" w:rsidP="003F4DC7">
      <w:pPr>
        <w:spacing w:after="164"/>
        <w:ind w:left="10" w:right="14" w:hanging="10"/>
        <w:jc w:val="center"/>
        <w:rPr>
          <w:rFonts w:ascii="Times New Roman" w:eastAsia="Calibri" w:hAnsi="Times New Roman" w:cs="Times New Roman"/>
          <w:color w:val="000000"/>
          <w:sz w:val="18"/>
          <w:szCs w:val="18"/>
        </w:rPr>
      </w:pPr>
      <w:r w:rsidRPr="006556EA">
        <w:rPr>
          <w:rFonts w:ascii="Times New Roman" w:eastAsia="Calibri" w:hAnsi="Times New Roman" w:cs="Times New Roman"/>
          <w:b/>
          <w:color w:val="000000"/>
          <w:sz w:val="18"/>
          <w:szCs w:val="18"/>
        </w:rPr>
        <w:t xml:space="preserve">KLAUZULA INFORMACYJNA* </w:t>
      </w:r>
    </w:p>
    <w:p w14:paraId="123E457B" w14:textId="77777777" w:rsidR="003F4DC7" w:rsidRPr="006556EA" w:rsidRDefault="003F4DC7" w:rsidP="00C24DE1">
      <w:pPr>
        <w:numPr>
          <w:ilvl w:val="0"/>
          <w:numId w:val="2"/>
        </w:numPr>
        <w:spacing w:after="0" w:line="240" w:lineRule="auto"/>
        <w:ind w:hanging="435"/>
        <w:rPr>
          <w:rFonts w:ascii="Times New Roman" w:eastAsia="Times New Roman" w:hAnsi="Times New Roman" w:cs="Times New Roman"/>
          <w:sz w:val="18"/>
          <w:szCs w:val="18"/>
          <w:lang w:eastAsia="pl-PL"/>
        </w:rPr>
      </w:pPr>
      <w:r w:rsidRPr="006556EA">
        <w:rPr>
          <w:rFonts w:ascii="Times New Roman" w:eastAsia="Times New Roman" w:hAnsi="Times New Roman" w:cs="Times New Roman"/>
          <w:sz w:val="18"/>
          <w:szCs w:val="18"/>
          <w:lang w:eastAsia="pl-PL"/>
        </w:rPr>
        <w:t>Administratorem przetwarzającym Pani/Pana dane osobowe jest Komendant Powiatowy Państwowej Straży Pożarnej, w Sokołowie Podlaskim, ul. Kolejowa 21 tel./fax</w:t>
      </w:r>
      <w:r w:rsidRPr="006556EA">
        <w:rPr>
          <w:rFonts w:ascii="Times New Roman" w:hAnsi="Times New Roman" w:cs="Times New Roman"/>
          <w:sz w:val="18"/>
          <w:szCs w:val="18"/>
        </w:rPr>
        <w:t>; tel.: (25) 781-70-09 lub 606 956 760, e-mail: sokolow@mazowsze.straz.pl</w:t>
      </w:r>
    </w:p>
    <w:p w14:paraId="79FC4776" w14:textId="77777777" w:rsidR="003F4DC7" w:rsidRPr="00002BD4"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 xml:space="preserve">W Komendzie </w:t>
      </w:r>
      <w:r w:rsidRPr="00002BD4">
        <w:rPr>
          <w:rFonts w:ascii="Times New Roman" w:eastAsia="Calibri" w:hAnsi="Times New Roman" w:cs="Times New Roman"/>
          <w:sz w:val="18"/>
          <w:szCs w:val="18"/>
        </w:rPr>
        <w:t xml:space="preserve">Powiatowej Państwowej Straży Pożarnej w Sokołowie Podlaskim  wyznaczony został Inspektor Ochrony Danych: </w:t>
      </w:r>
      <w:hyperlink r:id="rId5" w:history="1">
        <w:r w:rsidRPr="00002BD4">
          <w:rPr>
            <w:rStyle w:val="Hipercze"/>
            <w:rFonts w:ascii="Times New Roman" w:eastAsia="Times New Roman" w:hAnsi="Times New Roman" w:cs="Times New Roman"/>
            <w:b/>
            <w:bCs/>
            <w:sz w:val="18"/>
            <w:szCs w:val="18"/>
            <w:lang w:eastAsia="pl-PL"/>
          </w:rPr>
          <w:t>ochrona.danych@mazowsze.straz.pl</w:t>
        </w:r>
      </w:hyperlink>
      <w:r w:rsidRPr="00002BD4">
        <w:rPr>
          <w:rStyle w:val="Hipercze"/>
          <w:rFonts w:ascii="Times New Roman" w:eastAsia="Times New Roman" w:hAnsi="Times New Roman" w:cs="Times New Roman"/>
          <w:b/>
          <w:bCs/>
          <w:sz w:val="18"/>
          <w:szCs w:val="18"/>
          <w:lang w:eastAsia="pl-PL"/>
        </w:rPr>
        <w:t xml:space="preserve"> </w:t>
      </w:r>
    </w:p>
    <w:p w14:paraId="56290C5E" w14:textId="779C4BC1" w:rsidR="006556EA" w:rsidRPr="00002BD4"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002BD4">
        <w:rPr>
          <w:rFonts w:ascii="Times New Roman" w:eastAsia="Calibri" w:hAnsi="Times New Roman" w:cs="Times New Roman"/>
          <w:sz w:val="18"/>
          <w:szCs w:val="18"/>
        </w:rPr>
        <w:t>Pani/Pana dane osobowe są przetwarzane na podstawie art. 6 ust. 1 lit. e)</w:t>
      </w:r>
      <w:r w:rsidR="006556EA" w:rsidRPr="00002BD4">
        <w:rPr>
          <w:rFonts w:ascii="Times New Roman" w:eastAsia="Calibri" w:hAnsi="Times New Roman" w:cs="Times New Roman"/>
          <w:sz w:val="18"/>
          <w:szCs w:val="18"/>
        </w:rPr>
        <w:t xml:space="preserve"> </w:t>
      </w:r>
      <w:r w:rsidR="006556EA" w:rsidRPr="00002BD4">
        <w:rPr>
          <w:rFonts w:ascii="Times New Roman" w:eastAsia="Times New Roman" w:hAnsi="Times New Roman" w:cs="Times New Roman"/>
          <w:sz w:val="18"/>
          <w:szCs w:val="18"/>
          <w:lang w:eastAsia="pl-PL"/>
        </w:rPr>
        <w:t xml:space="preserve">RODO w zakresie niezbędnym do wypełnienia obowiązków prawnych wskazanych w przepisach prawa ciążących na Administratorze,  w szczególności takich jak:  </w:t>
      </w:r>
    </w:p>
    <w:p w14:paraId="4753C45B" w14:textId="77777777" w:rsidR="006556EA" w:rsidRPr="00002BD4" w:rsidRDefault="006556EA" w:rsidP="006556EA">
      <w:pPr>
        <w:pStyle w:val="Akapitzlist"/>
        <w:numPr>
          <w:ilvl w:val="0"/>
          <w:numId w:val="4"/>
        </w:numPr>
        <w:spacing w:after="0" w:line="240" w:lineRule="auto"/>
        <w:ind w:left="1134"/>
        <w:rPr>
          <w:rFonts w:ascii="Times New Roman" w:hAnsi="Times New Roman" w:cs="Times New Roman"/>
          <w:sz w:val="18"/>
          <w:szCs w:val="18"/>
        </w:rPr>
      </w:pPr>
      <w:r w:rsidRPr="00002BD4">
        <w:rPr>
          <w:rFonts w:ascii="Times New Roman" w:hAnsi="Times New Roman" w:cs="Times New Roman"/>
          <w:sz w:val="18"/>
          <w:szCs w:val="18"/>
        </w:rPr>
        <w:t xml:space="preserve">posiadanie i prowadzenie wykazów, ewidencji, rejestrów, zestawień przewidzianych w przepisach prawa, </w:t>
      </w:r>
    </w:p>
    <w:p w14:paraId="75B5247A" w14:textId="77777777" w:rsidR="006556EA" w:rsidRPr="00002BD4" w:rsidRDefault="006556EA" w:rsidP="006556EA">
      <w:pPr>
        <w:pStyle w:val="Akapitzlist"/>
        <w:numPr>
          <w:ilvl w:val="0"/>
          <w:numId w:val="4"/>
        </w:numPr>
        <w:spacing w:after="0" w:line="240" w:lineRule="auto"/>
        <w:ind w:left="1134"/>
        <w:rPr>
          <w:rStyle w:val="markedcontent"/>
          <w:rFonts w:ascii="Times New Roman" w:hAnsi="Times New Roman" w:cs="Times New Roman"/>
          <w:sz w:val="18"/>
          <w:szCs w:val="18"/>
        </w:rPr>
      </w:pPr>
      <w:r w:rsidRPr="00002BD4">
        <w:rPr>
          <w:rStyle w:val="markedcontent"/>
          <w:rFonts w:ascii="Times New Roman" w:hAnsi="Times New Roman" w:cs="Times New Roman"/>
          <w:sz w:val="18"/>
          <w:szCs w:val="18"/>
        </w:rPr>
        <w:t>organizacji, prowadzenia i dokumentowania szkolenia członków OSP,</w:t>
      </w:r>
    </w:p>
    <w:p w14:paraId="4145430C" w14:textId="77777777" w:rsidR="006556EA" w:rsidRPr="00002BD4" w:rsidRDefault="006556EA" w:rsidP="006556EA">
      <w:pPr>
        <w:pStyle w:val="Akapitzlist"/>
        <w:numPr>
          <w:ilvl w:val="0"/>
          <w:numId w:val="4"/>
        </w:numPr>
        <w:spacing w:after="0" w:line="240" w:lineRule="auto"/>
        <w:ind w:left="1134"/>
        <w:rPr>
          <w:rStyle w:val="markedcontent"/>
          <w:rFonts w:ascii="Times New Roman" w:hAnsi="Times New Roman" w:cs="Times New Roman"/>
          <w:color w:val="000000" w:themeColor="text1"/>
          <w:sz w:val="18"/>
          <w:szCs w:val="18"/>
        </w:rPr>
      </w:pPr>
      <w:r w:rsidRPr="00002BD4">
        <w:rPr>
          <w:rStyle w:val="markedcontent"/>
          <w:rFonts w:ascii="Times New Roman" w:hAnsi="Times New Roman" w:cs="Times New Roman"/>
          <w:color w:val="000000" w:themeColor="text1"/>
          <w:sz w:val="18"/>
          <w:szCs w:val="18"/>
        </w:rPr>
        <w:t>obowiązku archiwizacji,</w:t>
      </w:r>
    </w:p>
    <w:p w14:paraId="1929FE66" w14:textId="77777777" w:rsidR="006556EA" w:rsidRPr="00002BD4" w:rsidRDefault="006556EA" w:rsidP="006556EA">
      <w:pPr>
        <w:pStyle w:val="Akapitzlist"/>
        <w:numPr>
          <w:ilvl w:val="0"/>
          <w:numId w:val="4"/>
        </w:numPr>
        <w:spacing w:after="0" w:line="240" w:lineRule="auto"/>
        <w:ind w:left="1134"/>
        <w:rPr>
          <w:rStyle w:val="markedcontent"/>
          <w:rFonts w:ascii="Times New Roman" w:hAnsi="Times New Roman" w:cs="Times New Roman"/>
          <w:color w:val="000000" w:themeColor="text1"/>
          <w:sz w:val="18"/>
          <w:szCs w:val="18"/>
        </w:rPr>
      </w:pPr>
      <w:r w:rsidRPr="00002BD4">
        <w:rPr>
          <w:rStyle w:val="markedcontent"/>
          <w:rFonts w:ascii="Times New Roman" w:hAnsi="Times New Roman" w:cs="Times New Roman"/>
          <w:color w:val="000000" w:themeColor="text1"/>
          <w:sz w:val="18"/>
          <w:szCs w:val="18"/>
        </w:rPr>
        <w:t>ewentualnego dochodzenia roszczeń,</w:t>
      </w:r>
    </w:p>
    <w:p w14:paraId="7B115D20" w14:textId="77777777" w:rsidR="006556EA" w:rsidRPr="00002BD4" w:rsidRDefault="006556EA" w:rsidP="006556EA">
      <w:pPr>
        <w:pStyle w:val="Akapitzlist"/>
        <w:numPr>
          <w:ilvl w:val="0"/>
          <w:numId w:val="4"/>
        </w:numPr>
        <w:spacing w:after="0" w:line="240" w:lineRule="auto"/>
        <w:ind w:left="1134"/>
        <w:rPr>
          <w:rStyle w:val="markedcontent"/>
          <w:rFonts w:ascii="Times New Roman" w:hAnsi="Times New Roman" w:cs="Times New Roman"/>
          <w:color w:val="000000" w:themeColor="text1"/>
          <w:sz w:val="18"/>
          <w:szCs w:val="18"/>
        </w:rPr>
      </w:pPr>
      <w:r w:rsidRPr="00002BD4">
        <w:rPr>
          <w:rStyle w:val="markedcontent"/>
          <w:rFonts w:ascii="Times New Roman" w:hAnsi="Times New Roman" w:cs="Times New Roman"/>
          <w:color w:val="000000" w:themeColor="text1"/>
          <w:sz w:val="18"/>
          <w:szCs w:val="18"/>
        </w:rPr>
        <w:t>wypełniania procedur bezpieczeństwa obowiązujących u Administratora,</w:t>
      </w:r>
    </w:p>
    <w:p w14:paraId="642E9F2A" w14:textId="77777777" w:rsidR="006556EA" w:rsidRPr="00002BD4" w:rsidRDefault="006556EA" w:rsidP="006556EA">
      <w:pPr>
        <w:pStyle w:val="Akapitzlist"/>
        <w:numPr>
          <w:ilvl w:val="0"/>
          <w:numId w:val="4"/>
        </w:numPr>
        <w:spacing w:after="0" w:line="240" w:lineRule="auto"/>
        <w:ind w:left="1134"/>
        <w:rPr>
          <w:rFonts w:ascii="Times New Roman" w:hAnsi="Times New Roman" w:cs="Times New Roman"/>
          <w:sz w:val="18"/>
          <w:szCs w:val="18"/>
        </w:rPr>
      </w:pPr>
      <w:r w:rsidRPr="00002BD4">
        <w:rPr>
          <w:rStyle w:val="markedcontent"/>
          <w:rFonts w:ascii="Times New Roman" w:hAnsi="Times New Roman" w:cs="Times New Roman"/>
          <w:color w:val="000000" w:themeColor="text1"/>
          <w:sz w:val="18"/>
          <w:szCs w:val="18"/>
        </w:rPr>
        <w:t xml:space="preserve">wnioskowanie o wyróżnienia </w:t>
      </w:r>
      <w:r w:rsidRPr="00002BD4">
        <w:rPr>
          <w:rFonts w:ascii="Times New Roman" w:hAnsi="Times New Roman" w:cs="Times New Roman"/>
          <w:sz w:val="18"/>
          <w:szCs w:val="18"/>
        </w:rPr>
        <w:t>w stosownych przypadkach,</w:t>
      </w:r>
    </w:p>
    <w:p w14:paraId="2410E85C" w14:textId="77777777" w:rsidR="006556EA" w:rsidRPr="00002BD4" w:rsidRDefault="006556EA" w:rsidP="006556EA">
      <w:pPr>
        <w:spacing w:after="34" w:line="257" w:lineRule="auto"/>
        <w:ind w:left="719"/>
        <w:rPr>
          <w:rFonts w:ascii="Times New Roman" w:eastAsia="Calibri" w:hAnsi="Times New Roman" w:cs="Times New Roman"/>
          <w:sz w:val="18"/>
          <w:szCs w:val="18"/>
        </w:rPr>
      </w:pPr>
      <w:r w:rsidRPr="00002BD4">
        <w:rPr>
          <w:rFonts w:ascii="Times New Roman" w:eastAsia="Calibri" w:hAnsi="Times New Roman" w:cs="Times New Roman"/>
          <w:sz w:val="18"/>
          <w:szCs w:val="18"/>
        </w:rPr>
        <w:t>a także na podstawie art. 6 ust. 1 lit. b) w przypadku realizacji umowy, o której mowa powyżej.</w:t>
      </w:r>
    </w:p>
    <w:p w14:paraId="37AECC64" w14:textId="77777777" w:rsidR="006556EA" w:rsidRPr="00002BD4" w:rsidRDefault="006556EA" w:rsidP="006556EA">
      <w:pPr>
        <w:spacing w:after="34" w:line="257" w:lineRule="auto"/>
        <w:ind w:left="719"/>
        <w:rPr>
          <w:rFonts w:ascii="Times New Roman" w:eastAsia="Calibri" w:hAnsi="Times New Roman" w:cs="Times New Roman"/>
          <w:sz w:val="18"/>
          <w:szCs w:val="18"/>
        </w:rPr>
      </w:pPr>
      <w:r w:rsidRPr="00002BD4">
        <w:rPr>
          <w:rFonts w:ascii="Times New Roman" w:eastAsia="Calibri" w:hAnsi="Times New Roman" w:cs="Times New Roman"/>
          <w:sz w:val="18"/>
          <w:szCs w:val="18"/>
        </w:rPr>
        <w:t xml:space="preserve">Realizacja obowiązków Administratora będzie prowadzona w oparciu o przepisy prawa, w szczególności określone w ustawie </w:t>
      </w:r>
    </w:p>
    <w:p w14:paraId="5E4E7A84" w14:textId="1DCFB960" w:rsidR="003F4DC7" w:rsidRPr="00002BD4" w:rsidRDefault="006556EA" w:rsidP="006556EA">
      <w:pPr>
        <w:spacing w:after="34" w:line="257" w:lineRule="auto"/>
        <w:ind w:left="719"/>
        <w:rPr>
          <w:rFonts w:ascii="Times New Roman" w:eastAsia="Calibri" w:hAnsi="Times New Roman" w:cs="Times New Roman"/>
          <w:sz w:val="18"/>
          <w:szCs w:val="18"/>
        </w:rPr>
      </w:pPr>
      <w:r w:rsidRPr="00002BD4">
        <w:rPr>
          <w:rFonts w:ascii="Times New Roman" w:eastAsia="Calibri" w:hAnsi="Times New Roman" w:cs="Times New Roman"/>
          <w:sz w:val="18"/>
          <w:szCs w:val="18"/>
        </w:rPr>
        <w:t>o ochotniczych strażach pożarnych, ustawie o ochronie przeciwpożarowej, ustawie o Państwowej Straży Pożarnej, właściwych przepisach w sprawie archiwizacji.</w:t>
      </w:r>
    </w:p>
    <w:p w14:paraId="03BF1584" w14:textId="77777777" w:rsidR="003F4DC7" w:rsidRPr="00002BD4"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002BD4">
        <w:rPr>
          <w:rFonts w:ascii="Times New Roman" w:eastAsia="Calibri" w:hAnsi="Times New Roman" w:cs="Times New Roman"/>
          <w:sz w:val="18"/>
          <w:szCs w:val="18"/>
        </w:rPr>
        <w:t xml:space="preserve">Administrator przetwarza dane osobowe osób uczestniczących w szkoleniu wyłącznie w celu podanym powyżej. </w:t>
      </w:r>
    </w:p>
    <w:p w14:paraId="54A90A38"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trike/>
          <w:sz w:val="18"/>
          <w:szCs w:val="18"/>
        </w:rPr>
      </w:pPr>
      <w:r w:rsidRPr="00002BD4">
        <w:rPr>
          <w:rFonts w:ascii="Times New Roman" w:eastAsia="Calibri" w:hAnsi="Times New Roman" w:cs="Times New Roman"/>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w:t>
      </w:r>
      <w:r w:rsidRPr="006556EA">
        <w:rPr>
          <w:rFonts w:ascii="Times New Roman" w:eastAsia="Calibri" w:hAnsi="Times New Roman" w:cs="Times New Roman"/>
          <w:sz w:val="18"/>
          <w:szCs w:val="18"/>
        </w:rPr>
        <w:t xml:space="preserve"> osobowych.</w:t>
      </w:r>
    </w:p>
    <w:p w14:paraId="73F9F90E"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lang w:eastAsia="pl-PL"/>
        </w:rPr>
        <w:t xml:space="preserve"> </w:t>
      </w:r>
      <w:r w:rsidRPr="006556EA">
        <w:rPr>
          <w:rFonts w:ascii="Times New Roman" w:eastAsia="Calibri" w:hAnsi="Times New Roman" w:cs="Times New Roman"/>
          <w:sz w:val="18"/>
          <w:szCs w:val="18"/>
        </w:rPr>
        <w:t>Pani/Pana dane osobowe pochodzą od podmiotu kierującego na szkolenie.</w:t>
      </w:r>
    </w:p>
    <w:p w14:paraId="57D491CF"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Kategorie Pani/Pana danych osobowych niezbędnych w procesie realizacji szkolenia zostały określone we wzorze skierowania na szkolenie.</w:t>
      </w:r>
    </w:p>
    <w:p w14:paraId="10EA98A1"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 xml:space="preserve">Dane osobowe są przechowywane wyłącznie przez okres niezbędny do realizacji procesu szkolenia, </w:t>
      </w:r>
      <w:r w:rsidRPr="006556EA">
        <w:rPr>
          <w:rFonts w:ascii="Times New Roman" w:eastAsia="Calibri" w:hAnsi="Times New Roman" w:cs="Times New Roman"/>
          <w:sz w:val="18"/>
          <w:szCs w:val="18"/>
        </w:rPr>
        <w:br/>
        <w:t xml:space="preserve">a następnie – w celach archiwizacyjnych - przez czas określony w Jednolitym Rzeczowym Wykazie Akt dla jednostek organizacyjnych PSP. </w:t>
      </w:r>
    </w:p>
    <w:p w14:paraId="12EE1795"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 xml:space="preserve">Przysługuje Pani/Panu prawo do żądania od administratora dostępu do treści swoich danych, ich sprostowania, ograniczenia przetwarzania, wniesienia sprzeciwu wobec przetwarzania. </w:t>
      </w:r>
    </w:p>
    <w:p w14:paraId="530B605B"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Wniesienia skargi do organu nadzorczego, którym jest Prezes Urzędu Ochrony Danych Osobowych</w:t>
      </w:r>
      <w:r w:rsidRPr="006556EA">
        <w:rPr>
          <w:rFonts w:ascii="Times New Roman" w:hAnsi="Times New Roman" w:cs="Times New Roman"/>
          <w:sz w:val="18"/>
          <w:szCs w:val="18"/>
        </w:rPr>
        <w:t xml:space="preserve"> </w:t>
      </w:r>
      <w:r w:rsidRPr="006556EA">
        <w:rPr>
          <w:rFonts w:ascii="Times New Roman" w:hAnsi="Times New Roman" w:cs="Times New Roman"/>
          <w:sz w:val="18"/>
          <w:szCs w:val="18"/>
        </w:rPr>
        <w:br/>
      </w:r>
      <w:r w:rsidRPr="006556EA">
        <w:rPr>
          <w:rFonts w:ascii="Times New Roman" w:eastAsia="Calibri" w:hAnsi="Times New Roman" w:cs="Times New Roman"/>
          <w:sz w:val="18"/>
          <w:szCs w:val="18"/>
        </w:rPr>
        <w:t xml:space="preserve">z siedzibą w Warszawie, przy ul. Stawki 2, 00-193 Warszawa, </w:t>
      </w:r>
      <w:r w:rsidRPr="006556EA">
        <w:rPr>
          <w:rFonts w:ascii="Times New Roman" w:eastAsia="Times New Roman" w:hAnsi="Times New Roman" w:cs="Times New Roman"/>
          <w:sz w:val="18"/>
          <w:szCs w:val="18"/>
          <w:lang w:eastAsia="pl-PL"/>
        </w:rPr>
        <w:t xml:space="preserve">22 531 03 00, fax. 22 531 03 01, </w:t>
      </w:r>
      <w:r w:rsidRPr="006556EA">
        <w:rPr>
          <w:rFonts w:ascii="Times New Roman" w:eastAsia="Times New Roman" w:hAnsi="Times New Roman" w:cs="Times New Roman"/>
          <w:sz w:val="18"/>
          <w:szCs w:val="18"/>
          <w:lang w:eastAsia="pl-PL"/>
        </w:rPr>
        <w:br/>
        <w:t>e-mail: </w:t>
      </w:r>
      <w:hyperlink r:id="rId6" w:history="1">
        <w:r w:rsidRPr="006556EA">
          <w:rPr>
            <w:rStyle w:val="Hipercze"/>
            <w:rFonts w:ascii="Times New Roman" w:eastAsia="Times New Roman" w:hAnsi="Times New Roman" w:cs="Times New Roman"/>
            <w:sz w:val="18"/>
            <w:szCs w:val="18"/>
            <w:lang w:eastAsia="pl-PL"/>
          </w:rPr>
          <w:t>kancelaria@uodo.gov.pl</w:t>
        </w:r>
      </w:hyperlink>
      <w:r w:rsidRPr="006556EA">
        <w:rPr>
          <w:rFonts w:ascii="Times New Roman" w:eastAsia="Times New Roman" w:hAnsi="Times New Roman" w:cs="Times New Roman"/>
          <w:sz w:val="18"/>
          <w:szCs w:val="18"/>
          <w:lang w:eastAsia="pl-PL"/>
        </w:rPr>
        <w:t>);</w:t>
      </w:r>
      <w:r w:rsidRPr="006556EA">
        <w:rPr>
          <w:rFonts w:ascii="Times New Roman" w:eastAsia="Calibri" w:hAnsi="Times New Roman" w:cs="Times New Roman"/>
          <w:sz w:val="18"/>
          <w:szCs w:val="18"/>
        </w:rPr>
        <w:t xml:space="preserve"> jeżeli uzna Pani/Pan, że przetwarzanie narusza przepisy RODO. </w:t>
      </w:r>
    </w:p>
    <w:p w14:paraId="767C69DB"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 xml:space="preserve">Pani/Pana dane osobowe nie będą przekazywane do państwa trzeciego lub organizacji międzynarodowej. </w:t>
      </w:r>
    </w:p>
    <w:p w14:paraId="1DF5FEDB" w14:textId="77777777" w:rsidR="003F4DC7" w:rsidRPr="006556EA" w:rsidRDefault="003F4DC7" w:rsidP="00C24DE1">
      <w:pPr>
        <w:numPr>
          <w:ilvl w:val="0"/>
          <w:numId w:val="2"/>
        </w:numPr>
        <w:spacing w:after="34"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Podanie danych osobowych Komendantowi Szkoły/Wojewódzkiemu/Powiatowemu  Państwowej Straży Pożarnej jest warunkiem niezbędnym w procesie szkolenia, a konsekwencją ich niepodania jest brak możliwości zakwalifikowania na szkolenie.</w:t>
      </w:r>
    </w:p>
    <w:p w14:paraId="013EDAA0" w14:textId="77777777" w:rsidR="003F4DC7" w:rsidRPr="006556EA" w:rsidRDefault="003F4DC7" w:rsidP="00C24DE1">
      <w:pPr>
        <w:numPr>
          <w:ilvl w:val="0"/>
          <w:numId w:val="2"/>
        </w:numPr>
        <w:spacing w:after="160" w:line="257" w:lineRule="auto"/>
        <w:ind w:hanging="435"/>
        <w:rPr>
          <w:rFonts w:ascii="Times New Roman" w:eastAsia="Calibri" w:hAnsi="Times New Roman" w:cs="Times New Roman"/>
          <w:sz w:val="18"/>
          <w:szCs w:val="18"/>
        </w:rPr>
      </w:pPr>
      <w:r w:rsidRPr="006556EA">
        <w:rPr>
          <w:rFonts w:ascii="Times New Roman" w:eastAsia="Calibri" w:hAnsi="Times New Roman" w:cs="Times New Roman"/>
          <w:sz w:val="18"/>
          <w:szCs w:val="18"/>
        </w:rPr>
        <w:t xml:space="preserve">Przetwarzanie podanych przez Panią/Pana danych osobowych nie będzie podlegało zautomatyzowanemu podejmowaniu decyzji, w tym profilowaniu, o którym mowa w art. 22 ust. 1 i 4 RODO. </w:t>
      </w:r>
    </w:p>
    <w:p w14:paraId="6355CF0A" w14:textId="77777777" w:rsidR="003F4DC7" w:rsidRDefault="003F4DC7" w:rsidP="003F4DC7">
      <w:pPr>
        <w:spacing w:after="0" w:line="240" w:lineRule="auto"/>
        <w:rPr>
          <w:rFonts w:ascii="Calibri" w:eastAsia="Times New Roman" w:hAnsi="Calibri" w:cs="Calibri"/>
          <w:color w:val="000000"/>
          <w:sz w:val="18"/>
          <w:szCs w:val="18"/>
          <w:lang w:eastAsia="pl-PL"/>
        </w:rPr>
      </w:pPr>
    </w:p>
    <w:p w14:paraId="6DF4A532" w14:textId="610F7030" w:rsidR="003F4DC7" w:rsidRDefault="003F4DC7" w:rsidP="003F4DC7">
      <w:pPr>
        <w:spacing w:after="0" w:line="240" w:lineRule="auto"/>
        <w:rPr>
          <w:rFonts w:ascii="Calibri" w:eastAsia="Times New Roman" w:hAnsi="Calibri" w:cs="Calibri"/>
          <w:color w:val="000000"/>
          <w:sz w:val="18"/>
          <w:szCs w:val="18"/>
          <w:lang w:eastAsia="pl-PL"/>
        </w:rPr>
      </w:pPr>
    </w:p>
    <w:p w14:paraId="284FCB9D" w14:textId="77777777" w:rsidR="006556EA" w:rsidRPr="00817274" w:rsidRDefault="006556EA" w:rsidP="003F4DC7">
      <w:pPr>
        <w:spacing w:after="0" w:line="240" w:lineRule="auto"/>
        <w:rPr>
          <w:rFonts w:ascii="Calibri" w:eastAsia="Times New Roman" w:hAnsi="Calibri" w:cs="Calibri"/>
          <w:color w:val="000000"/>
          <w:sz w:val="18"/>
          <w:szCs w:val="18"/>
          <w:lang w:eastAsia="pl-PL"/>
        </w:rPr>
      </w:pPr>
    </w:p>
    <w:p w14:paraId="5D72706A" w14:textId="77777777" w:rsidR="003F4DC7" w:rsidRPr="00817274" w:rsidRDefault="003F4DC7" w:rsidP="003F4DC7">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0A4F7917" w14:textId="77777777" w:rsidR="003F4DC7" w:rsidRDefault="003F4DC7" w:rsidP="003F4DC7">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05D0B9CE" w14:textId="2DD87176" w:rsidR="001E6128" w:rsidRPr="003F4DC7" w:rsidRDefault="001E6128" w:rsidP="003F4DC7">
      <w:pPr>
        <w:spacing w:after="0" w:line="240" w:lineRule="auto"/>
        <w:rPr>
          <w:rFonts w:ascii="Calibri" w:hAnsi="Calibri" w:cs="Calibri"/>
          <w:b/>
          <w:sz w:val="16"/>
        </w:rPr>
      </w:pPr>
    </w:p>
    <w:sectPr w:rsidR="001E6128" w:rsidRPr="003F4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3EDA710B"/>
    <w:multiLevelType w:val="hybridMultilevel"/>
    <w:tmpl w:val="EAFC58A4"/>
    <w:lvl w:ilvl="0" w:tplc="F864B32A">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2"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C7"/>
    <w:rsid w:val="00002BD4"/>
    <w:rsid w:val="001527D3"/>
    <w:rsid w:val="001E6128"/>
    <w:rsid w:val="002048F4"/>
    <w:rsid w:val="002A534C"/>
    <w:rsid w:val="003F4DC7"/>
    <w:rsid w:val="006556EA"/>
    <w:rsid w:val="0065583E"/>
    <w:rsid w:val="00C24DE1"/>
    <w:rsid w:val="00D83F0C"/>
    <w:rsid w:val="00EA5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5C1F"/>
  <w15:chartTrackingRefBased/>
  <w15:docId w15:val="{A858BE21-48AA-4AF9-A782-709FD952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4DC7"/>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F4DC7"/>
    <w:pPr>
      <w:ind w:left="720"/>
      <w:contextualSpacing/>
    </w:pPr>
  </w:style>
  <w:style w:type="character" w:styleId="Hipercze">
    <w:name w:val="Hyperlink"/>
    <w:basedOn w:val="Domylnaczcionkaakapitu"/>
    <w:uiPriority w:val="99"/>
    <w:unhideWhenUsed/>
    <w:rsid w:val="003F4DC7"/>
    <w:rPr>
      <w:color w:val="0563C1" w:themeColor="hyperlink"/>
      <w:u w:val="single"/>
    </w:rPr>
  </w:style>
  <w:style w:type="character" w:customStyle="1" w:styleId="markedcontent">
    <w:name w:val="markedcontent"/>
    <w:basedOn w:val="Domylnaczcionkaakapitu"/>
    <w:rsid w:val="00655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laria@uodo.gov.pl" TargetMode="External"/><Relationship Id="rId5" Type="http://schemas.openxmlformats.org/officeDocument/2006/relationships/hyperlink" Target="https://web.archive.org/web/20191215115739/mailto:ochrona.danych@mazowsze.stra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877</Words>
  <Characters>5265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Sokołów PSP</dc:creator>
  <cp:keywords/>
  <dc:description/>
  <cp:lastModifiedBy>Marcin Tomczuk</cp:lastModifiedBy>
  <cp:revision>8</cp:revision>
  <cp:lastPrinted>2022-05-10T07:37:00Z</cp:lastPrinted>
  <dcterms:created xsi:type="dcterms:W3CDTF">2022-05-09T11:42:00Z</dcterms:created>
  <dcterms:modified xsi:type="dcterms:W3CDTF">2023-06-20T06:23:00Z</dcterms:modified>
</cp:coreProperties>
</file>