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626"/>
        <w:gridCol w:w="7554"/>
      </w:tblGrid>
      <w:tr w:rsidR="00351EBC" w:rsidRPr="0064705F" w14:paraId="6232503C" w14:textId="77777777" w:rsidTr="000C1A53">
        <w:tc>
          <w:tcPr>
            <w:tcW w:w="1626" w:type="dxa"/>
            <w:tcBorders>
              <w:bottom w:val="single" w:sz="24" w:space="0" w:color="000080"/>
            </w:tcBorders>
            <w:vAlign w:val="center"/>
          </w:tcPr>
          <w:p w14:paraId="433118CD" w14:textId="77777777" w:rsidR="00351EBC" w:rsidRDefault="00351EBC" w:rsidP="004B2AFA">
            <w:pPr>
              <w:pStyle w:val="Nagwek"/>
              <w:jc w:val="center"/>
            </w:pPr>
            <w:r>
              <w:rPr>
                <w:noProof/>
              </w:rPr>
              <w:drawing>
                <wp:inline distT="0" distB="0" distL="0" distR="0" wp14:anchorId="1E726F00" wp14:editId="2719219A">
                  <wp:extent cx="876300" cy="876300"/>
                  <wp:effectExtent l="1905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14D4F" w14:textId="77777777" w:rsidR="00351EBC" w:rsidRPr="00834DD7" w:rsidRDefault="00351EBC" w:rsidP="004B2AFA">
            <w:pPr>
              <w:pStyle w:val="Nagwek"/>
              <w:jc w:val="center"/>
              <w:rPr>
                <w:sz w:val="10"/>
              </w:rPr>
            </w:pPr>
          </w:p>
        </w:tc>
        <w:tc>
          <w:tcPr>
            <w:tcW w:w="7554" w:type="dxa"/>
            <w:tcBorders>
              <w:bottom w:val="single" w:sz="24" w:space="0" w:color="000080"/>
            </w:tcBorders>
            <w:vAlign w:val="center"/>
          </w:tcPr>
          <w:p w14:paraId="5A4FAB8F" w14:textId="77777777" w:rsidR="00351EBC" w:rsidRPr="00834DD7" w:rsidRDefault="00351EBC" w:rsidP="00351EBC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POWIATOWA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 xml:space="preserve"> STACJA SANITARNO-EPIDEMIOLOGICZNA</w:t>
            </w:r>
          </w:p>
          <w:p w14:paraId="3D758150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KOLNIE</w:t>
            </w:r>
          </w:p>
          <w:p w14:paraId="5FEEB746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Kolno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b/>
                <w:sz w:val="20"/>
                <w:szCs w:val="20"/>
              </w:rPr>
              <w:t>Wojska Polskiego 4</w:t>
            </w:r>
          </w:p>
          <w:p w14:paraId="63F9D0C5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Tel/fax.</w:t>
            </w:r>
            <w:r w:rsidR="00221759">
              <w:rPr>
                <w:rFonts w:ascii="Arial" w:hAnsi="Arial" w:cs="Arial"/>
                <w:b/>
                <w:sz w:val="20"/>
                <w:szCs w:val="20"/>
                <w:lang w:val="it-IT"/>
              </w:rPr>
              <w:t>(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6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2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83191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,</w:t>
            </w:r>
            <w:r w:rsidR="00221759">
              <w:rPr>
                <w:rFonts w:ascii="Arial" w:hAnsi="Arial" w:cs="Arial"/>
                <w:b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86) 2781989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,</w:t>
            </w:r>
          </w:p>
          <w:p w14:paraId="01CAF554" w14:textId="299EA107" w:rsidR="00351EBC" w:rsidRPr="00834DD7" w:rsidRDefault="00351EBC" w:rsidP="00351EBC">
            <w:pPr>
              <w:pStyle w:val="Nagwek"/>
              <w:jc w:val="center"/>
              <w:rPr>
                <w:rFonts w:ascii="Arial" w:hAnsi="Arial" w:cs="Arial"/>
                <w:b/>
                <w:lang w:val="it-IT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e-mail: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psse</w:t>
            </w:r>
            <w:r w:rsidR="001C01E2">
              <w:rPr>
                <w:rFonts w:ascii="Arial" w:hAnsi="Arial" w:cs="Arial"/>
                <w:b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kolno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@</w:t>
            </w:r>
            <w:r w:rsidR="001C01E2">
              <w:rPr>
                <w:rFonts w:ascii="Arial" w:hAnsi="Arial" w:cs="Arial"/>
                <w:b/>
                <w:sz w:val="20"/>
                <w:szCs w:val="20"/>
                <w:lang w:val="it-IT"/>
              </w:rPr>
              <w:t>sanepid.gov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.pl</w:t>
            </w:r>
          </w:p>
        </w:tc>
      </w:tr>
    </w:tbl>
    <w:p w14:paraId="2171FFA8" w14:textId="77777777" w:rsidR="000C1A53" w:rsidRDefault="000C1A53" w:rsidP="00F1746B">
      <w:pPr>
        <w:pStyle w:val="Nagwek1"/>
        <w:ind w:left="0"/>
        <w:jc w:val="left"/>
        <w:rPr>
          <w:sz w:val="24"/>
          <w:lang w:val="en-US"/>
        </w:rPr>
      </w:pPr>
    </w:p>
    <w:p w14:paraId="1AC1EAA8" w14:textId="77777777" w:rsidR="00C4762A" w:rsidRDefault="00C4762A" w:rsidP="00C4762A">
      <w:pPr>
        <w:rPr>
          <w:lang w:val="en-US"/>
        </w:rPr>
      </w:pPr>
    </w:p>
    <w:p w14:paraId="199AFC7F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>KOMUNIKAT PAŃSTWOWEGO POWIATOWEGO INSPEKTORA SANITARNEGO W KOLNIE</w:t>
      </w:r>
    </w:p>
    <w:p w14:paraId="69D54669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>z dnia 2023-05-12</w:t>
      </w:r>
    </w:p>
    <w:p w14:paraId="35FB25C7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</w:pPr>
    </w:p>
    <w:p w14:paraId="7EE511E4" w14:textId="77777777" w:rsid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 xml:space="preserve">    Państwowy Powiatowy Inspektor Sanitarny w Kolnie informuje, że w badaniach wody z </w:t>
      </w: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 xml:space="preserve">Wodociągu w Lemanie </w:t>
      </w: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>z dnia 10 maja</w:t>
      </w: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 xml:space="preserve"> </w:t>
      </w: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 xml:space="preserve">2023 r. zaopatrującego miejscowości: </w:t>
      </w: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val="pl"/>
        </w:rPr>
        <w:t>Leman, Ksebki, Zimna, Łacha, Wanacja, Nowa Ruda</w:t>
      </w:r>
      <w:r w:rsidRPr="00C4762A">
        <w:rPr>
          <w:rFonts w:ascii="Source Sans Pro" w:eastAsia="Times New Roman" w:hAnsi="Source Sans Pro" w:cs="Source Sans Pro"/>
          <w:b/>
          <w:bCs/>
          <w:color w:val="000000"/>
          <w:sz w:val="26"/>
          <w:szCs w:val="26"/>
          <w:lang w:val="pl"/>
        </w:rPr>
        <w:t xml:space="preserve"> </w:t>
      </w: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 xml:space="preserve">w gminie </w:t>
      </w: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 xml:space="preserve">Turośl </w:t>
      </w: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 xml:space="preserve">powiat kolneński, stwierdzono obecność bakterii grupy coli. </w:t>
      </w:r>
    </w:p>
    <w:p w14:paraId="6B4B3262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</w:p>
    <w:p w14:paraId="34EC466C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pl"/>
        </w:rPr>
      </w:pPr>
      <w:r w:rsidRPr="00C4762A">
        <w:rPr>
          <w:rFonts w:ascii="Arial" w:eastAsia="Times New Roman" w:hAnsi="Arial" w:cs="Arial"/>
          <w:b/>
          <w:bCs/>
          <w:color w:val="000000"/>
          <w:sz w:val="28"/>
          <w:szCs w:val="28"/>
          <w:lang w:val="pl"/>
        </w:rPr>
        <w:t>Woda nieprzydatna do spożycia.</w:t>
      </w:r>
    </w:p>
    <w:p w14:paraId="67567AF8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</w:pPr>
    </w:p>
    <w:p w14:paraId="7BB85ED9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ind w:firstLine="720"/>
        <w:jc w:val="both"/>
        <w:rPr>
          <w:rFonts w:ascii="Source Sans Pro" w:eastAsia="Times New Roman" w:hAnsi="Source Sans Pro" w:cs="Source Sans Pro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>Trwają prace mające na celu przywrócenie jakości wody spełniającej wymagania określone w rozporządzeniu Ministra Zdrowia  z dnia 07.12.2017r. (Dz. U. z 2017 r., poz. 2294) w sprawie jakości wody przeznaczonej do spożycia przez ludzi.</w:t>
      </w:r>
    </w:p>
    <w:p w14:paraId="6B1B941B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</w:p>
    <w:p w14:paraId="1C0DB198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>Zalecenie obowiązuje do czasu wydania kolejnego komunikatu.</w:t>
      </w:r>
    </w:p>
    <w:p w14:paraId="5462C958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</w:p>
    <w:p w14:paraId="6CD3067D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 xml:space="preserve">Uwaga: </w:t>
      </w: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>Woda może być używana wyłącznie do prac porządkowych (np. mycia podłóg) i spłukiwania toalet.</w:t>
      </w:r>
    </w:p>
    <w:p w14:paraId="76ACDB39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</w:p>
    <w:p w14:paraId="6063169C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0" w:line="240" w:lineRule="auto"/>
        <w:ind w:right="-1016"/>
        <w:jc w:val="center"/>
        <w:rPr>
          <w:rFonts w:ascii="Times New Roman" w:eastAsia="Times New Roman" w:hAnsi="Times New Roman" w:cs="Times New Roman"/>
          <w:sz w:val="20"/>
          <w:szCs w:val="20"/>
          <w:lang w:val="pl"/>
        </w:rPr>
      </w:pPr>
    </w:p>
    <w:p w14:paraId="54675715" w14:textId="77777777" w:rsidR="00C4762A" w:rsidRPr="00C4762A" w:rsidRDefault="00C4762A" w:rsidP="00C476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val="pl"/>
        </w:rPr>
      </w:pPr>
    </w:p>
    <w:p w14:paraId="1B849680" w14:textId="77777777" w:rsidR="00C4762A" w:rsidRPr="00C4762A" w:rsidRDefault="00C4762A" w:rsidP="00C476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val="pl"/>
        </w:rPr>
      </w:pPr>
      <w:r w:rsidRPr="00C4762A">
        <w:rPr>
          <w:rFonts w:ascii="Calibri" w:eastAsia="Times New Roman" w:hAnsi="Calibri" w:cs="Times New Roman"/>
          <w:noProof/>
        </w:rPr>
        <w:drawing>
          <wp:inline distT="0" distB="0" distL="0" distR="0" wp14:anchorId="19F080E4" wp14:editId="3A8D6533">
            <wp:extent cx="5972810" cy="1657985"/>
            <wp:effectExtent l="0" t="0" r="0" b="0"/>
            <wp:docPr id="395974962" name="Obraz 1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74962" name="Obraz 1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E661F" w14:textId="77777777" w:rsidR="00C4762A" w:rsidRPr="00C4762A" w:rsidRDefault="00C4762A" w:rsidP="00C476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val="pl"/>
        </w:rPr>
      </w:pPr>
    </w:p>
    <w:p w14:paraId="0A6AFEDD" w14:textId="77777777" w:rsidR="00C4762A" w:rsidRPr="00C4762A" w:rsidRDefault="00C4762A" w:rsidP="00C4762A">
      <w:pPr>
        <w:rPr>
          <w:lang w:val="en-US"/>
        </w:rPr>
      </w:pPr>
    </w:p>
    <w:sectPr w:rsidR="00C4762A" w:rsidRPr="00C4762A" w:rsidSect="00637D03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6677"/>
    <w:multiLevelType w:val="hybridMultilevel"/>
    <w:tmpl w:val="07989750"/>
    <w:lvl w:ilvl="0" w:tplc="65FE2C9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" w15:restartNumberingAfterBreak="0">
    <w:nsid w:val="66FF176C"/>
    <w:multiLevelType w:val="hybridMultilevel"/>
    <w:tmpl w:val="811C8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37FB5"/>
    <w:multiLevelType w:val="hybridMultilevel"/>
    <w:tmpl w:val="424E172A"/>
    <w:lvl w:ilvl="0" w:tplc="42E84130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46043178">
    <w:abstractNumId w:val="0"/>
  </w:num>
  <w:num w:numId="2" w16cid:durableId="419837132">
    <w:abstractNumId w:val="2"/>
  </w:num>
  <w:num w:numId="3" w16cid:durableId="26269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30"/>
    <w:rsid w:val="000A05D0"/>
    <w:rsid w:val="000B2FCA"/>
    <w:rsid w:val="000C1A53"/>
    <w:rsid w:val="00107078"/>
    <w:rsid w:val="001C01E2"/>
    <w:rsid w:val="001C279F"/>
    <w:rsid w:val="001C743F"/>
    <w:rsid w:val="001E2A41"/>
    <w:rsid w:val="00221759"/>
    <w:rsid w:val="002E336C"/>
    <w:rsid w:val="00351EBC"/>
    <w:rsid w:val="003820FC"/>
    <w:rsid w:val="00391082"/>
    <w:rsid w:val="003D6DD8"/>
    <w:rsid w:val="004050BA"/>
    <w:rsid w:val="004327E7"/>
    <w:rsid w:val="00473C3D"/>
    <w:rsid w:val="004A3502"/>
    <w:rsid w:val="004E5448"/>
    <w:rsid w:val="00547157"/>
    <w:rsid w:val="0056571D"/>
    <w:rsid w:val="005E2909"/>
    <w:rsid w:val="005F1AC3"/>
    <w:rsid w:val="00602CFD"/>
    <w:rsid w:val="0060306F"/>
    <w:rsid w:val="00637D03"/>
    <w:rsid w:val="0064705F"/>
    <w:rsid w:val="00654DA5"/>
    <w:rsid w:val="00722021"/>
    <w:rsid w:val="00746F3A"/>
    <w:rsid w:val="007D3BF5"/>
    <w:rsid w:val="00841B30"/>
    <w:rsid w:val="009156DA"/>
    <w:rsid w:val="00925946"/>
    <w:rsid w:val="009462D6"/>
    <w:rsid w:val="00A52CD4"/>
    <w:rsid w:val="00A93D28"/>
    <w:rsid w:val="00AF7AF3"/>
    <w:rsid w:val="00B816F1"/>
    <w:rsid w:val="00BE411E"/>
    <w:rsid w:val="00C4762A"/>
    <w:rsid w:val="00CC639B"/>
    <w:rsid w:val="00CF7607"/>
    <w:rsid w:val="00D93F4A"/>
    <w:rsid w:val="00DB58B3"/>
    <w:rsid w:val="00F1746B"/>
    <w:rsid w:val="00F25651"/>
    <w:rsid w:val="00F345AD"/>
    <w:rsid w:val="00F5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7116"/>
  <w15:docId w15:val="{6FD1CD44-2A6D-4FA3-92C9-AF04BAAA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C1A53"/>
    <w:pPr>
      <w:keepNext/>
      <w:spacing w:after="0" w:line="240" w:lineRule="auto"/>
      <w:ind w:left="935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0C1A53"/>
    <w:pPr>
      <w:keepNext/>
      <w:spacing w:after="0" w:line="240" w:lineRule="auto"/>
      <w:ind w:left="935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0C1A5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1E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51EB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15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C1A53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0C1A53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0C1A53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omylnaczcionkaakapituAkapitZnakZnakZnakZnakZnakZnak1Znak">
    <w:name w:val="Domyślna czcionka akapitu Akapit Znak Znak Znak Znak Znak Znak1 Znak"/>
    <w:basedOn w:val="Normalny"/>
    <w:rsid w:val="000C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SANEPID</dc:creator>
  <cp:lastModifiedBy>PSSE Kolno - Edyta Skaradzińska</cp:lastModifiedBy>
  <cp:revision>19</cp:revision>
  <cp:lastPrinted>2023-03-30T05:40:00Z</cp:lastPrinted>
  <dcterms:created xsi:type="dcterms:W3CDTF">2018-04-30T06:11:00Z</dcterms:created>
  <dcterms:modified xsi:type="dcterms:W3CDTF">2023-05-12T11:05:00Z</dcterms:modified>
</cp:coreProperties>
</file>