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FA405" w14:textId="2549B833" w:rsidR="00D53178" w:rsidRPr="00D67701" w:rsidRDefault="00190E7E" w:rsidP="00DE6F80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3733BCA7" w14:textId="32F2420D" w:rsidR="00360C94" w:rsidRPr="00A76FC3" w:rsidRDefault="00A76FC3" w:rsidP="00A76FC3">
      <w:pPr>
        <w:spacing w:line="276" w:lineRule="auto"/>
        <w:jc w:val="center"/>
        <w:rPr>
          <w:b/>
          <w:bCs/>
          <w:i/>
          <w:iCs/>
          <w:sz w:val="23"/>
          <w:szCs w:val="23"/>
        </w:rPr>
      </w:pPr>
      <w:r w:rsidRPr="00A76FC3">
        <w:rPr>
          <w:b/>
          <w:bCs/>
          <w:i/>
          <w:iCs/>
          <w:sz w:val="23"/>
          <w:szCs w:val="23"/>
        </w:rPr>
        <w:t xml:space="preserve">Sukcesywne dostawy wody mineralnej gazowanej i niegazowanej dla pracowników zatrudnionych w Zakładzie Emerytalno-Rentowym MSWiA </w:t>
      </w: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09F8CFD9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DE0C72">
        <w:rPr>
          <w:rFonts w:cs="Times New Roman"/>
          <w:b/>
          <w:bCs/>
          <w:sz w:val="23"/>
          <w:szCs w:val="23"/>
        </w:rPr>
        <w:t>11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370E5E46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73FBBEE5" w14:textId="77777777" w:rsidR="00A76FC3" w:rsidRDefault="00A76FC3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22734523"/>
    </w:p>
    <w:p w14:paraId="08C7B00C" w14:textId="77777777" w:rsidR="00A76FC3" w:rsidRPr="00A76FC3" w:rsidRDefault="00A76FC3" w:rsidP="00A76FC3">
      <w:pPr>
        <w:autoSpaceDE/>
        <w:spacing w:line="276" w:lineRule="auto"/>
        <w:jc w:val="both"/>
        <w:rPr>
          <w:rFonts w:cs="Times New Roman"/>
          <w:b/>
          <w:sz w:val="23"/>
          <w:szCs w:val="23"/>
        </w:rPr>
      </w:pPr>
      <w:r w:rsidRPr="00A76FC3">
        <w:rPr>
          <w:rFonts w:cs="Times New Roman"/>
          <w:b/>
          <w:sz w:val="23"/>
          <w:szCs w:val="23"/>
        </w:rPr>
        <w:t>Tabela nr 1 - Wykaz zamawianego asortymentu Zamawiającego</w:t>
      </w:r>
    </w:p>
    <w:tbl>
      <w:tblPr>
        <w:tblW w:w="105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5"/>
        <w:gridCol w:w="1752"/>
        <w:gridCol w:w="1276"/>
        <w:gridCol w:w="992"/>
        <w:gridCol w:w="992"/>
        <w:gridCol w:w="1081"/>
        <w:gridCol w:w="762"/>
        <w:gridCol w:w="1081"/>
        <w:gridCol w:w="1045"/>
        <w:gridCol w:w="1215"/>
      </w:tblGrid>
      <w:tr w:rsidR="00A76FC3" w:rsidRPr="00A76FC3" w14:paraId="0B04AF46" w14:textId="77777777" w:rsidTr="00000648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97215" w14:textId="77777777" w:rsidR="00A76FC3" w:rsidRPr="00A76FC3" w:rsidRDefault="00A76FC3" w:rsidP="00A76FC3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A7289" w14:textId="77777777" w:rsidR="00A76FC3" w:rsidRPr="00A76FC3" w:rsidRDefault="00A76FC3" w:rsidP="00A76FC3">
            <w:pPr>
              <w:ind w:right="-64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bCs/>
                <w:sz w:val="16"/>
                <w:szCs w:val="16"/>
                <w:lang w:eastAsia="ar-SA"/>
              </w:rPr>
              <w:t>Nazwa asortymentu</w:t>
            </w:r>
            <w:r w:rsidRPr="00A76FC3" w:rsidDel="007144FB">
              <w:rPr>
                <w:rFonts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C29F" w14:textId="77777777" w:rsidR="00A76FC3" w:rsidRPr="00A76FC3" w:rsidRDefault="00A76FC3" w:rsidP="00A76FC3">
            <w:pPr>
              <w:ind w:left="-108" w:right="-64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bCs/>
                <w:sz w:val="16"/>
                <w:szCs w:val="16"/>
                <w:lang w:eastAsia="ar-SA"/>
              </w:rPr>
              <w:t>Pełna nazwa, oznaczenie (kod stosowany przez producenta)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F00DC" w14:textId="77777777" w:rsidR="00A76FC3" w:rsidRPr="00A76FC3" w:rsidRDefault="00A76FC3" w:rsidP="00A76FC3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F37B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14:paraId="4F9988EE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14:paraId="5026E4BB" w14:textId="77777777" w:rsidR="00A76FC3" w:rsidRPr="00A76FC3" w:rsidRDefault="00A76FC3" w:rsidP="00A76FC3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10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21C4B4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jednostkowa za 1 zgrzewkę netto </w:t>
            </w: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42760" w14:textId="77777777" w:rsidR="00A76FC3" w:rsidRPr="00A76FC3" w:rsidRDefault="00A76FC3" w:rsidP="00A76FC3">
            <w:pPr>
              <w:ind w:left="-55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61E75C9F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t>(w %)</w:t>
            </w:r>
            <w:r w:rsidRPr="00A76FC3">
              <w:rPr>
                <w:rFonts w:cs="Times New Roman"/>
                <w:b/>
                <w:sz w:val="16"/>
                <w:szCs w:val="16"/>
                <w:lang w:eastAsia="ar-SA"/>
              </w:rPr>
              <w:br/>
              <w:t>***</w:t>
            </w:r>
          </w:p>
        </w:tc>
        <w:tc>
          <w:tcPr>
            <w:tcW w:w="10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93C4C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76FC3">
              <w:rPr>
                <w:rFonts w:cs="Times New Roman"/>
                <w:b/>
                <w:sz w:val="16"/>
                <w:szCs w:val="16"/>
              </w:rPr>
              <w:t>Wartość</w:t>
            </w:r>
          </w:p>
          <w:p w14:paraId="3FEADEBD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10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FDC2B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76FC3">
              <w:rPr>
                <w:rFonts w:cs="Times New Roman"/>
                <w:b/>
                <w:sz w:val="16"/>
                <w:szCs w:val="16"/>
              </w:rPr>
              <w:t>Wartość podatku VAT*</w:t>
            </w:r>
          </w:p>
        </w:tc>
        <w:tc>
          <w:tcPr>
            <w:tcW w:w="121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4E5E197D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76FC3">
              <w:rPr>
                <w:rFonts w:cs="Times New Roman"/>
                <w:b/>
                <w:bCs/>
                <w:sz w:val="16"/>
                <w:szCs w:val="16"/>
              </w:rPr>
              <w:t xml:space="preserve">Wartość brutto </w:t>
            </w:r>
            <w:r w:rsidRPr="00A76FC3">
              <w:rPr>
                <w:rFonts w:cs="Times New Roman"/>
                <w:b/>
                <w:bCs/>
                <w:sz w:val="16"/>
                <w:szCs w:val="16"/>
              </w:rPr>
              <w:br/>
              <w:t>z VAT</w:t>
            </w:r>
            <w:r w:rsidRPr="00A76FC3">
              <w:rPr>
                <w:rFonts w:cs="Times New Roman"/>
                <w:b/>
                <w:sz w:val="16"/>
                <w:szCs w:val="16"/>
              </w:rPr>
              <w:t>*</w:t>
            </w:r>
          </w:p>
        </w:tc>
      </w:tr>
      <w:tr w:rsidR="00A76FC3" w:rsidRPr="00A76FC3" w14:paraId="53A336DB" w14:textId="77777777" w:rsidTr="00000648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4C242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5D2FCD" w14:textId="77777777" w:rsidR="00A76FC3" w:rsidRPr="00A76FC3" w:rsidRDefault="00A76FC3" w:rsidP="00A76FC3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C6F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B6AAC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14FC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9F2D8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62681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FFB22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</w:rPr>
              <w:t>8 = kol. 4x6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F9C6" w14:textId="77777777" w:rsidR="00A76FC3" w:rsidRPr="00A76FC3" w:rsidRDefault="00A76FC3" w:rsidP="00A76FC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</w:rPr>
              <w:t>9 = kol. 7x8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67982A7F" w14:textId="77777777" w:rsidR="00A76FC3" w:rsidRPr="00A76FC3" w:rsidRDefault="00A76FC3" w:rsidP="00A76FC3">
            <w:pPr>
              <w:spacing w:line="276" w:lineRule="auto"/>
              <w:ind w:left="-108" w:right="-169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 w:rsidRPr="00A76FC3">
              <w:rPr>
                <w:rFonts w:cs="Times New Roman"/>
                <w:b/>
                <w:i/>
                <w:sz w:val="16"/>
                <w:szCs w:val="16"/>
              </w:rPr>
              <w:t>10= kol.8+kol.9</w:t>
            </w:r>
          </w:p>
        </w:tc>
      </w:tr>
      <w:tr w:rsidR="00A76FC3" w:rsidRPr="00A76FC3" w14:paraId="0F15908C" w14:textId="77777777" w:rsidTr="00000648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377C5EE7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A76FC3">
              <w:rPr>
                <w:rFonts w:cs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519A9C" w14:textId="77777777" w:rsidR="00A76FC3" w:rsidRPr="00A76FC3" w:rsidRDefault="00A76FC3" w:rsidP="00A76FC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76FC3">
              <w:rPr>
                <w:rFonts w:cs="Times New Roman"/>
                <w:bCs/>
                <w:sz w:val="20"/>
                <w:szCs w:val="20"/>
              </w:rPr>
              <w:t xml:space="preserve">Woda mineralna niegazowana 1,5 litra, pakowana </w:t>
            </w:r>
            <w:r w:rsidRPr="00A76FC3">
              <w:rPr>
                <w:rFonts w:cs="Times New Roman"/>
                <w:bCs/>
                <w:sz w:val="20"/>
                <w:szCs w:val="20"/>
              </w:rPr>
              <w:br/>
              <w:t>w zgrzewki po 6 sztuk (butelka plastikowa)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53295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9244C8" w14:textId="3E41AC44" w:rsidR="00A76FC3" w:rsidRPr="00A76FC3" w:rsidRDefault="003E3056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1872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7DF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A76FC3">
              <w:rPr>
                <w:rFonts w:cs="Times New Roman"/>
                <w:b/>
                <w:sz w:val="18"/>
                <w:szCs w:val="18"/>
                <w:lang w:eastAsia="ar-SA"/>
              </w:rPr>
              <w:t>zgrzewka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BD2BB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03F46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85DA2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FDC5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8805A51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76FC3" w:rsidRPr="00A76FC3" w14:paraId="6C933B28" w14:textId="77777777" w:rsidTr="00000648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14:paraId="49570A66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A76FC3">
              <w:rPr>
                <w:rFonts w:cs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C618" w14:textId="77777777" w:rsidR="00A76FC3" w:rsidRPr="00A76FC3" w:rsidRDefault="00A76FC3" w:rsidP="00A76FC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76FC3">
              <w:rPr>
                <w:rFonts w:cs="Times New Roman"/>
                <w:bCs/>
                <w:sz w:val="20"/>
                <w:szCs w:val="20"/>
              </w:rPr>
              <w:t xml:space="preserve">Woda mineralna gazowana 1,5 litra, pakowana </w:t>
            </w:r>
            <w:r w:rsidRPr="00A76FC3">
              <w:rPr>
                <w:rFonts w:cs="Times New Roman"/>
                <w:bCs/>
                <w:sz w:val="20"/>
                <w:szCs w:val="20"/>
              </w:rPr>
              <w:br/>
              <w:t>w zgrzewki po 6 sztuk (butelka plastikowa)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4CB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D3EC" w14:textId="0005EFB4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A76FC3">
              <w:rPr>
                <w:rFonts w:cs="Times New Roman"/>
                <w:b/>
                <w:sz w:val="18"/>
                <w:szCs w:val="18"/>
                <w:lang w:eastAsia="ar-SA"/>
              </w:rPr>
              <w:t>1</w:t>
            </w:r>
            <w:r w:rsidR="003E3056">
              <w:rPr>
                <w:rFonts w:cs="Times New Roman"/>
                <w:b/>
                <w:sz w:val="18"/>
                <w:szCs w:val="18"/>
                <w:lang w:eastAsia="ar-SA"/>
              </w:rPr>
              <w:t>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5FF65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A76FC3">
              <w:rPr>
                <w:rFonts w:cs="Times New Roman"/>
                <w:b/>
                <w:sz w:val="18"/>
                <w:szCs w:val="18"/>
                <w:lang w:eastAsia="ar-SA"/>
              </w:rPr>
              <w:t>zgrzewka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738681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BE147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E0F2C" w14:textId="77777777" w:rsidR="00A76FC3" w:rsidRPr="00A76FC3" w:rsidRDefault="00A76FC3" w:rsidP="00A76FC3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F589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510477C" w14:textId="77777777" w:rsidR="00A76FC3" w:rsidRPr="00A76FC3" w:rsidRDefault="00A76FC3" w:rsidP="00A76FC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76FC3" w:rsidRPr="00A76FC3" w14:paraId="55A59D2F" w14:textId="77777777" w:rsidTr="00000648">
        <w:trPr>
          <w:trHeight w:val="347"/>
        </w:trPr>
        <w:tc>
          <w:tcPr>
            <w:tcW w:w="7230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75168F0" w14:textId="77777777" w:rsidR="00A76FC3" w:rsidRPr="00A76FC3" w:rsidRDefault="00A76FC3" w:rsidP="00A76FC3">
            <w:pPr>
              <w:snapToGrid w:val="0"/>
              <w:spacing w:before="120" w:after="120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A76FC3"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NETTO </w:t>
            </w:r>
            <w:r w:rsidRPr="00A76FC3"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A76FC3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A76FC3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2 w  kolumnie nr 8</w:t>
            </w:r>
            <w:r w:rsidRPr="00A76FC3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9339F52" w14:textId="77777777" w:rsidR="00A76FC3" w:rsidRPr="00A76FC3" w:rsidRDefault="00A76FC3" w:rsidP="00A76FC3">
            <w:pPr>
              <w:snapToGrid w:val="0"/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14:paraId="0C73E85B" w14:textId="77777777" w:rsidR="00A76FC3" w:rsidRPr="00A76FC3" w:rsidRDefault="00A76FC3" w:rsidP="00A76FC3">
            <w:pPr>
              <w:snapToGrid w:val="0"/>
              <w:spacing w:before="120" w:after="120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76FC3" w:rsidRPr="00A76FC3" w14:paraId="25A4B6E8" w14:textId="77777777" w:rsidTr="00000648">
        <w:trPr>
          <w:trHeight w:val="423"/>
        </w:trPr>
        <w:tc>
          <w:tcPr>
            <w:tcW w:w="8311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8C01C5" w14:textId="77777777" w:rsidR="00A76FC3" w:rsidRPr="00A76FC3" w:rsidRDefault="00A76FC3" w:rsidP="00A76FC3">
            <w:pPr>
              <w:spacing w:before="120" w:after="120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A76FC3"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BRUTTO </w:t>
            </w:r>
            <w:r w:rsidRPr="00A76FC3"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A76FC3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A76FC3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2 w  kolumnie nr 10</w:t>
            </w:r>
            <w:r w:rsidRPr="00A76FC3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104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0F2CB969" w14:textId="77777777" w:rsidR="00A76FC3" w:rsidRPr="00A76FC3" w:rsidRDefault="00A76FC3" w:rsidP="00A76FC3">
            <w:pPr>
              <w:spacing w:before="120" w:after="120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1D1B8A0" w14:textId="77777777" w:rsidR="00A76FC3" w:rsidRPr="00A76FC3" w:rsidRDefault="00A76FC3" w:rsidP="00A76FC3">
            <w:pPr>
              <w:spacing w:before="120" w:after="12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09BA21F9" w14:textId="1BD75E71" w:rsidR="00A7260E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3C1AEDFF" w:rsidR="00ED4DEB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70292E7E" w14:textId="73EC3883" w:rsidR="00A76FC3" w:rsidRPr="00A61077" w:rsidRDefault="00A76FC3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76FC3">
        <w:rPr>
          <w:rFonts w:cs="Times New Roman"/>
          <w:b/>
          <w:bCs/>
          <w:color w:val="auto"/>
          <w:sz w:val="18"/>
          <w:szCs w:val="18"/>
        </w:rPr>
        <w:t>**</w:t>
      </w:r>
      <w:r>
        <w:rPr>
          <w:rFonts w:cs="Times New Roman"/>
          <w:b/>
          <w:bCs/>
          <w:color w:val="auto"/>
          <w:sz w:val="18"/>
          <w:szCs w:val="18"/>
        </w:rPr>
        <w:t xml:space="preserve"> </w:t>
      </w:r>
      <w:r w:rsidRPr="00A76FC3">
        <w:rPr>
          <w:rFonts w:cs="Times New Roman"/>
          <w:b/>
          <w:bCs/>
          <w:sz w:val="18"/>
          <w:szCs w:val="18"/>
        </w:rPr>
        <w:t>Szacunkowa ilość asortymentu, podana w Tabeli nr 1, może ulec zmianie w trakcie realizacji umowy,</w:t>
      </w:r>
    </w:p>
    <w:p w14:paraId="125F28E3" w14:textId="4840E8DC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**</w:t>
      </w:r>
      <w:r w:rsidR="00A76FC3">
        <w:rPr>
          <w:rFonts w:cs="Times New Roman"/>
          <w:b/>
          <w:b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Wykonawca zobowiązany jest podać podstawę prawną zastosowania stawki podatku od towarów i usług (VAT) innej niż stawka podstawowa lub zwolnienia z ww. podatku, </w:t>
      </w:r>
    </w:p>
    <w:p w14:paraId="48AC0A04" w14:textId="78765B61" w:rsidR="00FC7789" w:rsidRPr="00746673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1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1"/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640913E0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</w:t>
      </w:r>
      <w:r w:rsidR="00216265">
        <w:rPr>
          <w:rFonts w:ascii="Times New Roman" w:hAnsi="Times New Roman" w:cs="Times New Roman"/>
          <w:color w:val="auto"/>
          <w:sz w:val="23"/>
          <w:szCs w:val="23"/>
          <w:lang w:eastAsia="en-US"/>
        </w:rPr>
        <w:t>*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>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0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7373C">
        <w:rPr>
          <w:rFonts w:cs="Times New Roman"/>
          <w:b/>
          <w:sz w:val="23"/>
          <w:szCs w:val="23"/>
        </w:rPr>
      </w:r>
      <w:r w:rsidR="0027373C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27373C">
        <w:rPr>
          <w:rFonts w:cs="Times New Roman"/>
          <w:b/>
          <w:sz w:val="23"/>
          <w:szCs w:val="23"/>
        </w:rPr>
      </w:r>
      <w:r w:rsidR="0027373C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lastRenderedPageBreak/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</w:r>
      <w:r w:rsidR="0027373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9"/>
          <w:footerReference w:type="default" r:id="rId10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08ADE0D1" w14:textId="2F7D242E" w:rsidR="008D65A8" w:rsidRPr="0027373C" w:rsidRDefault="008D65A8">
      <w:pPr>
        <w:suppressAutoHyphens w:val="0"/>
        <w:autoSpaceDE/>
        <w:rPr>
          <w:b/>
          <w:i/>
          <w:snapToGrid w:val="0"/>
          <w:sz w:val="23"/>
          <w:szCs w:val="23"/>
        </w:rPr>
      </w:pPr>
      <w:bookmarkStart w:id="3" w:name="_GoBack"/>
      <w:bookmarkEnd w:id="3"/>
    </w:p>
    <w:p w14:paraId="428EF73F" w14:textId="77777777" w:rsidR="00803B5A" w:rsidRPr="007B0FBA" w:rsidRDefault="00803B5A" w:rsidP="00DE6F80">
      <w:pPr>
        <w:suppressAutoHyphens w:val="0"/>
        <w:autoSpaceDE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693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43A89D21" w:rsidR="00277747" w:rsidRPr="003968D1" w:rsidRDefault="003968D1" w:rsidP="003968D1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/>
                <w:color w:val="auto"/>
                <w:sz w:val="23"/>
                <w:szCs w:val="23"/>
                <w:lang w:val="x-none" w:eastAsia="pl-PL"/>
              </w:rPr>
            </w:pPr>
            <w:r w:rsidRPr="003968D1">
              <w:rPr>
                <w:rFonts w:cs="Times New Roman"/>
                <w:b/>
                <w:bCs/>
                <w:iCs/>
                <w:color w:val="auto"/>
                <w:sz w:val="23"/>
                <w:szCs w:val="23"/>
                <w:lang w:val="x-none" w:eastAsia="pl-PL"/>
              </w:rPr>
              <w:t xml:space="preserve">Sukcesywne dostawy wody mineralnej gazowanej i niegazowanej dla pracowników zatrudnionych w Zakładzie Emerytalno-Rentowym MSWiA 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5FE26A00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DE0C7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11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4" w:name="_Hlk171062023"/>
            <w:bookmarkStart w:id="5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4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5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6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6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C161FF" w:rsidRDefault="009352BE" w:rsidP="00EC30D9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C161FF" w:rsidRPr="00C161FF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C161FF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70335754" w14:textId="77777777" w:rsidR="003968D1" w:rsidRPr="00F70D29" w:rsidRDefault="003968D1" w:rsidP="003968D1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3968D1" w:rsidRPr="00F70D29" w14:paraId="200FC74B" w14:textId="77777777" w:rsidTr="00000648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CAA3683" w14:textId="77777777" w:rsidR="003968D1" w:rsidRPr="00F70D29" w:rsidRDefault="003968D1" w:rsidP="00000648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8FA2951" w14:textId="77777777" w:rsidR="003968D1" w:rsidRPr="00F70D29" w:rsidRDefault="003968D1" w:rsidP="00000648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3968D1" w:rsidRPr="00F70D29" w14:paraId="69FCFDEE" w14:textId="77777777" w:rsidTr="00000648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85D4AEF" w14:textId="77777777" w:rsidR="003968D1" w:rsidRPr="00F70D29" w:rsidRDefault="003968D1" w:rsidP="00000648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E107FA0" w14:textId="585D23BF" w:rsidR="003968D1" w:rsidRPr="00F70D29" w:rsidRDefault="003968D1" w:rsidP="00000648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3968D1">
              <w:rPr>
                <w:rFonts w:cs="Times New Roman"/>
                <w:b/>
                <w:bCs/>
                <w:iCs/>
                <w:color w:val="auto"/>
                <w:sz w:val="23"/>
                <w:szCs w:val="23"/>
                <w:lang w:val="x-none" w:eastAsia="pl-PL"/>
              </w:rPr>
              <w:t>Sukcesywne dostawy wody mineralnej gazowanej i niegazowanej dla pracowników zatrudnionych w Zakładzie Emerytalno-Rentowym MSWiA</w:t>
            </w:r>
          </w:p>
        </w:tc>
      </w:tr>
      <w:tr w:rsidR="003968D1" w:rsidRPr="00F70D29" w14:paraId="5D5D2948" w14:textId="77777777" w:rsidTr="0000064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9A68760" w14:textId="77777777" w:rsidR="003968D1" w:rsidRPr="00F70D29" w:rsidRDefault="003968D1" w:rsidP="00000648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4A447A3" w14:textId="5923D83D" w:rsidR="003968D1" w:rsidRPr="00F70D29" w:rsidRDefault="003968D1" w:rsidP="00000648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DE0C7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11</w:t>
            </w: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5A058CBE" w14:textId="77777777" w:rsidR="003968D1" w:rsidRPr="00F70D29" w:rsidRDefault="003968D1" w:rsidP="003968D1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21F529D8" w14:textId="77777777" w:rsidR="003968D1" w:rsidRPr="00F70D29" w:rsidRDefault="003968D1" w:rsidP="003968D1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3968D1" w:rsidRPr="00F70D29" w14:paraId="45621E7A" w14:textId="77777777" w:rsidTr="00000648">
        <w:trPr>
          <w:trHeight w:val="656"/>
        </w:trPr>
        <w:tc>
          <w:tcPr>
            <w:tcW w:w="4962" w:type="dxa"/>
            <w:shd w:val="clear" w:color="auto" w:fill="D9D9D9"/>
          </w:tcPr>
          <w:p w14:paraId="55530E9F" w14:textId="77777777" w:rsidR="003968D1" w:rsidRPr="00F70D29" w:rsidRDefault="003968D1" w:rsidP="00000648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E64CAB7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BC1D055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968D1" w:rsidRPr="00F70D29" w14:paraId="7E3546E3" w14:textId="77777777" w:rsidTr="00000648">
        <w:trPr>
          <w:trHeight w:val="474"/>
        </w:trPr>
        <w:tc>
          <w:tcPr>
            <w:tcW w:w="4962" w:type="dxa"/>
            <w:shd w:val="clear" w:color="auto" w:fill="D9D9D9"/>
          </w:tcPr>
          <w:p w14:paraId="603800BD" w14:textId="77777777" w:rsidR="003968D1" w:rsidRPr="00F70D29" w:rsidRDefault="003968D1" w:rsidP="00000648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5F814B5E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968D1" w:rsidRPr="00F70D29" w14:paraId="0C8E9F19" w14:textId="77777777" w:rsidTr="00000648">
        <w:tc>
          <w:tcPr>
            <w:tcW w:w="4962" w:type="dxa"/>
            <w:shd w:val="clear" w:color="auto" w:fill="D9D9D9"/>
          </w:tcPr>
          <w:p w14:paraId="5CED6853" w14:textId="77777777" w:rsidR="003968D1" w:rsidRPr="00F70D29" w:rsidRDefault="003968D1" w:rsidP="00000648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1AC82DB8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67A3ED9" w14:textId="77777777" w:rsidR="003968D1" w:rsidRPr="00F70D29" w:rsidRDefault="003968D1" w:rsidP="003968D1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2AC9F096" w14:textId="77777777" w:rsidR="003968D1" w:rsidRPr="00F70D29" w:rsidRDefault="003968D1" w:rsidP="003968D1">
      <w:pPr>
        <w:rPr>
          <w:lang w:eastAsia="x-none"/>
        </w:rPr>
      </w:pPr>
    </w:p>
    <w:p w14:paraId="201F7798" w14:textId="77777777" w:rsidR="003968D1" w:rsidRPr="00F70D29" w:rsidRDefault="003968D1" w:rsidP="003968D1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</w:t>
      </w:r>
      <w:r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NYCH</w:t>
      </w: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/WYKONYWA</w:t>
      </w:r>
      <w:r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NYCH</w:t>
      </w: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 xml:space="preserve"> DOSTAW</w:t>
      </w:r>
    </w:p>
    <w:p w14:paraId="63C0CE38" w14:textId="071D278D" w:rsidR="0099539F" w:rsidRPr="00F626B3" w:rsidRDefault="0099539F" w:rsidP="0099539F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F626B3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>wykonan</w:t>
      </w:r>
      <w:r w:rsidR="007917AF"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 xml:space="preserve"> lub wykonywan</w:t>
      </w:r>
      <w:r w:rsidR="007917AF"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>
        <w:rPr>
          <w:rFonts w:cs="Times New Roman"/>
          <w:b/>
          <w:bCs/>
          <w:iCs/>
          <w:color w:val="auto"/>
          <w:sz w:val="23"/>
          <w:szCs w:val="23"/>
        </w:rPr>
        <w:t xml:space="preserve">dwóch dostaw 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>na rzecz firm/instytucji/urzędów, odpowiadając</w:t>
      </w:r>
      <w:r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 xml:space="preserve"> swoim rodzajem przedmiotowi zamówienia, o </w:t>
      </w:r>
      <w:r w:rsidRPr="00F626B3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>
        <w:rPr>
          <w:rFonts w:cs="Times New Roman"/>
          <w:b/>
          <w:color w:val="auto"/>
          <w:sz w:val="23"/>
          <w:szCs w:val="23"/>
          <w:u w:val="single"/>
        </w:rPr>
        <w:t>25</w:t>
      </w:r>
      <w:r w:rsidRPr="00F626B3">
        <w:rPr>
          <w:rFonts w:cs="Times New Roman"/>
          <w:b/>
          <w:color w:val="auto"/>
          <w:sz w:val="23"/>
          <w:szCs w:val="23"/>
          <w:u w:val="single"/>
        </w:rPr>
        <w:t>.000,00 zł</w:t>
      </w:r>
      <w:r w:rsidRPr="00F626B3">
        <w:rPr>
          <w:rFonts w:cs="Times New Roman"/>
          <w:b/>
          <w:color w:val="auto"/>
          <w:sz w:val="23"/>
          <w:szCs w:val="23"/>
        </w:rPr>
        <w:t xml:space="preserve"> brutt</w:t>
      </w:r>
      <w:r w:rsidR="009E6FC6">
        <w:rPr>
          <w:rFonts w:cs="Times New Roman"/>
          <w:b/>
          <w:color w:val="auto"/>
          <w:sz w:val="23"/>
          <w:szCs w:val="23"/>
        </w:rPr>
        <w:t>o każda</w:t>
      </w:r>
      <w:r w:rsidRPr="00F626B3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 lit. c Zapytania ofertowego.</w:t>
      </w:r>
    </w:p>
    <w:p w14:paraId="738EF6DD" w14:textId="77777777" w:rsidR="003968D1" w:rsidRPr="00F70D29" w:rsidRDefault="003968D1" w:rsidP="003968D1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93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64"/>
        <w:gridCol w:w="2064"/>
        <w:gridCol w:w="1926"/>
        <w:gridCol w:w="2297"/>
      </w:tblGrid>
      <w:tr w:rsidR="003968D1" w:rsidRPr="00F70D29" w14:paraId="6AA17BCA" w14:textId="77777777" w:rsidTr="00000648">
        <w:trPr>
          <w:jc w:val="center"/>
        </w:trPr>
        <w:tc>
          <w:tcPr>
            <w:tcW w:w="346" w:type="pct"/>
            <w:shd w:val="clear" w:color="auto" w:fill="E6E6E6"/>
            <w:vAlign w:val="center"/>
          </w:tcPr>
          <w:p w14:paraId="4EA1664F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1" w:type="pct"/>
            <w:shd w:val="clear" w:color="auto" w:fill="E6E6E6"/>
            <w:vAlign w:val="center"/>
          </w:tcPr>
          <w:p w14:paraId="20DEBF71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61" w:type="pct"/>
            <w:shd w:val="clear" w:color="auto" w:fill="E6E6E6"/>
            <w:vAlign w:val="center"/>
          </w:tcPr>
          <w:p w14:paraId="1C630441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990" w:type="pct"/>
            <w:shd w:val="clear" w:color="auto" w:fill="E6E6E6"/>
            <w:vAlign w:val="center"/>
          </w:tcPr>
          <w:p w14:paraId="1DA6FFEA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81" w:type="pct"/>
            <w:shd w:val="clear" w:color="auto" w:fill="E6E6E6"/>
            <w:vAlign w:val="center"/>
          </w:tcPr>
          <w:p w14:paraId="2AB486BB" w14:textId="77777777" w:rsidR="003968D1" w:rsidRPr="00F70D29" w:rsidRDefault="003968D1" w:rsidP="0000064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3968D1" w:rsidRPr="00F70D29" w14:paraId="2E3ECB2E" w14:textId="77777777" w:rsidTr="00000648">
        <w:trPr>
          <w:jc w:val="center"/>
        </w:trPr>
        <w:tc>
          <w:tcPr>
            <w:tcW w:w="346" w:type="pct"/>
            <w:vAlign w:val="center"/>
          </w:tcPr>
          <w:p w14:paraId="5016D5A4" w14:textId="77777777" w:rsidR="003968D1" w:rsidRPr="00F70D29" w:rsidRDefault="003968D1" w:rsidP="003968D1">
            <w:pPr>
              <w:numPr>
                <w:ilvl w:val="0"/>
                <w:numId w:val="61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21" w:type="pct"/>
            <w:vAlign w:val="center"/>
          </w:tcPr>
          <w:p w14:paraId="170EC594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2CBE7FCE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vAlign w:val="center"/>
          </w:tcPr>
          <w:p w14:paraId="2339CECA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0" w:type="pct"/>
            <w:vAlign w:val="center"/>
          </w:tcPr>
          <w:p w14:paraId="7BBEE3C3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  <w:vAlign w:val="center"/>
          </w:tcPr>
          <w:p w14:paraId="65349B83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68D1" w:rsidRPr="00F70D29" w14:paraId="3E0A85F5" w14:textId="77777777" w:rsidTr="00000648">
        <w:trPr>
          <w:trHeight w:val="504"/>
          <w:jc w:val="center"/>
        </w:trPr>
        <w:tc>
          <w:tcPr>
            <w:tcW w:w="346" w:type="pct"/>
            <w:vAlign w:val="center"/>
          </w:tcPr>
          <w:p w14:paraId="3A056E57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1" w:type="pct"/>
            <w:vAlign w:val="center"/>
          </w:tcPr>
          <w:p w14:paraId="7D66D625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D3241C6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vAlign w:val="center"/>
          </w:tcPr>
          <w:p w14:paraId="3C123E58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0" w:type="pct"/>
            <w:vAlign w:val="center"/>
          </w:tcPr>
          <w:p w14:paraId="22EE81B9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81" w:type="pct"/>
            <w:vAlign w:val="center"/>
          </w:tcPr>
          <w:p w14:paraId="32F3622F" w14:textId="77777777" w:rsidR="003968D1" w:rsidRPr="00F70D29" w:rsidRDefault="003968D1" w:rsidP="00000648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34C1DC86" w14:textId="77777777" w:rsidR="003968D1" w:rsidRPr="00F70D29" w:rsidRDefault="003968D1" w:rsidP="003968D1">
      <w:pPr>
        <w:spacing w:line="360" w:lineRule="auto"/>
        <w:rPr>
          <w:rFonts w:cs="Times New Roman"/>
          <w:bCs/>
          <w:sz w:val="20"/>
          <w:szCs w:val="20"/>
        </w:rPr>
      </w:pPr>
    </w:p>
    <w:p w14:paraId="0C35D654" w14:textId="77777777" w:rsidR="003968D1" w:rsidRPr="00F70D29" w:rsidRDefault="003968D1" w:rsidP="003968D1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3968D1" w:rsidRPr="00F70D29" w14:paraId="2CB84B60" w14:textId="77777777" w:rsidTr="00000648">
        <w:trPr>
          <w:trHeight w:val="175"/>
          <w:jc w:val="center"/>
        </w:trPr>
        <w:tc>
          <w:tcPr>
            <w:tcW w:w="3960" w:type="dxa"/>
            <w:hideMark/>
          </w:tcPr>
          <w:p w14:paraId="086BF93C" w14:textId="77777777" w:rsidR="003968D1" w:rsidRPr="00F70D29" w:rsidRDefault="003968D1" w:rsidP="00000648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145266C" w14:textId="77777777" w:rsidR="003968D1" w:rsidRPr="00F70D29" w:rsidRDefault="003968D1" w:rsidP="00000648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4DFDCD8" w14:textId="77777777" w:rsidR="003968D1" w:rsidRPr="00F70D29" w:rsidRDefault="003968D1" w:rsidP="00000648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B281B9D" w14:textId="77777777" w:rsidR="003968D1" w:rsidRPr="00F70D29" w:rsidRDefault="003968D1" w:rsidP="00000648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3B441BA3" w14:textId="366AE761" w:rsidR="005222C7" w:rsidRPr="00F70D29" w:rsidRDefault="005222C7" w:rsidP="003968D1">
      <w:pPr>
        <w:widowControl w:val="0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9D7717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1DE2E8" w14:textId="56689AE6" w:rsidR="00DC7B13" w:rsidRPr="00DC7B13" w:rsidRDefault="00DC7583" w:rsidP="00DC7B13">
        <w:pPr>
          <w:pStyle w:val="Stopka"/>
          <w:pBdr>
            <w:top w:val="thinThickSmallGap" w:sz="24" w:space="1" w:color="622423"/>
          </w:pBdr>
          <w:tabs>
            <w:tab w:val="right" w:pos="9639"/>
          </w:tabs>
          <w:jc w:val="both"/>
          <w:rPr>
            <w:b/>
            <w:bCs/>
            <w:i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DE0C72">
          <w:rPr>
            <w:bCs/>
            <w:sz w:val="16"/>
            <w:szCs w:val="16"/>
            <w:lang w:val="pl-PL"/>
          </w:rPr>
          <w:t>11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Pr="00DC7B13">
          <w:rPr>
            <w:iCs/>
            <w:sz w:val="16"/>
            <w:szCs w:val="16"/>
            <w:lang w:val="pl-PL"/>
          </w:rPr>
          <w:t xml:space="preserve"> </w:t>
        </w:r>
        <w:bookmarkStart w:id="2" w:name="_Hlk174696194"/>
        <w:r w:rsidR="00DC7B13" w:rsidRPr="00DC7B13">
          <w:rPr>
            <w:iCs/>
            <w:sz w:val="16"/>
            <w:szCs w:val="16"/>
          </w:rPr>
          <w:t xml:space="preserve">Sukcesywne dostawy wody mineralnej gazowanej i niegazowanej dla pracowników zatrudnionych w Zakładzie Emerytalno-Rentowym MSWiA </w:t>
        </w:r>
      </w:p>
      <w:bookmarkEnd w:id="2"/>
      <w:p w14:paraId="6B96B08D" w14:textId="77777777" w:rsidR="00DC7B13" w:rsidRPr="00DC7B13" w:rsidRDefault="00DC7B13" w:rsidP="00DC7B13">
        <w:pPr>
          <w:pStyle w:val="Stopka"/>
          <w:pBdr>
            <w:top w:val="thinThickSmallGap" w:sz="24" w:space="1" w:color="622423"/>
          </w:pBdr>
          <w:tabs>
            <w:tab w:val="right" w:pos="9639"/>
          </w:tabs>
          <w:jc w:val="both"/>
          <w:rPr>
            <w:b/>
            <w:bCs/>
            <w:i/>
            <w:sz w:val="16"/>
            <w:szCs w:val="16"/>
          </w:rPr>
        </w:pPr>
      </w:p>
      <w:p w14:paraId="6E8244F3" w14:textId="0EFFFC00" w:rsidR="003A5BB2" w:rsidRPr="000A59C0" w:rsidRDefault="0058521B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>
          <w:rPr>
            <w:bCs/>
            <w:sz w:val="16"/>
            <w:szCs w:val="16"/>
            <w:lang w:val="pl-PL"/>
          </w:rPr>
          <w:tab/>
        </w:r>
        <w:r>
          <w:rPr>
            <w:bCs/>
            <w:sz w:val="16"/>
            <w:szCs w:val="16"/>
            <w:lang w:val="pl-PL"/>
          </w:rPr>
          <w:tab/>
        </w:r>
        <w:r w:rsidR="003A5BB2" w:rsidRPr="00CC3B23">
          <w:rPr>
            <w:bCs/>
            <w:sz w:val="16"/>
            <w:szCs w:val="16"/>
          </w:rPr>
          <w:fldChar w:fldCharType="begin"/>
        </w:r>
        <w:r w:rsidR="003A5BB2" w:rsidRPr="00CC3B23">
          <w:rPr>
            <w:bCs/>
            <w:sz w:val="16"/>
            <w:szCs w:val="16"/>
          </w:rPr>
          <w:instrText>PAGE   \* MERGEFORMAT</w:instrText>
        </w:r>
        <w:r w:rsidR="003A5BB2" w:rsidRPr="00CC3B23">
          <w:rPr>
            <w:bCs/>
            <w:sz w:val="16"/>
            <w:szCs w:val="16"/>
          </w:rPr>
          <w:fldChar w:fldCharType="separate"/>
        </w:r>
        <w:r w:rsidR="0027373C">
          <w:rPr>
            <w:bCs/>
            <w:noProof/>
            <w:sz w:val="16"/>
            <w:szCs w:val="16"/>
          </w:rPr>
          <w:t>5</w:t>
        </w:r>
        <w:r w:rsidR="003A5BB2" w:rsidRPr="00CC3B23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6281E" w:rsidRDefault="009628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810636"/>
    <w:multiLevelType w:val="hybridMultilevel"/>
    <w:tmpl w:val="B750F210"/>
    <w:lvl w:ilvl="0" w:tplc="F1A638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577C8F"/>
    <w:multiLevelType w:val="hybridMultilevel"/>
    <w:tmpl w:val="94808958"/>
    <w:lvl w:ilvl="0" w:tplc="7E4218F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7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>
    <w:nsid w:val="36853DA8"/>
    <w:multiLevelType w:val="hybridMultilevel"/>
    <w:tmpl w:val="F7D2E0F6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4FAC3D6F"/>
    <w:multiLevelType w:val="hybridMultilevel"/>
    <w:tmpl w:val="E4EA9BDC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2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F242BF1"/>
    <w:multiLevelType w:val="hybridMultilevel"/>
    <w:tmpl w:val="1FAA18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B9E4A81"/>
    <w:multiLevelType w:val="hybridMultilevel"/>
    <w:tmpl w:val="D65ACF48"/>
    <w:lvl w:ilvl="0" w:tplc="761C7040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6"/>
  </w:num>
  <w:num w:numId="3">
    <w:abstractNumId w:val="49"/>
  </w:num>
  <w:num w:numId="4">
    <w:abstractNumId w:val="51"/>
  </w:num>
  <w:num w:numId="5">
    <w:abstractNumId w:val="73"/>
  </w:num>
  <w:num w:numId="6">
    <w:abstractNumId w:val="38"/>
  </w:num>
  <w:num w:numId="7">
    <w:abstractNumId w:val="33"/>
  </w:num>
  <w:num w:numId="8">
    <w:abstractNumId w:val="77"/>
  </w:num>
  <w:num w:numId="9">
    <w:abstractNumId w:val="66"/>
  </w:num>
  <w:num w:numId="10">
    <w:abstractNumId w:val="29"/>
  </w:num>
  <w:num w:numId="11">
    <w:abstractNumId w:val="28"/>
  </w:num>
  <w:num w:numId="12">
    <w:abstractNumId w:val="56"/>
  </w:num>
  <w:num w:numId="13">
    <w:abstractNumId w:val="61"/>
  </w:num>
  <w:num w:numId="14">
    <w:abstractNumId w:val="76"/>
  </w:num>
  <w:num w:numId="15">
    <w:abstractNumId w:val="34"/>
  </w:num>
  <w:num w:numId="16">
    <w:abstractNumId w:val="75"/>
  </w:num>
  <w:num w:numId="17">
    <w:abstractNumId w:val="44"/>
  </w:num>
  <w:num w:numId="18">
    <w:abstractNumId w:val="47"/>
  </w:num>
  <w:num w:numId="19">
    <w:abstractNumId w:val="55"/>
  </w:num>
  <w:num w:numId="20">
    <w:abstractNumId w:val="67"/>
  </w:num>
  <w:num w:numId="21">
    <w:abstractNumId w:val="50"/>
  </w:num>
  <w:num w:numId="22">
    <w:abstractNumId w:val="17"/>
  </w:num>
  <w:num w:numId="23">
    <w:abstractNumId w:val="26"/>
  </w:num>
  <w:num w:numId="24">
    <w:abstractNumId w:val="32"/>
  </w:num>
  <w:num w:numId="25">
    <w:abstractNumId w:val="35"/>
  </w:num>
  <w:num w:numId="26">
    <w:abstractNumId w:val="21"/>
  </w:num>
  <w:num w:numId="27">
    <w:abstractNumId w:val="65"/>
  </w:num>
  <w:num w:numId="28">
    <w:abstractNumId w:val="74"/>
  </w:num>
  <w:num w:numId="29">
    <w:abstractNumId w:val="15"/>
  </w:num>
  <w:num w:numId="30">
    <w:abstractNumId w:val="54"/>
  </w:num>
  <w:num w:numId="31">
    <w:abstractNumId w:val="58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2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69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9"/>
  </w:num>
  <w:num w:numId="56">
    <w:abstractNumId w:val="37"/>
  </w:num>
  <w:num w:numId="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</w:num>
  <w:num w:numId="59">
    <w:abstractNumId w:val="7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</w:num>
  <w:num w:numId="61">
    <w:abstractNumId w:val="5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D638E"/>
    <w:rsid w:val="000E389F"/>
    <w:rsid w:val="000E3F34"/>
    <w:rsid w:val="000E4D2B"/>
    <w:rsid w:val="000E7FD9"/>
    <w:rsid w:val="000F1329"/>
    <w:rsid w:val="000F3F28"/>
    <w:rsid w:val="000F4634"/>
    <w:rsid w:val="000F77B3"/>
    <w:rsid w:val="001017AC"/>
    <w:rsid w:val="00104EE7"/>
    <w:rsid w:val="00107BD8"/>
    <w:rsid w:val="00111EA0"/>
    <w:rsid w:val="00112A01"/>
    <w:rsid w:val="001130FC"/>
    <w:rsid w:val="0011374E"/>
    <w:rsid w:val="00113C98"/>
    <w:rsid w:val="00120EDD"/>
    <w:rsid w:val="00122894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83851"/>
    <w:rsid w:val="00190AB4"/>
    <w:rsid w:val="00190E7E"/>
    <w:rsid w:val="00191424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265"/>
    <w:rsid w:val="0021646A"/>
    <w:rsid w:val="00216923"/>
    <w:rsid w:val="0022438F"/>
    <w:rsid w:val="002247FF"/>
    <w:rsid w:val="0022538D"/>
    <w:rsid w:val="00225999"/>
    <w:rsid w:val="002333C4"/>
    <w:rsid w:val="0024018E"/>
    <w:rsid w:val="00241D43"/>
    <w:rsid w:val="0024304E"/>
    <w:rsid w:val="002449DC"/>
    <w:rsid w:val="00247F4D"/>
    <w:rsid w:val="00251133"/>
    <w:rsid w:val="002537B8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373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14DD4"/>
    <w:rsid w:val="003174D5"/>
    <w:rsid w:val="003229C3"/>
    <w:rsid w:val="00326B1B"/>
    <w:rsid w:val="003274B9"/>
    <w:rsid w:val="003305F5"/>
    <w:rsid w:val="00332EED"/>
    <w:rsid w:val="00336123"/>
    <w:rsid w:val="003377E4"/>
    <w:rsid w:val="00337AAB"/>
    <w:rsid w:val="00341205"/>
    <w:rsid w:val="00343A93"/>
    <w:rsid w:val="00344210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8D1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D6115"/>
    <w:rsid w:val="003D6B43"/>
    <w:rsid w:val="003E0398"/>
    <w:rsid w:val="003E1A6B"/>
    <w:rsid w:val="003E2ED2"/>
    <w:rsid w:val="003E3056"/>
    <w:rsid w:val="003E33AA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06F7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2617"/>
    <w:rsid w:val="004A34CE"/>
    <w:rsid w:val="004A3CAF"/>
    <w:rsid w:val="004A4EE9"/>
    <w:rsid w:val="004B18F1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1462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A05"/>
    <w:rsid w:val="005F5A40"/>
    <w:rsid w:val="005F6463"/>
    <w:rsid w:val="0060131A"/>
    <w:rsid w:val="006056ED"/>
    <w:rsid w:val="006106DE"/>
    <w:rsid w:val="006118E2"/>
    <w:rsid w:val="00620CFA"/>
    <w:rsid w:val="00624736"/>
    <w:rsid w:val="0063030C"/>
    <w:rsid w:val="00632AC9"/>
    <w:rsid w:val="00634D51"/>
    <w:rsid w:val="00635F97"/>
    <w:rsid w:val="00641E58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17AF"/>
    <w:rsid w:val="00794133"/>
    <w:rsid w:val="007A04C7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1760"/>
    <w:rsid w:val="00803B14"/>
    <w:rsid w:val="00803B5A"/>
    <w:rsid w:val="00804FE7"/>
    <w:rsid w:val="00805036"/>
    <w:rsid w:val="0080678A"/>
    <w:rsid w:val="00812053"/>
    <w:rsid w:val="00813C9A"/>
    <w:rsid w:val="00813FAE"/>
    <w:rsid w:val="0081713E"/>
    <w:rsid w:val="00822193"/>
    <w:rsid w:val="00824747"/>
    <w:rsid w:val="00827EC9"/>
    <w:rsid w:val="00833EC3"/>
    <w:rsid w:val="008365E4"/>
    <w:rsid w:val="00836BD8"/>
    <w:rsid w:val="00842520"/>
    <w:rsid w:val="008571D6"/>
    <w:rsid w:val="00857971"/>
    <w:rsid w:val="008738A0"/>
    <w:rsid w:val="008764CA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27C8"/>
    <w:rsid w:val="00905A42"/>
    <w:rsid w:val="0091092A"/>
    <w:rsid w:val="00910FC8"/>
    <w:rsid w:val="00913467"/>
    <w:rsid w:val="009143CE"/>
    <w:rsid w:val="00927296"/>
    <w:rsid w:val="00927EFA"/>
    <w:rsid w:val="00931530"/>
    <w:rsid w:val="00932516"/>
    <w:rsid w:val="009352BE"/>
    <w:rsid w:val="00952937"/>
    <w:rsid w:val="009529E1"/>
    <w:rsid w:val="0095548B"/>
    <w:rsid w:val="0096281E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9539F"/>
    <w:rsid w:val="009A1D82"/>
    <w:rsid w:val="009A3C65"/>
    <w:rsid w:val="009A488E"/>
    <w:rsid w:val="009A4B91"/>
    <w:rsid w:val="009B29E0"/>
    <w:rsid w:val="009B4770"/>
    <w:rsid w:val="009B5BB5"/>
    <w:rsid w:val="009B60CB"/>
    <w:rsid w:val="009D5251"/>
    <w:rsid w:val="009D7717"/>
    <w:rsid w:val="009E5C67"/>
    <w:rsid w:val="009E6FC6"/>
    <w:rsid w:val="009F3E7C"/>
    <w:rsid w:val="009F76F0"/>
    <w:rsid w:val="00A02D29"/>
    <w:rsid w:val="00A02D38"/>
    <w:rsid w:val="00A033DE"/>
    <w:rsid w:val="00A04B99"/>
    <w:rsid w:val="00A05C7C"/>
    <w:rsid w:val="00A10809"/>
    <w:rsid w:val="00A15D56"/>
    <w:rsid w:val="00A2712C"/>
    <w:rsid w:val="00A27D2B"/>
    <w:rsid w:val="00A33305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76FC3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D5CE3"/>
    <w:rsid w:val="00AD671F"/>
    <w:rsid w:val="00AE0C3E"/>
    <w:rsid w:val="00AE5099"/>
    <w:rsid w:val="00AE5D57"/>
    <w:rsid w:val="00AF292A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17D1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A81"/>
    <w:rsid w:val="00B76278"/>
    <w:rsid w:val="00B77E50"/>
    <w:rsid w:val="00B8149D"/>
    <w:rsid w:val="00B829D1"/>
    <w:rsid w:val="00B865F9"/>
    <w:rsid w:val="00B92D07"/>
    <w:rsid w:val="00B95AD7"/>
    <w:rsid w:val="00BA4A42"/>
    <w:rsid w:val="00BC175B"/>
    <w:rsid w:val="00BC276D"/>
    <w:rsid w:val="00BC2DBD"/>
    <w:rsid w:val="00BC3002"/>
    <w:rsid w:val="00BF017B"/>
    <w:rsid w:val="00BF06C2"/>
    <w:rsid w:val="00BF1AD7"/>
    <w:rsid w:val="00BF1E83"/>
    <w:rsid w:val="00BF26AA"/>
    <w:rsid w:val="00BF5A59"/>
    <w:rsid w:val="00C03EA6"/>
    <w:rsid w:val="00C04840"/>
    <w:rsid w:val="00C06266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66316"/>
    <w:rsid w:val="00C711DD"/>
    <w:rsid w:val="00C76F32"/>
    <w:rsid w:val="00C779DC"/>
    <w:rsid w:val="00C81A81"/>
    <w:rsid w:val="00C869CA"/>
    <w:rsid w:val="00C93FDF"/>
    <w:rsid w:val="00CA53F5"/>
    <w:rsid w:val="00CA5493"/>
    <w:rsid w:val="00CA60DD"/>
    <w:rsid w:val="00CB0D9B"/>
    <w:rsid w:val="00CB442E"/>
    <w:rsid w:val="00CB6C51"/>
    <w:rsid w:val="00CB79F3"/>
    <w:rsid w:val="00CC3B2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CF06FD"/>
    <w:rsid w:val="00D03414"/>
    <w:rsid w:val="00D07337"/>
    <w:rsid w:val="00D1235A"/>
    <w:rsid w:val="00D13551"/>
    <w:rsid w:val="00D17695"/>
    <w:rsid w:val="00D210A0"/>
    <w:rsid w:val="00D23EEF"/>
    <w:rsid w:val="00D25526"/>
    <w:rsid w:val="00D256F4"/>
    <w:rsid w:val="00D3171D"/>
    <w:rsid w:val="00D34DCA"/>
    <w:rsid w:val="00D35DD7"/>
    <w:rsid w:val="00D46887"/>
    <w:rsid w:val="00D53178"/>
    <w:rsid w:val="00D57BEC"/>
    <w:rsid w:val="00D61EAC"/>
    <w:rsid w:val="00D67701"/>
    <w:rsid w:val="00D71389"/>
    <w:rsid w:val="00D772C0"/>
    <w:rsid w:val="00D87EA3"/>
    <w:rsid w:val="00D90B19"/>
    <w:rsid w:val="00DA581E"/>
    <w:rsid w:val="00DC21E5"/>
    <w:rsid w:val="00DC7271"/>
    <w:rsid w:val="00DC7583"/>
    <w:rsid w:val="00DC7B13"/>
    <w:rsid w:val="00DD12F5"/>
    <w:rsid w:val="00DD464A"/>
    <w:rsid w:val="00DD6FDD"/>
    <w:rsid w:val="00DE0C72"/>
    <w:rsid w:val="00DE1F04"/>
    <w:rsid w:val="00DE3EC7"/>
    <w:rsid w:val="00DE4384"/>
    <w:rsid w:val="00DE6F80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07D8C"/>
    <w:rsid w:val="00E10610"/>
    <w:rsid w:val="00E11284"/>
    <w:rsid w:val="00E174C7"/>
    <w:rsid w:val="00E17DFA"/>
    <w:rsid w:val="00E2365A"/>
    <w:rsid w:val="00E26177"/>
    <w:rsid w:val="00E2736E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40FB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30D9"/>
    <w:rsid w:val="00EC5B96"/>
    <w:rsid w:val="00EC7B61"/>
    <w:rsid w:val="00ED13E2"/>
    <w:rsid w:val="00ED2C73"/>
    <w:rsid w:val="00ED4755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3CD4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5FDD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A76FC3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A76FC3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2B60-CE5B-46A4-B692-213ACA63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14</cp:revision>
  <cp:lastPrinted>2024-07-31T13:13:00Z</cp:lastPrinted>
  <dcterms:created xsi:type="dcterms:W3CDTF">2024-08-19T11:41:00Z</dcterms:created>
  <dcterms:modified xsi:type="dcterms:W3CDTF">2024-08-23T10:18:00Z</dcterms:modified>
</cp:coreProperties>
</file>