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CFCE" w14:textId="77777777" w:rsidR="00694440" w:rsidRDefault="00694440">
      <w:pPr>
        <w:pStyle w:val="Nagwek10"/>
        <w:keepNext/>
        <w:keepLines/>
        <w:shd w:val="clear" w:color="auto" w:fill="auto"/>
        <w:tabs>
          <w:tab w:val="left" w:leader="dot" w:pos="8539"/>
        </w:tabs>
        <w:spacing w:after="11" w:line="220" w:lineRule="exact"/>
        <w:ind w:left="5520"/>
      </w:pPr>
      <w:bookmarkStart w:id="0" w:name="bookmark0"/>
      <w:r>
        <w:t>Ostrołęka,</w:t>
      </w:r>
      <w:r>
        <w:tab/>
      </w:r>
      <w:bookmarkEnd w:id="0"/>
    </w:p>
    <w:p w14:paraId="5224DC64" w14:textId="77777777" w:rsidR="00694440" w:rsidRDefault="00694440">
      <w:pPr>
        <w:pStyle w:val="Nagwek20"/>
        <w:keepNext/>
        <w:keepLines/>
        <w:shd w:val="clear" w:color="auto" w:fill="auto"/>
        <w:spacing w:before="0" w:after="636" w:line="120" w:lineRule="exact"/>
        <w:ind w:left="7060"/>
      </w:pPr>
      <w:bookmarkStart w:id="1" w:name="bookmark1"/>
      <w:r>
        <w:t>(data sporządzenia wniosku)</w:t>
      </w:r>
      <w:bookmarkEnd w:id="1"/>
    </w:p>
    <w:p w14:paraId="6B27B7E6" w14:textId="77777777" w:rsidR="00A14663" w:rsidRDefault="00A14663" w:rsidP="00A14663">
      <w:pPr>
        <w:pStyle w:val="Nagwek20"/>
        <w:keepNext/>
        <w:keepLines/>
        <w:shd w:val="clear" w:color="auto" w:fill="auto"/>
        <w:spacing w:before="0" w:after="0" w:line="240" w:lineRule="auto"/>
        <w:ind w:left="420"/>
      </w:pPr>
      <w:bookmarkStart w:id="2" w:name="bookmark2"/>
      <w:r>
        <w:t>……………………………………………………………..</w:t>
      </w:r>
    </w:p>
    <w:p w14:paraId="6DC6EF02" w14:textId="77777777" w:rsidR="00694440" w:rsidRDefault="00694440" w:rsidP="00A14663">
      <w:pPr>
        <w:pStyle w:val="Nagwek20"/>
        <w:keepNext/>
        <w:keepLines/>
        <w:shd w:val="clear" w:color="auto" w:fill="auto"/>
        <w:spacing w:before="0" w:after="0" w:line="240" w:lineRule="auto"/>
        <w:ind w:left="420"/>
      </w:pPr>
      <w:r>
        <w:t>(imię i nazwisko wnioskodawcy)</w:t>
      </w:r>
      <w:bookmarkEnd w:id="2"/>
    </w:p>
    <w:p w14:paraId="03CC14B2" w14:textId="77777777" w:rsidR="00A14663" w:rsidRDefault="00A14663" w:rsidP="00A14663">
      <w:pPr>
        <w:pStyle w:val="Nagwek20"/>
        <w:keepNext/>
        <w:keepLines/>
        <w:shd w:val="clear" w:color="auto" w:fill="auto"/>
        <w:spacing w:before="0" w:after="0" w:line="240" w:lineRule="auto"/>
        <w:ind w:left="420"/>
      </w:pPr>
    </w:p>
    <w:p w14:paraId="4742929B" w14:textId="77777777" w:rsidR="00A14663" w:rsidRDefault="00A14663" w:rsidP="00A14663">
      <w:pPr>
        <w:pStyle w:val="Nagwek20"/>
        <w:keepNext/>
        <w:keepLines/>
        <w:shd w:val="clear" w:color="auto" w:fill="auto"/>
        <w:spacing w:before="0" w:after="0" w:line="240" w:lineRule="auto"/>
        <w:ind w:left="420"/>
      </w:pPr>
    </w:p>
    <w:p w14:paraId="5FFF2903" w14:textId="77777777" w:rsidR="00A14663" w:rsidRDefault="00A14663" w:rsidP="00A14663">
      <w:pPr>
        <w:pStyle w:val="Nagwek20"/>
        <w:keepNext/>
        <w:keepLines/>
        <w:shd w:val="clear" w:color="auto" w:fill="auto"/>
        <w:spacing w:before="0" w:after="0" w:line="240" w:lineRule="auto"/>
        <w:ind w:left="420"/>
      </w:pPr>
    </w:p>
    <w:p w14:paraId="5AD536B9" w14:textId="77777777" w:rsidR="00A14663" w:rsidRDefault="00A14663" w:rsidP="00A14663">
      <w:pPr>
        <w:pStyle w:val="Nagwek20"/>
        <w:keepNext/>
        <w:keepLines/>
        <w:shd w:val="clear" w:color="auto" w:fill="auto"/>
        <w:spacing w:before="0" w:after="0" w:line="240" w:lineRule="auto"/>
        <w:ind w:left="420"/>
      </w:pPr>
    </w:p>
    <w:p w14:paraId="40A140DB" w14:textId="77777777" w:rsidR="00A14663" w:rsidRDefault="00A14663" w:rsidP="00A14663">
      <w:pPr>
        <w:pStyle w:val="Nagwek20"/>
        <w:keepNext/>
        <w:keepLines/>
        <w:shd w:val="clear" w:color="auto" w:fill="auto"/>
        <w:spacing w:before="0" w:after="0" w:line="240" w:lineRule="auto"/>
        <w:ind w:left="420"/>
      </w:pPr>
    </w:p>
    <w:p w14:paraId="0541EFBF" w14:textId="77777777" w:rsidR="00A14663" w:rsidRDefault="00A14663" w:rsidP="00A14663">
      <w:pPr>
        <w:pStyle w:val="Nagwek20"/>
        <w:keepNext/>
        <w:keepLines/>
        <w:shd w:val="clear" w:color="auto" w:fill="auto"/>
        <w:spacing w:before="0" w:after="0" w:line="240" w:lineRule="auto"/>
        <w:ind w:left="420"/>
      </w:pPr>
    </w:p>
    <w:p w14:paraId="4D97323A" w14:textId="77777777" w:rsidR="00A14663" w:rsidRDefault="00A14663" w:rsidP="00A14663">
      <w:pPr>
        <w:pStyle w:val="Nagwek20"/>
        <w:keepNext/>
        <w:keepLines/>
        <w:shd w:val="clear" w:color="auto" w:fill="auto"/>
        <w:spacing w:before="0" w:after="0" w:line="240" w:lineRule="auto"/>
        <w:ind w:left="420"/>
      </w:pPr>
    </w:p>
    <w:p w14:paraId="3C6EAB9E" w14:textId="77777777" w:rsidR="00A14663" w:rsidRDefault="00A14663" w:rsidP="00A14663">
      <w:pPr>
        <w:pStyle w:val="Nagwek20"/>
        <w:keepNext/>
        <w:keepLines/>
        <w:shd w:val="clear" w:color="auto" w:fill="auto"/>
        <w:spacing w:before="0" w:after="0" w:line="240" w:lineRule="auto"/>
        <w:ind w:left="420"/>
      </w:pPr>
      <w:bookmarkStart w:id="3" w:name="bookmark3"/>
      <w:r>
        <w:t>……………………………………………………………..</w:t>
      </w:r>
    </w:p>
    <w:p w14:paraId="7CBAB059" w14:textId="77777777" w:rsidR="00694440" w:rsidRDefault="00694440" w:rsidP="00A14663">
      <w:pPr>
        <w:pStyle w:val="Nagwek20"/>
        <w:keepNext/>
        <w:keepLines/>
        <w:shd w:val="clear" w:color="auto" w:fill="auto"/>
        <w:spacing w:before="0" w:after="0" w:line="240" w:lineRule="auto"/>
        <w:ind w:left="420"/>
      </w:pPr>
      <w:r>
        <w:t>(adres i telefon komórkowy)</w:t>
      </w:r>
      <w:bookmarkEnd w:id="3"/>
    </w:p>
    <w:p w14:paraId="210C5260" w14:textId="77777777" w:rsidR="00694440" w:rsidRDefault="00694440" w:rsidP="00F26E01">
      <w:pPr>
        <w:pStyle w:val="Teksttreci20"/>
        <w:shd w:val="clear" w:color="auto" w:fill="auto"/>
        <w:spacing w:before="0" w:line="240" w:lineRule="auto"/>
        <w:ind w:left="5760"/>
      </w:pPr>
      <w:bookmarkStart w:id="4" w:name="bookmark4"/>
      <w:r>
        <w:t>Komenda Miejska</w:t>
      </w:r>
      <w:bookmarkEnd w:id="4"/>
    </w:p>
    <w:p w14:paraId="70C0F315" w14:textId="77777777" w:rsidR="00694440" w:rsidRDefault="00694440" w:rsidP="00F26E01">
      <w:pPr>
        <w:pStyle w:val="Teksttreci20"/>
        <w:shd w:val="clear" w:color="auto" w:fill="auto"/>
        <w:spacing w:before="0" w:after="622" w:line="240" w:lineRule="auto"/>
        <w:ind w:left="5760" w:right="680"/>
      </w:pPr>
      <w:bookmarkStart w:id="5" w:name="bookmark5"/>
      <w:r>
        <w:t xml:space="preserve">Państwowej Straży Pożarnej w Ostrołęce </w:t>
      </w:r>
      <w:r w:rsidR="00A14663">
        <w:t>ul.</w:t>
      </w:r>
      <w:r w:rsidR="00F26E01">
        <w:t xml:space="preserve"> </w:t>
      </w:r>
      <w:r>
        <w:t>Celna 11</w:t>
      </w:r>
      <w:r w:rsidR="00A14663">
        <w:t>;</w:t>
      </w:r>
      <w:r>
        <w:t xml:space="preserve"> 07-410 Ostrołęka</w:t>
      </w:r>
      <w:bookmarkEnd w:id="5"/>
    </w:p>
    <w:p w14:paraId="353A4E09" w14:textId="77777777" w:rsidR="00694440" w:rsidRDefault="00694440">
      <w:pPr>
        <w:pStyle w:val="Nagwek10"/>
        <w:keepNext/>
        <w:keepLines/>
        <w:shd w:val="clear" w:color="auto" w:fill="auto"/>
        <w:spacing w:after="0" w:line="341" w:lineRule="exact"/>
        <w:ind w:left="20" w:firstLine="700"/>
        <w:jc w:val="both"/>
      </w:pPr>
      <w:bookmarkStart w:id="6" w:name="bookmark6"/>
      <w:r>
        <w:t>Proszę o wydanie zaświadczenia z interwencji jednostek ochrony przeciwpożarowej,</w:t>
      </w:r>
      <w:bookmarkEnd w:id="6"/>
    </w:p>
    <w:p w14:paraId="18D08E35" w14:textId="77777777" w:rsidR="00694440" w:rsidRDefault="00694440">
      <w:pPr>
        <w:pStyle w:val="Nagwek10"/>
        <w:keepNext/>
        <w:keepLines/>
        <w:shd w:val="clear" w:color="auto" w:fill="auto"/>
        <w:tabs>
          <w:tab w:val="left" w:leader="dot" w:pos="4695"/>
          <w:tab w:val="left" w:leader="dot" w:pos="8871"/>
        </w:tabs>
        <w:spacing w:after="0" w:line="341" w:lineRule="exact"/>
        <w:ind w:left="20"/>
      </w:pPr>
      <w:bookmarkStart w:id="7" w:name="bookmark7"/>
      <w:r>
        <w:t>która miała miejsce w dniu</w:t>
      </w:r>
      <w:r>
        <w:tab/>
        <w:t>na ulicy</w:t>
      </w:r>
      <w:r>
        <w:tab/>
      </w:r>
      <w:bookmarkEnd w:id="7"/>
    </w:p>
    <w:p w14:paraId="13EC400D" w14:textId="77777777" w:rsidR="00694440" w:rsidRDefault="00694440">
      <w:pPr>
        <w:pStyle w:val="Nagwek10"/>
        <w:keepNext/>
        <w:keepLines/>
        <w:shd w:val="clear" w:color="auto" w:fill="auto"/>
        <w:tabs>
          <w:tab w:val="left" w:leader="dot" w:pos="8910"/>
        </w:tabs>
        <w:spacing w:after="176" w:line="341" w:lineRule="exact"/>
        <w:ind w:left="20"/>
      </w:pPr>
      <w:bookmarkStart w:id="8" w:name="bookmark8"/>
      <w:r>
        <w:t>w związku z</w:t>
      </w:r>
      <w:r>
        <w:tab/>
      </w:r>
      <w:bookmarkEnd w:id="8"/>
    </w:p>
    <w:p w14:paraId="6962006C" w14:textId="77777777" w:rsidR="00694440" w:rsidRDefault="00694440">
      <w:pPr>
        <w:pStyle w:val="Teksttreci30"/>
        <w:shd w:val="clear" w:color="auto" w:fill="auto"/>
        <w:spacing w:before="0" w:after="341"/>
        <w:ind w:left="20" w:right="260"/>
      </w:pPr>
      <w:bookmarkStart w:id="9" w:name="bookmark9"/>
      <w:r>
        <w:t>(podać rodzaj zdarzenia, np.: pożar, wypadek samochodowy oraz obiekt, którego dotyczy, np.: mieszkanie, altana, garaż, samochód wraz z marką i numerem rejestracyjnym)</w:t>
      </w:r>
      <w:bookmarkEnd w:id="9"/>
    </w:p>
    <w:p w14:paraId="6FB716EF" w14:textId="77777777" w:rsidR="00694440" w:rsidRDefault="00694440">
      <w:pPr>
        <w:pStyle w:val="Nagwek10"/>
        <w:keepNext/>
        <w:keepLines/>
        <w:shd w:val="clear" w:color="auto" w:fill="auto"/>
        <w:tabs>
          <w:tab w:val="left" w:leader="dot" w:pos="8900"/>
        </w:tabs>
        <w:spacing w:after="11" w:line="220" w:lineRule="exact"/>
        <w:ind w:left="20"/>
      </w:pPr>
      <w:bookmarkStart w:id="10" w:name="bookmark10"/>
      <w:r>
        <w:t>Którego jestem</w:t>
      </w:r>
      <w:r>
        <w:tab/>
      </w:r>
      <w:bookmarkEnd w:id="10"/>
    </w:p>
    <w:p w14:paraId="5DF7B7A6" w14:textId="77777777" w:rsidR="00694440" w:rsidRDefault="00694440">
      <w:pPr>
        <w:pStyle w:val="Nagwek20"/>
        <w:keepNext/>
        <w:keepLines/>
        <w:shd w:val="clear" w:color="auto" w:fill="auto"/>
        <w:spacing w:before="0" w:after="143" w:line="120" w:lineRule="exact"/>
        <w:ind w:left="4260"/>
      </w:pPr>
      <w:bookmarkStart w:id="11" w:name="bookmark11"/>
      <w:r>
        <w:t>(właścicielem, współwłaścicielem, najemcą)</w:t>
      </w:r>
      <w:bookmarkEnd w:id="11"/>
    </w:p>
    <w:p w14:paraId="034D39A5" w14:textId="77777777" w:rsidR="00694440" w:rsidRDefault="00694440" w:rsidP="00A14663">
      <w:pPr>
        <w:pStyle w:val="Nagwek10"/>
        <w:keepNext/>
        <w:keepLines/>
        <w:shd w:val="clear" w:color="auto" w:fill="auto"/>
        <w:tabs>
          <w:tab w:val="left" w:leader="dot" w:pos="8914"/>
        </w:tabs>
        <w:spacing w:after="0" w:line="276" w:lineRule="auto"/>
        <w:ind w:left="20"/>
      </w:pPr>
      <w:bookmarkStart w:id="12" w:name="bookmark12"/>
      <w:r>
        <w:t>Zaświadczenie jest mi potrzebne w celu</w:t>
      </w:r>
      <w:r>
        <w:tab/>
      </w:r>
      <w:bookmarkEnd w:id="12"/>
      <w:r w:rsidR="00EE6BB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9165B" w14:textId="77777777" w:rsidR="00694440" w:rsidRDefault="00694440" w:rsidP="00A14663">
      <w:pPr>
        <w:pStyle w:val="Nagwek20"/>
        <w:keepNext/>
        <w:keepLines/>
        <w:shd w:val="clear" w:color="auto" w:fill="auto"/>
        <w:spacing w:before="0" w:after="0" w:line="283" w:lineRule="exact"/>
        <w:ind w:left="20" w:right="260"/>
      </w:pPr>
      <w:bookmarkStart w:id="13" w:name="bookmark13"/>
      <w:r>
        <w:t>(podać cel ubiegania się o zaświadczenie, np.: przedłożenie w urzędzie miasta w celu zwolnienia z podatku, wyrejestrowania pojazdu, ubiegania się o lokal zastępczy; w firmie ubezpieczeniowej w celu uzyskania odszkodowania, w ośrodku pomocy społecznej w celu uzyskania zasiłku)</w:t>
      </w:r>
      <w:bookmarkEnd w:id="13"/>
    </w:p>
    <w:p w14:paraId="25CB695E" w14:textId="77777777" w:rsidR="00A14663" w:rsidRDefault="00A14663" w:rsidP="00A14663">
      <w:pPr>
        <w:pStyle w:val="Nagwek20"/>
        <w:keepNext/>
        <w:keepLines/>
        <w:shd w:val="clear" w:color="auto" w:fill="auto"/>
        <w:spacing w:before="0" w:after="0" w:line="283" w:lineRule="exact"/>
        <w:ind w:left="20" w:right="260"/>
      </w:pPr>
    </w:p>
    <w:p w14:paraId="0796107F" w14:textId="77777777" w:rsidR="00A14663" w:rsidRDefault="00A14663" w:rsidP="00A14663">
      <w:pPr>
        <w:pStyle w:val="Nagwek20"/>
        <w:keepNext/>
        <w:keepLines/>
        <w:shd w:val="clear" w:color="auto" w:fill="auto"/>
        <w:spacing w:before="0" w:after="0" w:line="283" w:lineRule="exact"/>
        <w:ind w:left="20" w:right="260"/>
      </w:pPr>
    </w:p>
    <w:p w14:paraId="23038758" w14:textId="77777777" w:rsidR="00A14663" w:rsidRDefault="00A14663" w:rsidP="00A14663">
      <w:pPr>
        <w:pStyle w:val="Nagwek20"/>
        <w:keepNext/>
        <w:keepLines/>
        <w:shd w:val="clear" w:color="auto" w:fill="auto"/>
        <w:spacing w:before="0" w:after="0" w:line="283" w:lineRule="exact"/>
        <w:ind w:left="20" w:right="260"/>
      </w:pPr>
    </w:p>
    <w:p w14:paraId="596BFF14" w14:textId="77777777" w:rsidR="00A14663" w:rsidRDefault="00A14663" w:rsidP="00A14663">
      <w:pPr>
        <w:pStyle w:val="Nagwek20"/>
        <w:keepNext/>
        <w:keepLines/>
        <w:shd w:val="clear" w:color="auto" w:fill="auto"/>
        <w:spacing w:before="0" w:after="0" w:line="283" w:lineRule="exact"/>
        <w:ind w:left="20" w:right="260"/>
      </w:pPr>
    </w:p>
    <w:p w14:paraId="1F258061" w14:textId="77777777" w:rsidR="00694440" w:rsidRDefault="00694440">
      <w:pPr>
        <w:pStyle w:val="Nagwek220"/>
        <w:keepNext/>
        <w:keepLines/>
        <w:shd w:val="clear" w:color="auto" w:fill="auto"/>
        <w:spacing w:before="0" w:after="676" w:line="120" w:lineRule="exact"/>
        <w:ind w:left="7060"/>
      </w:pPr>
      <w:bookmarkStart w:id="14" w:name="bookmark14"/>
      <w:r>
        <w:t>podpis wnioskodawcy)</w:t>
      </w:r>
      <w:bookmarkEnd w:id="14"/>
    </w:p>
    <w:p w14:paraId="7CBAC21B" w14:textId="77777777" w:rsidR="00EE6BBC" w:rsidRPr="00EE6BBC" w:rsidRDefault="00EE6BBC" w:rsidP="00EE6BBC">
      <w:pPr>
        <w:jc w:val="both"/>
        <w:rPr>
          <w:b/>
          <w:bCs/>
          <w:sz w:val="14"/>
          <w:szCs w:val="14"/>
        </w:rPr>
      </w:pPr>
      <w:bookmarkStart w:id="15" w:name="bookmark15"/>
      <w:r w:rsidRPr="00EE6BBC">
        <w:rPr>
          <w:rFonts w:cs="Arial"/>
          <w:sz w:val="14"/>
          <w:szCs w:val="14"/>
        </w:rPr>
        <w:t>Zgodnie z art. 13 ust. 1 i 2 og</w:t>
      </w:r>
      <w:r w:rsidRPr="00EE6BBC">
        <w:rPr>
          <w:rFonts w:ascii="Arial Unicode MS CE" w:hAnsi="Arial Unicode MS CE" w:cs="Arial"/>
          <w:sz w:val="14"/>
          <w:szCs w:val="14"/>
        </w:rPr>
        <w:t>ó</w:t>
      </w:r>
      <w:r w:rsidRPr="00EE6BBC">
        <w:rPr>
          <w:rFonts w:cs="Arial"/>
          <w:sz w:val="14"/>
          <w:szCs w:val="14"/>
        </w:rPr>
        <w:t>lnego rozporz</w:t>
      </w:r>
      <w:r w:rsidRPr="00EE6BBC">
        <w:rPr>
          <w:rFonts w:ascii="Arial Unicode MS CE" w:hAnsi="Arial Unicode MS CE" w:cs="Arial"/>
          <w:sz w:val="14"/>
          <w:szCs w:val="14"/>
        </w:rPr>
        <w:t>ą</w:t>
      </w:r>
      <w:r w:rsidRPr="00EE6BBC">
        <w:rPr>
          <w:rFonts w:cs="Arial"/>
          <w:sz w:val="14"/>
          <w:szCs w:val="14"/>
        </w:rPr>
        <w:t>dzenia o ochronie danych osobowych z dnia 27 kwietnia 2016 r.</w:t>
      </w:r>
      <w:r w:rsidRPr="00EE6BBC">
        <w:rPr>
          <w:rFonts w:cs="Calibri"/>
          <w:sz w:val="14"/>
          <w:szCs w:val="14"/>
        </w:rPr>
        <w:t xml:space="preserve"> Parlamentu Europejskiego i Rady (UE) 2016/679 , zwanego dalej Rozporz</w:t>
      </w:r>
      <w:r w:rsidRPr="00EE6BBC">
        <w:rPr>
          <w:rFonts w:ascii="Arial Unicode MS CE" w:hAnsi="Arial Unicode MS CE" w:cs="Calibri"/>
          <w:sz w:val="14"/>
          <w:szCs w:val="14"/>
        </w:rPr>
        <w:t>ą</w:t>
      </w:r>
      <w:r w:rsidRPr="00EE6BBC">
        <w:rPr>
          <w:rFonts w:cs="Calibri"/>
          <w:sz w:val="14"/>
          <w:szCs w:val="14"/>
        </w:rPr>
        <w:t xml:space="preserve">dzeniem, </w:t>
      </w:r>
      <w:r w:rsidRPr="00EE6BBC">
        <w:rPr>
          <w:rFonts w:cs="Arial"/>
          <w:sz w:val="14"/>
          <w:szCs w:val="14"/>
        </w:rPr>
        <w:t xml:space="preserve">informujemy, </w:t>
      </w:r>
      <w:r w:rsidRPr="00EE6BBC">
        <w:rPr>
          <w:rFonts w:ascii="Arial Unicode MS CE" w:hAnsi="Arial Unicode MS CE" w:cs="Arial"/>
          <w:sz w:val="14"/>
          <w:szCs w:val="14"/>
        </w:rPr>
        <w:t>ż</w:t>
      </w:r>
      <w:r w:rsidRPr="00EE6BBC">
        <w:rPr>
          <w:rFonts w:cs="Arial"/>
          <w:sz w:val="14"/>
          <w:szCs w:val="14"/>
        </w:rPr>
        <w:t>e Administratorem przetwarzaj</w:t>
      </w:r>
      <w:r w:rsidRPr="00EE6BBC">
        <w:rPr>
          <w:rFonts w:ascii="Arial Unicode MS CE" w:hAnsi="Arial Unicode MS CE" w:cs="Arial"/>
          <w:sz w:val="14"/>
          <w:szCs w:val="14"/>
        </w:rPr>
        <w:t>ą</w:t>
      </w:r>
      <w:r w:rsidRPr="00EE6BBC">
        <w:rPr>
          <w:rFonts w:cs="Arial"/>
          <w:sz w:val="14"/>
          <w:szCs w:val="14"/>
        </w:rPr>
        <w:t>cym Pani(a) dane osobowe w ramach wydania za</w:t>
      </w:r>
      <w:r w:rsidRPr="00EE6BBC">
        <w:rPr>
          <w:rFonts w:ascii="Arial Unicode MS CE" w:hAnsi="Arial Unicode MS CE" w:cs="Arial"/>
          <w:sz w:val="14"/>
          <w:szCs w:val="14"/>
        </w:rPr>
        <w:t>ś</w:t>
      </w:r>
      <w:r w:rsidRPr="00EE6BBC">
        <w:rPr>
          <w:rFonts w:cs="Arial"/>
          <w:sz w:val="14"/>
          <w:szCs w:val="14"/>
        </w:rPr>
        <w:t>wiadczenia o po</w:t>
      </w:r>
      <w:r w:rsidRPr="00EE6BBC">
        <w:rPr>
          <w:rFonts w:ascii="Arial Unicode MS CE" w:hAnsi="Arial Unicode MS CE" w:cs="Arial"/>
          <w:sz w:val="14"/>
          <w:szCs w:val="14"/>
        </w:rPr>
        <w:t>ż</w:t>
      </w:r>
      <w:r w:rsidRPr="00EE6BBC">
        <w:rPr>
          <w:rFonts w:cs="Arial"/>
          <w:sz w:val="14"/>
          <w:szCs w:val="14"/>
        </w:rPr>
        <w:t>arze/miejscowym zagro</w:t>
      </w:r>
      <w:r w:rsidRPr="00EE6BBC">
        <w:rPr>
          <w:rFonts w:ascii="Arial Unicode MS CE" w:hAnsi="Arial Unicode MS CE" w:cs="Arial"/>
          <w:sz w:val="14"/>
          <w:szCs w:val="14"/>
        </w:rPr>
        <w:t>ż</w:t>
      </w:r>
      <w:r w:rsidRPr="00EE6BBC">
        <w:rPr>
          <w:rFonts w:cs="Arial"/>
          <w:sz w:val="14"/>
          <w:szCs w:val="14"/>
        </w:rPr>
        <w:t>eniu jest Komendant Miejski PSP   z siedzib</w:t>
      </w:r>
      <w:r w:rsidRPr="00EE6BBC">
        <w:rPr>
          <w:rFonts w:ascii="Arial Unicode MS CE" w:hAnsi="Arial Unicode MS CE" w:cs="Arial"/>
          <w:sz w:val="14"/>
          <w:szCs w:val="14"/>
        </w:rPr>
        <w:t>ą</w:t>
      </w:r>
      <w:r w:rsidRPr="00EE6BBC">
        <w:rPr>
          <w:rFonts w:cs="Arial"/>
          <w:sz w:val="14"/>
          <w:szCs w:val="14"/>
        </w:rPr>
        <w:t xml:space="preserve"> w Ostro</w:t>
      </w:r>
      <w:r w:rsidRPr="00EE6BBC">
        <w:rPr>
          <w:rFonts w:ascii="Arial Unicode MS CE" w:hAnsi="Arial Unicode MS CE" w:cs="Arial"/>
          <w:sz w:val="14"/>
          <w:szCs w:val="14"/>
        </w:rPr>
        <w:t>łę</w:t>
      </w:r>
      <w:r w:rsidRPr="00EE6BBC">
        <w:rPr>
          <w:rFonts w:cs="Arial"/>
          <w:sz w:val="14"/>
          <w:szCs w:val="14"/>
        </w:rPr>
        <w:t>ce przy ul. Celnej 11. Z  Inspektorem Ochrony Danych mo</w:t>
      </w:r>
      <w:r w:rsidRPr="00EE6BBC">
        <w:rPr>
          <w:rFonts w:ascii="Arial Unicode MS CE" w:hAnsi="Arial Unicode MS CE" w:cs="Arial"/>
          <w:sz w:val="14"/>
          <w:szCs w:val="14"/>
        </w:rPr>
        <w:t>ż</w:t>
      </w:r>
      <w:r w:rsidRPr="00EE6BBC">
        <w:rPr>
          <w:rFonts w:cs="Arial"/>
          <w:sz w:val="14"/>
          <w:szCs w:val="14"/>
        </w:rPr>
        <w:t>na si</w:t>
      </w:r>
      <w:r w:rsidRPr="00EE6BBC">
        <w:rPr>
          <w:rFonts w:ascii="Arial Unicode MS CE" w:hAnsi="Arial Unicode MS CE" w:cs="Arial"/>
          <w:sz w:val="14"/>
          <w:szCs w:val="14"/>
        </w:rPr>
        <w:t>ę</w:t>
      </w:r>
      <w:r w:rsidRPr="00EE6BBC">
        <w:rPr>
          <w:rFonts w:cs="Arial"/>
          <w:sz w:val="14"/>
          <w:szCs w:val="14"/>
        </w:rPr>
        <w:t xml:space="preserve"> skontaktowa</w:t>
      </w:r>
      <w:r w:rsidRPr="00EE6BBC">
        <w:rPr>
          <w:rFonts w:ascii="Arial Unicode MS CE" w:hAnsi="Arial Unicode MS CE" w:cs="Arial"/>
          <w:sz w:val="14"/>
          <w:szCs w:val="14"/>
        </w:rPr>
        <w:t>ć</w:t>
      </w:r>
      <w:r w:rsidRPr="00EE6BBC">
        <w:rPr>
          <w:rFonts w:cs="Arial"/>
          <w:sz w:val="14"/>
          <w:szCs w:val="14"/>
        </w:rPr>
        <w:t xml:space="preserve"> z wykorzystaniem poczty elektronicznej pisz</w:t>
      </w:r>
      <w:r w:rsidRPr="00EE6BBC">
        <w:rPr>
          <w:rFonts w:ascii="Arial Unicode MS CE" w:hAnsi="Arial Unicode MS CE" w:cs="Arial"/>
          <w:sz w:val="14"/>
          <w:szCs w:val="14"/>
        </w:rPr>
        <w:t>ą</w:t>
      </w:r>
      <w:r w:rsidRPr="00EE6BBC">
        <w:rPr>
          <w:rFonts w:cs="Arial"/>
          <w:sz w:val="14"/>
          <w:szCs w:val="14"/>
        </w:rPr>
        <w:t xml:space="preserve">c maila na adres: </w:t>
      </w:r>
      <w:hyperlink r:id="rId4" w:history="1">
        <w:r w:rsidRPr="00EE6BBC">
          <w:rPr>
            <w:rStyle w:val="Hipercze"/>
            <w:rFonts w:cs="Arial"/>
            <w:sz w:val="14"/>
            <w:szCs w:val="14"/>
          </w:rPr>
          <w:t>ochrona.danych@mazowsze.straz.pl</w:t>
        </w:r>
      </w:hyperlink>
      <w:r w:rsidRPr="00EE6BBC">
        <w:rPr>
          <w:rFonts w:cs="Arial"/>
          <w:sz w:val="14"/>
          <w:szCs w:val="14"/>
        </w:rPr>
        <w:t xml:space="preserve"> .Pani(a) dane osobowe b</w:t>
      </w:r>
      <w:r w:rsidRPr="00EE6BBC">
        <w:rPr>
          <w:rFonts w:ascii="Arial Unicode MS CE" w:hAnsi="Arial Unicode MS CE" w:cs="Arial"/>
          <w:sz w:val="14"/>
          <w:szCs w:val="14"/>
        </w:rPr>
        <w:t>ę</w:t>
      </w:r>
      <w:r w:rsidRPr="00EE6BBC">
        <w:rPr>
          <w:rFonts w:cs="Arial"/>
          <w:sz w:val="14"/>
          <w:szCs w:val="14"/>
        </w:rPr>
        <w:t>d</w:t>
      </w:r>
      <w:r w:rsidRPr="00EE6BBC">
        <w:rPr>
          <w:rFonts w:ascii="Arial Unicode MS CE" w:hAnsi="Arial Unicode MS CE" w:cs="Arial"/>
          <w:sz w:val="14"/>
          <w:szCs w:val="14"/>
        </w:rPr>
        <w:t>ą</w:t>
      </w:r>
      <w:r w:rsidRPr="00EE6BBC">
        <w:rPr>
          <w:rFonts w:cs="Arial"/>
          <w:sz w:val="14"/>
          <w:szCs w:val="14"/>
        </w:rPr>
        <w:t xml:space="preserve"> przetwarzane w </w:t>
      </w:r>
      <w:r w:rsidRPr="00EE6BBC">
        <w:rPr>
          <w:sz w:val="14"/>
          <w:szCs w:val="14"/>
        </w:rPr>
        <w:t>celach ewidencyjnych niezb</w:t>
      </w:r>
      <w:r w:rsidRPr="00EE6BBC">
        <w:rPr>
          <w:rFonts w:ascii="Arial Unicode MS CE" w:hAnsi="Arial Unicode MS CE" w:cs="Arial Unicode MS CE"/>
          <w:sz w:val="14"/>
          <w:szCs w:val="14"/>
        </w:rPr>
        <w:t>ę</w:t>
      </w:r>
      <w:r w:rsidRPr="00EE6BBC">
        <w:rPr>
          <w:sz w:val="14"/>
          <w:szCs w:val="14"/>
        </w:rPr>
        <w:t>dnych do wydania za</w:t>
      </w:r>
      <w:r w:rsidRPr="00EE6BBC">
        <w:rPr>
          <w:rFonts w:ascii="Arial Unicode MS CE" w:hAnsi="Arial Unicode MS CE" w:cs="Arial Unicode MS CE"/>
          <w:sz w:val="14"/>
          <w:szCs w:val="14"/>
        </w:rPr>
        <w:t>ś</w:t>
      </w:r>
      <w:r w:rsidRPr="00EE6BBC">
        <w:rPr>
          <w:sz w:val="14"/>
          <w:szCs w:val="14"/>
        </w:rPr>
        <w:t>wiadczenia przez Komendanta Miejskiego PSP w Ostro</w:t>
      </w:r>
      <w:r w:rsidRPr="00EE6BBC">
        <w:rPr>
          <w:rFonts w:ascii="Arial Unicode MS CE" w:hAnsi="Arial Unicode MS CE" w:cs="Arial Unicode MS CE"/>
          <w:sz w:val="14"/>
          <w:szCs w:val="14"/>
        </w:rPr>
        <w:t>łę</w:t>
      </w:r>
      <w:r w:rsidRPr="00EE6BBC">
        <w:rPr>
          <w:sz w:val="14"/>
          <w:szCs w:val="14"/>
        </w:rPr>
        <w:t xml:space="preserve">ce.  </w:t>
      </w:r>
      <w:r w:rsidRPr="00EE6BBC">
        <w:rPr>
          <w:rFonts w:ascii="Calibri" w:hAnsi="Calibri"/>
          <w:sz w:val="14"/>
          <w:szCs w:val="14"/>
        </w:rPr>
        <w:t xml:space="preserve">Dane osobowe przechowywane będą zgodnie z okresami przyjętymi </w:t>
      </w:r>
      <w:r w:rsidRPr="00EE6BBC">
        <w:rPr>
          <w:sz w:val="14"/>
          <w:szCs w:val="14"/>
        </w:rPr>
        <w:t xml:space="preserve">w  </w:t>
      </w:r>
      <w:r w:rsidRPr="00EE6BBC">
        <w:rPr>
          <w:bCs/>
          <w:sz w:val="14"/>
          <w:szCs w:val="14"/>
        </w:rPr>
        <w:t>zarz</w:t>
      </w:r>
      <w:r w:rsidRPr="00EE6BBC">
        <w:rPr>
          <w:rFonts w:ascii="Arial Unicode MS CE" w:eastAsia="TimesNewRoman,Bold" w:hAnsi="Arial Unicode MS CE" w:cs="TimesNewRoman,Bold"/>
          <w:bCs/>
          <w:sz w:val="14"/>
          <w:szCs w:val="14"/>
        </w:rPr>
        <w:t>ą</w:t>
      </w:r>
      <w:r w:rsidRPr="00EE6BBC">
        <w:rPr>
          <w:bCs/>
          <w:sz w:val="14"/>
          <w:szCs w:val="14"/>
        </w:rPr>
        <w:t>dzeniu nr 21 Ministra Spraw Wewn</w:t>
      </w:r>
      <w:r w:rsidRPr="00EE6BBC">
        <w:rPr>
          <w:rFonts w:ascii="Arial Unicode MS CE" w:eastAsia="TimesNewRoman,Bold" w:hAnsi="Arial Unicode MS CE" w:cs="TimesNewRoman,Bold"/>
          <w:bCs/>
          <w:sz w:val="14"/>
          <w:szCs w:val="14"/>
        </w:rPr>
        <w:t>ę</w:t>
      </w:r>
      <w:r w:rsidRPr="00EE6BBC">
        <w:rPr>
          <w:bCs/>
          <w:sz w:val="14"/>
          <w:szCs w:val="14"/>
        </w:rPr>
        <w:t>trznych</w:t>
      </w:r>
      <w:r w:rsidRPr="00EE6BBC">
        <w:rPr>
          <w:sz w:val="14"/>
          <w:szCs w:val="14"/>
        </w:rPr>
        <w:t xml:space="preserve"> z dnia 25 stycznia 2013 r. </w:t>
      </w:r>
      <w:r w:rsidRPr="00EE6BBC">
        <w:rPr>
          <w:bCs/>
          <w:sz w:val="14"/>
          <w:szCs w:val="14"/>
        </w:rPr>
        <w:t>w sprawie instrukcji kancelaryjnej i jednolitego rzeczowego wykazu akt dla Pa</w:t>
      </w:r>
      <w:r w:rsidRPr="00EE6BBC">
        <w:rPr>
          <w:rFonts w:ascii="Arial Unicode MS CE" w:eastAsia="TimesNewRoman,Bold" w:hAnsi="Arial Unicode MS CE" w:cs="TimesNewRoman,Bold"/>
          <w:bCs/>
          <w:sz w:val="14"/>
          <w:szCs w:val="14"/>
        </w:rPr>
        <w:t>ń</w:t>
      </w:r>
      <w:r w:rsidRPr="00EE6BBC">
        <w:rPr>
          <w:bCs/>
          <w:sz w:val="14"/>
          <w:szCs w:val="14"/>
        </w:rPr>
        <w:t>stwowej Stra</w:t>
      </w:r>
      <w:r w:rsidRPr="00EE6BBC">
        <w:rPr>
          <w:rFonts w:ascii="Arial Unicode MS CE" w:eastAsia="TimesNewRoman,Bold" w:hAnsi="Arial Unicode MS CE" w:cs="TimesNewRoman,Bold"/>
          <w:bCs/>
          <w:sz w:val="14"/>
          <w:szCs w:val="14"/>
        </w:rPr>
        <w:t>ż</w:t>
      </w:r>
      <w:r w:rsidRPr="00EE6BBC">
        <w:rPr>
          <w:bCs/>
          <w:sz w:val="14"/>
          <w:szCs w:val="14"/>
        </w:rPr>
        <w:t>y</w:t>
      </w:r>
      <w:r w:rsidRPr="00EE6BBC">
        <w:rPr>
          <w:sz w:val="14"/>
          <w:szCs w:val="14"/>
        </w:rPr>
        <w:t xml:space="preserve"> </w:t>
      </w:r>
      <w:r w:rsidRPr="00EE6BBC">
        <w:rPr>
          <w:bCs/>
          <w:sz w:val="14"/>
          <w:szCs w:val="14"/>
        </w:rPr>
        <w:t>Po</w:t>
      </w:r>
      <w:r w:rsidRPr="00EE6BBC">
        <w:rPr>
          <w:rFonts w:ascii="Arial Unicode MS CE" w:eastAsia="TimesNewRoman,Bold" w:hAnsi="Arial Unicode MS CE" w:cs="TimesNewRoman,Bold"/>
          <w:bCs/>
          <w:sz w:val="14"/>
          <w:szCs w:val="14"/>
        </w:rPr>
        <w:t>ż</w:t>
      </w:r>
      <w:r w:rsidRPr="00EE6BBC">
        <w:rPr>
          <w:bCs/>
          <w:sz w:val="14"/>
          <w:szCs w:val="14"/>
        </w:rPr>
        <w:t>arnej (Dz. Urz</w:t>
      </w:r>
      <w:r w:rsidRPr="00EE6BBC">
        <w:rPr>
          <w:rFonts w:ascii="Arial Unicode MS CE" w:hAnsi="Arial Unicode MS CE" w:cs="Arial Unicode MS CE"/>
          <w:bCs/>
          <w:sz w:val="14"/>
          <w:szCs w:val="14"/>
        </w:rPr>
        <w:t>ę</w:t>
      </w:r>
      <w:r w:rsidRPr="00EE6BBC">
        <w:rPr>
          <w:bCs/>
          <w:sz w:val="14"/>
          <w:szCs w:val="14"/>
        </w:rPr>
        <w:t xml:space="preserve">dowy MSW z 2013 r. poz. 2007) </w:t>
      </w:r>
      <w:r w:rsidRPr="00EE6BBC">
        <w:rPr>
          <w:rFonts w:ascii="Calibri" w:hAnsi="Calibri"/>
          <w:sz w:val="14"/>
          <w:szCs w:val="14"/>
        </w:rPr>
        <w:t>. Posiada Pani(-) prawo do dostępu do danych osobowych,</w:t>
      </w:r>
      <w:r w:rsidRPr="00EE6BBC">
        <w:rPr>
          <w:rFonts w:cs="Arial"/>
          <w:sz w:val="14"/>
          <w:szCs w:val="14"/>
        </w:rPr>
        <w:t xml:space="preserve"> prawo ich sprostowania, a tak</w:t>
      </w:r>
      <w:r w:rsidRPr="00EE6BBC">
        <w:rPr>
          <w:rFonts w:ascii="Arial Unicode MS CE" w:hAnsi="Arial Unicode MS CE" w:cs="Arial"/>
          <w:sz w:val="14"/>
          <w:szCs w:val="14"/>
        </w:rPr>
        <w:t>ż</w:t>
      </w:r>
      <w:r w:rsidRPr="00EE6BBC">
        <w:rPr>
          <w:rFonts w:cs="Arial"/>
          <w:sz w:val="14"/>
          <w:szCs w:val="14"/>
        </w:rPr>
        <w:t>e ograniczenia przetwarzania</w:t>
      </w:r>
      <w:r w:rsidRPr="00EE6BBC">
        <w:rPr>
          <w:rFonts w:ascii="Calibri" w:hAnsi="Calibri"/>
          <w:sz w:val="14"/>
          <w:szCs w:val="14"/>
        </w:rPr>
        <w:t xml:space="preserve">. Przysługuje Pani(u) prawo wniesienia skargi do organu nadzorczego </w:t>
      </w:r>
      <w:r w:rsidRPr="00EE6BBC">
        <w:rPr>
          <w:rFonts w:ascii="Calibri" w:hAnsi="Calibri" w:cs="Arial"/>
          <w:sz w:val="14"/>
          <w:szCs w:val="14"/>
        </w:rPr>
        <w:t xml:space="preserve">jeżeli uzna, że przetwarzanie narusza przepisy Rozporządzenia. </w:t>
      </w:r>
      <w:r w:rsidRPr="00EE6BBC">
        <w:rPr>
          <w:rFonts w:cs="Arial"/>
          <w:sz w:val="14"/>
          <w:szCs w:val="14"/>
        </w:rPr>
        <w:t>Podanie danych osobowych jest dobrowolne, a konsekwencj</w:t>
      </w:r>
      <w:r w:rsidRPr="00EE6BBC">
        <w:rPr>
          <w:rFonts w:ascii="Arial Unicode MS CE" w:hAnsi="Arial Unicode MS CE" w:cs="Arial"/>
          <w:sz w:val="14"/>
          <w:szCs w:val="14"/>
        </w:rPr>
        <w:t>ą</w:t>
      </w:r>
      <w:r w:rsidRPr="00EE6BBC">
        <w:rPr>
          <w:rFonts w:cs="Arial"/>
          <w:sz w:val="14"/>
          <w:szCs w:val="14"/>
        </w:rPr>
        <w:t xml:space="preserve"> ich niepodania b</w:t>
      </w:r>
      <w:r w:rsidRPr="00EE6BBC">
        <w:rPr>
          <w:rFonts w:ascii="Arial Unicode MS CE" w:hAnsi="Arial Unicode MS CE" w:cs="Arial"/>
          <w:sz w:val="14"/>
          <w:szCs w:val="14"/>
        </w:rPr>
        <w:t>ę</w:t>
      </w:r>
      <w:r w:rsidRPr="00EE6BBC">
        <w:rPr>
          <w:rFonts w:cs="Arial"/>
          <w:sz w:val="14"/>
          <w:szCs w:val="14"/>
        </w:rPr>
        <w:t>dzie brak mo</w:t>
      </w:r>
      <w:r w:rsidRPr="00EE6BBC">
        <w:rPr>
          <w:rFonts w:ascii="Arial Unicode MS CE" w:hAnsi="Arial Unicode MS CE" w:cs="Arial"/>
          <w:sz w:val="14"/>
          <w:szCs w:val="14"/>
        </w:rPr>
        <w:t>ż</w:t>
      </w:r>
      <w:r w:rsidRPr="00EE6BBC">
        <w:rPr>
          <w:rFonts w:cs="Arial"/>
          <w:sz w:val="14"/>
          <w:szCs w:val="14"/>
        </w:rPr>
        <w:t>liwo</w:t>
      </w:r>
      <w:r w:rsidRPr="00EE6BBC">
        <w:rPr>
          <w:rFonts w:ascii="Arial Unicode MS CE" w:hAnsi="Arial Unicode MS CE" w:cs="Arial"/>
          <w:sz w:val="14"/>
          <w:szCs w:val="14"/>
        </w:rPr>
        <w:t>ś</w:t>
      </w:r>
      <w:r w:rsidRPr="00EE6BBC">
        <w:rPr>
          <w:rFonts w:cs="Arial"/>
          <w:sz w:val="14"/>
          <w:szCs w:val="14"/>
        </w:rPr>
        <w:t>ci wydania za</w:t>
      </w:r>
      <w:r w:rsidRPr="00EE6BBC">
        <w:rPr>
          <w:rFonts w:ascii="Arial Unicode MS CE" w:hAnsi="Arial Unicode MS CE" w:cs="Arial"/>
          <w:sz w:val="14"/>
          <w:szCs w:val="14"/>
        </w:rPr>
        <w:t>ś</w:t>
      </w:r>
      <w:r w:rsidRPr="00EE6BBC">
        <w:rPr>
          <w:rFonts w:cs="Arial"/>
          <w:sz w:val="14"/>
          <w:szCs w:val="14"/>
        </w:rPr>
        <w:t xml:space="preserve">wiadczenia. </w:t>
      </w:r>
      <w:r w:rsidRPr="00EE6BBC">
        <w:rPr>
          <w:rFonts w:ascii="Calibri" w:hAnsi="Calibri" w:cs="Arial"/>
          <w:sz w:val="14"/>
          <w:szCs w:val="14"/>
        </w:rPr>
        <w:t xml:space="preserve">Przetwarzanie nie podlega zautomatyzowanemu podejmowaniu decyzji, w tym profilowaniu, o którym mowa w art. 22 ust. 1 i 4 Rozporządzenia. </w:t>
      </w:r>
    </w:p>
    <w:p w14:paraId="23B580D8" w14:textId="77777777" w:rsidR="00EE6BBC" w:rsidRDefault="00EE6BBC" w:rsidP="00EE6BBC">
      <w:pPr>
        <w:ind w:left="284" w:firstLine="424"/>
        <w:jc w:val="both"/>
      </w:pPr>
    </w:p>
    <w:p w14:paraId="051C9BD7" w14:textId="77777777" w:rsidR="00EE6BBC" w:rsidRPr="00A14663" w:rsidRDefault="00EE6BBC" w:rsidP="00A14663">
      <w:pPr>
        <w:ind w:left="-284" w:right="-506" w:firstLine="992"/>
        <w:jc w:val="both"/>
        <w:rPr>
          <w:b/>
          <w:sz w:val="16"/>
          <w:szCs w:val="16"/>
          <w:u w:val="single"/>
        </w:rPr>
      </w:pPr>
      <w:r>
        <w:t xml:space="preserve"> </w:t>
      </w:r>
      <w:r>
        <w:tab/>
      </w:r>
      <w:r>
        <w:tab/>
      </w:r>
      <w:r w:rsidRPr="00A14663">
        <w:rPr>
          <w:b/>
          <w:sz w:val="16"/>
          <w:szCs w:val="16"/>
          <w:u w:val="single"/>
        </w:rPr>
        <w:t xml:space="preserve">ZGODA NA PRZETWARZANIE DANYCH OSOBOWYCH </w:t>
      </w:r>
    </w:p>
    <w:p w14:paraId="35933184" w14:textId="77777777" w:rsidR="00EE6BBC" w:rsidRPr="00A14663" w:rsidRDefault="00EE6BBC" w:rsidP="00EE6BBC">
      <w:pPr>
        <w:ind w:left="284" w:firstLine="424"/>
        <w:jc w:val="both"/>
        <w:rPr>
          <w:b/>
          <w:sz w:val="16"/>
          <w:szCs w:val="16"/>
        </w:rPr>
      </w:pPr>
      <w:r w:rsidRPr="00A14663">
        <w:rPr>
          <w:b/>
          <w:sz w:val="16"/>
          <w:szCs w:val="16"/>
        </w:rPr>
        <w:t>Wyra</w:t>
      </w:r>
      <w:r w:rsidRPr="00A14663">
        <w:rPr>
          <w:rFonts w:ascii="Arial Unicode MS CE" w:hAnsi="Arial Unicode MS CE" w:cs="Arial Unicode MS CE"/>
          <w:b/>
          <w:sz w:val="16"/>
          <w:szCs w:val="16"/>
        </w:rPr>
        <w:t>ż</w:t>
      </w:r>
      <w:r w:rsidRPr="00A14663">
        <w:rPr>
          <w:b/>
          <w:sz w:val="16"/>
          <w:szCs w:val="16"/>
        </w:rPr>
        <w:t>am zgod</w:t>
      </w:r>
      <w:r w:rsidRPr="00A14663">
        <w:rPr>
          <w:rFonts w:ascii="Arial Unicode MS CE" w:hAnsi="Arial Unicode MS CE" w:cs="Arial Unicode MS CE"/>
          <w:b/>
          <w:sz w:val="16"/>
          <w:szCs w:val="16"/>
        </w:rPr>
        <w:t>ę</w:t>
      </w:r>
      <w:r w:rsidRPr="00A14663">
        <w:rPr>
          <w:b/>
          <w:sz w:val="16"/>
          <w:szCs w:val="16"/>
        </w:rPr>
        <w:t>, na przetwarzanie podanych przeze mnie moich danych osobowych, przez Komendanta Miejskiego Pa</w:t>
      </w:r>
      <w:r w:rsidRPr="00A14663">
        <w:rPr>
          <w:rFonts w:ascii="Arial Unicode MS CE" w:hAnsi="Arial Unicode MS CE" w:cs="Arial Unicode MS CE"/>
          <w:b/>
          <w:sz w:val="16"/>
          <w:szCs w:val="16"/>
        </w:rPr>
        <w:t>ń</w:t>
      </w:r>
      <w:r w:rsidRPr="00A14663">
        <w:rPr>
          <w:b/>
          <w:sz w:val="16"/>
          <w:szCs w:val="16"/>
        </w:rPr>
        <w:t>stwowej Stra</w:t>
      </w:r>
      <w:r w:rsidRPr="00A14663">
        <w:rPr>
          <w:rFonts w:ascii="Arial Unicode MS CE" w:hAnsi="Arial Unicode MS CE" w:cs="Arial Unicode MS CE"/>
          <w:b/>
          <w:sz w:val="16"/>
          <w:szCs w:val="16"/>
        </w:rPr>
        <w:t>ż</w:t>
      </w:r>
      <w:r w:rsidRPr="00A14663">
        <w:rPr>
          <w:b/>
          <w:sz w:val="16"/>
          <w:szCs w:val="16"/>
        </w:rPr>
        <w:t>y Po</w:t>
      </w:r>
      <w:r w:rsidRPr="00A14663">
        <w:rPr>
          <w:rFonts w:ascii="Arial Unicode MS CE" w:hAnsi="Arial Unicode MS CE" w:cs="Arial Unicode MS CE"/>
          <w:b/>
          <w:sz w:val="16"/>
          <w:szCs w:val="16"/>
        </w:rPr>
        <w:t>ż</w:t>
      </w:r>
      <w:r w:rsidRPr="00A14663">
        <w:rPr>
          <w:b/>
          <w:sz w:val="16"/>
          <w:szCs w:val="16"/>
        </w:rPr>
        <w:t>arnej w Ostro</w:t>
      </w:r>
      <w:r w:rsidRPr="00A14663">
        <w:rPr>
          <w:rFonts w:ascii="Arial Unicode MS CE" w:hAnsi="Arial Unicode MS CE" w:cs="Arial Unicode MS CE"/>
          <w:b/>
          <w:sz w:val="16"/>
          <w:szCs w:val="16"/>
        </w:rPr>
        <w:t>łę</w:t>
      </w:r>
      <w:r w:rsidRPr="00A14663">
        <w:rPr>
          <w:b/>
          <w:sz w:val="16"/>
          <w:szCs w:val="16"/>
        </w:rPr>
        <w:t>ce  w celach zwi</w:t>
      </w:r>
      <w:r w:rsidRPr="00A14663">
        <w:rPr>
          <w:rFonts w:ascii="Arial Unicode MS CE" w:hAnsi="Arial Unicode MS CE" w:cs="Arial Unicode MS CE"/>
          <w:b/>
          <w:sz w:val="16"/>
          <w:szCs w:val="16"/>
        </w:rPr>
        <w:t>ą</w:t>
      </w:r>
      <w:r w:rsidRPr="00A14663">
        <w:rPr>
          <w:b/>
          <w:sz w:val="16"/>
          <w:szCs w:val="16"/>
        </w:rPr>
        <w:t>zanych z wydaniem za</w:t>
      </w:r>
      <w:r w:rsidRPr="00A14663">
        <w:rPr>
          <w:rFonts w:ascii="Arial Unicode MS CE" w:hAnsi="Arial Unicode MS CE" w:cs="Arial Unicode MS CE"/>
          <w:b/>
          <w:sz w:val="16"/>
          <w:szCs w:val="16"/>
        </w:rPr>
        <w:t>ś</w:t>
      </w:r>
      <w:r w:rsidRPr="00A14663">
        <w:rPr>
          <w:b/>
          <w:sz w:val="16"/>
          <w:szCs w:val="16"/>
        </w:rPr>
        <w:t>wiadczenia dotycz</w:t>
      </w:r>
      <w:r w:rsidRPr="00A14663">
        <w:rPr>
          <w:rFonts w:ascii="Arial Unicode MS CE" w:hAnsi="Arial Unicode MS CE" w:cs="Arial Unicode MS CE"/>
          <w:b/>
          <w:sz w:val="16"/>
          <w:szCs w:val="16"/>
        </w:rPr>
        <w:t>ą</w:t>
      </w:r>
      <w:r w:rsidRPr="00A14663">
        <w:rPr>
          <w:b/>
          <w:sz w:val="16"/>
          <w:szCs w:val="16"/>
        </w:rPr>
        <w:t>cego po</w:t>
      </w:r>
      <w:r w:rsidRPr="00A14663">
        <w:rPr>
          <w:rFonts w:ascii="Arial Unicode MS CE" w:hAnsi="Arial Unicode MS CE" w:cs="Arial Unicode MS CE"/>
          <w:b/>
          <w:sz w:val="16"/>
          <w:szCs w:val="16"/>
        </w:rPr>
        <w:t>ż</w:t>
      </w:r>
      <w:r w:rsidRPr="00A14663">
        <w:rPr>
          <w:b/>
          <w:sz w:val="16"/>
          <w:szCs w:val="16"/>
        </w:rPr>
        <w:t>aru/ miejscowego zagro</w:t>
      </w:r>
      <w:r w:rsidRPr="00A14663">
        <w:rPr>
          <w:rFonts w:ascii="Arial Unicode MS CE" w:hAnsi="Arial Unicode MS CE" w:cs="Arial Unicode MS CE"/>
          <w:b/>
          <w:sz w:val="16"/>
          <w:szCs w:val="16"/>
        </w:rPr>
        <w:t>ż</w:t>
      </w:r>
      <w:r w:rsidRPr="00A14663">
        <w:rPr>
          <w:b/>
          <w:sz w:val="16"/>
          <w:szCs w:val="16"/>
        </w:rPr>
        <w:t>enia, w kt</w:t>
      </w:r>
      <w:r w:rsidRPr="00A14663">
        <w:rPr>
          <w:rFonts w:ascii="Arial Unicode MS CE" w:hAnsi="Arial Unicode MS CE" w:cs="Arial Unicode MS CE"/>
          <w:b/>
          <w:sz w:val="16"/>
          <w:szCs w:val="16"/>
        </w:rPr>
        <w:t>ó</w:t>
      </w:r>
      <w:r w:rsidRPr="00A14663">
        <w:rPr>
          <w:b/>
          <w:sz w:val="16"/>
          <w:szCs w:val="16"/>
        </w:rPr>
        <w:t>rym bra</w:t>
      </w:r>
      <w:r w:rsidRPr="00A14663">
        <w:rPr>
          <w:rFonts w:ascii="Arial Unicode MS CE" w:hAnsi="Arial Unicode MS CE" w:cs="Arial Unicode MS CE"/>
          <w:b/>
          <w:sz w:val="16"/>
          <w:szCs w:val="16"/>
        </w:rPr>
        <w:t>ł</w:t>
      </w:r>
      <w:r w:rsidRPr="00A14663">
        <w:rPr>
          <w:b/>
          <w:sz w:val="16"/>
          <w:szCs w:val="16"/>
        </w:rPr>
        <w:t>y udzia</w:t>
      </w:r>
      <w:r w:rsidRPr="00A14663">
        <w:rPr>
          <w:rFonts w:ascii="Arial Unicode MS CE" w:hAnsi="Arial Unicode MS CE" w:cs="Arial Unicode MS CE"/>
          <w:b/>
          <w:sz w:val="16"/>
          <w:szCs w:val="16"/>
        </w:rPr>
        <w:t>ł</w:t>
      </w:r>
      <w:r w:rsidRPr="00A14663">
        <w:rPr>
          <w:b/>
          <w:sz w:val="16"/>
          <w:szCs w:val="16"/>
        </w:rPr>
        <w:t xml:space="preserve"> jednostki ochrony przeciwpo</w:t>
      </w:r>
      <w:r w:rsidRPr="00A14663">
        <w:rPr>
          <w:rFonts w:ascii="Arial Unicode MS CE" w:hAnsi="Arial Unicode MS CE" w:cs="Arial Unicode MS CE"/>
          <w:b/>
          <w:sz w:val="16"/>
          <w:szCs w:val="16"/>
        </w:rPr>
        <w:t>ż</w:t>
      </w:r>
      <w:r w:rsidRPr="00A14663">
        <w:rPr>
          <w:b/>
          <w:sz w:val="16"/>
          <w:szCs w:val="16"/>
        </w:rPr>
        <w:t>arowej.</w:t>
      </w:r>
    </w:p>
    <w:p w14:paraId="6ADF6772" w14:textId="77777777" w:rsidR="00EE6BBC" w:rsidRDefault="00EE6BBC" w:rsidP="00EE6BBC">
      <w:pPr>
        <w:ind w:left="284"/>
        <w:jc w:val="both"/>
        <w:rPr>
          <w:b/>
        </w:rPr>
      </w:pPr>
    </w:p>
    <w:p w14:paraId="17908018" w14:textId="77777777" w:rsidR="00EE6BBC" w:rsidRDefault="00EE6BBC" w:rsidP="00EE6BBC">
      <w:pPr>
        <w:ind w:left="708"/>
        <w:jc w:val="center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……………………………...…………………….</w:t>
      </w:r>
    </w:p>
    <w:p w14:paraId="1D8EDFFA" w14:textId="77777777" w:rsidR="00EE6BBC" w:rsidRDefault="00EE6BBC" w:rsidP="00EE6BB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(miejscowo</w:t>
      </w:r>
      <w:r>
        <w:rPr>
          <w:rFonts w:ascii="Arial Unicode MS CE" w:hAnsi="Arial Unicode MS CE" w:cs="Arial Unicode MS CE"/>
          <w:sz w:val="18"/>
          <w:szCs w:val="18"/>
        </w:rPr>
        <w:t>ść</w:t>
      </w:r>
      <w:r>
        <w:rPr>
          <w:sz w:val="18"/>
          <w:szCs w:val="18"/>
        </w:rPr>
        <w:t xml:space="preserve"> i data) </w:t>
      </w:r>
      <w:r>
        <w:rPr>
          <w:sz w:val="18"/>
          <w:szCs w:val="18"/>
        </w:rPr>
        <w:tab/>
        <w:t xml:space="preserve">                                                    (podpis osoby wyra</w:t>
      </w:r>
      <w:r>
        <w:rPr>
          <w:rFonts w:ascii="Arial Unicode MS CE" w:hAnsi="Arial Unicode MS CE" w:cs="Arial Unicode MS CE"/>
          <w:sz w:val="18"/>
          <w:szCs w:val="18"/>
        </w:rPr>
        <w:t>ż</w:t>
      </w:r>
      <w:r>
        <w:rPr>
          <w:sz w:val="18"/>
          <w:szCs w:val="18"/>
        </w:rPr>
        <w:t>aj</w:t>
      </w:r>
      <w:r>
        <w:rPr>
          <w:rFonts w:ascii="Arial Unicode MS CE" w:hAnsi="Arial Unicode MS CE" w:cs="Arial Unicode MS CE"/>
          <w:sz w:val="18"/>
          <w:szCs w:val="18"/>
        </w:rPr>
        <w:t>ą</w:t>
      </w:r>
      <w:r>
        <w:rPr>
          <w:sz w:val="18"/>
          <w:szCs w:val="18"/>
        </w:rPr>
        <w:t>cej zgod</w:t>
      </w:r>
      <w:r>
        <w:rPr>
          <w:rFonts w:ascii="Arial Unicode MS CE" w:hAnsi="Arial Unicode MS CE" w:cs="Arial Unicode MS CE"/>
          <w:sz w:val="18"/>
          <w:szCs w:val="18"/>
        </w:rPr>
        <w:t>ę</w:t>
      </w:r>
      <w:r>
        <w:rPr>
          <w:sz w:val="18"/>
          <w:szCs w:val="18"/>
        </w:rPr>
        <w:t>)</w:t>
      </w:r>
    </w:p>
    <w:p w14:paraId="0D3349B3" w14:textId="77777777" w:rsidR="00EE6BBC" w:rsidRDefault="00EE6BBC">
      <w:pPr>
        <w:pStyle w:val="Teksttreci40"/>
        <w:shd w:val="clear" w:color="auto" w:fill="auto"/>
        <w:spacing w:before="0" w:line="160" w:lineRule="exact"/>
        <w:ind w:left="20"/>
      </w:pPr>
    </w:p>
    <w:p w14:paraId="039EFD45" w14:textId="77777777" w:rsidR="00694440" w:rsidRDefault="00694440">
      <w:pPr>
        <w:pStyle w:val="Teksttreci40"/>
        <w:shd w:val="clear" w:color="auto" w:fill="auto"/>
        <w:spacing w:before="0" w:line="160" w:lineRule="exact"/>
        <w:ind w:left="20"/>
      </w:pPr>
      <w:r>
        <w:t>Formularz należy wypełnić literami drukowanymi.</w:t>
      </w:r>
      <w:bookmarkEnd w:id="15"/>
    </w:p>
    <w:sectPr w:rsidR="00694440" w:rsidSect="00A14663">
      <w:type w:val="continuous"/>
      <w:pgSz w:w="11905" w:h="16837"/>
      <w:pgMar w:top="709" w:right="848" w:bottom="284" w:left="851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 CE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BC"/>
    <w:rsid w:val="00004CA2"/>
    <w:rsid w:val="000378B6"/>
    <w:rsid w:val="003C627E"/>
    <w:rsid w:val="00423EA5"/>
    <w:rsid w:val="004433E6"/>
    <w:rsid w:val="00694440"/>
    <w:rsid w:val="008913EA"/>
    <w:rsid w:val="00A14663"/>
    <w:rsid w:val="00EE6BBC"/>
    <w:rsid w:val="00F2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F4B698"/>
  <w14:defaultImageDpi w14:val="0"/>
  <w15:docId w15:val="{83ECBE11-3B60-48C2-BFC0-A21A8C99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Times New Roman" w:hAnsi="Arial Unicode MS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uiPriority w:val="99"/>
    <w:locked/>
    <w:rPr>
      <w:rFonts w:ascii="Calibri" w:hAnsi="Calibri" w:cs="Calibri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uiPriority w:val="99"/>
    <w:locked/>
    <w:rPr>
      <w:rFonts w:ascii="Calibri" w:hAnsi="Calibri" w:cs="Calibri"/>
      <w:spacing w:val="0"/>
      <w:sz w:val="12"/>
      <w:szCs w:val="12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Calibri" w:hAnsi="Calibri" w:cs="Calibri"/>
      <w:b/>
      <w:bCs/>
      <w:spacing w:val="0"/>
      <w:sz w:val="22"/>
      <w:szCs w:val="22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Pr>
      <w:rFonts w:ascii="Calibri" w:hAnsi="Calibri" w:cs="Calibri"/>
      <w:spacing w:val="0"/>
      <w:sz w:val="14"/>
      <w:szCs w:val="14"/>
    </w:rPr>
  </w:style>
  <w:style w:type="character" w:customStyle="1" w:styleId="Nagwek22">
    <w:name w:val="Nagłówek #2 (2)_"/>
    <w:basedOn w:val="Domylnaczcionkaakapitu"/>
    <w:link w:val="Nagwek220"/>
    <w:uiPriority w:val="99"/>
    <w:locked/>
    <w:rPr>
      <w:rFonts w:ascii="Calibri" w:hAnsi="Calibri" w:cs="Calibri"/>
      <w:spacing w:val="0"/>
      <w:sz w:val="12"/>
      <w:szCs w:val="12"/>
    </w:rPr>
  </w:style>
  <w:style w:type="character" w:customStyle="1" w:styleId="Teksttreci">
    <w:name w:val="Tekst treści_"/>
    <w:basedOn w:val="Domylnaczcionkaakapitu"/>
    <w:link w:val="Teksttreci1"/>
    <w:uiPriority w:val="99"/>
    <w:locked/>
    <w:rPr>
      <w:rFonts w:ascii="Calibri" w:hAnsi="Calibri" w:cs="Calibri"/>
      <w:i/>
      <w:iCs/>
      <w:spacing w:val="0"/>
      <w:sz w:val="10"/>
      <w:szCs w:val="10"/>
    </w:rPr>
  </w:style>
  <w:style w:type="character" w:customStyle="1" w:styleId="Teksttreci0">
    <w:name w:val="Tekst treści"/>
    <w:basedOn w:val="Teksttreci"/>
    <w:uiPriority w:val="99"/>
    <w:rPr>
      <w:rFonts w:ascii="Calibri" w:hAnsi="Calibri" w:cs="Calibri"/>
      <w:i/>
      <w:iCs/>
      <w:spacing w:val="0"/>
      <w:sz w:val="10"/>
      <w:szCs w:val="10"/>
      <w:u w:val="single"/>
      <w:lang w:val="en-US" w:eastAsia="en-US"/>
    </w:rPr>
  </w:style>
  <w:style w:type="character" w:customStyle="1" w:styleId="Teksttreci21">
    <w:name w:val="Tekst treści2"/>
    <w:basedOn w:val="Teksttreci"/>
    <w:uiPriority w:val="99"/>
    <w:rPr>
      <w:rFonts w:ascii="Calibri" w:hAnsi="Calibri" w:cs="Calibri"/>
      <w:i/>
      <w:iCs/>
      <w:spacing w:val="0"/>
      <w:sz w:val="10"/>
      <w:szCs w:val="10"/>
    </w:rPr>
  </w:style>
  <w:style w:type="character" w:customStyle="1" w:styleId="Teksttreci4">
    <w:name w:val="Tekst treści (4)_"/>
    <w:basedOn w:val="Domylnaczcionkaakapitu"/>
    <w:link w:val="Teksttreci40"/>
    <w:uiPriority w:val="99"/>
    <w:locked/>
    <w:rPr>
      <w:rFonts w:ascii="Calibri" w:hAnsi="Calibri" w:cs="Calibri"/>
      <w:spacing w:val="0"/>
      <w:sz w:val="16"/>
      <w:szCs w:val="16"/>
    </w:rPr>
  </w:style>
  <w:style w:type="paragraph" w:customStyle="1" w:styleId="Nagwek10">
    <w:name w:val="Nagłówek #1"/>
    <w:basedOn w:val="Normalny"/>
    <w:link w:val="Nagwek1"/>
    <w:uiPriority w:val="99"/>
    <w:pPr>
      <w:shd w:val="clear" w:color="auto" w:fill="FFFFFF"/>
      <w:spacing w:after="60" w:line="240" w:lineRule="atLeast"/>
      <w:outlineLvl w:val="0"/>
    </w:pPr>
    <w:rPr>
      <w:rFonts w:ascii="Calibri" w:hAnsi="Calibri" w:cs="Calibri"/>
      <w:color w:val="auto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pPr>
      <w:shd w:val="clear" w:color="auto" w:fill="FFFFFF"/>
      <w:spacing w:before="60" w:after="660" w:line="240" w:lineRule="atLeast"/>
      <w:outlineLvl w:val="1"/>
    </w:pPr>
    <w:rPr>
      <w:rFonts w:ascii="Calibri" w:hAnsi="Calibri" w:cs="Calibri"/>
      <w:color w:val="auto"/>
      <w:sz w:val="12"/>
      <w:szCs w:val="12"/>
    </w:rPr>
  </w:style>
  <w:style w:type="paragraph" w:customStyle="1" w:styleId="Teksttreci20">
    <w:name w:val="Tekst treści (2)"/>
    <w:basedOn w:val="Normalny"/>
    <w:link w:val="Teksttreci2"/>
    <w:uiPriority w:val="99"/>
    <w:pPr>
      <w:shd w:val="clear" w:color="auto" w:fill="FFFFFF"/>
      <w:spacing w:before="360" w:line="293" w:lineRule="exact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Teksttreci30">
    <w:name w:val="Tekst treści (3)"/>
    <w:basedOn w:val="Normalny"/>
    <w:link w:val="Teksttreci3"/>
    <w:uiPriority w:val="99"/>
    <w:pPr>
      <w:shd w:val="clear" w:color="auto" w:fill="FFFFFF"/>
      <w:spacing w:before="180" w:after="240" w:line="346" w:lineRule="exact"/>
    </w:pPr>
    <w:rPr>
      <w:rFonts w:ascii="Calibri" w:hAnsi="Calibri" w:cs="Calibri"/>
      <w:color w:val="auto"/>
      <w:sz w:val="14"/>
      <w:szCs w:val="14"/>
    </w:rPr>
  </w:style>
  <w:style w:type="paragraph" w:customStyle="1" w:styleId="Nagwek220">
    <w:name w:val="Nagłówek #2 (2)"/>
    <w:basedOn w:val="Normalny"/>
    <w:link w:val="Nagwek22"/>
    <w:uiPriority w:val="99"/>
    <w:pPr>
      <w:shd w:val="clear" w:color="auto" w:fill="FFFFFF"/>
      <w:spacing w:before="1260" w:after="780" w:line="240" w:lineRule="atLeast"/>
      <w:outlineLvl w:val="1"/>
    </w:pPr>
    <w:rPr>
      <w:rFonts w:ascii="Calibri" w:hAnsi="Calibri" w:cs="Calibri"/>
      <w:color w:val="auto"/>
      <w:sz w:val="12"/>
      <w:szCs w:val="12"/>
    </w:rPr>
  </w:style>
  <w:style w:type="paragraph" w:customStyle="1" w:styleId="Teksttreci1">
    <w:name w:val="Tekst treści1"/>
    <w:basedOn w:val="Normalny"/>
    <w:link w:val="Teksttreci"/>
    <w:uiPriority w:val="99"/>
    <w:pPr>
      <w:shd w:val="clear" w:color="auto" w:fill="FFFFFF"/>
      <w:spacing w:before="780" w:after="240" w:line="197" w:lineRule="exact"/>
      <w:ind w:firstLine="700"/>
      <w:jc w:val="both"/>
    </w:pPr>
    <w:rPr>
      <w:rFonts w:ascii="Calibri" w:hAnsi="Calibri" w:cs="Calibri"/>
      <w:i/>
      <w:iCs/>
      <w:color w:val="auto"/>
      <w:sz w:val="10"/>
      <w:szCs w:val="10"/>
    </w:rPr>
  </w:style>
  <w:style w:type="paragraph" w:customStyle="1" w:styleId="Teksttreci40">
    <w:name w:val="Tekst treści (4)"/>
    <w:basedOn w:val="Normalny"/>
    <w:link w:val="Teksttreci4"/>
    <w:uiPriority w:val="99"/>
    <w:pPr>
      <w:shd w:val="clear" w:color="auto" w:fill="FFFFFF"/>
      <w:spacing w:before="240" w:line="240" w:lineRule="atLeast"/>
    </w:pPr>
    <w:rPr>
      <w:rFonts w:ascii="Calibri" w:hAnsi="Calibri" w:cs="Calibri"/>
      <w:color w:val="auto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6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1466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MSK2019</cp:lastModifiedBy>
  <cp:revision>4</cp:revision>
  <cp:lastPrinted>2018-05-28T10:06:00Z</cp:lastPrinted>
  <dcterms:created xsi:type="dcterms:W3CDTF">2025-06-20T07:32:00Z</dcterms:created>
  <dcterms:modified xsi:type="dcterms:W3CDTF">2025-06-20T07:40:00Z</dcterms:modified>
</cp:coreProperties>
</file>