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51C8AEDE" w:rsidR="00D53447" w:rsidRPr="002C5A5F" w:rsidRDefault="005F05A0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WPN</w:t>
      </w:r>
      <w:r w:rsidR="00241E4F" w:rsidRPr="002C5A5F">
        <w:rPr>
          <w:rFonts w:asciiTheme="minorHAnsi" w:hAnsiTheme="minorHAnsi" w:cstheme="minorHAnsi"/>
        </w:rPr>
        <w:t>-</w:t>
      </w:r>
      <w:r w:rsidRPr="002C5A5F">
        <w:rPr>
          <w:rFonts w:asciiTheme="minorHAnsi" w:hAnsiTheme="minorHAnsi" w:cstheme="minorHAnsi"/>
        </w:rPr>
        <w:t>I.6202.</w:t>
      </w:r>
      <w:r w:rsidR="00A56E17" w:rsidRPr="002C5A5F">
        <w:rPr>
          <w:rFonts w:asciiTheme="minorHAnsi" w:hAnsiTheme="minorHAnsi" w:cstheme="minorHAnsi"/>
        </w:rPr>
        <w:t>9</w:t>
      </w:r>
      <w:r w:rsidRPr="002C5A5F">
        <w:rPr>
          <w:rFonts w:asciiTheme="minorHAnsi" w:hAnsiTheme="minorHAnsi" w:cstheme="minorHAnsi"/>
        </w:rPr>
        <w:t>.20</w:t>
      </w:r>
      <w:r w:rsidR="00BC725A" w:rsidRPr="002C5A5F">
        <w:rPr>
          <w:rFonts w:asciiTheme="minorHAnsi" w:hAnsiTheme="minorHAnsi" w:cstheme="minorHAnsi"/>
        </w:rPr>
        <w:t>2</w:t>
      </w:r>
      <w:r w:rsidR="00241E4F" w:rsidRPr="002C5A5F">
        <w:rPr>
          <w:rFonts w:asciiTheme="minorHAnsi" w:hAnsiTheme="minorHAnsi" w:cstheme="minorHAnsi"/>
        </w:rPr>
        <w:t>4</w:t>
      </w:r>
      <w:r w:rsidR="00D53447" w:rsidRPr="002C5A5F">
        <w:rPr>
          <w:rFonts w:asciiTheme="minorHAnsi" w:hAnsiTheme="minorHAnsi" w:cstheme="minorHAnsi"/>
        </w:rPr>
        <w:t>.</w:t>
      </w:r>
      <w:r w:rsidR="00927503" w:rsidRPr="002C5A5F">
        <w:rPr>
          <w:rFonts w:asciiTheme="minorHAnsi" w:hAnsiTheme="minorHAnsi" w:cstheme="minorHAnsi"/>
        </w:rPr>
        <w:t>ALy</w:t>
      </w:r>
      <w:r w:rsidR="00241E4F" w:rsidRPr="002C5A5F">
        <w:rPr>
          <w:rFonts w:asciiTheme="minorHAnsi" w:hAnsiTheme="minorHAnsi" w:cstheme="minorHAnsi"/>
        </w:rPr>
        <w:br/>
      </w:r>
    </w:p>
    <w:p w14:paraId="672E6E97" w14:textId="59A6D544" w:rsidR="00802647" w:rsidRPr="002C5A5F" w:rsidRDefault="00BC725A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Kielce, dnia </w:t>
      </w:r>
      <w:r w:rsidR="00241E4F" w:rsidRPr="002C5A5F">
        <w:rPr>
          <w:rFonts w:asciiTheme="minorHAnsi" w:hAnsiTheme="minorHAnsi" w:cstheme="minorHAnsi"/>
        </w:rPr>
        <w:t xml:space="preserve">  </w:t>
      </w:r>
      <w:r w:rsidR="002C5A5F">
        <w:rPr>
          <w:rFonts w:asciiTheme="minorHAnsi" w:hAnsiTheme="minorHAnsi" w:cstheme="minorHAnsi"/>
        </w:rPr>
        <w:t>23</w:t>
      </w:r>
      <w:r w:rsidRPr="002C5A5F">
        <w:rPr>
          <w:rFonts w:asciiTheme="minorHAnsi" w:hAnsiTheme="minorHAnsi" w:cstheme="minorHAnsi"/>
        </w:rPr>
        <w:t xml:space="preserve">  </w:t>
      </w:r>
      <w:r w:rsidR="00241E4F" w:rsidRPr="002C5A5F">
        <w:rPr>
          <w:rFonts w:asciiTheme="minorHAnsi" w:hAnsiTheme="minorHAnsi" w:cstheme="minorHAnsi"/>
        </w:rPr>
        <w:t xml:space="preserve">   </w:t>
      </w:r>
      <w:r w:rsidR="000D58EB" w:rsidRPr="002C5A5F">
        <w:rPr>
          <w:rFonts w:asciiTheme="minorHAnsi" w:hAnsiTheme="minorHAnsi" w:cstheme="minorHAnsi"/>
        </w:rPr>
        <w:t>października</w:t>
      </w:r>
      <w:r w:rsidRPr="002C5A5F">
        <w:rPr>
          <w:rFonts w:asciiTheme="minorHAnsi" w:hAnsiTheme="minorHAnsi" w:cstheme="minorHAnsi"/>
        </w:rPr>
        <w:t xml:space="preserve"> </w:t>
      </w:r>
      <w:r w:rsidR="005F05A0" w:rsidRPr="002C5A5F">
        <w:rPr>
          <w:rFonts w:asciiTheme="minorHAnsi" w:hAnsiTheme="minorHAnsi" w:cstheme="minorHAnsi"/>
        </w:rPr>
        <w:t>20</w:t>
      </w:r>
      <w:r w:rsidRPr="002C5A5F">
        <w:rPr>
          <w:rFonts w:asciiTheme="minorHAnsi" w:hAnsiTheme="minorHAnsi" w:cstheme="minorHAnsi"/>
        </w:rPr>
        <w:t>2</w:t>
      </w:r>
      <w:r w:rsidR="00241E4F" w:rsidRPr="002C5A5F">
        <w:rPr>
          <w:rFonts w:asciiTheme="minorHAnsi" w:hAnsiTheme="minorHAnsi" w:cstheme="minorHAnsi"/>
        </w:rPr>
        <w:t>4</w:t>
      </w:r>
      <w:r w:rsidR="00D53447" w:rsidRPr="002C5A5F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2C5A5F" w:rsidRDefault="00802647" w:rsidP="002C5A5F">
      <w:pPr>
        <w:rPr>
          <w:rFonts w:asciiTheme="minorHAnsi" w:hAnsiTheme="minorHAnsi" w:cstheme="minorHAnsi"/>
        </w:rPr>
      </w:pPr>
    </w:p>
    <w:p w14:paraId="1CE19403" w14:textId="77777777" w:rsidR="00802647" w:rsidRPr="002C5A5F" w:rsidRDefault="00802647" w:rsidP="002C5A5F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2C5A5F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2C5A5F" w:rsidRDefault="00802647" w:rsidP="002C5A5F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090DAA66" w14:textId="3AAAB265" w:rsidR="00802647" w:rsidRPr="002C5A5F" w:rsidRDefault="005B781D" w:rsidP="002C5A5F">
      <w:pPr>
        <w:spacing w:after="200" w:line="276" w:lineRule="auto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2C5A5F">
        <w:rPr>
          <w:rFonts w:asciiTheme="minorHAnsi" w:hAnsiTheme="minorHAnsi" w:cstheme="minorHAnsi"/>
        </w:rPr>
        <w:t>t.j</w:t>
      </w:r>
      <w:proofErr w:type="spellEnd"/>
      <w:r w:rsidRPr="002C5A5F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636506CE" w14:textId="3239E2D6" w:rsidR="00802647" w:rsidRPr="002C5A5F" w:rsidRDefault="00802647" w:rsidP="002C5A5F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2C5A5F">
        <w:rPr>
          <w:rFonts w:asciiTheme="minorHAnsi" w:hAnsiTheme="minorHAnsi" w:cstheme="minorHAnsi"/>
          <w:b/>
          <w:kern w:val="36"/>
        </w:rPr>
        <w:t xml:space="preserve">Regionalny </w:t>
      </w:r>
      <w:r w:rsidRPr="002C5A5F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5F0280B1" w:rsidR="00802647" w:rsidRPr="002C5A5F" w:rsidRDefault="00C73141" w:rsidP="002C5A5F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2C5A5F">
        <w:rPr>
          <w:rFonts w:asciiTheme="minorHAnsi" w:hAnsiTheme="minorHAnsi" w:cstheme="minorHAnsi"/>
          <w:b/>
          <w:snapToGrid w:val="0"/>
        </w:rPr>
        <w:t>zawiadamia</w:t>
      </w:r>
      <w:r w:rsidR="00802647" w:rsidRPr="002C5A5F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r w:rsidR="00BC04A1" w:rsidRPr="002C5A5F">
        <w:rPr>
          <w:rFonts w:asciiTheme="minorHAnsi" w:hAnsiTheme="minorHAnsi" w:cstheme="minorHAnsi"/>
          <w:b/>
          <w:snapToGrid w:val="0"/>
        </w:rPr>
        <w:t>Małe Gołoborze</w:t>
      </w:r>
      <w:r w:rsidR="00802647" w:rsidRPr="002C5A5F">
        <w:rPr>
          <w:rFonts w:asciiTheme="minorHAnsi" w:hAnsiTheme="minorHAnsi" w:cstheme="minorHAnsi"/>
          <w:b/>
          <w:snapToGrid w:val="0"/>
        </w:rPr>
        <w:t>.</w:t>
      </w:r>
      <w:r w:rsidR="005B781D" w:rsidRPr="002C5A5F">
        <w:rPr>
          <w:rFonts w:asciiTheme="minorHAnsi" w:hAnsiTheme="minorHAnsi" w:cstheme="minorHAnsi"/>
          <w:b/>
          <w:snapToGrid w:val="0"/>
        </w:rPr>
        <w:t xml:space="preserve"> </w:t>
      </w:r>
    </w:p>
    <w:p w14:paraId="448B3C9F" w14:textId="77777777" w:rsidR="005B781D" w:rsidRPr="002C5A5F" w:rsidRDefault="005B781D" w:rsidP="002C5A5F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Rezerwat przyrody Małe Gołoborze położony jest w powiecie ostrowieckim, gminie Waśniów. </w:t>
      </w:r>
    </w:p>
    <w:p w14:paraId="5499CE7A" w14:textId="77777777" w:rsidR="005B781D" w:rsidRPr="002C5A5F" w:rsidRDefault="005B781D" w:rsidP="002C5A5F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2B93037A" w14:textId="77777777" w:rsidR="005B781D" w:rsidRPr="002C5A5F" w:rsidRDefault="005B781D" w:rsidP="002C5A5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2C5A5F">
        <w:rPr>
          <w:rFonts w:asciiTheme="minorHAnsi" w:hAnsiTheme="minorHAnsi" w:cstheme="minorHAnsi"/>
          <w:b/>
          <w:bCs/>
          <w:u w:val="single"/>
        </w:rPr>
        <w:t>21 dni</w:t>
      </w:r>
      <w:r w:rsidRPr="002C5A5F">
        <w:rPr>
          <w:rFonts w:asciiTheme="minorHAnsi" w:hAnsiTheme="minorHAnsi" w:cstheme="minorHAnsi"/>
        </w:rPr>
        <w:t xml:space="preserve"> od dnia ukazania się niniejszego obwieszczenia:</w:t>
      </w:r>
    </w:p>
    <w:p w14:paraId="41F91B0A" w14:textId="77777777" w:rsidR="005B781D" w:rsidRPr="002C5A5F" w:rsidRDefault="005B781D" w:rsidP="002C5A5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2C5A5F">
        <w:rPr>
          <w:rFonts w:asciiTheme="minorHAnsi" w:hAnsiTheme="minorHAnsi" w:cstheme="minorHAnsi"/>
          <w:lang w:eastAsia="ar-SA"/>
        </w:rPr>
        <w:t>25-361 Kielce</w:t>
      </w:r>
      <w:r w:rsidRPr="002C5A5F">
        <w:rPr>
          <w:rFonts w:asciiTheme="minorHAnsi" w:hAnsiTheme="minorHAnsi" w:cstheme="minorHAnsi"/>
        </w:rPr>
        <w:t>, faksem na nr 41 34-35-343 lub przez platformę e-PUAP;</w:t>
      </w:r>
    </w:p>
    <w:p w14:paraId="0C8F1F8F" w14:textId="05CFECD0" w:rsidR="005B781D" w:rsidRPr="002C5A5F" w:rsidRDefault="005B781D" w:rsidP="002C5A5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2C5A5F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2C5A5F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r w:rsidRPr="002C5A5F">
        <w:rPr>
          <w:rFonts w:asciiTheme="minorHAnsi" w:hAnsiTheme="minorHAnsi" w:cstheme="minorHAnsi"/>
          <w:bCs/>
          <w:snapToGrid w:val="0"/>
        </w:rPr>
        <w:t>Małe Gołoborze”</w:t>
      </w:r>
      <w:r w:rsidRPr="002C5A5F">
        <w:rPr>
          <w:rFonts w:asciiTheme="minorHAnsi" w:hAnsiTheme="minorHAnsi" w:cstheme="minorHAnsi"/>
          <w:bCs/>
        </w:rPr>
        <w:t>)</w:t>
      </w:r>
      <w:r w:rsidRPr="002C5A5F">
        <w:rPr>
          <w:rFonts w:asciiTheme="minorHAnsi" w:hAnsiTheme="minorHAnsi" w:cstheme="minorHAnsi"/>
        </w:rPr>
        <w:t>;</w:t>
      </w:r>
    </w:p>
    <w:p w14:paraId="69BA6B04" w14:textId="77777777" w:rsidR="005B781D" w:rsidRPr="002C5A5F" w:rsidRDefault="005B781D" w:rsidP="002C5A5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2FA86FE4" w14:textId="77777777" w:rsidR="005B781D" w:rsidRPr="002C5A5F" w:rsidRDefault="005B781D" w:rsidP="002C5A5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6BD945D5" w14:textId="77777777" w:rsidR="005B781D" w:rsidRPr="002C5A5F" w:rsidRDefault="005B781D" w:rsidP="002C5A5F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0958EB93" w14:textId="77777777" w:rsidR="005B781D" w:rsidRPr="002C5A5F" w:rsidRDefault="005B781D" w:rsidP="002C5A5F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2C5A5F">
        <w:rPr>
          <w:rFonts w:asciiTheme="minorHAnsi" w:hAnsiTheme="minorHAnsi" w:cstheme="minorHAnsi"/>
          <w:snapToGrid w:val="0"/>
        </w:rPr>
        <w:t>rezerwatu</w:t>
      </w:r>
      <w:r w:rsidRPr="002C5A5F">
        <w:rPr>
          <w:rFonts w:asciiTheme="minorHAnsi" w:hAnsiTheme="minorHAnsi" w:cstheme="minorHAnsi"/>
        </w:rPr>
        <w:t xml:space="preserve"> </w:t>
      </w:r>
      <w:r w:rsidRPr="002C5A5F">
        <w:rPr>
          <w:rFonts w:asciiTheme="minorHAnsi" w:hAnsiTheme="minorHAnsi" w:cstheme="minorHAnsi"/>
        </w:rPr>
        <w:lastRenderedPageBreak/>
        <w:t>oraz jego załącznikami, a także o </w:t>
      </w:r>
      <w:r w:rsidRPr="002C5A5F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2C5A5F">
        <w:rPr>
          <w:rFonts w:asciiTheme="minorHAnsi" w:hAnsiTheme="minorHAnsi" w:cstheme="minorHAnsi"/>
        </w:rPr>
        <w:t>odrębnym obwieszczeniem na podstawie § 6 rozporządzenia 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33522F29" w14:textId="77777777" w:rsidR="005B781D" w:rsidRPr="002C5A5F" w:rsidRDefault="005B781D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2C5A5F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2C5A5F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2C5A5F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2C5A5F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2C5A5F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2C5A5F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2C5A5F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2C5A5F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2C5A5F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2C5A5F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2C5A5F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2C5A5F">
        <w:rPr>
          <w:rFonts w:asciiTheme="minorHAnsi" w:hAnsiTheme="minorHAnsi" w:cstheme="minorHAnsi"/>
          <w:snapToGrid w:val="0"/>
        </w:rPr>
        <w:t>”.</w:t>
      </w:r>
    </w:p>
    <w:p w14:paraId="4BA927F3" w14:textId="77777777" w:rsidR="00A7175E" w:rsidRPr="002C5A5F" w:rsidRDefault="00A7175E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5696908" w14:textId="77777777" w:rsidR="00A56F1C" w:rsidRPr="002C5A5F" w:rsidRDefault="00A56F1C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05825FF" w14:textId="77777777" w:rsidR="002C5A5F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 xml:space="preserve">Z up. Regionalnego Dyrektora </w:t>
      </w:r>
    </w:p>
    <w:p w14:paraId="40B66A53" w14:textId="77777777" w:rsidR="002C5A5F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Ochrony Środowiska w Kielcach</w:t>
      </w:r>
    </w:p>
    <w:p w14:paraId="3119BEF5" w14:textId="77777777" w:rsidR="002C5A5F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Lech Buchholz</w:t>
      </w:r>
    </w:p>
    <w:p w14:paraId="43BF7773" w14:textId="77777777" w:rsidR="002C5A5F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Zastępca Regionalnego Dyrektora Ochrony Środowiska</w:t>
      </w:r>
    </w:p>
    <w:p w14:paraId="23564455" w14:textId="77777777" w:rsidR="002C5A5F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- Regionalny Konserwator Przyrody w Kielcach</w:t>
      </w:r>
    </w:p>
    <w:p w14:paraId="31855E4F" w14:textId="10DFF8A6" w:rsidR="005B781D" w:rsidRPr="002C5A5F" w:rsidRDefault="002C5A5F" w:rsidP="002C5A5F">
      <w:pPr>
        <w:rPr>
          <w:rFonts w:asciiTheme="minorHAnsi" w:hAnsiTheme="minorHAnsi" w:cstheme="minorHAnsi"/>
        </w:rPr>
      </w:pPr>
      <w:r w:rsidRPr="002C5A5F">
        <w:rPr>
          <w:rFonts w:asciiTheme="minorHAnsi" w:hAnsiTheme="minorHAnsi" w:cstheme="minorHAnsi"/>
        </w:rPr>
        <w:t>/-podpisany cyfrowo/</w:t>
      </w:r>
    </w:p>
    <w:p w14:paraId="7DC1851D" w14:textId="77777777" w:rsidR="005B781D" w:rsidRDefault="005B781D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865E77" w14:textId="77777777" w:rsidR="002C5A5F" w:rsidRPr="002C5A5F" w:rsidRDefault="002C5A5F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AAB6934" w14:textId="77777777" w:rsidR="005B781D" w:rsidRPr="002C5A5F" w:rsidRDefault="005B781D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041CA9D1" w:rsidR="00F47661" w:rsidRPr="002C5A5F" w:rsidRDefault="00F47661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2C5A5F" w:rsidRDefault="00A7175E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03F8D325" w14:textId="77777777" w:rsidR="00BC725A" w:rsidRPr="002C5A5F" w:rsidRDefault="00BC725A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A96E02" w14:textId="77777777" w:rsidR="005B781D" w:rsidRPr="002C5A5F" w:rsidRDefault="005B781D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D328AB7" w14:textId="77777777" w:rsidR="005B781D" w:rsidRPr="002C5A5F" w:rsidRDefault="005B781D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2C5A5F" w:rsidRDefault="00F47661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2C5A5F" w:rsidRDefault="00AE72C0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1. </w:t>
      </w:r>
      <w:r w:rsidR="00172D5C" w:rsidRPr="002C5A5F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65ABF012" w:rsidR="00172D5C" w:rsidRPr="002C5A5F" w:rsidRDefault="00F07627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- </w:t>
      </w:r>
      <w:r w:rsidR="00802647" w:rsidRPr="002C5A5F">
        <w:rPr>
          <w:rFonts w:asciiTheme="minorHAnsi" w:hAnsiTheme="minorHAnsi" w:cstheme="minorHAnsi"/>
          <w:snapToGrid w:val="0"/>
        </w:rPr>
        <w:t>na tablic</w:t>
      </w:r>
      <w:r w:rsidR="009670B0" w:rsidRPr="002C5A5F">
        <w:rPr>
          <w:rFonts w:asciiTheme="minorHAnsi" w:hAnsiTheme="minorHAnsi" w:cstheme="minorHAnsi"/>
          <w:snapToGrid w:val="0"/>
        </w:rPr>
        <w:t>y</w:t>
      </w:r>
      <w:r w:rsidR="00802647" w:rsidRPr="002C5A5F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2C5A5F">
        <w:rPr>
          <w:rFonts w:asciiTheme="minorHAnsi" w:hAnsiTheme="minorHAnsi" w:cstheme="minorHAnsi"/>
          <w:snapToGrid w:val="0"/>
        </w:rPr>
        <w:t>u</w:t>
      </w:r>
      <w:r w:rsidR="00172D5C" w:rsidRPr="002C5A5F">
        <w:rPr>
          <w:rFonts w:asciiTheme="minorHAnsi" w:hAnsiTheme="minorHAnsi" w:cstheme="minorHAnsi"/>
          <w:snapToGrid w:val="0"/>
        </w:rPr>
        <w:t xml:space="preserve"> </w:t>
      </w:r>
      <w:r w:rsidR="00802647" w:rsidRPr="002C5A5F">
        <w:rPr>
          <w:rFonts w:asciiTheme="minorHAnsi" w:hAnsiTheme="minorHAnsi" w:cstheme="minorHAnsi"/>
          <w:snapToGrid w:val="0"/>
        </w:rPr>
        <w:t>Gmin</w:t>
      </w:r>
      <w:r w:rsidR="003A249C" w:rsidRPr="002C5A5F">
        <w:rPr>
          <w:rFonts w:asciiTheme="minorHAnsi" w:hAnsiTheme="minorHAnsi" w:cstheme="minorHAnsi"/>
          <w:snapToGrid w:val="0"/>
        </w:rPr>
        <w:t xml:space="preserve">y </w:t>
      </w:r>
      <w:r w:rsidR="002D0D3A" w:rsidRPr="002C5A5F">
        <w:rPr>
          <w:rFonts w:asciiTheme="minorHAnsi" w:hAnsiTheme="minorHAnsi" w:cstheme="minorHAnsi"/>
          <w:snapToGrid w:val="0"/>
        </w:rPr>
        <w:t>Waśniów</w:t>
      </w:r>
      <w:r w:rsidR="005B781D" w:rsidRPr="002C5A5F">
        <w:rPr>
          <w:rFonts w:asciiTheme="minorHAnsi" w:hAnsiTheme="minorHAnsi" w:cstheme="minorHAnsi"/>
          <w:snapToGrid w:val="0"/>
        </w:rPr>
        <w:t>, Urzędu Gminy Baćkowice</w:t>
      </w:r>
      <w:r w:rsidR="00802647" w:rsidRPr="002C5A5F">
        <w:rPr>
          <w:rFonts w:asciiTheme="minorHAnsi" w:hAnsiTheme="minorHAnsi" w:cstheme="minorHAnsi"/>
          <w:b/>
          <w:snapToGrid w:val="0"/>
        </w:rPr>
        <w:t xml:space="preserve"> </w:t>
      </w:r>
      <w:r w:rsidR="00172D5C" w:rsidRPr="002C5A5F">
        <w:rPr>
          <w:rFonts w:asciiTheme="minorHAnsi" w:hAnsiTheme="minorHAnsi" w:cstheme="minorHAnsi"/>
          <w:snapToGrid w:val="0"/>
        </w:rPr>
        <w:t>oraz w sposób zw</w:t>
      </w:r>
      <w:r w:rsidR="00F47661" w:rsidRPr="002C5A5F">
        <w:rPr>
          <w:rFonts w:asciiTheme="minorHAnsi" w:hAnsiTheme="minorHAnsi" w:cstheme="minorHAnsi"/>
          <w:snapToGrid w:val="0"/>
        </w:rPr>
        <w:t>yczajowo przyjęty w</w:t>
      </w:r>
      <w:r w:rsidR="00E566BC" w:rsidRPr="002C5A5F">
        <w:rPr>
          <w:rFonts w:asciiTheme="minorHAnsi" w:hAnsiTheme="minorHAnsi" w:cstheme="minorHAnsi"/>
          <w:snapToGrid w:val="0"/>
        </w:rPr>
        <w:t> </w:t>
      </w:r>
      <w:r w:rsidR="00F47661" w:rsidRPr="002C5A5F">
        <w:rPr>
          <w:rFonts w:asciiTheme="minorHAnsi" w:hAnsiTheme="minorHAnsi" w:cstheme="minorHAnsi"/>
          <w:snapToGrid w:val="0"/>
        </w:rPr>
        <w:t>miejscowościach</w:t>
      </w:r>
      <w:r w:rsidR="005B781D" w:rsidRPr="002C5A5F">
        <w:rPr>
          <w:rFonts w:asciiTheme="minorHAnsi" w:hAnsiTheme="minorHAnsi" w:cstheme="minorHAnsi"/>
          <w:snapToGrid w:val="0"/>
        </w:rPr>
        <w:t>,</w:t>
      </w:r>
      <w:r w:rsidR="00F47661" w:rsidRPr="002C5A5F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2C5A5F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1F63F373" w:rsidR="00CA6FD9" w:rsidRPr="002C5A5F" w:rsidRDefault="00CA6FD9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>- na tablicy ogłoszeń</w:t>
      </w:r>
      <w:r w:rsidR="009670B0" w:rsidRPr="002C5A5F">
        <w:rPr>
          <w:rFonts w:asciiTheme="minorHAnsi" w:hAnsiTheme="minorHAnsi" w:cstheme="minorHAnsi"/>
          <w:snapToGrid w:val="0"/>
        </w:rPr>
        <w:t xml:space="preserve"> Nadleśnictwa </w:t>
      </w:r>
      <w:r w:rsidR="002D0D3A" w:rsidRPr="002C5A5F">
        <w:rPr>
          <w:rFonts w:asciiTheme="minorHAnsi" w:hAnsiTheme="minorHAnsi" w:cstheme="minorHAnsi"/>
          <w:snapToGrid w:val="0"/>
        </w:rPr>
        <w:t>Łagów</w:t>
      </w:r>
      <w:r w:rsidR="009670B0" w:rsidRPr="002C5A5F">
        <w:rPr>
          <w:rFonts w:asciiTheme="minorHAnsi" w:hAnsiTheme="minorHAnsi" w:cstheme="minorHAnsi"/>
          <w:snapToGrid w:val="0"/>
        </w:rPr>
        <w:t>,</w:t>
      </w:r>
      <w:r w:rsidRPr="002C5A5F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2C5A5F" w:rsidRDefault="00F07627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- </w:t>
      </w:r>
      <w:r w:rsidR="00802647" w:rsidRPr="002C5A5F">
        <w:rPr>
          <w:rFonts w:asciiTheme="minorHAnsi" w:hAnsiTheme="minorHAnsi" w:cstheme="minorHAnsi"/>
          <w:snapToGrid w:val="0"/>
        </w:rPr>
        <w:t>w siedzibie Regionaln</w:t>
      </w:r>
      <w:r w:rsidR="009670B0" w:rsidRPr="002C5A5F">
        <w:rPr>
          <w:rFonts w:asciiTheme="minorHAnsi" w:hAnsiTheme="minorHAnsi" w:cstheme="minorHAnsi"/>
          <w:snapToGrid w:val="0"/>
        </w:rPr>
        <w:t>ej</w:t>
      </w:r>
      <w:r w:rsidR="00172D5C" w:rsidRPr="002C5A5F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2C5A5F">
        <w:rPr>
          <w:rFonts w:asciiTheme="minorHAnsi" w:hAnsiTheme="minorHAnsi" w:cstheme="minorHAnsi"/>
          <w:snapToGrid w:val="0"/>
        </w:rPr>
        <w:t xml:space="preserve"> </w:t>
      </w:r>
    </w:p>
    <w:p w14:paraId="711F7077" w14:textId="70724269" w:rsidR="00172D5C" w:rsidRPr="002C5A5F" w:rsidRDefault="00F07627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- </w:t>
      </w:r>
      <w:r w:rsidR="009670B0" w:rsidRPr="002C5A5F">
        <w:rPr>
          <w:rFonts w:asciiTheme="minorHAnsi" w:hAnsiTheme="minorHAnsi" w:cstheme="minorHAnsi"/>
          <w:snapToGrid w:val="0"/>
        </w:rPr>
        <w:t xml:space="preserve">w </w:t>
      </w:r>
      <w:r w:rsidR="005B781D" w:rsidRPr="002C5A5F">
        <w:rPr>
          <w:rFonts w:asciiTheme="minorHAnsi" w:hAnsiTheme="minorHAnsi" w:cstheme="minorHAnsi"/>
          <w:snapToGrid w:val="0"/>
        </w:rPr>
        <w:t>Biuletynie Informacji Publicznej Regionalnej Dyrekcji Ochrony Środowiska w Kielcach</w:t>
      </w:r>
      <w:r w:rsidR="00172D5C" w:rsidRPr="002C5A5F">
        <w:rPr>
          <w:rFonts w:asciiTheme="minorHAnsi" w:hAnsiTheme="minorHAnsi" w:cstheme="minorHAnsi"/>
          <w:snapToGrid w:val="0"/>
        </w:rPr>
        <w:t>,</w:t>
      </w:r>
    </w:p>
    <w:p w14:paraId="5E2A7E77" w14:textId="6A6A9C45" w:rsidR="00172D5C" w:rsidRPr="002C5A5F" w:rsidRDefault="00F07627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- </w:t>
      </w:r>
      <w:r w:rsidR="00172D5C" w:rsidRPr="002C5A5F">
        <w:rPr>
          <w:rFonts w:asciiTheme="minorHAnsi" w:hAnsiTheme="minorHAnsi" w:cstheme="minorHAnsi"/>
          <w:snapToGrid w:val="0"/>
        </w:rPr>
        <w:t>w prasie.</w:t>
      </w:r>
    </w:p>
    <w:p w14:paraId="08454A69" w14:textId="5EC69C53" w:rsidR="00172D5C" w:rsidRPr="002C5A5F" w:rsidRDefault="00AE72C0" w:rsidP="002C5A5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C5A5F">
        <w:rPr>
          <w:rFonts w:asciiTheme="minorHAnsi" w:hAnsiTheme="minorHAnsi" w:cstheme="minorHAnsi"/>
          <w:snapToGrid w:val="0"/>
        </w:rPr>
        <w:t xml:space="preserve">2. </w:t>
      </w:r>
      <w:r w:rsidR="00172D5C" w:rsidRPr="002C5A5F">
        <w:rPr>
          <w:rFonts w:asciiTheme="minorHAnsi" w:hAnsiTheme="minorHAnsi" w:cstheme="minorHAnsi"/>
          <w:snapToGrid w:val="0"/>
        </w:rPr>
        <w:t>a/a</w:t>
      </w:r>
    </w:p>
    <w:sectPr w:rsidR="00172D5C" w:rsidRPr="002C5A5F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18071A41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47AB7B6F" w:rsidR="00BF420F" w:rsidRPr="00284DFD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284DFD">
      <w:rPr>
        <w:rFonts w:asciiTheme="minorHAnsi" w:hAnsiTheme="minorHAnsi" w:cstheme="minorHAnsi"/>
        <w:b/>
        <w:bCs/>
        <w:smallCaps/>
      </w:rPr>
      <w:t>Regionalny Dyrektor</w:t>
    </w:r>
    <w:r w:rsidR="00284DFD" w:rsidRPr="00284DFD">
      <w:rPr>
        <w:rFonts w:asciiTheme="minorHAnsi" w:hAnsiTheme="minorHAnsi" w:cstheme="minorHAnsi"/>
        <w:b/>
        <w:bCs/>
        <w:smallCaps/>
      </w:rPr>
      <w:t xml:space="preserve"> </w:t>
    </w:r>
    <w:r w:rsidRPr="00284DFD">
      <w:rPr>
        <w:rFonts w:asciiTheme="minorHAnsi" w:hAnsiTheme="minorHAnsi" w:cstheme="minorHAnsi"/>
        <w:b/>
        <w:bCs/>
        <w:smallCaps/>
      </w:rPr>
      <w:t>Ochrony Środowiska</w:t>
    </w:r>
    <w:r w:rsidR="00284DFD" w:rsidRPr="00284DFD">
      <w:rPr>
        <w:rFonts w:asciiTheme="minorHAnsi" w:hAnsiTheme="minorHAnsi" w:cstheme="minorHAnsi"/>
        <w:b/>
        <w:bCs/>
        <w:smallCaps/>
      </w:rPr>
      <w:t xml:space="preserve"> </w:t>
    </w:r>
    <w:r w:rsidRPr="00284DFD">
      <w:rPr>
        <w:rFonts w:asciiTheme="minorHAnsi" w:hAnsiTheme="minorHAnsi" w:cstheme="minorHAnsi"/>
        <w:b/>
        <w:bCs/>
        <w:smallCaps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97770">
    <w:abstractNumId w:val="4"/>
  </w:num>
  <w:num w:numId="2" w16cid:durableId="1669747705">
    <w:abstractNumId w:val="3"/>
  </w:num>
  <w:num w:numId="3" w16cid:durableId="156500379">
    <w:abstractNumId w:val="0"/>
  </w:num>
  <w:num w:numId="4" w16cid:durableId="1965036604">
    <w:abstractNumId w:val="2"/>
  </w:num>
  <w:num w:numId="5" w16cid:durableId="901523359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0D58EB"/>
    <w:rsid w:val="001000A8"/>
    <w:rsid w:val="00151C80"/>
    <w:rsid w:val="00172D5C"/>
    <w:rsid w:val="00182BB8"/>
    <w:rsid w:val="00187466"/>
    <w:rsid w:val="002159F8"/>
    <w:rsid w:val="00241E4F"/>
    <w:rsid w:val="00266393"/>
    <w:rsid w:val="00284DFD"/>
    <w:rsid w:val="00295F4E"/>
    <w:rsid w:val="002C5A5F"/>
    <w:rsid w:val="002D0D3A"/>
    <w:rsid w:val="003663F2"/>
    <w:rsid w:val="003724C0"/>
    <w:rsid w:val="00394268"/>
    <w:rsid w:val="003A249C"/>
    <w:rsid w:val="003B6AEE"/>
    <w:rsid w:val="003C786A"/>
    <w:rsid w:val="004224FB"/>
    <w:rsid w:val="004456FB"/>
    <w:rsid w:val="00471A3E"/>
    <w:rsid w:val="004A3446"/>
    <w:rsid w:val="00585121"/>
    <w:rsid w:val="005B2557"/>
    <w:rsid w:val="005B781D"/>
    <w:rsid w:val="005F05A0"/>
    <w:rsid w:val="0063073A"/>
    <w:rsid w:val="00642002"/>
    <w:rsid w:val="006520F9"/>
    <w:rsid w:val="00653135"/>
    <w:rsid w:val="00682A8F"/>
    <w:rsid w:val="0068668C"/>
    <w:rsid w:val="006B434E"/>
    <w:rsid w:val="0077559F"/>
    <w:rsid w:val="0078324B"/>
    <w:rsid w:val="007F2246"/>
    <w:rsid w:val="00802647"/>
    <w:rsid w:val="0085384E"/>
    <w:rsid w:val="00877521"/>
    <w:rsid w:val="00894B1A"/>
    <w:rsid w:val="00895C60"/>
    <w:rsid w:val="00896F38"/>
    <w:rsid w:val="008B347F"/>
    <w:rsid w:val="008C44ED"/>
    <w:rsid w:val="00927503"/>
    <w:rsid w:val="00930965"/>
    <w:rsid w:val="00943DA7"/>
    <w:rsid w:val="00951AAF"/>
    <w:rsid w:val="009670B0"/>
    <w:rsid w:val="00994D59"/>
    <w:rsid w:val="009B091B"/>
    <w:rsid w:val="009C1E73"/>
    <w:rsid w:val="009C71F1"/>
    <w:rsid w:val="00A05DD8"/>
    <w:rsid w:val="00A21B96"/>
    <w:rsid w:val="00A56E17"/>
    <w:rsid w:val="00A56F1C"/>
    <w:rsid w:val="00A67836"/>
    <w:rsid w:val="00A7175E"/>
    <w:rsid w:val="00A97FB3"/>
    <w:rsid w:val="00AE72C0"/>
    <w:rsid w:val="00AE743D"/>
    <w:rsid w:val="00B22AAE"/>
    <w:rsid w:val="00B379FB"/>
    <w:rsid w:val="00B6678E"/>
    <w:rsid w:val="00B829D2"/>
    <w:rsid w:val="00B913C7"/>
    <w:rsid w:val="00BA7057"/>
    <w:rsid w:val="00BC04A1"/>
    <w:rsid w:val="00BC47EE"/>
    <w:rsid w:val="00BC725A"/>
    <w:rsid w:val="00BF420F"/>
    <w:rsid w:val="00C166C4"/>
    <w:rsid w:val="00C6060C"/>
    <w:rsid w:val="00C73141"/>
    <w:rsid w:val="00C979AA"/>
    <w:rsid w:val="00CA6FD9"/>
    <w:rsid w:val="00CB3370"/>
    <w:rsid w:val="00CC0B37"/>
    <w:rsid w:val="00CE5AB2"/>
    <w:rsid w:val="00D53447"/>
    <w:rsid w:val="00E30C92"/>
    <w:rsid w:val="00E566BC"/>
    <w:rsid w:val="00E664E7"/>
    <w:rsid w:val="00F07627"/>
    <w:rsid w:val="00F47661"/>
    <w:rsid w:val="00F616EF"/>
    <w:rsid w:val="00F6334C"/>
    <w:rsid w:val="00F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5B7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B781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14</cp:revision>
  <cp:lastPrinted>2016-05-23T12:11:00Z</cp:lastPrinted>
  <dcterms:created xsi:type="dcterms:W3CDTF">2024-09-09T09:41:00Z</dcterms:created>
  <dcterms:modified xsi:type="dcterms:W3CDTF">2024-10-23T12:53:00Z</dcterms:modified>
</cp:coreProperties>
</file>