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CA7E71" w:rsidRPr="00DD15EC" w:rsidRDefault="00CA7E71" w:rsidP="00CA7E71">
      <w:pPr>
        <w:ind w:firstLine="6"/>
        <w:rPr>
          <w:rFonts w:ascii="Arial" w:hAnsi="Arial" w:cs="Arial"/>
          <w:b/>
        </w:rPr>
      </w:pPr>
      <w:r w:rsidRPr="00DD15EC">
        <w:rPr>
          <w:rFonts w:ascii="Arial" w:hAnsi="Arial" w:cs="Arial"/>
          <w:b/>
        </w:rPr>
        <w:t>w Szczecinie</w:t>
      </w:r>
    </w:p>
    <w:p w:rsidR="00CA7E71" w:rsidRPr="00DD15EC" w:rsidRDefault="00CA7E71" w:rsidP="00CA7E71">
      <w:pPr>
        <w:ind w:firstLine="6"/>
        <w:rPr>
          <w:rFonts w:ascii="Arial" w:eastAsia="Arial" w:hAnsi="Arial" w:cs="Arial"/>
          <w:lang w:eastAsia="en-US"/>
        </w:rPr>
      </w:pPr>
      <w:r w:rsidRPr="00DD15EC">
        <w:rPr>
          <w:rFonts w:ascii="Arial" w:hAnsi="Arial" w:cs="Arial"/>
        </w:rPr>
        <w:t xml:space="preserve">ul. Niemcewicza 26 </w:t>
      </w:r>
    </w:p>
    <w:p w:rsidR="00CA7E71" w:rsidRPr="00DD15EC" w:rsidRDefault="00CA7E71" w:rsidP="00CA7E71">
      <w:pPr>
        <w:spacing w:after="360"/>
        <w:ind w:firstLine="6"/>
        <w:rPr>
          <w:rFonts w:ascii="Arial" w:hAnsi="Arial" w:cs="Arial"/>
        </w:rPr>
      </w:pPr>
      <w:r w:rsidRPr="00DD15EC">
        <w:rPr>
          <w:rFonts w:ascii="Arial" w:eastAsia="Arial" w:hAnsi="Arial" w:cs="Arial"/>
          <w:lang w:eastAsia="en-US"/>
        </w:rPr>
        <w:t>71-520 Szczecin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637445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637445">
        <w:rPr>
          <w:rFonts w:ascii="Arial" w:hAnsi="Arial" w:cs="Arial"/>
          <w:sz w:val="22"/>
          <w:szCs w:val="22"/>
        </w:rPr>
        <w:t>późn</w:t>
      </w:r>
      <w:proofErr w:type="spellEnd"/>
      <w:r w:rsidR="00637445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D054A">
        <w:rPr>
          <w:rFonts w:ascii="Arial" w:hAnsi="Arial" w:cs="Arial"/>
          <w:b/>
          <w:sz w:val="22"/>
          <w:szCs w:val="22"/>
        </w:rPr>
      </w:r>
      <w:r w:rsidR="006D054A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D054A">
        <w:rPr>
          <w:rFonts w:ascii="Arial" w:hAnsi="Arial" w:cs="Arial"/>
          <w:b/>
          <w:sz w:val="22"/>
          <w:szCs w:val="22"/>
        </w:rPr>
      </w:r>
      <w:r w:rsidR="006D054A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D054A">
        <w:rPr>
          <w:rFonts w:ascii="Arial" w:hAnsi="Arial" w:cs="Arial"/>
          <w:b/>
          <w:sz w:val="22"/>
          <w:szCs w:val="22"/>
        </w:rPr>
      </w:r>
      <w:r w:rsidR="006D054A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D054A">
        <w:rPr>
          <w:rFonts w:ascii="Arial" w:hAnsi="Arial" w:cs="Arial"/>
          <w:b/>
          <w:sz w:val="22"/>
          <w:szCs w:val="22"/>
        </w:rPr>
      </w:r>
      <w:r w:rsidR="006D054A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D054A">
        <w:rPr>
          <w:rFonts w:ascii="Arial" w:hAnsi="Arial" w:cs="Arial"/>
          <w:b/>
          <w:sz w:val="22"/>
          <w:szCs w:val="22"/>
        </w:rPr>
      </w:r>
      <w:r w:rsidR="006D054A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D054A">
        <w:rPr>
          <w:rFonts w:ascii="Arial" w:hAnsi="Arial" w:cs="Arial"/>
          <w:b/>
          <w:sz w:val="22"/>
          <w:szCs w:val="22"/>
        </w:rPr>
      </w:r>
      <w:r w:rsidR="006D054A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6D054A">
        <w:rPr>
          <w:rFonts w:ascii="Arial" w:hAnsi="Arial" w:cs="Arial"/>
          <w:sz w:val="22"/>
          <w:szCs w:val="22"/>
        </w:rPr>
      </w:r>
      <w:r w:rsidR="006D054A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="00650CEB">
        <w:rPr>
          <w:rFonts w:ascii="Arial" w:hAnsi="Arial" w:cs="Arial"/>
          <w:sz w:val="22"/>
          <w:szCs w:val="22"/>
        </w:rPr>
        <w:t>przez e-doręczenia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6D054A">
        <w:rPr>
          <w:rFonts w:ascii="Arial" w:hAnsi="Arial" w:cs="Arial"/>
          <w:sz w:val="22"/>
          <w:szCs w:val="22"/>
        </w:rPr>
      </w:r>
      <w:r w:rsidR="006D054A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6D054A">
        <w:rPr>
          <w:rFonts w:ascii="Arial" w:hAnsi="Arial" w:cs="Arial"/>
          <w:sz w:val="22"/>
          <w:szCs w:val="22"/>
        </w:rPr>
      </w:r>
      <w:r w:rsidR="006D054A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</w:t>
      </w:r>
      <w:bookmarkStart w:id="2" w:name="_GoBack"/>
      <w:bookmarkEnd w:id="2"/>
      <w:r w:rsidRPr="00FC69CB">
        <w:rPr>
          <w:rFonts w:ascii="Arial" w:hAnsi="Arial" w:cs="Arial"/>
          <w:sz w:val="22"/>
          <w:szCs w:val="22"/>
        </w:rPr>
        <w:t xml:space="preserve"> RWMŚ w </w:t>
      </w:r>
      <w:r w:rsidR="00CA7E71">
        <w:rPr>
          <w:rFonts w:ascii="Arial" w:hAnsi="Arial" w:cs="Arial"/>
          <w:sz w:val="22"/>
          <w:szCs w:val="22"/>
        </w:rPr>
        <w:t>Szczecinie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A01243" w:rsidRDefault="00A01243" w:rsidP="00A01243">
      <w:pPr>
        <w:spacing w:after="19"/>
        <w:ind w:right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Klauzula informacyjna dotycząca przetwarzania danych osobowych przez Główny Inspektorat Ochrony Środowiska</w:t>
      </w:r>
    </w:p>
    <w:p w:rsidR="00A01243" w:rsidRDefault="00A01243" w:rsidP="00A01243">
      <w:pPr>
        <w:spacing w:after="19"/>
        <w:ind w:right="2"/>
        <w:rPr>
          <w:rFonts w:ascii="Arial" w:eastAsia="Arial" w:hAnsi="Arial" w:cs="Arial"/>
          <w:b/>
        </w:rPr>
      </w:pPr>
    </w:p>
    <w:p w:rsidR="00A01243" w:rsidRDefault="00A01243" w:rsidP="00A01243">
      <w:pPr>
        <w:spacing w:after="120"/>
        <w:ind w:left="-6" w:hanging="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Zgodnie z art. 13 ust. 1 i 2 oraz art. 14 ust. 1 i 2 Rozporządzenia Parlamentu Europejskiego i Rady (UE) 2016/679 z dnia 27 kwietnia 2016 r. w sprawie ochrony osób fizycznych w związku z przetwarzaniem danych osobowych i w sprawie swobodnego przepływu takich danych oraz uchylenia dyrektywy 95/46/WE (ogólne rozporządzenie o ochronie danych - RODO) (Dz. U. UE. L. z 2016 r. Nr 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zm.), podajemy następujące informacje: </w:t>
      </w:r>
    </w:p>
    <w:p w:rsidR="00A01243" w:rsidRDefault="00A01243" w:rsidP="00A01243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>
        <w:rPr>
          <w:rFonts w:ascii="Arial" w:eastAsia="Arial" w:hAnsi="Arial" w:cs="Arial"/>
          <w:sz w:val="20"/>
          <w:szCs w:val="20"/>
        </w:rPr>
        <w:t xml:space="preserve">Administratorem Pani/Pana danych osobowych jest Główny Inspektor Ochrony Środowiska </w:t>
      </w:r>
      <w:r>
        <w:rPr>
          <w:rFonts w:ascii="Arial" w:eastAsia="Arial" w:hAnsi="Arial" w:cs="Arial"/>
          <w:sz w:val="20"/>
          <w:szCs w:val="20"/>
        </w:rPr>
        <w:br/>
        <w:t>z siedzibą w Warszawie, z którym może się Pani/Pan kontaktować w następujący sposób:</w:t>
      </w:r>
    </w:p>
    <w:p w:rsidR="00A01243" w:rsidRPr="00A01243" w:rsidRDefault="00A01243" w:rsidP="00A01243">
      <w:pPr>
        <w:numPr>
          <w:ilvl w:val="0"/>
          <w:numId w:val="8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A01243">
        <w:rPr>
          <w:rFonts w:ascii="Arial" w:eastAsia="Arial" w:hAnsi="Arial" w:cs="Arial"/>
          <w:sz w:val="20"/>
          <w:szCs w:val="20"/>
        </w:rPr>
        <w:t xml:space="preserve">listownie na adres siedziby administratora: 00-805 Warszawa, ul. </w:t>
      </w:r>
      <w:r w:rsidRPr="00A01243">
        <w:rPr>
          <w:rFonts w:ascii="Arial" w:eastAsia="Arial" w:hAnsi="Arial" w:cs="Arial"/>
          <w:sz w:val="20"/>
          <w:szCs w:val="20"/>
          <w:shd w:val="clear" w:color="auto" w:fill="FFFFFF"/>
        </w:rPr>
        <w:t>Chmielna 132/134;</w:t>
      </w:r>
    </w:p>
    <w:p w:rsidR="00A01243" w:rsidRPr="00A01243" w:rsidRDefault="00A01243" w:rsidP="00A01243">
      <w:pPr>
        <w:numPr>
          <w:ilvl w:val="0"/>
          <w:numId w:val="8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A01243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A01243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A01243" w:rsidRPr="00A01243" w:rsidRDefault="00A01243" w:rsidP="00A01243">
      <w:pPr>
        <w:numPr>
          <w:ilvl w:val="0"/>
          <w:numId w:val="8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A01243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A01243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gios@gios.gov.pl</w:t>
        </w:r>
      </w:hyperlink>
    </w:p>
    <w:p w:rsidR="00A01243" w:rsidRPr="00A01243" w:rsidRDefault="00A01243" w:rsidP="00A01243">
      <w:pPr>
        <w:numPr>
          <w:ilvl w:val="0"/>
          <w:numId w:val="8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A01243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A01243" w:rsidRPr="00A01243" w:rsidRDefault="00A01243" w:rsidP="00A01243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A01243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</w:t>
      </w:r>
      <w:r w:rsidRPr="00A01243">
        <w:rPr>
          <w:rFonts w:ascii="Arial" w:eastAsia="Arial" w:hAnsi="Arial" w:cs="Arial"/>
          <w:sz w:val="20"/>
          <w:szCs w:val="20"/>
        </w:rPr>
        <w:br/>
        <w:t xml:space="preserve">w sprawach dotyczących przetwarzania danych osobowych oraz realizacji praw związanych </w:t>
      </w:r>
      <w:r w:rsidRPr="00A01243">
        <w:rPr>
          <w:rFonts w:ascii="Arial" w:eastAsia="Arial" w:hAnsi="Arial" w:cs="Arial"/>
          <w:sz w:val="20"/>
          <w:szCs w:val="20"/>
        </w:rPr>
        <w:br/>
        <w:t xml:space="preserve">z przetwarzaniem danych, z którym można kontaktować się: </w:t>
      </w:r>
    </w:p>
    <w:p w:rsidR="00A01243" w:rsidRPr="00A01243" w:rsidRDefault="00A01243" w:rsidP="00A01243">
      <w:pPr>
        <w:numPr>
          <w:ilvl w:val="0"/>
          <w:numId w:val="8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A01243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A01243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A01243" w:rsidRPr="00A01243" w:rsidRDefault="00A01243" w:rsidP="00A01243">
      <w:pPr>
        <w:numPr>
          <w:ilvl w:val="0"/>
          <w:numId w:val="8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A01243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A01243">
        <w:rPr>
          <w:rFonts w:ascii="Arial" w:eastAsia="Arial" w:hAnsi="Arial" w:cs="Arial"/>
          <w:sz w:val="20"/>
          <w:szCs w:val="20"/>
          <w:shd w:val="clear" w:color="auto" w:fill="FFFFFF"/>
        </w:rPr>
        <w:t>22 577 53 75;</w:t>
      </w:r>
    </w:p>
    <w:p w:rsidR="00A01243" w:rsidRPr="00A01243" w:rsidRDefault="00A01243" w:rsidP="00A01243">
      <w:pPr>
        <w:numPr>
          <w:ilvl w:val="0"/>
          <w:numId w:val="8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A01243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A01243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iod@gios.gov.pl</w:t>
        </w:r>
      </w:hyperlink>
    </w:p>
    <w:bookmarkEnd w:id="4"/>
    <w:p w:rsidR="00A01243" w:rsidRPr="00A01243" w:rsidRDefault="00A01243" w:rsidP="00A01243">
      <w:pPr>
        <w:numPr>
          <w:ilvl w:val="0"/>
          <w:numId w:val="1"/>
        </w:numPr>
        <w:spacing w:after="48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A01243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A01243" w:rsidRDefault="00A01243" w:rsidP="00A01243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A01243">
        <w:rPr>
          <w:rFonts w:ascii="Arial" w:eastAsia="Arial" w:hAnsi="Arial" w:cs="Arial"/>
          <w:sz w:val="20"/>
          <w:szCs w:val="20"/>
        </w:rPr>
        <w:t xml:space="preserve">art. 6 ust. 1 lit. c) RODO tj. przetwarzanie jest niezbędne do wypełnienia obowiązku prawnego ciążącego na administratorze oraz art. 6 </w:t>
      </w:r>
      <w:r>
        <w:rPr>
          <w:rFonts w:ascii="Arial" w:eastAsia="Arial" w:hAnsi="Arial" w:cs="Arial"/>
          <w:sz w:val="20"/>
          <w:szCs w:val="20"/>
        </w:rPr>
        <w:t xml:space="preserve">ust. 1 lit. e) RODO tj. przetwarzanie jest niezbędne </w:t>
      </w:r>
      <w:r>
        <w:rPr>
          <w:rFonts w:ascii="Arial" w:eastAsia="Arial" w:hAnsi="Arial" w:cs="Arial"/>
          <w:sz w:val="20"/>
          <w:szCs w:val="20"/>
        </w:rPr>
        <w:br/>
        <w:t>do wykonania zadania realizowanego w interesie publicznym lub w ramach sprawowania władzy publicznej powierzonej administratorowi</w:t>
      </w:r>
      <w:bookmarkEnd w:id="5"/>
      <w:r>
        <w:rPr>
          <w:rFonts w:ascii="Arial" w:eastAsia="Arial" w:hAnsi="Arial" w:cs="Arial"/>
          <w:sz w:val="20"/>
          <w:szCs w:val="20"/>
        </w:rPr>
        <w:t>,</w:t>
      </w:r>
    </w:p>
    <w:p w:rsidR="00A01243" w:rsidRDefault="00A01243" w:rsidP="00A01243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A01243" w:rsidRDefault="00A01243" w:rsidP="00A01243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A01243" w:rsidRDefault="00A01243" w:rsidP="00A01243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dział VIII ustawy z dnia 14 czerwca 1960 r. Kodeks postepowania administracyjnego </w:t>
      </w:r>
      <w:r>
        <w:rPr>
          <w:rFonts w:ascii="Arial" w:eastAsia="Arial" w:hAnsi="Arial" w:cs="Arial"/>
          <w:sz w:val="20"/>
          <w:szCs w:val="20"/>
        </w:rPr>
        <w:br/>
        <w:t>(Dz. U. z 2025 r. poz. 1691),</w:t>
      </w:r>
    </w:p>
    <w:p w:rsidR="00A01243" w:rsidRDefault="00A01243" w:rsidP="00A01243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ustawa z dnia 3 października 2008 r. o udostępnianiu informacji o środowisku i jego ochronie, udziale społeczeństwa w ochronie środowiska oraz o ocenach oddziaływania na środowisko (Dz. U. z 2024 r., poz. 1112 </w:t>
      </w:r>
      <w:bookmarkStart w:id="6" w:name="_Hlk198540000"/>
      <w:r>
        <w:rPr>
          <w:rFonts w:ascii="Arial" w:hAnsi="Arial" w:cs="Arial"/>
          <w:sz w:val="20"/>
          <w:szCs w:val="20"/>
        </w:rPr>
        <w:t xml:space="preserve">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zm.).</w:t>
      </w:r>
      <w:bookmarkEnd w:id="6"/>
    </w:p>
    <w:p w:rsidR="00A01243" w:rsidRDefault="00A01243" w:rsidP="00A01243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A01243" w:rsidRDefault="00A01243" w:rsidP="00A01243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Odbiorcą Pani/Pana danych osobowych mogą być podmioty upoważnione do przetwarzania danych osobowych na podstawie przepisów prawa powszechnie obowiązującego. W uzasadnionych przypadkach dane osobowe zostaną przekazane podmiotom, z którymi Administrator Danych Osobowych zawarł umowę powierzenia przetwarzania danych osobowych w szczególności podmiotom świadczącym usługi w zakresie systemów informatycznych/oprogramowania.</w:t>
      </w:r>
    </w:p>
    <w:p w:rsidR="00A01243" w:rsidRDefault="00A01243" w:rsidP="00A0124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 wykonania zadań wynikających z ustaw szczególnych, w tym ustawy z dnia 14 lipca 1983 r. o 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>, U. z 2020 r. poz. 164).</w:t>
      </w:r>
    </w:p>
    <w:p w:rsidR="00A01243" w:rsidRDefault="00A01243" w:rsidP="00A0124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A01243" w:rsidRDefault="00A01243" w:rsidP="00A0124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</w:t>
      </w:r>
      <w:r>
        <w:rPr>
          <w:rFonts w:ascii="Arial" w:hAnsi="Arial" w:cs="Arial"/>
          <w:sz w:val="20"/>
          <w:szCs w:val="20"/>
        </w:rPr>
        <w:br/>
        <w:t xml:space="preserve">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 xml:space="preserve">wniesienia skargi do Prezesa Urzędu Ochrony Danych Osobowych. </w:t>
      </w:r>
    </w:p>
    <w:p w:rsidR="00A01243" w:rsidRDefault="00A01243" w:rsidP="00A0124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A01243" w:rsidRDefault="00A01243" w:rsidP="00A0124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</w:t>
      </w:r>
      <w:r>
        <w:rPr>
          <w:rFonts w:ascii="Arial" w:eastAsia="Arial" w:hAnsi="Arial" w:cs="Arial"/>
          <w:sz w:val="20"/>
          <w:szCs w:val="20"/>
        </w:rPr>
        <w:br/>
        <w:t xml:space="preserve">lub innych podmiotów. Uzyskane dane spełniają kryteria kategorii danych osobowych zwykłych, </w:t>
      </w:r>
      <w:r>
        <w:rPr>
          <w:rFonts w:ascii="Arial" w:eastAsia="Arial" w:hAnsi="Arial" w:cs="Arial"/>
          <w:sz w:val="20"/>
          <w:szCs w:val="20"/>
        </w:rPr>
        <w:br/>
      </w:r>
      <w:bookmarkStart w:id="7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7"/>
    </w:p>
    <w:p w:rsidR="007E203E" w:rsidRPr="00A01243" w:rsidRDefault="00A01243" w:rsidP="00A0124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A01243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54A" w:rsidRDefault="006D054A">
      <w:r>
        <w:separator/>
      </w:r>
    </w:p>
  </w:endnote>
  <w:endnote w:type="continuationSeparator" w:id="0">
    <w:p w:rsidR="006D054A" w:rsidRDefault="006D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54A" w:rsidRDefault="006D054A">
      <w:r>
        <w:separator/>
      </w:r>
    </w:p>
  </w:footnote>
  <w:footnote w:type="continuationSeparator" w:id="0">
    <w:p w:rsidR="006D054A" w:rsidRDefault="006D0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0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37DC0"/>
    <w:rsid w:val="001B03BB"/>
    <w:rsid w:val="001B0D0F"/>
    <w:rsid w:val="00217E4E"/>
    <w:rsid w:val="00221B16"/>
    <w:rsid w:val="00231982"/>
    <w:rsid w:val="002B2018"/>
    <w:rsid w:val="00350490"/>
    <w:rsid w:val="00451F47"/>
    <w:rsid w:val="00455476"/>
    <w:rsid w:val="004647EB"/>
    <w:rsid w:val="00484990"/>
    <w:rsid w:val="004C70F5"/>
    <w:rsid w:val="004D4A14"/>
    <w:rsid w:val="005324DA"/>
    <w:rsid w:val="00584AD7"/>
    <w:rsid w:val="006132D2"/>
    <w:rsid w:val="00632D2B"/>
    <w:rsid w:val="00637445"/>
    <w:rsid w:val="006424CA"/>
    <w:rsid w:val="00645A9C"/>
    <w:rsid w:val="00650CEB"/>
    <w:rsid w:val="0068479D"/>
    <w:rsid w:val="00692FA5"/>
    <w:rsid w:val="006D054A"/>
    <w:rsid w:val="006D5F78"/>
    <w:rsid w:val="00742915"/>
    <w:rsid w:val="00761BB6"/>
    <w:rsid w:val="007E203E"/>
    <w:rsid w:val="007E476D"/>
    <w:rsid w:val="00811B87"/>
    <w:rsid w:val="00824B28"/>
    <w:rsid w:val="008F05E8"/>
    <w:rsid w:val="008F0A63"/>
    <w:rsid w:val="00923812"/>
    <w:rsid w:val="00927A58"/>
    <w:rsid w:val="00950C28"/>
    <w:rsid w:val="009A2510"/>
    <w:rsid w:val="00A01243"/>
    <w:rsid w:val="00AB5DAF"/>
    <w:rsid w:val="00AC4992"/>
    <w:rsid w:val="00B5688F"/>
    <w:rsid w:val="00B9351D"/>
    <w:rsid w:val="00C72B72"/>
    <w:rsid w:val="00CA7E71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061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2026-05-26T11:00:00Z</dcterms:modified>
</cp:coreProperties>
</file>