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FDC04" w14:textId="77777777" w:rsidR="001F397E" w:rsidRPr="00B24718" w:rsidRDefault="00D05B0F" w:rsidP="00D05B0F">
      <w:pPr>
        <w:jc w:val="center"/>
        <w:rPr>
          <w:rFonts w:ascii="Times New Roman" w:hAnsi="Times New Roman" w:cs="Times New Roman"/>
          <w:b/>
          <w:spacing w:val="26"/>
          <w:sz w:val="24"/>
          <w:szCs w:val="24"/>
          <w:u w:val="single"/>
        </w:rPr>
      </w:pPr>
      <w:r w:rsidRPr="00B24718">
        <w:rPr>
          <w:rFonts w:ascii="Times New Roman" w:hAnsi="Times New Roman" w:cs="Times New Roman"/>
          <w:b/>
          <w:spacing w:val="26"/>
          <w:sz w:val="24"/>
          <w:szCs w:val="24"/>
          <w:u w:val="single"/>
        </w:rPr>
        <w:t>WYRAŻANIE ZGÓ</w:t>
      </w:r>
      <w:r w:rsidR="001F397E" w:rsidRPr="00B24718">
        <w:rPr>
          <w:rFonts w:ascii="Times New Roman" w:hAnsi="Times New Roman" w:cs="Times New Roman"/>
          <w:b/>
          <w:spacing w:val="26"/>
          <w:sz w:val="24"/>
          <w:szCs w:val="24"/>
          <w:u w:val="single"/>
        </w:rPr>
        <w:t xml:space="preserve">D NA ZATRUDNIANIE OSÓB, </w:t>
      </w:r>
    </w:p>
    <w:p w14:paraId="0EA8599A" w14:textId="77777777" w:rsidR="00D05B0F" w:rsidRPr="00B24718" w:rsidRDefault="001F397E" w:rsidP="00D05B0F">
      <w:pPr>
        <w:jc w:val="center"/>
        <w:rPr>
          <w:rFonts w:ascii="Times New Roman" w:hAnsi="Times New Roman" w:cs="Times New Roman"/>
          <w:b/>
          <w:spacing w:val="26"/>
          <w:sz w:val="24"/>
          <w:szCs w:val="24"/>
          <w:u w:val="single"/>
        </w:rPr>
      </w:pPr>
      <w:r w:rsidRPr="00B24718">
        <w:rPr>
          <w:rFonts w:ascii="Times New Roman" w:hAnsi="Times New Roman" w:cs="Times New Roman"/>
          <w:b/>
          <w:spacing w:val="26"/>
          <w:sz w:val="24"/>
          <w:szCs w:val="24"/>
          <w:u w:val="single"/>
        </w:rPr>
        <w:t>KTÓRE PEŁNIŁY FUNKCJE PUBLICZNE</w:t>
      </w:r>
    </w:p>
    <w:p w14:paraId="6B821BBF" w14:textId="77777777" w:rsidR="009D348A" w:rsidRPr="009D2C9C" w:rsidRDefault="009D348A" w:rsidP="009D348A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96F4E11" w14:textId="77777777" w:rsidR="009D348A" w:rsidRPr="00B24718" w:rsidRDefault="009D348A">
      <w:pPr>
        <w:rPr>
          <w:rFonts w:ascii="Times New Roman" w:hAnsi="Times New Roman" w:cs="Times New Roman"/>
          <w:b/>
          <w:sz w:val="24"/>
          <w:szCs w:val="24"/>
        </w:rPr>
      </w:pPr>
      <w:r w:rsidRPr="00B24718">
        <w:rPr>
          <w:rFonts w:ascii="Times New Roman" w:hAnsi="Times New Roman" w:cs="Times New Roman"/>
          <w:b/>
          <w:sz w:val="24"/>
          <w:szCs w:val="24"/>
        </w:rPr>
        <w:t xml:space="preserve">KTO </w:t>
      </w:r>
      <w:r w:rsidR="00D05B0F" w:rsidRPr="00B24718">
        <w:rPr>
          <w:rFonts w:ascii="Times New Roman" w:hAnsi="Times New Roman" w:cs="Times New Roman"/>
          <w:b/>
          <w:sz w:val="24"/>
          <w:szCs w:val="24"/>
        </w:rPr>
        <w:t>MOŻE</w:t>
      </w:r>
      <w:r w:rsidR="00ED5710" w:rsidRPr="00B24718">
        <w:rPr>
          <w:rFonts w:ascii="Times New Roman" w:hAnsi="Times New Roman" w:cs="Times New Roman"/>
          <w:b/>
          <w:sz w:val="24"/>
          <w:szCs w:val="24"/>
        </w:rPr>
        <w:t xml:space="preserve">/POWINIEN ZŁOŻYĆ </w:t>
      </w:r>
      <w:r w:rsidRPr="00B24718">
        <w:rPr>
          <w:rFonts w:ascii="Times New Roman" w:hAnsi="Times New Roman" w:cs="Times New Roman"/>
          <w:b/>
          <w:sz w:val="24"/>
          <w:szCs w:val="24"/>
        </w:rPr>
        <w:t>WNIOSEK:</w:t>
      </w:r>
    </w:p>
    <w:p w14:paraId="3E12E0BB" w14:textId="6830FE4F" w:rsidR="009D348A" w:rsidRPr="00B24718" w:rsidRDefault="009D348A" w:rsidP="00F1675E">
      <w:pPr>
        <w:jc w:val="both"/>
        <w:rPr>
          <w:rFonts w:ascii="Times New Roman" w:hAnsi="Times New Roman" w:cs="Times New Roman"/>
          <w:sz w:val="24"/>
          <w:szCs w:val="24"/>
        </w:rPr>
      </w:pPr>
      <w:r w:rsidRPr="00B24718">
        <w:rPr>
          <w:rFonts w:ascii="Times New Roman" w:hAnsi="Times New Roman" w:cs="Times New Roman"/>
          <w:sz w:val="24"/>
          <w:szCs w:val="24"/>
        </w:rPr>
        <w:t xml:space="preserve">Osoby wymienione w art. 1 oraz w art. 2 pkt 1-3 i 6-6c </w:t>
      </w:r>
      <w:r w:rsidR="009D2C9C" w:rsidRPr="009D2C9C">
        <w:rPr>
          <w:rFonts w:ascii="Times New Roman" w:hAnsi="Times New Roman" w:cs="Times New Roman"/>
          <w:sz w:val="24"/>
          <w:szCs w:val="24"/>
        </w:rPr>
        <w:t xml:space="preserve">ustawy z dnia 21 sierpnia 1997 r. </w:t>
      </w:r>
      <w:r w:rsidR="009D2C9C" w:rsidRPr="009D2C9C">
        <w:rPr>
          <w:rFonts w:ascii="Times New Roman" w:hAnsi="Times New Roman" w:cs="Times New Roman"/>
          <w:i/>
          <w:sz w:val="24"/>
          <w:szCs w:val="24"/>
        </w:rPr>
        <w:t>o ograniczeniu prowadzenia działalności gospodarczej przez osoby pełniące funkcje publiczne</w:t>
      </w:r>
      <w:r w:rsidR="009D2C9C" w:rsidRPr="009D2C9C">
        <w:rPr>
          <w:rFonts w:ascii="Times New Roman" w:hAnsi="Times New Roman" w:cs="Times New Roman"/>
          <w:sz w:val="24"/>
          <w:szCs w:val="24"/>
        </w:rPr>
        <w:t xml:space="preserve"> (Dz.U. z 202</w:t>
      </w:r>
      <w:r w:rsidR="00C61771">
        <w:rPr>
          <w:rFonts w:ascii="Times New Roman" w:hAnsi="Times New Roman" w:cs="Times New Roman"/>
          <w:sz w:val="24"/>
          <w:szCs w:val="24"/>
        </w:rPr>
        <w:t>3</w:t>
      </w:r>
      <w:r w:rsidR="009D2C9C" w:rsidRPr="009D2C9C">
        <w:rPr>
          <w:rFonts w:ascii="Times New Roman" w:hAnsi="Times New Roman" w:cs="Times New Roman"/>
          <w:sz w:val="24"/>
          <w:szCs w:val="24"/>
        </w:rPr>
        <w:t xml:space="preserve"> r. poz. 1</w:t>
      </w:r>
      <w:r w:rsidR="00C61771">
        <w:rPr>
          <w:rFonts w:ascii="Times New Roman" w:hAnsi="Times New Roman" w:cs="Times New Roman"/>
          <w:sz w:val="24"/>
          <w:szCs w:val="24"/>
        </w:rPr>
        <w:t>09</w:t>
      </w:r>
      <w:r w:rsidR="009D2C9C" w:rsidRPr="009D2C9C">
        <w:rPr>
          <w:rFonts w:ascii="Times New Roman" w:hAnsi="Times New Roman" w:cs="Times New Roman"/>
          <w:sz w:val="24"/>
          <w:szCs w:val="24"/>
        </w:rPr>
        <w:t>0</w:t>
      </w:r>
      <w:r w:rsidR="009D2C9C">
        <w:rPr>
          <w:rFonts w:ascii="Times New Roman" w:hAnsi="Times New Roman" w:cs="Times New Roman"/>
          <w:sz w:val="24"/>
          <w:szCs w:val="24"/>
        </w:rPr>
        <w:t>), zwanej dalej „ustawą”</w:t>
      </w:r>
      <w:r w:rsidRPr="00B24718">
        <w:rPr>
          <w:rFonts w:ascii="Times New Roman" w:hAnsi="Times New Roman" w:cs="Times New Roman"/>
          <w:sz w:val="24"/>
          <w:szCs w:val="24"/>
        </w:rPr>
        <w:t>, czyli:</w:t>
      </w:r>
    </w:p>
    <w:p w14:paraId="754437D4" w14:textId="77777777" w:rsidR="009D348A" w:rsidRPr="00B24718" w:rsidRDefault="009D348A" w:rsidP="00B24718">
      <w:pPr>
        <w:pStyle w:val="Akapitzlist"/>
        <w:numPr>
          <w:ilvl w:val="0"/>
          <w:numId w:val="1"/>
        </w:numPr>
        <w:spacing w:before="120" w:after="12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highlightHit_11"/>
      <w:bookmarkStart w:id="1" w:name="highlightHit_17"/>
      <w:bookmarkEnd w:id="0"/>
      <w:bookmarkEnd w:id="1"/>
      <w:r w:rsidRPr="00B24718">
        <w:rPr>
          <w:rFonts w:ascii="Times New Roman" w:hAnsi="Times New Roman" w:cs="Times New Roman"/>
          <w:sz w:val="24"/>
          <w:szCs w:val="24"/>
        </w:rPr>
        <w:t xml:space="preserve">osoby zajmujące kierownicze stanowiska państwowe w rozumieniu przepisów </w:t>
      </w:r>
      <w:bookmarkStart w:id="2" w:name="highlightHit_18"/>
      <w:bookmarkEnd w:id="2"/>
      <w:r w:rsidRPr="00B24718">
        <w:rPr>
          <w:rFonts w:ascii="Times New Roman" w:hAnsi="Times New Roman" w:cs="Times New Roman"/>
          <w:sz w:val="24"/>
          <w:szCs w:val="24"/>
        </w:rPr>
        <w:t>o wynagrodzeniu osób zajmujących k</w:t>
      </w:r>
      <w:r w:rsidR="00571588" w:rsidRPr="00B24718">
        <w:rPr>
          <w:rFonts w:ascii="Times New Roman" w:hAnsi="Times New Roman" w:cs="Times New Roman"/>
          <w:sz w:val="24"/>
          <w:szCs w:val="24"/>
        </w:rPr>
        <w:t>ierownicze stanowiska państwowe,</w:t>
      </w:r>
    </w:p>
    <w:p w14:paraId="551EAE4F" w14:textId="77777777" w:rsidR="009D348A" w:rsidRPr="00B24718" w:rsidRDefault="009D348A" w:rsidP="00B24718">
      <w:pPr>
        <w:pStyle w:val="Akapitzlist"/>
        <w:numPr>
          <w:ilvl w:val="0"/>
          <w:numId w:val="1"/>
        </w:numPr>
        <w:spacing w:before="120" w:after="12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3" w:name="mip51974728"/>
      <w:bookmarkEnd w:id="3"/>
      <w:r w:rsidRPr="00B24718">
        <w:rPr>
          <w:rFonts w:ascii="Times New Roman" w:hAnsi="Times New Roman" w:cs="Times New Roman"/>
          <w:sz w:val="24"/>
          <w:szCs w:val="24"/>
        </w:rPr>
        <w:t xml:space="preserve">pracownicy urzędów państwowych, w tym członkowie korpusu służby cywilnej, zajmujący stanowiska kierownicze: </w:t>
      </w:r>
    </w:p>
    <w:p w14:paraId="1511F4ED" w14:textId="77777777" w:rsidR="009D348A" w:rsidRPr="00B24718" w:rsidRDefault="009D348A" w:rsidP="00B24718">
      <w:pPr>
        <w:pStyle w:val="Akapitzlist"/>
        <w:numPr>
          <w:ilvl w:val="0"/>
          <w:numId w:val="1"/>
        </w:numPr>
        <w:spacing w:before="120" w:after="120" w:line="240" w:lineRule="auto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B24718">
        <w:rPr>
          <w:rFonts w:ascii="Times New Roman" w:hAnsi="Times New Roman" w:cs="Times New Roman"/>
          <w:sz w:val="24"/>
          <w:szCs w:val="24"/>
        </w:rPr>
        <w:t xml:space="preserve">dyrektora generalnego, dyrektora departamentu (jednostki równorzędnej) i jego zastępcy oraz naczelnika wydziału (jednostki równorzędnej) - w urzędach naczelnych i centralnych organów państwowych, </w:t>
      </w:r>
    </w:p>
    <w:p w14:paraId="6CEDF4F9" w14:textId="77777777" w:rsidR="009D348A" w:rsidRPr="00B24718" w:rsidRDefault="009D348A" w:rsidP="00B24718">
      <w:pPr>
        <w:pStyle w:val="Akapitzlist"/>
        <w:numPr>
          <w:ilvl w:val="0"/>
          <w:numId w:val="1"/>
        </w:numPr>
        <w:spacing w:before="120" w:after="120" w:line="240" w:lineRule="auto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B24718">
        <w:rPr>
          <w:rFonts w:ascii="Times New Roman" w:hAnsi="Times New Roman" w:cs="Times New Roman"/>
          <w:sz w:val="24"/>
          <w:szCs w:val="24"/>
        </w:rPr>
        <w:t xml:space="preserve">dyrektora generalnego urzędu wojewódzkiego, dyrektora wydziału (jednostki równorzędnej) i jego zastępcy oraz głównego księgowego, </w:t>
      </w:r>
      <w:r w:rsidR="00BE597E" w:rsidRPr="00B24718">
        <w:rPr>
          <w:rFonts w:ascii="Times New Roman" w:hAnsi="Times New Roman" w:cs="Times New Roman"/>
          <w:iCs/>
          <w:sz w:val="24"/>
          <w:szCs w:val="24"/>
        </w:rPr>
        <w:t>kierownika urzędu rejonowego i </w:t>
      </w:r>
      <w:r w:rsidRPr="00B24718">
        <w:rPr>
          <w:rFonts w:ascii="Times New Roman" w:hAnsi="Times New Roman" w:cs="Times New Roman"/>
          <w:iCs/>
          <w:sz w:val="24"/>
          <w:szCs w:val="24"/>
        </w:rPr>
        <w:t>jego zastępcy</w:t>
      </w:r>
      <w:r w:rsidRPr="00B24718">
        <w:rPr>
          <w:rFonts w:ascii="Times New Roman" w:hAnsi="Times New Roman" w:cs="Times New Roman"/>
          <w:sz w:val="24"/>
          <w:szCs w:val="24"/>
        </w:rPr>
        <w:t xml:space="preserve"> oraz głównego księgowego - w urzędach terenowych organów rządowej administracji ogólnej, </w:t>
      </w:r>
    </w:p>
    <w:p w14:paraId="7FDBDC3B" w14:textId="77777777" w:rsidR="009D348A" w:rsidRPr="00B24718" w:rsidRDefault="009D348A" w:rsidP="00B24718">
      <w:pPr>
        <w:pStyle w:val="Akapitzlist"/>
        <w:numPr>
          <w:ilvl w:val="0"/>
          <w:numId w:val="1"/>
        </w:numPr>
        <w:spacing w:before="120" w:after="120" w:line="240" w:lineRule="auto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B24718">
        <w:rPr>
          <w:rFonts w:ascii="Times New Roman" w:hAnsi="Times New Roman" w:cs="Times New Roman"/>
          <w:sz w:val="24"/>
          <w:szCs w:val="24"/>
        </w:rPr>
        <w:t>kierownika urzędu i jego zastępcy - w urzędach terenowych organów rządowej administracji specjalnej</w:t>
      </w:r>
      <w:bookmarkStart w:id="4" w:name="mip51974731"/>
      <w:bookmarkEnd w:id="4"/>
      <w:r w:rsidR="00571588" w:rsidRPr="00B24718">
        <w:rPr>
          <w:rFonts w:ascii="Times New Roman" w:hAnsi="Times New Roman" w:cs="Times New Roman"/>
          <w:sz w:val="24"/>
          <w:szCs w:val="24"/>
        </w:rPr>
        <w:t>,</w:t>
      </w:r>
    </w:p>
    <w:p w14:paraId="309CB34E" w14:textId="77777777" w:rsidR="009D348A" w:rsidRPr="00B24718" w:rsidRDefault="009D348A" w:rsidP="00B24718">
      <w:pPr>
        <w:pStyle w:val="Akapitzlist"/>
        <w:numPr>
          <w:ilvl w:val="0"/>
          <w:numId w:val="1"/>
        </w:numPr>
        <w:spacing w:before="120" w:after="12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24718">
        <w:rPr>
          <w:rFonts w:ascii="Times New Roman" w:hAnsi="Times New Roman" w:cs="Times New Roman"/>
          <w:sz w:val="24"/>
          <w:szCs w:val="24"/>
        </w:rPr>
        <w:t>pracownicy urzędów państwowych, w tym członkowi</w:t>
      </w:r>
      <w:r w:rsidR="00571588" w:rsidRPr="00B24718">
        <w:rPr>
          <w:rFonts w:ascii="Times New Roman" w:hAnsi="Times New Roman" w:cs="Times New Roman"/>
          <w:sz w:val="24"/>
          <w:szCs w:val="24"/>
        </w:rPr>
        <w:t>e</w:t>
      </w:r>
      <w:r w:rsidRPr="00B24718">
        <w:rPr>
          <w:rFonts w:ascii="Times New Roman" w:hAnsi="Times New Roman" w:cs="Times New Roman"/>
          <w:sz w:val="24"/>
          <w:szCs w:val="24"/>
        </w:rPr>
        <w:t xml:space="preserve"> korpusu służby cywilnej, za</w:t>
      </w:r>
      <w:r w:rsidR="00571588" w:rsidRPr="00B24718">
        <w:rPr>
          <w:rFonts w:ascii="Times New Roman" w:hAnsi="Times New Roman" w:cs="Times New Roman"/>
          <w:sz w:val="24"/>
          <w:szCs w:val="24"/>
        </w:rPr>
        <w:t>jmujący</w:t>
      </w:r>
      <w:r w:rsidRPr="00B24718">
        <w:rPr>
          <w:rFonts w:ascii="Times New Roman" w:hAnsi="Times New Roman" w:cs="Times New Roman"/>
          <w:sz w:val="24"/>
          <w:szCs w:val="24"/>
        </w:rPr>
        <w:t xml:space="preserve"> stanowiska równorzędne pod względem płacowym ze stanowiskami wymienionymi </w:t>
      </w:r>
      <w:bookmarkStart w:id="5" w:name="mip51974732"/>
      <w:bookmarkEnd w:id="5"/>
      <w:r w:rsidR="00571588" w:rsidRPr="00B24718">
        <w:rPr>
          <w:rFonts w:ascii="Times New Roman" w:hAnsi="Times New Roman" w:cs="Times New Roman"/>
          <w:sz w:val="24"/>
          <w:szCs w:val="24"/>
        </w:rPr>
        <w:t>powyżej,</w:t>
      </w:r>
    </w:p>
    <w:p w14:paraId="06977229" w14:textId="77777777" w:rsidR="009D348A" w:rsidRPr="00B24718" w:rsidRDefault="009D348A" w:rsidP="00B24718">
      <w:pPr>
        <w:pStyle w:val="Akapitzlist"/>
        <w:numPr>
          <w:ilvl w:val="0"/>
          <w:numId w:val="1"/>
        </w:numPr>
        <w:spacing w:before="120" w:after="12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24718">
        <w:rPr>
          <w:rFonts w:ascii="Times New Roman" w:hAnsi="Times New Roman" w:cs="Times New Roman"/>
          <w:sz w:val="24"/>
          <w:szCs w:val="24"/>
        </w:rPr>
        <w:t>inni niż wymienieni powyżej członkowie korpusu służby cywilnej zatrudnieni w urzędzie obsługującym ministra właściwego do spraw finansów publicznych</w:t>
      </w:r>
      <w:bookmarkStart w:id="6" w:name="mip51974733"/>
      <w:bookmarkEnd w:id="6"/>
      <w:r w:rsidR="00571588" w:rsidRPr="00B24718">
        <w:rPr>
          <w:rFonts w:ascii="Times New Roman" w:hAnsi="Times New Roman" w:cs="Times New Roman"/>
          <w:sz w:val="24"/>
          <w:szCs w:val="24"/>
        </w:rPr>
        <w:t>,</w:t>
      </w:r>
    </w:p>
    <w:p w14:paraId="7B03328F" w14:textId="77777777" w:rsidR="009D348A" w:rsidRPr="00B24718" w:rsidRDefault="009D348A" w:rsidP="00B24718">
      <w:pPr>
        <w:pStyle w:val="Akapitzlist"/>
        <w:numPr>
          <w:ilvl w:val="0"/>
          <w:numId w:val="1"/>
        </w:numPr>
        <w:spacing w:before="120" w:after="12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24718">
        <w:rPr>
          <w:rFonts w:ascii="Times New Roman" w:hAnsi="Times New Roman" w:cs="Times New Roman"/>
          <w:sz w:val="24"/>
          <w:szCs w:val="24"/>
        </w:rPr>
        <w:t>i</w:t>
      </w:r>
      <w:r w:rsidR="00D05B0F" w:rsidRPr="00B24718">
        <w:rPr>
          <w:rFonts w:ascii="Times New Roman" w:hAnsi="Times New Roman" w:cs="Times New Roman"/>
          <w:sz w:val="24"/>
          <w:szCs w:val="24"/>
        </w:rPr>
        <w:t>nni</w:t>
      </w:r>
      <w:r w:rsidRPr="00B24718">
        <w:rPr>
          <w:rFonts w:ascii="Times New Roman" w:hAnsi="Times New Roman" w:cs="Times New Roman"/>
          <w:sz w:val="24"/>
          <w:szCs w:val="24"/>
        </w:rPr>
        <w:t xml:space="preserve"> niż wymienieni powyżej członkowie korpusu służby cywilnej zatrudnieni w jednostkach organizacyjnych Krajowej Administracji Skarbowej</w:t>
      </w:r>
      <w:bookmarkStart w:id="7" w:name="mip51974734"/>
      <w:bookmarkEnd w:id="7"/>
      <w:r w:rsidR="00571588" w:rsidRPr="00B24718">
        <w:rPr>
          <w:rFonts w:ascii="Times New Roman" w:hAnsi="Times New Roman" w:cs="Times New Roman"/>
          <w:sz w:val="24"/>
          <w:szCs w:val="24"/>
        </w:rPr>
        <w:t>,</w:t>
      </w:r>
    </w:p>
    <w:p w14:paraId="44B78379" w14:textId="77777777" w:rsidR="009D348A" w:rsidRPr="00B24718" w:rsidRDefault="00571588" w:rsidP="00B24718">
      <w:pPr>
        <w:pStyle w:val="Akapitzlist"/>
        <w:numPr>
          <w:ilvl w:val="0"/>
          <w:numId w:val="1"/>
        </w:numPr>
        <w:spacing w:before="120" w:after="12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24718">
        <w:rPr>
          <w:rFonts w:ascii="Times New Roman" w:hAnsi="Times New Roman" w:cs="Times New Roman"/>
          <w:sz w:val="24"/>
          <w:szCs w:val="24"/>
        </w:rPr>
        <w:t>dyrektor generalny</w:t>
      </w:r>
      <w:r w:rsidR="009D348A" w:rsidRPr="00B24718">
        <w:rPr>
          <w:rFonts w:ascii="Times New Roman" w:hAnsi="Times New Roman" w:cs="Times New Roman"/>
          <w:sz w:val="24"/>
          <w:szCs w:val="24"/>
        </w:rPr>
        <w:t xml:space="preserve"> Najwyższ</w:t>
      </w:r>
      <w:r w:rsidRPr="00B24718">
        <w:rPr>
          <w:rFonts w:ascii="Times New Roman" w:hAnsi="Times New Roman" w:cs="Times New Roman"/>
          <w:sz w:val="24"/>
          <w:szCs w:val="24"/>
        </w:rPr>
        <w:t>ej Izby Kontroli oraz pracownicy</w:t>
      </w:r>
      <w:r w:rsidR="009D348A" w:rsidRPr="00B24718">
        <w:rPr>
          <w:rFonts w:ascii="Times New Roman" w:hAnsi="Times New Roman" w:cs="Times New Roman"/>
          <w:sz w:val="24"/>
          <w:szCs w:val="24"/>
        </w:rPr>
        <w:t xml:space="preserve"> Najwyższej Izby Kontro</w:t>
      </w:r>
      <w:r w:rsidR="00BE597E" w:rsidRPr="00B24718">
        <w:rPr>
          <w:rFonts w:ascii="Times New Roman" w:hAnsi="Times New Roman" w:cs="Times New Roman"/>
          <w:sz w:val="24"/>
          <w:szCs w:val="24"/>
        </w:rPr>
        <w:t>li nadzorujący</w:t>
      </w:r>
      <w:r w:rsidRPr="00B24718">
        <w:rPr>
          <w:rFonts w:ascii="Times New Roman" w:hAnsi="Times New Roman" w:cs="Times New Roman"/>
          <w:sz w:val="24"/>
          <w:szCs w:val="24"/>
        </w:rPr>
        <w:t xml:space="preserve"> lub wykonujący</w:t>
      </w:r>
      <w:r w:rsidR="009D348A" w:rsidRPr="00B24718">
        <w:rPr>
          <w:rFonts w:ascii="Times New Roman" w:hAnsi="Times New Roman" w:cs="Times New Roman"/>
          <w:sz w:val="24"/>
          <w:szCs w:val="24"/>
        </w:rPr>
        <w:t xml:space="preserve"> czynności kontrolne</w:t>
      </w:r>
      <w:bookmarkStart w:id="8" w:name="mip51974735"/>
      <w:bookmarkStart w:id="9" w:name="mip51974740"/>
      <w:bookmarkEnd w:id="8"/>
      <w:bookmarkEnd w:id="9"/>
      <w:r w:rsidRPr="00B24718">
        <w:rPr>
          <w:rFonts w:ascii="Times New Roman" w:hAnsi="Times New Roman" w:cs="Times New Roman"/>
          <w:sz w:val="24"/>
          <w:szCs w:val="24"/>
        </w:rPr>
        <w:t>,</w:t>
      </w:r>
    </w:p>
    <w:p w14:paraId="4F3B859C" w14:textId="77777777" w:rsidR="009D348A" w:rsidRPr="00B24718" w:rsidRDefault="0064493D" w:rsidP="00B24718">
      <w:pPr>
        <w:pStyle w:val="Akapitzlist"/>
        <w:numPr>
          <w:ilvl w:val="0"/>
          <w:numId w:val="1"/>
        </w:numPr>
        <w:spacing w:before="120" w:after="12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24718">
        <w:rPr>
          <w:rFonts w:ascii="Times New Roman" w:hAnsi="Times New Roman" w:cs="Times New Roman"/>
          <w:sz w:val="24"/>
          <w:szCs w:val="24"/>
        </w:rPr>
        <w:t>wójtowie (burmistrzowie, prezydenci miast), zastępcy</w:t>
      </w:r>
      <w:r w:rsidR="009D348A" w:rsidRPr="00B24718">
        <w:rPr>
          <w:rFonts w:ascii="Times New Roman" w:hAnsi="Times New Roman" w:cs="Times New Roman"/>
          <w:sz w:val="24"/>
          <w:szCs w:val="24"/>
        </w:rPr>
        <w:t xml:space="preserve"> wójtów (burmistrzów, prezydentów </w:t>
      </w:r>
      <w:r w:rsidRPr="00B24718">
        <w:rPr>
          <w:rFonts w:ascii="Times New Roman" w:hAnsi="Times New Roman" w:cs="Times New Roman"/>
          <w:sz w:val="24"/>
          <w:szCs w:val="24"/>
        </w:rPr>
        <w:t>miast), skarbnicy gmin, sekretarze gmin, kierownicy</w:t>
      </w:r>
      <w:r w:rsidR="009D348A" w:rsidRPr="00B24718">
        <w:rPr>
          <w:rFonts w:ascii="Times New Roman" w:hAnsi="Times New Roman" w:cs="Times New Roman"/>
          <w:sz w:val="24"/>
          <w:szCs w:val="24"/>
        </w:rPr>
        <w:t xml:space="preserve"> jednostek organizacyjnych gmin</w:t>
      </w:r>
      <w:r w:rsidRPr="00B24718">
        <w:rPr>
          <w:rFonts w:ascii="Times New Roman" w:hAnsi="Times New Roman" w:cs="Times New Roman"/>
          <w:sz w:val="24"/>
          <w:szCs w:val="24"/>
        </w:rPr>
        <w:t xml:space="preserve">y, osoby zarządzające </w:t>
      </w:r>
      <w:r w:rsidR="00F1675E">
        <w:rPr>
          <w:rFonts w:ascii="Times New Roman" w:hAnsi="Times New Roman" w:cs="Times New Roman"/>
          <w:sz w:val="24"/>
          <w:szCs w:val="24"/>
        </w:rPr>
        <w:br/>
      </w:r>
      <w:r w:rsidRPr="00B24718">
        <w:rPr>
          <w:rFonts w:ascii="Times New Roman" w:hAnsi="Times New Roman" w:cs="Times New Roman"/>
          <w:sz w:val="24"/>
          <w:szCs w:val="24"/>
        </w:rPr>
        <w:t>i członkowie</w:t>
      </w:r>
      <w:r w:rsidR="009D348A" w:rsidRPr="00B24718">
        <w:rPr>
          <w:rFonts w:ascii="Times New Roman" w:hAnsi="Times New Roman" w:cs="Times New Roman"/>
          <w:sz w:val="24"/>
          <w:szCs w:val="24"/>
        </w:rPr>
        <w:t xml:space="preserve"> organów zarządzających gminnymi osobami prawnymi oraz inne osoby wydające decyzje administracyjne w imieniu wójta (burmistrza, prezydenta miasta)</w:t>
      </w:r>
      <w:bookmarkStart w:id="10" w:name="mip51974741"/>
      <w:bookmarkEnd w:id="10"/>
      <w:r w:rsidR="00571588" w:rsidRPr="00B24718">
        <w:rPr>
          <w:rFonts w:ascii="Times New Roman" w:hAnsi="Times New Roman" w:cs="Times New Roman"/>
          <w:sz w:val="24"/>
          <w:szCs w:val="24"/>
        </w:rPr>
        <w:t>,</w:t>
      </w:r>
    </w:p>
    <w:p w14:paraId="3981848B" w14:textId="77777777" w:rsidR="009D348A" w:rsidRPr="00B24718" w:rsidRDefault="0064493D" w:rsidP="00B24718">
      <w:pPr>
        <w:pStyle w:val="Akapitzlist"/>
        <w:numPr>
          <w:ilvl w:val="0"/>
          <w:numId w:val="1"/>
        </w:numPr>
        <w:spacing w:before="120" w:after="12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24718">
        <w:rPr>
          <w:rFonts w:ascii="Times New Roman" w:hAnsi="Times New Roman" w:cs="Times New Roman"/>
          <w:sz w:val="24"/>
          <w:szCs w:val="24"/>
        </w:rPr>
        <w:t>członkowie zarządów powiatów, skarbnicy powiatów, sekretarze powiatów, kierownicy</w:t>
      </w:r>
      <w:r w:rsidR="009D348A" w:rsidRPr="00B24718">
        <w:rPr>
          <w:rFonts w:ascii="Times New Roman" w:hAnsi="Times New Roman" w:cs="Times New Roman"/>
          <w:sz w:val="24"/>
          <w:szCs w:val="24"/>
        </w:rPr>
        <w:t xml:space="preserve"> jednostek organizacyjnych powiat</w:t>
      </w:r>
      <w:r w:rsidRPr="00B24718">
        <w:rPr>
          <w:rFonts w:ascii="Times New Roman" w:hAnsi="Times New Roman" w:cs="Times New Roman"/>
          <w:sz w:val="24"/>
          <w:szCs w:val="24"/>
        </w:rPr>
        <w:t>u, osoby zarządzające i członkowie</w:t>
      </w:r>
      <w:r w:rsidR="009D348A" w:rsidRPr="00B24718">
        <w:rPr>
          <w:rFonts w:ascii="Times New Roman" w:hAnsi="Times New Roman" w:cs="Times New Roman"/>
          <w:sz w:val="24"/>
          <w:szCs w:val="24"/>
        </w:rPr>
        <w:t xml:space="preserve"> organów zarządzających powiatowymi osobami prawnymi oraz inne osoby wydające decyzje administracyjne w imieniu starosty</w:t>
      </w:r>
      <w:bookmarkStart w:id="11" w:name="mip51974742"/>
      <w:bookmarkEnd w:id="11"/>
      <w:r w:rsidR="00571588" w:rsidRPr="00B24718">
        <w:rPr>
          <w:rFonts w:ascii="Times New Roman" w:hAnsi="Times New Roman" w:cs="Times New Roman"/>
          <w:sz w:val="24"/>
          <w:szCs w:val="24"/>
        </w:rPr>
        <w:t>,</w:t>
      </w:r>
    </w:p>
    <w:p w14:paraId="38C69E4A" w14:textId="77777777" w:rsidR="009D348A" w:rsidRPr="00B24718" w:rsidRDefault="0064493D" w:rsidP="00B24718">
      <w:pPr>
        <w:pStyle w:val="Akapitzlist"/>
        <w:numPr>
          <w:ilvl w:val="0"/>
          <w:numId w:val="1"/>
        </w:numPr>
        <w:spacing w:before="120" w:after="12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24718">
        <w:rPr>
          <w:rFonts w:ascii="Times New Roman" w:hAnsi="Times New Roman" w:cs="Times New Roman"/>
          <w:sz w:val="24"/>
          <w:szCs w:val="24"/>
        </w:rPr>
        <w:t>członkowie zarządów województw, skarbnicy województw, sekretarze województw, kierownicy</w:t>
      </w:r>
      <w:r w:rsidR="009D348A" w:rsidRPr="00B24718">
        <w:rPr>
          <w:rFonts w:ascii="Times New Roman" w:hAnsi="Times New Roman" w:cs="Times New Roman"/>
          <w:sz w:val="24"/>
          <w:szCs w:val="24"/>
        </w:rPr>
        <w:t xml:space="preserve"> wojewódzkich samorządowych jednostek organizacyjnyc</w:t>
      </w:r>
      <w:r w:rsidRPr="00B24718">
        <w:rPr>
          <w:rFonts w:ascii="Times New Roman" w:hAnsi="Times New Roman" w:cs="Times New Roman"/>
          <w:sz w:val="24"/>
          <w:szCs w:val="24"/>
        </w:rPr>
        <w:t>h, osoby zarządzające i członkowie</w:t>
      </w:r>
      <w:r w:rsidR="009D348A" w:rsidRPr="00B24718">
        <w:rPr>
          <w:rFonts w:ascii="Times New Roman" w:hAnsi="Times New Roman" w:cs="Times New Roman"/>
          <w:sz w:val="24"/>
          <w:szCs w:val="24"/>
        </w:rPr>
        <w:t xml:space="preserve"> organów zarządzających wojewódzkimi osobami prawnymi oraz inne osoby wydające decyzje administracyjne </w:t>
      </w:r>
      <w:r w:rsidR="00F1675E">
        <w:rPr>
          <w:rFonts w:ascii="Times New Roman" w:hAnsi="Times New Roman" w:cs="Times New Roman"/>
          <w:sz w:val="24"/>
          <w:szCs w:val="24"/>
        </w:rPr>
        <w:br/>
      </w:r>
      <w:r w:rsidR="009D348A" w:rsidRPr="00B24718">
        <w:rPr>
          <w:rFonts w:ascii="Times New Roman" w:hAnsi="Times New Roman" w:cs="Times New Roman"/>
          <w:sz w:val="24"/>
          <w:szCs w:val="24"/>
        </w:rPr>
        <w:t>w imieniu marszałka województwa</w:t>
      </w:r>
      <w:bookmarkStart w:id="12" w:name="mip51974743"/>
      <w:bookmarkEnd w:id="12"/>
      <w:r w:rsidR="00571588" w:rsidRPr="00B24718">
        <w:rPr>
          <w:rFonts w:ascii="Times New Roman" w:hAnsi="Times New Roman" w:cs="Times New Roman"/>
          <w:sz w:val="24"/>
          <w:szCs w:val="24"/>
        </w:rPr>
        <w:t>,</w:t>
      </w:r>
    </w:p>
    <w:p w14:paraId="36B355E6" w14:textId="77777777" w:rsidR="0064493D" w:rsidRPr="00B24718" w:rsidRDefault="0064493D" w:rsidP="00B24718">
      <w:pPr>
        <w:pStyle w:val="Akapitzlist"/>
        <w:numPr>
          <w:ilvl w:val="0"/>
          <w:numId w:val="1"/>
        </w:numPr>
        <w:spacing w:before="120" w:after="12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24718">
        <w:rPr>
          <w:rFonts w:ascii="Times New Roman" w:hAnsi="Times New Roman" w:cs="Times New Roman"/>
          <w:sz w:val="24"/>
          <w:szCs w:val="24"/>
        </w:rPr>
        <w:t>członkowie</w:t>
      </w:r>
      <w:r w:rsidR="009D348A" w:rsidRPr="00B24718">
        <w:rPr>
          <w:rFonts w:ascii="Times New Roman" w:hAnsi="Times New Roman" w:cs="Times New Roman"/>
          <w:sz w:val="24"/>
          <w:szCs w:val="24"/>
        </w:rPr>
        <w:t xml:space="preserve"> zarządu zwi</w:t>
      </w:r>
      <w:r w:rsidRPr="00B24718">
        <w:rPr>
          <w:rFonts w:ascii="Times New Roman" w:hAnsi="Times New Roman" w:cs="Times New Roman"/>
          <w:sz w:val="24"/>
          <w:szCs w:val="24"/>
        </w:rPr>
        <w:t>ązku metropolitalnego, skarbnicy</w:t>
      </w:r>
      <w:r w:rsidR="009D348A" w:rsidRPr="00B24718">
        <w:rPr>
          <w:rFonts w:ascii="Times New Roman" w:hAnsi="Times New Roman" w:cs="Times New Roman"/>
          <w:sz w:val="24"/>
          <w:szCs w:val="24"/>
        </w:rPr>
        <w:t xml:space="preserve"> związ</w:t>
      </w:r>
      <w:r w:rsidRPr="00B24718">
        <w:rPr>
          <w:rFonts w:ascii="Times New Roman" w:hAnsi="Times New Roman" w:cs="Times New Roman"/>
          <w:sz w:val="24"/>
          <w:szCs w:val="24"/>
        </w:rPr>
        <w:t>ku metropolitalnego i sekretarze</w:t>
      </w:r>
      <w:r w:rsidR="00571588" w:rsidRPr="00B24718">
        <w:rPr>
          <w:rFonts w:ascii="Times New Roman" w:hAnsi="Times New Roman" w:cs="Times New Roman"/>
          <w:sz w:val="24"/>
          <w:szCs w:val="24"/>
        </w:rPr>
        <w:t xml:space="preserve"> związku metropolitalnego.</w:t>
      </w:r>
    </w:p>
    <w:p w14:paraId="18F32A4E" w14:textId="77777777" w:rsidR="00F81118" w:rsidRPr="009D2C9C" w:rsidRDefault="00F81118">
      <w:pPr>
        <w:rPr>
          <w:rFonts w:ascii="Times New Roman" w:hAnsi="Times New Roman" w:cs="Times New Roman"/>
          <w:b/>
          <w:sz w:val="16"/>
          <w:szCs w:val="16"/>
        </w:rPr>
      </w:pPr>
    </w:p>
    <w:p w14:paraId="43AAAC55" w14:textId="77777777" w:rsidR="009D348A" w:rsidRPr="00B24718" w:rsidRDefault="009D348A">
      <w:pPr>
        <w:rPr>
          <w:rFonts w:ascii="Times New Roman" w:hAnsi="Times New Roman" w:cs="Times New Roman"/>
          <w:b/>
          <w:sz w:val="24"/>
          <w:szCs w:val="24"/>
        </w:rPr>
      </w:pPr>
      <w:r w:rsidRPr="00B24718">
        <w:rPr>
          <w:rFonts w:ascii="Times New Roman" w:hAnsi="Times New Roman" w:cs="Times New Roman"/>
          <w:b/>
          <w:sz w:val="24"/>
          <w:szCs w:val="24"/>
        </w:rPr>
        <w:t>KIEDY</w:t>
      </w:r>
      <w:r w:rsidR="0064493D" w:rsidRPr="00B24718">
        <w:rPr>
          <w:rFonts w:ascii="Times New Roman" w:hAnsi="Times New Roman" w:cs="Times New Roman"/>
          <w:b/>
          <w:sz w:val="24"/>
          <w:szCs w:val="24"/>
        </w:rPr>
        <w:t xml:space="preserve"> NALEŻY ZŁOŻYĆ WNIOSEK:</w:t>
      </w:r>
    </w:p>
    <w:p w14:paraId="05A202FD" w14:textId="77777777" w:rsidR="00571588" w:rsidRPr="00B24718" w:rsidRDefault="00807291" w:rsidP="00BE59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powinieneś złożyć</w:t>
      </w:r>
      <w:r w:rsidR="0064493D" w:rsidRPr="00B24718">
        <w:rPr>
          <w:rFonts w:ascii="Times New Roman" w:hAnsi="Times New Roman" w:cs="Times New Roman"/>
          <w:sz w:val="24"/>
          <w:szCs w:val="24"/>
        </w:rPr>
        <w:t>, jeżeli</w:t>
      </w:r>
      <w:r w:rsidR="00571588" w:rsidRPr="00B24718">
        <w:rPr>
          <w:rFonts w:ascii="Times New Roman" w:hAnsi="Times New Roman" w:cs="Times New Roman"/>
          <w:sz w:val="24"/>
          <w:szCs w:val="24"/>
        </w:rPr>
        <w:t>:</w:t>
      </w:r>
    </w:p>
    <w:p w14:paraId="335949AD" w14:textId="77777777" w:rsidR="00571588" w:rsidRPr="00807291" w:rsidRDefault="00F1675E" w:rsidP="00F1675E">
      <w:pPr>
        <w:pStyle w:val="Akapitzlist"/>
        <w:numPr>
          <w:ilvl w:val="0"/>
          <w:numId w:val="2"/>
        </w:numPr>
        <w:spacing w:before="120"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upłynął</w:t>
      </w:r>
      <w:r w:rsidR="00571588" w:rsidRPr="00807291">
        <w:rPr>
          <w:rFonts w:ascii="Times New Roman" w:hAnsi="Times New Roman" w:cs="Times New Roman"/>
          <w:sz w:val="24"/>
          <w:szCs w:val="24"/>
        </w:rPr>
        <w:t xml:space="preserve"> rok,</w:t>
      </w:r>
      <w:r w:rsidR="00807291" w:rsidRPr="00807291">
        <w:rPr>
          <w:rFonts w:ascii="Times New Roman" w:hAnsi="Times New Roman" w:cs="Times New Roman"/>
          <w:sz w:val="24"/>
          <w:szCs w:val="24"/>
        </w:rPr>
        <w:t xml:space="preserve"> </w:t>
      </w:r>
      <w:r w:rsidR="0064493D" w:rsidRPr="00807291">
        <w:rPr>
          <w:rFonts w:ascii="Times New Roman" w:hAnsi="Times New Roman" w:cs="Times New Roman"/>
          <w:sz w:val="24"/>
          <w:szCs w:val="24"/>
        </w:rPr>
        <w:t>od zaprzestania zajmowania s</w:t>
      </w:r>
      <w:r w:rsidR="00571588" w:rsidRPr="00807291">
        <w:rPr>
          <w:rFonts w:ascii="Times New Roman" w:hAnsi="Times New Roman" w:cs="Times New Roman"/>
          <w:sz w:val="24"/>
          <w:szCs w:val="24"/>
        </w:rPr>
        <w:t>tanowiska lub pełnienia funkcji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6C3A4F" w14:textId="77777777" w:rsidR="00571588" w:rsidRPr="00B24718" w:rsidRDefault="0064493D" w:rsidP="00F1675E">
      <w:pPr>
        <w:pStyle w:val="Akapitzlist"/>
        <w:numPr>
          <w:ilvl w:val="0"/>
          <w:numId w:val="2"/>
        </w:numPr>
        <w:spacing w:before="120"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24718">
        <w:rPr>
          <w:rFonts w:ascii="Times New Roman" w:hAnsi="Times New Roman" w:cs="Times New Roman"/>
          <w:sz w:val="24"/>
          <w:szCs w:val="24"/>
        </w:rPr>
        <w:t>chcesz zostać zatrudniony</w:t>
      </w:r>
      <w:r w:rsidR="00571588" w:rsidRPr="00B24718">
        <w:rPr>
          <w:rFonts w:ascii="Times New Roman" w:hAnsi="Times New Roman" w:cs="Times New Roman"/>
          <w:sz w:val="24"/>
          <w:szCs w:val="24"/>
        </w:rPr>
        <w:t xml:space="preserve"> lub wykonywać inne</w:t>
      </w:r>
      <w:r w:rsidRPr="00B24718">
        <w:rPr>
          <w:rFonts w:ascii="Times New Roman" w:hAnsi="Times New Roman" w:cs="Times New Roman"/>
          <w:sz w:val="24"/>
          <w:szCs w:val="24"/>
        </w:rPr>
        <w:t xml:space="preserve"> zaję</w:t>
      </w:r>
      <w:r w:rsidR="00BE597E" w:rsidRPr="00B24718">
        <w:rPr>
          <w:rFonts w:ascii="Times New Roman" w:hAnsi="Times New Roman" w:cs="Times New Roman"/>
          <w:sz w:val="24"/>
          <w:szCs w:val="24"/>
        </w:rPr>
        <w:t>cia</w:t>
      </w:r>
      <w:r w:rsidR="00571588" w:rsidRPr="00B24718">
        <w:rPr>
          <w:rFonts w:ascii="Times New Roman" w:hAnsi="Times New Roman" w:cs="Times New Roman"/>
          <w:sz w:val="24"/>
          <w:szCs w:val="24"/>
        </w:rPr>
        <w:t xml:space="preserve"> u przedsiębiorcy, a brałeś</w:t>
      </w:r>
      <w:r w:rsidRPr="00B24718">
        <w:rPr>
          <w:rFonts w:ascii="Times New Roman" w:hAnsi="Times New Roman" w:cs="Times New Roman"/>
          <w:sz w:val="24"/>
          <w:szCs w:val="24"/>
        </w:rPr>
        <w:t xml:space="preserve"> udział w wydaniu rozstrzygnięcia w sprawach indywidualnych dotyczących te</w:t>
      </w:r>
      <w:r w:rsidR="00F1675E">
        <w:rPr>
          <w:rFonts w:ascii="Times New Roman" w:hAnsi="Times New Roman" w:cs="Times New Roman"/>
          <w:sz w:val="24"/>
          <w:szCs w:val="24"/>
        </w:rPr>
        <w:t>go przedsiębiorcy;</w:t>
      </w:r>
    </w:p>
    <w:p w14:paraId="6A058E9C" w14:textId="77777777" w:rsidR="009D348A" w:rsidRPr="00B24718" w:rsidRDefault="00571588" w:rsidP="00F1675E">
      <w:pPr>
        <w:pStyle w:val="Akapitzlist"/>
        <w:numPr>
          <w:ilvl w:val="0"/>
          <w:numId w:val="2"/>
        </w:numPr>
        <w:spacing w:before="120"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24718">
        <w:rPr>
          <w:rFonts w:ascii="Times New Roman" w:hAnsi="Times New Roman" w:cs="Times New Roman"/>
          <w:sz w:val="24"/>
          <w:szCs w:val="24"/>
        </w:rPr>
        <w:t xml:space="preserve">chyba, że </w:t>
      </w:r>
      <w:r w:rsidR="00807291">
        <w:rPr>
          <w:rFonts w:ascii="Times New Roman" w:hAnsi="Times New Roman" w:cs="Times New Roman"/>
          <w:sz w:val="24"/>
          <w:szCs w:val="24"/>
        </w:rPr>
        <w:t>były to</w:t>
      </w:r>
      <w:r w:rsidR="0064493D" w:rsidRPr="00B24718">
        <w:rPr>
          <w:rFonts w:ascii="Times New Roman" w:hAnsi="Times New Roman" w:cs="Times New Roman"/>
          <w:sz w:val="24"/>
          <w:szCs w:val="24"/>
        </w:rPr>
        <w:t xml:space="preserve"> decyzj</w:t>
      </w:r>
      <w:r w:rsidR="00807291">
        <w:rPr>
          <w:rFonts w:ascii="Times New Roman" w:hAnsi="Times New Roman" w:cs="Times New Roman"/>
          <w:sz w:val="24"/>
          <w:szCs w:val="24"/>
        </w:rPr>
        <w:t>e</w:t>
      </w:r>
      <w:r w:rsidR="0064493D" w:rsidRPr="00B24718">
        <w:rPr>
          <w:rFonts w:ascii="Times New Roman" w:hAnsi="Times New Roman" w:cs="Times New Roman"/>
          <w:sz w:val="24"/>
          <w:szCs w:val="24"/>
        </w:rPr>
        <w:t xml:space="preserve"> administracyjn</w:t>
      </w:r>
      <w:r w:rsidR="00807291">
        <w:rPr>
          <w:rFonts w:ascii="Times New Roman" w:hAnsi="Times New Roman" w:cs="Times New Roman"/>
          <w:sz w:val="24"/>
          <w:szCs w:val="24"/>
        </w:rPr>
        <w:t>e</w:t>
      </w:r>
      <w:r w:rsidR="0064493D" w:rsidRPr="00B24718">
        <w:rPr>
          <w:rFonts w:ascii="Times New Roman" w:hAnsi="Times New Roman" w:cs="Times New Roman"/>
          <w:sz w:val="24"/>
          <w:szCs w:val="24"/>
        </w:rPr>
        <w:t xml:space="preserve"> w sprawie ustalenia wymiaru podatków i opłat lokalnych n</w:t>
      </w:r>
      <w:r w:rsidRPr="00B24718">
        <w:rPr>
          <w:rFonts w:ascii="Times New Roman" w:hAnsi="Times New Roman" w:cs="Times New Roman"/>
          <w:sz w:val="24"/>
          <w:szCs w:val="24"/>
        </w:rPr>
        <w:t>a podstawie odrębnych przepisów</w:t>
      </w:r>
      <w:r w:rsidR="0064493D" w:rsidRPr="00B24718">
        <w:rPr>
          <w:rFonts w:ascii="Times New Roman" w:hAnsi="Times New Roman" w:cs="Times New Roman"/>
          <w:sz w:val="24"/>
          <w:szCs w:val="24"/>
        </w:rPr>
        <w:t xml:space="preserve"> </w:t>
      </w:r>
      <w:r w:rsidRPr="00B24718">
        <w:rPr>
          <w:rFonts w:ascii="Times New Roman" w:hAnsi="Times New Roman" w:cs="Times New Roman"/>
          <w:sz w:val="24"/>
          <w:szCs w:val="24"/>
        </w:rPr>
        <w:t>(</w:t>
      </w:r>
      <w:r w:rsidR="0064493D" w:rsidRPr="00B24718">
        <w:rPr>
          <w:rFonts w:ascii="Times New Roman" w:hAnsi="Times New Roman" w:cs="Times New Roman"/>
          <w:sz w:val="24"/>
          <w:szCs w:val="24"/>
        </w:rPr>
        <w:t>z wyjątkiem decyzji dotyczących ulg i zwolnień w tych podatkach lub opłatach</w:t>
      </w:r>
      <w:r w:rsidRPr="00B24718">
        <w:rPr>
          <w:rFonts w:ascii="Times New Roman" w:hAnsi="Times New Roman" w:cs="Times New Roman"/>
          <w:sz w:val="24"/>
          <w:szCs w:val="24"/>
        </w:rPr>
        <w:t>)</w:t>
      </w:r>
      <w:r w:rsidR="0064493D" w:rsidRPr="00B24718">
        <w:rPr>
          <w:rFonts w:ascii="Times New Roman" w:hAnsi="Times New Roman" w:cs="Times New Roman"/>
          <w:sz w:val="24"/>
          <w:szCs w:val="24"/>
        </w:rPr>
        <w:t>.</w:t>
      </w:r>
    </w:p>
    <w:p w14:paraId="723CF36D" w14:textId="77777777" w:rsidR="00571588" w:rsidRPr="009D2C9C" w:rsidRDefault="00571588" w:rsidP="00A30E5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75386FF" w14:textId="77777777" w:rsidR="009D348A" w:rsidRPr="00B24718" w:rsidRDefault="009D348A" w:rsidP="00BE597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4718">
        <w:rPr>
          <w:rFonts w:ascii="Times New Roman" w:hAnsi="Times New Roman" w:cs="Times New Roman"/>
          <w:b/>
          <w:sz w:val="24"/>
          <w:szCs w:val="24"/>
          <w:u w:val="single"/>
        </w:rPr>
        <w:t>PAMIĘTAJ</w:t>
      </w:r>
      <w:r w:rsidR="00571588" w:rsidRPr="00B2471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A6EBBC7" w14:textId="77777777" w:rsidR="00571588" w:rsidRPr="00B24718" w:rsidRDefault="00807291" w:rsidP="00F1675E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71588" w:rsidRPr="00B24718">
        <w:rPr>
          <w:rFonts w:ascii="Times New Roman" w:hAnsi="Times New Roman" w:cs="Times New Roman"/>
          <w:sz w:val="24"/>
          <w:szCs w:val="24"/>
        </w:rPr>
        <w:t xml:space="preserve">niosek należy złożyć PRZED </w:t>
      </w:r>
      <w:r w:rsidR="00A30E5B" w:rsidRPr="00B24718">
        <w:rPr>
          <w:rFonts w:ascii="Times New Roman" w:hAnsi="Times New Roman" w:cs="Times New Roman"/>
          <w:sz w:val="24"/>
          <w:szCs w:val="24"/>
        </w:rPr>
        <w:t>podjęciem</w:t>
      </w:r>
      <w:r w:rsidR="00571588" w:rsidRPr="00B24718">
        <w:rPr>
          <w:rFonts w:ascii="Times New Roman" w:hAnsi="Times New Roman" w:cs="Times New Roman"/>
          <w:sz w:val="24"/>
          <w:szCs w:val="24"/>
        </w:rPr>
        <w:t xml:space="preserve"> zatrudnienia (wykonywania innych zajęć)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26A4A7" w14:textId="77777777" w:rsidR="00571588" w:rsidRPr="00B24718" w:rsidRDefault="00807291" w:rsidP="00F1675E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71588" w:rsidRPr="00B24718">
        <w:rPr>
          <w:rFonts w:ascii="Times New Roman" w:hAnsi="Times New Roman" w:cs="Times New Roman"/>
          <w:sz w:val="24"/>
          <w:szCs w:val="24"/>
        </w:rPr>
        <w:t xml:space="preserve"> dacie złożenia wniosku </w:t>
      </w:r>
      <w:r w:rsidR="00FD584A" w:rsidRPr="00B24718">
        <w:rPr>
          <w:rFonts w:ascii="Times New Roman" w:hAnsi="Times New Roman" w:cs="Times New Roman"/>
          <w:sz w:val="24"/>
          <w:szCs w:val="24"/>
        </w:rPr>
        <w:t>NIE MOŻESZ</w:t>
      </w:r>
      <w:r w:rsidR="00ED5710" w:rsidRPr="00B24718">
        <w:rPr>
          <w:rFonts w:ascii="Times New Roman" w:hAnsi="Times New Roman" w:cs="Times New Roman"/>
          <w:sz w:val="24"/>
          <w:szCs w:val="24"/>
        </w:rPr>
        <w:t xml:space="preserve"> już</w:t>
      </w:r>
      <w:r w:rsidR="00571588" w:rsidRPr="00B24718">
        <w:rPr>
          <w:rFonts w:ascii="Times New Roman" w:hAnsi="Times New Roman" w:cs="Times New Roman"/>
          <w:sz w:val="24"/>
          <w:szCs w:val="24"/>
        </w:rPr>
        <w:t xml:space="preserve"> zajmować stanowiska lub pełnić funkcji</w:t>
      </w:r>
      <w:r w:rsidR="00BE597E" w:rsidRPr="00B24718">
        <w:rPr>
          <w:rFonts w:ascii="Times New Roman" w:hAnsi="Times New Roman" w:cs="Times New Roman"/>
          <w:sz w:val="24"/>
          <w:szCs w:val="24"/>
        </w:rPr>
        <w:t xml:space="preserve"> publicznej</w:t>
      </w:r>
      <w:r w:rsidR="00571588" w:rsidRPr="00B24718">
        <w:rPr>
          <w:rFonts w:ascii="Times New Roman" w:hAnsi="Times New Roman" w:cs="Times New Roman"/>
          <w:sz w:val="24"/>
          <w:szCs w:val="24"/>
        </w:rPr>
        <w:t xml:space="preserve"> ze względu na które składasz wniosek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87489A" w14:textId="77777777" w:rsidR="00571588" w:rsidRPr="00B24718" w:rsidRDefault="00807291" w:rsidP="00F1675E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71588" w:rsidRPr="00B24718">
        <w:rPr>
          <w:rFonts w:ascii="Times New Roman" w:hAnsi="Times New Roman" w:cs="Times New Roman"/>
          <w:sz w:val="24"/>
          <w:szCs w:val="24"/>
        </w:rPr>
        <w:t xml:space="preserve">niosek </w:t>
      </w:r>
      <w:r w:rsidR="00BE597E" w:rsidRPr="00B24718">
        <w:rPr>
          <w:rFonts w:ascii="Times New Roman" w:hAnsi="Times New Roman" w:cs="Times New Roman"/>
          <w:sz w:val="24"/>
          <w:szCs w:val="24"/>
        </w:rPr>
        <w:t>musi</w:t>
      </w:r>
      <w:r w:rsidR="00571588" w:rsidRPr="00B24718">
        <w:rPr>
          <w:rFonts w:ascii="Times New Roman" w:hAnsi="Times New Roman" w:cs="Times New Roman"/>
          <w:sz w:val="24"/>
          <w:szCs w:val="24"/>
        </w:rPr>
        <w:t xml:space="preserve"> wskazywać </w:t>
      </w:r>
      <w:r w:rsidR="00FD584A" w:rsidRPr="00B24718">
        <w:rPr>
          <w:rFonts w:ascii="Times New Roman" w:hAnsi="Times New Roman" w:cs="Times New Roman"/>
          <w:sz w:val="24"/>
          <w:szCs w:val="24"/>
        </w:rPr>
        <w:t>KONKRETNEGO</w:t>
      </w:r>
      <w:r w:rsidR="00571588" w:rsidRPr="00B24718">
        <w:rPr>
          <w:rFonts w:ascii="Times New Roman" w:hAnsi="Times New Roman" w:cs="Times New Roman"/>
          <w:sz w:val="24"/>
          <w:szCs w:val="24"/>
        </w:rPr>
        <w:t xml:space="preserve"> przeds</w:t>
      </w:r>
      <w:r w:rsidR="00FD584A" w:rsidRPr="00B24718">
        <w:rPr>
          <w:rFonts w:ascii="Times New Roman" w:hAnsi="Times New Roman" w:cs="Times New Roman"/>
          <w:sz w:val="24"/>
          <w:szCs w:val="24"/>
        </w:rPr>
        <w:t xml:space="preserve">iębiorcę, u </w:t>
      </w:r>
      <w:r w:rsidR="00ED5710" w:rsidRPr="00B24718">
        <w:rPr>
          <w:rFonts w:ascii="Times New Roman" w:hAnsi="Times New Roman" w:cs="Times New Roman"/>
          <w:sz w:val="24"/>
          <w:szCs w:val="24"/>
        </w:rPr>
        <w:t>którego chcesz być zatrudniony lub wykonywać inne zajęcia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F8FCB0" w14:textId="77777777" w:rsidR="00FD584A" w:rsidRPr="00B24718" w:rsidRDefault="00807291" w:rsidP="00F1675E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D584A" w:rsidRPr="00B24718">
        <w:rPr>
          <w:rFonts w:ascii="Times New Roman" w:hAnsi="Times New Roman" w:cs="Times New Roman"/>
          <w:sz w:val="24"/>
          <w:szCs w:val="24"/>
        </w:rPr>
        <w:t>niosek powinien zawierać uzasadnienie (zgoda Komisji jest WYJĄTKIEM od generalnego</w:t>
      </w:r>
      <w:r w:rsidR="00A30E5B" w:rsidRPr="00B24718">
        <w:rPr>
          <w:rFonts w:ascii="Times New Roman" w:hAnsi="Times New Roman" w:cs="Times New Roman"/>
          <w:sz w:val="24"/>
          <w:szCs w:val="24"/>
        </w:rPr>
        <w:t>,</w:t>
      </w:r>
      <w:r w:rsidR="00FD584A" w:rsidRPr="00B24718">
        <w:rPr>
          <w:rFonts w:ascii="Times New Roman" w:hAnsi="Times New Roman" w:cs="Times New Roman"/>
          <w:sz w:val="24"/>
          <w:szCs w:val="24"/>
        </w:rPr>
        <w:t xml:space="preserve"> ustawowego zakazu)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029D05" w14:textId="77777777" w:rsidR="00FD584A" w:rsidRPr="00B24718" w:rsidRDefault="00807291" w:rsidP="00F1675E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D584A" w:rsidRPr="00B24718">
        <w:rPr>
          <w:rFonts w:ascii="Times New Roman" w:hAnsi="Times New Roman" w:cs="Times New Roman"/>
          <w:sz w:val="24"/>
          <w:szCs w:val="24"/>
        </w:rPr>
        <w:t xml:space="preserve">zasadnienie powinno skupiać się </w:t>
      </w:r>
      <w:r w:rsidR="00A30E5B" w:rsidRPr="00B24718">
        <w:rPr>
          <w:rFonts w:ascii="Times New Roman" w:hAnsi="Times New Roman" w:cs="Times New Roman"/>
          <w:sz w:val="24"/>
          <w:szCs w:val="24"/>
        </w:rPr>
        <w:t>przede wszystkim na</w:t>
      </w:r>
      <w:r w:rsidR="00FD584A" w:rsidRPr="00B24718">
        <w:rPr>
          <w:rFonts w:ascii="Times New Roman" w:hAnsi="Times New Roman" w:cs="Times New Roman"/>
          <w:sz w:val="24"/>
          <w:szCs w:val="24"/>
        </w:rPr>
        <w:t xml:space="preserve"> </w:t>
      </w:r>
      <w:r w:rsidR="00BE597E" w:rsidRPr="00B24718">
        <w:rPr>
          <w:rFonts w:ascii="Times New Roman" w:hAnsi="Times New Roman" w:cs="Times New Roman"/>
          <w:sz w:val="24"/>
          <w:szCs w:val="24"/>
        </w:rPr>
        <w:t xml:space="preserve">przesłankach związanych </w:t>
      </w:r>
      <w:r>
        <w:rPr>
          <w:rFonts w:ascii="Times New Roman" w:hAnsi="Times New Roman" w:cs="Times New Roman"/>
          <w:sz w:val="24"/>
          <w:szCs w:val="24"/>
        </w:rPr>
        <w:br/>
      </w:r>
      <w:r w:rsidR="00BE597E" w:rsidRPr="00B24718">
        <w:rPr>
          <w:rFonts w:ascii="Times New Roman" w:hAnsi="Times New Roman" w:cs="Times New Roman"/>
          <w:sz w:val="24"/>
          <w:szCs w:val="24"/>
        </w:rPr>
        <w:t xml:space="preserve">z interesem </w:t>
      </w:r>
      <w:r w:rsidR="00A30E5B" w:rsidRPr="00B24718">
        <w:rPr>
          <w:rFonts w:ascii="Times New Roman" w:hAnsi="Times New Roman" w:cs="Times New Roman"/>
          <w:sz w:val="24"/>
          <w:szCs w:val="24"/>
        </w:rPr>
        <w:t>PUBLICZNYM, a nie prywatnym (</w:t>
      </w:r>
      <w:r w:rsidR="00BE597E" w:rsidRPr="00B24718">
        <w:rPr>
          <w:rFonts w:ascii="Times New Roman" w:hAnsi="Times New Roman" w:cs="Times New Roman"/>
          <w:sz w:val="24"/>
          <w:szCs w:val="24"/>
        </w:rPr>
        <w:t>osobistym</w:t>
      </w:r>
      <w:r w:rsidR="00A4386C" w:rsidRPr="00B2471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4E7B51" w14:textId="77777777" w:rsidR="00A4386C" w:rsidRPr="00B24718" w:rsidRDefault="00A4386C" w:rsidP="00F1675E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24718">
        <w:rPr>
          <w:rFonts w:ascii="Times New Roman" w:hAnsi="Times New Roman" w:cs="Times New Roman"/>
          <w:sz w:val="24"/>
          <w:szCs w:val="24"/>
        </w:rPr>
        <w:t>Komisja wydaje rozstrzygnięcie w terminie 30 DNI od dnia złożenia wniosku.</w:t>
      </w:r>
    </w:p>
    <w:p w14:paraId="49DDBC9A" w14:textId="77777777" w:rsidR="00D05B0F" w:rsidRPr="009D2C9C" w:rsidRDefault="00D05B0F" w:rsidP="00D05B0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A992DA5" w14:textId="77777777" w:rsidR="001F397E" w:rsidRPr="00B24718" w:rsidRDefault="001F397E" w:rsidP="009D2C9C">
      <w:pPr>
        <w:rPr>
          <w:rFonts w:ascii="Times New Roman" w:hAnsi="Times New Roman" w:cs="Times New Roman"/>
          <w:sz w:val="24"/>
          <w:szCs w:val="24"/>
        </w:rPr>
      </w:pPr>
      <w:r w:rsidRPr="00B24718">
        <w:rPr>
          <w:rFonts w:ascii="Times New Roman" w:hAnsi="Times New Roman" w:cs="Times New Roman"/>
          <w:b/>
          <w:sz w:val="24"/>
          <w:szCs w:val="24"/>
        </w:rPr>
        <w:t>PODSTAWA PRAWNA:</w:t>
      </w:r>
      <w:r w:rsidR="009D2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4718">
        <w:rPr>
          <w:rFonts w:ascii="Times New Roman" w:hAnsi="Times New Roman" w:cs="Times New Roman"/>
          <w:sz w:val="24"/>
          <w:szCs w:val="24"/>
        </w:rPr>
        <w:t xml:space="preserve">Art. 7 </w:t>
      </w:r>
      <w:r w:rsidR="009D2C9C">
        <w:rPr>
          <w:rFonts w:ascii="Times New Roman" w:hAnsi="Times New Roman" w:cs="Times New Roman"/>
          <w:sz w:val="24"/>
          <w:szCs w:val="24"/>
        </w:rPr>
        <w:t>ustawy.</w:t>
      </w:r>
    </w:p>
    <w:p w14:paraId="4178FAA4" w14:textId="77777777" w:rsidR="00A4386C" w:rsidRPr="00B24718" w:rsidRDefault="00A4386C" w:rsidP="00D05B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44E67" w14:textId="77777777" w:rsidR="00D05B0F" w:rsidRDefault="00D05B0F" w:rsidP="003715B1">
      <w:pPr>
        <w:jc w:val="center"/>
        <w:rPr>
          <w:rFonts w:ascii="Times New Roman" w:hAnsi="Times New Roman" w:cs="Times New Roman"/>
          <w:b/>
          <w:spacing w:val="26"/>
          <w:sz w:val="24"/>
          <w:szCs w:val="24"/>
          <w:u w:val="single"/>
        </w:rPr>
      </w:pPr>
      <w:r w:rsidRPr="00B24718">
        <w:rPr>
          <w:rFonts w:ascii="Times New Roman" w:hAnsi="Times New Roman" w:cs="Times New Roman"/>
          <w:b/>
          <w:spacing w:val="26"/>
          <w:sz w:val="24"/>
          <w:szCs w:val="24"/>
          <w:u w:val="single"/>
        </w:rPr>
        <w:t>WYDANIE OPINII</w:t>
      </w:r>
      <w:r w:rsidR="003715B1" w:rsidRPr="003715B1">
        <w:t xml:space="preserve"> </w:t>
      </w:r>
      <w:r w:rsidR="003715B1">
        <w:br/>
      </w:r>
      <w:r w:rsidR="003715B1" w:rsidRPr="003715B1">
        <w:rPr>
          <w:rFonts w:ascii="Times New Roman" w:hAnsi="Times New Roman" w:cs="Times New Roman"/>
          <w:b/>
          <w:spacing w:val="26"/>
          <w:sz w:val="24"/>
          <w:szCs w:val="24"/>
          <w:u w:val="single"/>
        </w:rPr>
        <w:t>czy działalność gospodarcza małżonka osoby pełniącej funkcje publiczne może wywoływać podejrzenie</w:t>
      </w:r>
      <w:r w:rsidR="009D2C9C">
        <w:rPr>
          <w:rFonts w:ascii="Times New Roman" w:hAnsi="Times New Roman" w:cs="Times New Roman"/>
          <w:b/>
          <w:spacing w:val="26"/>
          <w:sz w:val="24"/>
          <w:szCs w:val="24"/>
          <w:u w:val="single"/>
        </w:rPr>
        <w:t xml:space="preserve"> </w:t>
      </w:r>
      <w:r w:rsidR="003715B1" w:rsidRPr="003715B1">
        <w:rPr>
          <w:rFonts w:ascii="Times New Roman" w:hAnsi="Times New Roman" w:cs="Times New Roman"/>
          <w:b/>
          <w:spacing w:val="26"/>
          <w:sz w:val="24"/>
          <w:szCs w:val="24"/>
          <w:u w:val="single"/>
        </w:rPr>
        <w:t>o stronniczość i interesowność</w:t>
      </w:r>
    </w:p>
    <w:p w14:paraId="46B0A3AD" w14:textId="77777777" w:rsidR="003715B1" w:rsidRPr="009D2C9C" w:rsidRDefault="003715B1" w:rsidP="003715B1">
      <w:pPr>
        <w:jc w:val="center"/>
        <w:rPr>
          <w:rFonts w:ascii="Times New Roman" w:hAnsi="Times New Roman" w:cs="Times New Roman"/>
          <w:b/>
          <w:spacing w:val="26"/>
          <w:sz w:val="16"/>
          <w:szCs w:val="16"/>
          <w:u w:val="single"/>
        </w:rPr>
      </w:pPr>
    </w:p>
    <w:p w14:paraId="01841106" w14:textId="77777777" w:rsidR="00D05B0F" w:rsidRPr="00B24718" w:rsidRDefault="00D05B0F" w:rsidP="00D05B0F">
      <w:pPr>
        <w:rPr>
          <w:rFonts w:ascii="Times New Roman" w:hAnsi="Times New Roman" w:cs="Times New Roman"/>
          <w:b/>
          <w:sz w:val="24"/>
          <w:szCs w:val="24"/>
        </w:rPr>
      </w:pPr>
      <w:r w:rsidRPr="00B24718">
        <w:rPr>
          <w:rFonts w:ascii="Times New Roman" w:hAnsi="Times New Roman" w:cs="Times New Roman"/>
          <w:b/>
          <w:sz w:val="24"/>
          <w:szCs w:val="24"/>
        </w:rPr>
        <w:t>KTO MOŻE ZŁOŻYĆ WNIOSEK:</w:t>
      </w:r>
    </w:p>
    <w:p w14:paraId="428DB93E" w14:textId="77777777" w:rsidR="00F81118" w:rsidRPr="00B24718" w:rsidRDefault="00F81118" w:rsidP="00F1675E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24718">
        <w:rPr>
          <w:rFonts w:ascii="Times New Roman" w:hAnsi="Times New Roman" w:cs="Times New Roman"/>
          <w:sz w:val="24"/>
          <w:szCs w:val="24"/>
        </w:rPr>
        <w:t>o</w:t>
      </w:r>
      <w:r w:rsidR="00D05B0F" w:rsidRPr="00B24718">
        <w:rPr>
          <w:rFonts w:ascii="Times New Roman" w:hAnsi="Times New Roman" w:cs="Times New Roman"/>
          <w:sz w:val="24"/>
          <w:szCs w:val="24"/>
        </w:rPr>
        <w:t xml:space="preserve">soby wymienione w art. 1 </w:t>
      </w:r>
      <w:r w:rsidR="009A3714" w:rsidRPr="00B24718">
        <w:rPr>
          <w:rFonts w:ascii="Times New Roman" w:hAnsi="Times New Roman" w:cs="Times New Roman"/>
          <w:sz w:val="24"/>
          <w:szCs w:val="24"/>
        </w:rPr>
        <w:t>ustawy, czyli osoby zajmujące kierownicze stanowiska państwowe w rozumieniu przepisów o wynagrodzeniu osób zajmujących kierownicze stanowiska państwowe</w:t>
      </w:r>
      <w:r w:rsidRPr="00B24718">
        <w:rPr>
          <w:rFonts w:ascii="Times New Roman" w:hAnsi="Times New Roman" w:cs="Times New Roman"/>
          <w:sz w:val="24"/>
          <w:szCs w:val="24"/>
        </w:rPr>
        <w:t>,</w:t>
      </w:r>
      <w:r w:rsidR="009A3714" w:rsidRPr="00B247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863DA" w14:textId="77777777" w:rsidR="00D05B0F" w:rsidRPr="00B24718" w:rsidRDefault="009A3714" w:rsidP="00F1675E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24718">
        <w:rPr>
          <w:rFonts w:ascii="Times New Roman" w:hAnsi="Times New Roman" w:cs="Times New Roman"/>
          <w:sz w:val="24"/>
          <w:szCs w:val="24"/>
        </w:rPr>
        <w:t>przełożeni</w:t>
      </w:r>
      <w:r w:rsidR="00F81118" w:rsidRPr="00B24718">
        <w:rPr>
          <w:rFonts w:ascii="Times New Roman" w:hAnsi="Times New Roman" w:cs="Times New Roman"/>
          <w:sz w:val="24"/>
          <w:szCs w:val="24"/>
        </w:rPr>
        <w:t xml:space="preserve"> wymienionych powyżej osób</w:t>
      </w:r>
      <w:r w:rsidRPr="00B24718">
        <w:rPr>
          <w:rFonts w:ascii="Times New Roman" w:hAnsi="Times New Roman" w:cs="Times New Roman"/>
          <w:sz w:val="24"/>
          <w:szCs w:val="24"/>
        </w:rPr>
        <w:t>.</w:t>
      </w:r>
    </w:p>
    <w:p w14:paraId="26EB8FD1" w14:textId="77777777" w:rsidR="009A3714" w:rsidRPr="009D2C9C" w:rsidRDefault="009A3714" w:rsidP="009A371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5F914CD" w14:textId="77777777" w:rsidR="009A3714" w:rsidRPr="00B24718" w:rsidRDefault="00ED5710" w:rsidP="009A37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718">
        <w:rPr>
          <w:rFonts w:ascii="Times New Roman" w:hAnsi="Times New Roman" w:cs="Times New Roman"/>
          <w:b/>
          <w:sz w:val="24"/>
          <w:szCs w:val="24"/>
        </w:rPr>
        <w:t>KIEDY MOŻNA</w:t>
      </w:r>
      <w:r w:rsidR="009A3714" w:rsidRPr="00B24718">
        <w:rPr>
          <w:rFonts w:ascii="Times New Roman" w:hAnsi="Times New Roman" w:cs="Times New Roman"/>
          <w:b/>
          <w:sz w:val="24"/>
          <w:szCs w:val="24"/>
        </w:rPr>
        <w:t xml:space="preserve"> ZŁOŻYĆ WNIOSEK:</w:t>
      </w:r>
    </w:p>
    <w:p w14:paraId="2F9FC814" w14:textId="77777777" w:rsidR="009A3714" w:rsidRPr="00B24718" w:rsidRDefault="009A3714" w:rsidP="009A3714">
      <w:pPr>
        <w:jc w:val="both"/>
        <w:rPr>
          <w:rFonts w:ascii="Times New Roman" w:hAnsi="Times New Roman" w:cs="Times New Roman"/>
          <w:sz w:val="24"/>
          <w:szCs w:val="24"/>
        </w:rPr>
      </w:pPr>
      <w:r w:rsidRPr="00B24718">
        <w:rPr>
          <w:rFonts w:ascii="Times New Roman" w:hAnsi="Times New Roman" w:cs="Times New Roman"/>
          <w:sz w:val="24"/>
          <w:szCs w:val="24"/>
        </w:rPr>
        <w:t>Wniosek możesz złożyć jeżeli:</w:t>
      </w:r>
    </w:p>
    <w:p w14:paraId="1FCB654F" w14:textId="77777777" w:rsidR="009A3714" w:rsidRPr="003715B1" w:rsidRDefault="009A3714" w:rsidP="003715B1">
      <w:pPr>
        <w:jc w:val="both"/>
        <w:rPr>
          <w:rFonts w:ascii="Times New Roman" w:hAnsi="Times New Roman" w:cs="Times New Roman"/>
          <w:sz w:val="24"/>
          <w:szCs w:val="24"/>
        </w:rPr>
      </w:pPr>
      <w:r w:rsidRPr="003715B1">
        <w:rPr>
          <w:rFonts w:ascii="Times New Roman" w:hAnsi="Times New Roman" w:cs="Times New Roman"/>
          <w:sz w:val="24"/>
          <w:szCs w:val="24"/>
        </w:rPr>
        <w:t>chcesz uzyskać opinię Komisji,</w:t>
      </w:r>
      <w:r w:rsidR="003715B1" w:rsidRPr="003715B1">
        <w:rPr>
          <w:rFonts w:ascii="Times New Roman" w:hAnsi="Times New Roman" w:cs="Times New Roman"/>
          <w:sz w:val="24"/>
          <w:szCs w:val="24"/>
        </w:rPr>
        <w:t xml:space="preserve"> </w:t>
      </w:r>
      <w:r w:rsidRPr="003715B1">
        <w:rPr>
          <w:rFonts w:ascii="Times New Roman" w:hAnsi="Times New Roman" w:cs="Times New Roman"/>
          <w:sz w:val="24"/>
          <w:szCs w:val="24"/>
        </w:rPr>
        <w:t xml:space="preserve">czy działalność gospodarcza: </w:t>
      </w:r>
    </w:p>
    <w:p w14:paraId="58FA4A76" w14:textId="77777777" w:rsidR="009A3714" w:rsidRPr="00B24718" w:rsidRDefault="009A3714" w:rsidP="00F8111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718">
        <w:rPr>
          <w:rFonts w:ascii="Times New Roman" w:hAnsi="Times New Roman" w:cs="Times New Roman"/>
          <w:sz w:val="24"/>
          <w:szCs w:val="24"/>
        </w:rPr>
        <w:t>prowadzona przez małżonka</w:t>
      </w:r>
      <w:r w:rsidR="003715B1">
        <w:rPr>
          <w:rFonts w:ascii="Times New Roman" w:hAnsi="Times New Roman" w:cs="Times New Roman"/>
          <w:sz w:val="24"/>
          <w:szCs w:val="24"/>
        </w:rPr>
        <w:t xml:space="preserve"> lub </w:t>
      </w:r>
      <w:r w:rsidR="00F81118" w:rsidRPr="00B24718">
        <w:rPr>
          <w:rFonts w:ascii="Times New Roman" w:hAnsi="Times New Roman" w:cs="Times New Roman"/>
          <w:sz w:val="24"/>
          <w:szCs w:val="24"/>
        </w:rPr>
        <w:t>podwładnego</w:t>
      </w:r>
      <w:r w:rsidRPr="00B24718">
        <w:rPr>
          <w:rFonts w:ascii="Times New Roman" w:hAnsi="Times New Roman" w:cs="Times New Roman"/>
          <w:sz w:val="24"/>
          <w:szCs w:val="24"/>
        </w:rPr>
        <w:t xml:space="preserve"> (przed powołaniem na stanowisko),</w:t>
      </w:r>
    </w:p>
    <w:p w14:paraId="150764A4" w14:textId="77777777" w:rsidR="009A3714" w:rsidRPr="00B24718" w:rsidRDefault="009A3714" w:rsidP="00F81118">
      <w:pPr>
        <w:pStyle w:val="Akapitzlist"/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24718">
        <w:rPr>
          <w:rFonts w:ascii="Times New Roman" w:hAnsi="Times New Roman" w:cs="Times New Roman"/>
          <w:sz w:val="24"/>
          <w:szCs w:val="24"/>
        </w:rPr>
        <w:t>jaką małżonek</w:t>
      </w:r>
      <w:r w:rsidR="003715B1">
        <w:rPr>
          <w:rFonts w:ascii="Times New Roman" w:hAnsi="Times New Roman" w:cs="Times New Roman"/>
          <w:sz w:val="24"/>
          <w:szCs w:val="24"/>
        </w:rPr>
        <w:t xml:space="preserve"> lub </w:t>
      </w:r>
      <w:r w:rsidR="00F81118" w:rsidRPr="00B24718">
        <w:rPr>
          <w:rFonts w:ascii="Times New Roman" w:hAnsi="Times New Roman" w:cs="Times New Roman"/>
          <w:sz w:val="24"/>
          <w:szCs w:val="24"/>
        </w:rPr>
        <w:t>podwładny</w:t>
      </w:r>
      <w:r w:rsidRPr="00B24718">
        <w:rPr>
          <w:rFonts w:ascii="Times New Roman" w:hAnsi="Times New Roman" w:cs="Times New Roman"/>
          <w:sz w:val="24"/>
          <w:szCs w:val="24"/>
        </w:rPr>
        <w:t xml:space="preserve"> zamierza podjąć lub zmienić jej charakter (w trakcie pełnienia funkcji)</w:t>
      </w:r>
    </w:p>
    <w:p w14:paraId="57AC9DE6" w14:textId="77777777" w:rsidR="00D05B0F" w:rsidRPr="00B24718" w:rsidRDefault="009A3714" w:rsidP="00F1675E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24718">
        <w:rPr>
          <w:rFonts w:ascii="Times New Roman" w:hAnsi="Times New Roman" w:cs="Times New Roman"/>
          <w:sz w:val="24"/>
          <w:szCs w:val="24"/>
        </w:rPr>
        <w:t>może wywołać podejrzenie o stronniczość lub interesowność</w:t>
      </w:r>
      <w:r w:rsidR="00F81118" w:rsidRPr="00B24718">
        <w:rPr>
          <w:rFonts w:ascii="Times New Roman" w:hAnsi="Times New Roman" w:cs="Times New Roman"/>
          <w:sz w:val="24"/>
          <w:szCs w:val="24"/>
        </w:rPr>
        <w:t>.</w:t>
      </w:r>
    </w:p>
    <w:p w14:paraId="143274D9" w14:textId="77777777" w:rsidR="001F397E" w:rsidRPr="00B24718" w:rsidRDefault="001F397E" w:rsidP="001F39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B958B5" w14:textId="77777777" w:rsidR="001F397E" w:rsidRPr="00B24718" w:rsidRDefault="001F397E" w:rsidP="001F39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8D1A94" w14:textId="77777777" w:rsidR="001F397E" w:rsidRPr="00B24718" w:rsidRDefault="001F397E" w:rsidP="001F397E">
      <w:pPr>
        <w:jc w:val="both"/>
        <w:rPr>
          <w:rFonts w:ascii="Times New Roman" w:hAnsi="Times New Roman" w:cs="Times New Roman"/>
          <w:sz w:val="24"/>
          <w:szCs w:val="24"/>
        </w:rPr>
      </w:pPr>
      <w:r w:rsidRPr="00B24718">
        <w:rPr>
          <w:rFonts w:ascii="Times New Roman" w:hAnsi="Times New Roman" w:cs="Times New Roman"/>
          <w:b/>
          <w:sz w:val="24"/>
          <w:szCs w:val="24"/>
        </w:rPr>
        <w:t>PODSTAWA PRAWNA:</w:t>
      </w:r>
      <w:r w:rsidR="009D2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4718">
        <w:rPr>
          <w:rFonts w:ascii="Times New Roman" w:hAnsi="Times New Roman" w:cs="Times New Roman"/>
          <w:sz w:val="24"/>
          <w:szCs w:val="24"/>
        </w:rPr>
        <w:t>Art. 8 ustawy</w:t>
      </w:r>
      <w:r w:rsidR="009D2C9C">
        <w:rPr>
          <w:rFonts w:ascii="Times New Roman" w:hAnsi="Times New Roman" w:cs="Times New Roman"/>
          <w:sz w:val="24"/>
          <w:szCs w:val="24"/>
        </w:rPr>
        <w:t>.</w:t>
      </w:r>
      <w:r w:rsidRPr="00B2471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F397E" w:rsidRPr="00B24718" w:rsidSect="009D2C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EA8F6" w14:textId="77777777" w:rsidR="0095699E" w:rsidRDefault="0095699E" w:rsidP="00B24718">
      <w:pPr>
        <w:spacing w:after="0" w:line="240" w:lineRule="auto"/>
      </w:pPr>
      <w:r>
        <w:separator/>
      </w:r>
    </w:p>
  </w:endnote>
  <w:endnote w:type="continuationSeparator" w:id="0">
    <w:p w14:paraId="589FA76C" w14:textId="77777777" w:rsidR="0095699E" w:rsidRDefault="0095699E" w:rsidP="00B2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DFF17" w14:textId="77777777" w:rsidR="0095699E" w:rsidRDefault="0095699E" w:rsidP="00B24718">
      <w:pPr>
        <w:spacing w:after="0" w:line="240" w:lineRule="auto"/>
      </w:pPr>
      <w:r>
        <w:separator/>
      </w:r>
    </w:p>
  </w:footnote>
  <w:footnote w:type="continuationSeparator" w:id="0">
    <w:p w14:paraId="2CD6165E" w14:textId="77777777" w:rsidR="0095699E" w:rsidRDefault="0095699E" w:rsidP="00B24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A506A"/>
    <w:multiLevelType w:val="hybridMultilevel"/>
    <w:tmpl w:val="0DB2C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0135"/>
    <w:multiLevelType w:val="hybridMultilevel"/>
    <w:tmpl w:val="F5460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B4C2E"/>
    <w:multiLevelType w:val="hybridMultilevel"/>
    <w:tmpl w:val="8FCC2278"/>
    <w:lvl w:ilvl="0" w:tplc="6A5A5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4BE0"/>
    <w:multiLevelType w:val="hybridMultilevel"/>
    <w:tmpl w:val="46A8FF28"/>
    <w:lvl w:ilvl="0" w:tplc="6A5A5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90167"/>
    <w:multiLevelType w:val="hybridMultilevel"/>
    <w:tmpl w:val="E806C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751CA"/>
    <w:multiLevelType w:val="hybridMultilevel"/>
    <w:tmpl w:val="E6E44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D528D"/>
    <w:multiLevelType w:val="hybridMultilevel"/>
    <w:tmpl w:val="E9BA3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02110"/>
    <w:multiLevelType w:val="hybridMultilevel"/>
    <w:tmpl w:val="450AE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53B5C"/>
    <w:multiLevelType w:val="hybridMultilevel"/>
    <w:tmpl w:val="09CC2A02"/>
    <w:lvl w:ilvl="0" w:tplc="6A5A5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964940">
    <w:abstractNumId w:val="8"/>
  </w:num>
  <w:num w:numId="2" w16cid:durableId="1770542307">
    <w:abstractNumId w:val="5"/>
  </w:num>
  <w:num w:numId="3" w16cid:durableId="1062097275">
    <w:abstractNumId w:val="4"/>
  </w:num>
  <w:num w:numId="4" w16cid:durableId="821122524">
    <w:abstractNumId w:val="1"/>
  </w:num>
  <w:num w:numId="5" w16cid:durableId="494565648">
    <w:abstractNumId w:val="6"/>
  </w:num>
  <w:num w:numId="6" w16cid:durableId="2050061391">
    <w:abstractNumId w:val="3"/>
  </w:num>
  <w:num w:numId="7" w16cid:durableId="841317428">
    <w:abstractNumId w:val="7"/>
  </w:num>
  <w:num w:numId="8" w16cid:durableId="530458216">
    <w:abstractNumId w:val="0"/>
  </w:num>
  <w:num w:numId="9" w16cid:durableId="344213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48A"/>
    <w:rsid w:val="00117289"/>
    <w:rsid w:val="001F397E"/>
    <w:rsid w:val="003715B1"/>
    <w:rsid w:val="00571588"/>
    <w:rsid w:val="0064493D"/>
    <w:rsid w:val="00715004"/>
    <w:rsid w:val="007A7F58"/>
    <w:rsid w:val="007F1016"/>
    <w:rsid w:val="00807291"/>
    <w:rsid w:val="00937447"/>
    <w:rsid w:val="0095699E"/>
    <w:rsid w:val="009A3714"/>
    <w:rsid w:val="009D2C9C"/>
    <w:rsid w:val="009D348A"/>
    <w:rsid w:val="00A30E5B"/>
    <w:rsid w:val="00A4386C"/>
    <w:rsid w:val="00B24718"/>
    <w:rsid w:val="00BE597E"/>
    <w:rsid w:val="00C61771"/>
    <w:rsid w:val="00C81CDE"/>
    <w:rsid w:val="00CE0868"/>
    <w:rsid w:val="00D05B0F"/>
    <w:rsid w:val="00DC3C12"/>
    <w:rsid w:val="00E92FCC"/>
    <w:rsid w:val="00ED5710"/>
    <w:rsid w:val="00F1675E"/>
    <w:rsid w:val="00F81118"/>
    <w:rsid w:val="00FA1A5A"/>
    <w:rsid w:val="00FD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EE76"/>
  <w15:chartTrackingRefBased/>
  <w15:docId w15:val="{FA3926B9-A120-41F3-9027-7AE05C03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B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48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93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7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7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4718"/>
    <w:rPr>
      <w:vertAlign w:val="superscript"/>
    </w:rPr>
  </w:style>
  <w:style w:type="paragraph" w:styleId="Poprawka">
    <w:name w:val="Revision"/>
    <w:hidden/>
    <w:uiPriority w:val="99"/>
    <w:semiHidden/>
    <w:rsid w:val="00C617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979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73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91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01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001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9CECE-6BEB-4922-BD36-5DFF8F7C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4092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Frączkiewicz Michał</dc:creator>
  <cp:keywords/>
  <dc:description/>
  <cp:lastModifiedBy>Tyman-Koc Katarzyna</cp:lastModifiedBy>
  <cp:revision>2</cp:revision>
  <dcterms:created xsi:type="dcterms:W3CDTF">2024-12-02T08:49:00Z</dcterms:created>
  <dcterms:modified xsi:type="dcterms:W3CDTF">2024-12-02T08:49:00Z</dcterms:modified>
</cp:coreProperties>
</file>