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5735E01D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174103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0FFCACC" w14:textId="77777777" w:rsidR="00174103" w:rsidRDefault="00D270E2" w:rsidP="00174103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</w:r>
      <w:bookmarkEnd w:id="0"/>
      <w:r w:rsidR="00174103">
        <w:rPr>
          <w:rFonts w:asciiTheme="minorHAnsi" w:hAnsiTheme="minorHAnsi" w:cstheme="minorHAnsi"/>
          <w:sz w:val="28"/>
          <w:szCs w:val="28"/>
        </w:rPr>
        <w:t>w Wołominie</w:t>
      </w:r>
    </w:p>
    <w:p w14:paraId="5013E939" w14:textId="77777777" w:rsidR="00174103" w:rsidRDefault="00174103" w:rsidP="00174103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Sasina 15</w:t>
      </w:r>
    </w:p>
    <w:p w14:paraId="26E705E0" w14:textId="77777777" w:rsidR="00174103" w:rsidRDefault="00174103" w:rsidP="00174103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05-200 Wołomin</w:t>
      </w:r>
    </w:p>
    <w:p w14:paraId="5346DB10" w14:textId="5A574506" w:rsidR="00DA7835" w:rsidRPr="00DA7835" w:rsidRDefault="00DA7835" w:rsidP="00174103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783057" w14:textId="77777777" w:rsidR="00174103" w:rsidRPr="00346D41" w:rsidRDefault="00174103" w:rsidP="00174103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0FE33268" w14:textId="77777777" w:rsidR="00174103" w:rsidRPr="00365F9B" w:rsidRDefault="00174103" w:rsidP="00174103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1A11671F" w14:textId="77777777" w:rsidR="00174103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W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ołominie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ołomin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Sasina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15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7613340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fax.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7613370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mail: </w:t>
      </w:r>
      <w:hyperlink r:id="rId6" w:history="1">
        <w:r w:rsidRPr="00C83061">
          <w:rPr>
            <w:rStyle w:val="Hipercze"/>
            <w:sz w:val="18"/>
            <w:szCs w:val="18"/>
          </w:rPr>
          <w:t>wolomin@mazowsze.straz.pl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28ADD19A" w14:textId="77777777" w:rsidR="00174103" w:rsidRPr="00AB1D53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Warszawie wyznaczony został Inspektor Ochrony Danych; e-mail: </w:t>
      </w:r>
      <w:hyperlink r:id="rId7" w:history="1">
        <w:r w:rsidRPr="00C83061">
          <w:rPr>
            <w:rStyle w:val="Hipercze"/>
            <w:sz w:val="18"/>
            <w:szCs w:val="18"/>
          </w:rPr>
          <w:t>ochrona.danych@mazowsze.straz.pl</w:t>
        </w:r>
      </w:hyperlink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2F4EC368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7BAB4B0A" w14:textId="77777777" w:rsidR="00174103" w:rsidRPr="00916F7C" w:rsidRDefault="00174103" w:rsidP="00174103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żądania, a także jeśli to niezbędne prowadzenia spraw związanych ze skargami i wnioskami, </w:t>
      </w:r>
    </w:p>
    <w:p w14:paraId="756AABCD" w14:textId="77777777" w:rsidR="00174103" w:rsidRPr="00916F7C" w:rsidRDefault="00174103" w:rsidP="00174103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184DCA57" w14:textId="77777777" w:rsidR="00174103" w:rsidRPr="00916F7C" w:rsidRDefault="00174103" w:rsidP="00174103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7B58309C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014DDC0B" w14:textId="77777777" w:rsidR="00174103" w:rsidRPr="00916F7C" w:rsidRDefault="00174103" w:rsidP="00174103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22FF3FC8" w14:textId="77777777" w:rsidR="00174103" w:rsidRPr="00916F7C" w:rsidRDefault="00174103" w:rsidP="00174103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916F7C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353E8E76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3BEC09B0" w14:textId="77777777" w:rsidR="00174103" w:rsidRPr="00916F7C" w:rsidRDefault="00174103" w:rsidP="00174103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693C8BB3" w14:textId="77777777" w:rsidR="00174103" w:rsidRPr="00916F7C" w:rsidRDefault="00174103" w:rsidP="00174103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52C8439E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67D6EC52" w14:textId="77777777" w:rsidR="00174103" w:rsidRPr="00916F7C" w:rsidRDefault="00174103" w:rsidP="00174103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3B350385" w14:textId="77777777" w:rsidR="00174103" w:rsidRPr="00916F7C" w:rsidRDefault="00174103" w:rsidP="00174103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7BD4D736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F5120EA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podanie danych kontaktowych osoby występującej z żądaniem, w tym sposobu kontaktu, jest wymogiem ustawowym. Ich nie podanie skutkuje brakiem możliwości załatwienia sprawy.</w:t>
      </w:r>
    </w:p>
    <w:p w14:paraId="566872DE" w14:textId="77777777" w:rsidR="00174103" w:rsidRPr="00916F7C" w:rsidRDefault="00174103" w:rsidP="00174103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48E6F68E" w14:textId="0781D294" w:rsidR="008454B7" w:rsidRPr="008454B7" w:rsidRDefault="008454B7" w:rsidP="00174103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3" w:name="_GoBack"/>
      <w:bookmarkEnd w:id="1"/>
      <w:bookmarkEnd w:id="2"/>
      <w:bookmarkEnd w:id="3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5"/>
    <w:rsid w:val="00150A05"/>
    <w:rsid w:val="00174103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41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4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omin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Stanowisko Kierowani</cp:lastModifiedBy>
  <cp:revision>6</cp:revision>
  <dcterms:created xsi:type="dcterms:W3CDTF">2025-06-03T18:04:00Z</dcterms:created>
  <dcterms:modified xsi:type="dcterms:W3CDTF">2025-07-02T13:33:00Z</dcterms:modified>
</cp:coreProperties>
</file>