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68F3" w14:textId="09245F04" w:rsidR="00EF2789" w:rsidRPr="00877BD5" w:rsidRDefault="00000000" w:rsidP="00877BD5">
      <w:pPr>
        <w:spacing w:after="120" w:line="240" w:lineRule="atLeast"/>
        <w:jc w:val="both"/>
        <w:rPr>
          <w:rFonts w:ascii="Lato" w:hAnsi="Lato"/>
          <w:sz w:val="20"/>
          <w:szCs w:val="20"/>
        </w:rPr>
      </w:pPr>
      <w:r w:rsidRPr="00877BD5">
        <w:rPr>
          <w:rFonts w:ascii="Lato" w:hAnsi="Lato"/>
          <w:sz w:val="20"/>
          <w:szCs w:val="20"/>
        </w:rPr>
        <w:t>Państwowy Powiatowy Inspektor Sanitarny w Gorlicach</w:t>
      </w:r>
    </w:p>
    <w:p w14:paraId="41AA8F76" w14:textId="77777777" w:rsidR="00242F6F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p w14:paraId="0A77E5B0" w14:textId="26C9D84C" w:rsidR="00242F6F" w:rsidRPr="003D73A3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3D73A3">
        <w:rPr>
          <w:rFonts w:ascii="Lato" w:hAnsi="Lato"/>
          <w:b/>
          <w:bCs/>
          <w:sz w:val="20"/>
          <w:szCs w:val="20"/>
        </w:rPr>
        <w:t xml:space="preserve">KOMUNIKAT z dnia </w:t>
      </w:r>
      <w:r w:rsidR="006A0E5C">
        <w:rPr>
          <w:rFonts w:ascii="Lato" w:hAnsi="Lato"/>
          <w:b/>
          <w:bCs/>
          <w:sz w:val="20"/>
          <w:szCs w:val="20"/>
        </w:rPr>
        <w:t>8</w:t>
      </w:r>
      <w:r w:rsidRPr="003D73A3">
        <w:rPr>
          <w:rFonts w:ascii="Lato" w:hAnsi="Lato"/>
          <w:b/>
          <w:bCs/>
          <w:sz w:val="20"/>
          <w:szCs w:val="20"/>
        </w:rPr>
        <w:t xml:space="preserve"> </w:t>
      </w:r>
      <w:r w:rsidR="000F0A6D">
        <w:rPr>
          <w:rFonts w:ascii="Lato" w:hAnsi="Lato"/>
          <w:b/>
          <w:bCs/>
          <w:sz w:val="20"/>
          <w:szCs w:val="20"/>
        </w:rPr>
        <w:t>października</w:t>
      </w:r>
      <w:r w:rsidRPr="003D73A3">
        <w:rPr>
          <w:rFonts w:ascii="Lato" w:hAnsi="Lato"/>
          <w:b/>
          <w:bCs/>
          <w:sz w:val="20"/>
          <w:szCs w:val="20"/>
        </w:rPr>
        <w:t xml:space="preserve"> 2026 r. </w:t>
      </w:r>
    </w:p>
    <w:p w14:paraId="738D957E" w14:textId="5C64EFE2" w:rsidR="00242F6F" w:rsidRPr="00242F6F" w:rsidRDefault="00242F6F" w:rsidP="00242F6F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242F6F">
        <w:rPr>
          <w:rFonts w:ascii="Lato" w:hAnsi="Lato"/>
          <w:b/>
          <w:bCs/>
          <w:sz w:val="20"/>
          <w:szCs w:val="20"/>
        </w:rPr>
        <w:t xml:space="preserve">w sprawie </w:t>
      </w:r>
      <w:r w:rsidR="00976E36">
        <w:rPr>
          <w:rFonts w:ascii="Lato" w:hAnsi="Lato"/>
          <w:b/>
          <w:bCs/>
          <w:sz w:val="20"/>
          <w:szCs w:val="20"/>
        </w:rPr>
        <w:t>stwierdzenia niezgodności z wartością parametryczną mikrobiologiczn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parametr</w:t>
      </w:r>
      <w:r w:rsidR="00092708">
        <w:rPr>
          <w:rFonts w:ascii="Lato" w:hAnsi="Lato"/>
          <w:b/>
          <w:bCs/>
          <w:sz w:val="20"/>
          <w:szCs w:val="20"/>
        </w:rPr>
        <w:t>u</w:t>
      </w:r>
      <w:r w:rsidR="00976E36">
        <w:rPr>
          <w:rFonts w:ascii="Lato" w:hAnsi="Lato"/>
          <w:b/>
          <w:bCs/>
          <w:sz w:val="20"/>
          <w:szCs w:val="20"/>
        </w:rPr>
        <w:t xml:space="preserve"> wskaźnikow</w:t>
      </w:r>
      <w:r w:rsidR="00092708">
        <w:rPr>
          <w:rFonts w:ascii="Lato" w:hAnsi="Lato"/>
          <w:b/>
          <w:bCs/>
          <w:sz w:val="20"/>
          <w:szCs w:val="20"/>
        </w:rPr>
        <w:t>ego</w:t>
      </w:r>
      <w:r w:rsidR="00976E36">
        <w:rPr>
          <w:rFonts w:ascii="Lato" w:hAnsi="Lato"/>
          <w:b/>
          <w:bCs/>
          <w:sz w:val="20"/>
          <w:szCs w:val="20"/>
        </w:rPr>
        <w:t xml:space="preserve"> </w:t>
      </w:r>
      <w:r w:rsidR="006A0E5C">
        <w:rPr>
          <w:rFonts w:ascii="Lato" w:hAnsi="Lato"/>
          <w:b/>
          <w:bCs/>
          <w:sz w:val="20"/>
          <w:szCs w:val="20"/>
        </w:rPr>
        <w:t>w</w:t>
      </w:r>
      <w:r w:rsidR="000F0A6D" w:rsidRPr="000F0A6D">
        <w:rPr>
          <w:rFonts w:ascii="Lato" w:hAnsi="Lato"/>
          <w:b/>
          <w:bCs/>
          <w:sz w:val="20"/>
          <w:szCs w:val="20"/>
        </w:rPr>
        <w:t xml:space="preserve"> wodociągu </w:t>
      </w:r>
      <w:r w:rsidR="006A0E5C">
        <w:rPr>
          <w:rFonts w:ascii="Lato" w:hAnsi="Lato"/>
          <w:b/>
          <w:bCs/>
          <w:sz w:val="20"/>
          <w:szCs w:val="20"/>
        </w:rPr>
        <w:t xml:space="preserve">lokalnym zaopatrującym w wodę budynek Szkoły Podstawowej w </w:t>
      </w:r>
      <w:r w:rsidR="001A1F6D">
        <w:rPr>
          <w:rFonts w:ascii="Lato" w:hAnsi="Lato"/>
          <w:b/>
          <w:bCs/>
          <w:sz w:val="20"/>
          <w:szCs w:val="20"/>
        </w:rPr>
        <w:t>Racławicach</w:t>
      </w:r>
      <w:r w:rsidRPr="00242F6F">
        <w:rPr>
          <w:rFonts w:ascii="Lato" w:hAnsi="Lato"/>
          <w:b/>
          <w:bCs/>
          <w:sz w:val="20"/>
          <w:szCs w:val="20"/>
        </w:rPr>
        <w:t>.</w:t>
      </w:r>
    </w:p>
    <w:p w14:paraId="19AD0081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2FC16FF" w14:textId="23AE20CD" w:rsidR="00864393" w:rsidRDefault="00242F6F" w:rsidP="00864393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Państwowy Powiatowy Inspektor Sanitarny w Gorlicach po zapoznaniu się ze sprawozdan</w:t>
      </w:r>
      <w:r w:rsidR="006A0E5C">
        <w:rPr>
          <w:rFonts w:ascii="Lato" w:hAnsi="Lato"/>
          <w:sz w:val="20"/>
          <w:szCs w:val="20"/>
        </w:rPr>
        <w:t>iem</w:t>
      </w:r>
      <w:r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>z bada</w:t>
      </w:r>
      <w:r w:rsidR="006A0E5C">
        <w:rPr>
          <w:rFonts w:ascii="Lato" w:hAnsi="Lato"/>
          <w:sz w:val="20"/>
          <w:szCs w:val="20"/>
        </w:rPr>
        <w:t>nia</w:t>
      </w:r>
      <w:r w:rsidRPr="0017400E">
        <w:rPr>
          <w:rFonts w:ascii="Lato" w:hAnsi="Lato"/>
          <w:sz w:val="20"/>
          <w:szCs w:val="20"/>
        </w:rPr>
        <w:t xml:space="preserve"> prób</w:t>
      </w:r>
      <w:r w:rsidR="006A0E5C">
        <w:rPr>
          <w:rFonts w:ascii="Lato" w:hAnsi="Lato"/>
          <w:sz w:val="20"/>
          <w:szCs w:val="20"/>
        </w:rPr>
        <w:t>ki</w:t>
      </w:r>
      <w:r w:rsidRPr="0017400E">
        <w:rPr>
          <w:rFonts w:ascii="Lato" w:hAnsi="Lato"/>
          <w:sz w:val="20"/>
          <w:szCs w:val="20"/>
        </w:rPr>
        <w:t xml:space="preserve"> wody z dnia </w:t>
      </w:r>
      <w:r w:rsidR="000F0A6D">
        <w:rPr>
          <w:rFonts w:ascii="Lato" w:hAnsi="Lato"/>
          <w:sz w:val="20"/>
          <w:szCs w:val="20"/>
        </w:rPr>
        <w:t>0</w:t>
      </w:r>
      <w:r w:rsidR="006A0E5C">
        <w:rPr>
          <w:rFonts w:ascii="Lato" w:hAnsi="Lato"/>
          <w:sz w:val="20"/>
          <w:szCs w:val="20"/>
        </w:rPr>
        <w:t>8</w:t>
      </w:r>
      <w:r w:rsidRPr="0017400E">
        <w:rPr>
          <w:rFonts w:ascii="Lato" w:hAnsi="Lato"/>
          <w:sz w:val="20"/>
          <w:szCs w:val="20"/>
        </w:rPr>
        <w:t>.</w:t>
      </w:r>
      <w:r w:rsidR="000F0A6D">
        <w:rPr>
          <w:rFonts w:ascii="Lato" w:hAnsi="Lato"/>
          <w:sz w:val="20"/>
          <w:szCs w:val="20"/>
        </w:rPr>
        <w:t>10</w:t>
      </w:r>
      <w:r w:rsidRPr="0017400E">
        <w:rPr>
          <w:rFonts w:ascii="Lato" w:hAnsi="Lato"/>
          <w:sz w:val="20"/>
          <w:szCs w:val="20"/>
        </w:rPr>
        <w:t>.202</w:t>
      </w:r>
      <w:r>
        <w:rPr>
          <w:rFonts w:ascii="Lato" w:hAnsi="Lato"/>
          <w:sz w:val="20"/>
          <w:szCs w:val="20"/>
        </w:rPr>
        <w:t>6</w:t>
      </w:r>
      <w:r w:rsidRPr="0017400E">
        <w:rPr>
          <w:rFonts w:ascii="Lato" w:hAnsi="Lato"/>
          <w:sz w:val="20"/>
          <w:szCs w:val="20"/>
        </w:rPr>
        <w:t xml:space="preserve"> r.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 w:rsidRPr="006A0E5C">
        <w:rPr>
          <w:rFonts w:ascii="Lato" w:hAnsi="Lato"/>
          <w:sz w:val="20"/>
          <w:szCs w:val="20"/>
        </w:rPr>
        <w:t xml:space="preserve">z wodociągu lokalnego zaopatrującego w wodę budynek Szkoły Podstawowej w </w:t>
      </w:r>
      <w:r w:rsidR="001A1F6D">
        <w:rPr>
          <w:rFonts w:ascii="Lato" w:hAnsi="Lato"/>
          <w:sz w:val="20"/>
          <w:szCs w:val="20"/>
        </w:rPr>
        <w:t>Racławicach</w:t>
      </w:r>
      <w:r w:rsidR="00092708">
        <w:rPr>
          <w:rFonts w:ascii="Lato" w:hAnsi="Lato"/>
          <w:sz w:val="20"/>
          <w:szCs w:val="20"/>
        </w:rPr>
        <w:t>,</w:t>
      </w:r>
      <w:r w:rsidR="000F0A6D" w:rsidRPr="000F0A6D">
        <w:rPr>
          <w:rFonts w:ascii="Lato" w:hAnsi="Lato"/>
          <w:sz w:val="20"/>
          <w:szCs w:val="20"/>
        </w:rPr>
        <w:t xml:space="preserve"> </w:t>
      </w:r>
      <w:r w:rsidRPr="0017400E">
        <w:rPr>
          <w:rFonts w:ascii="Lato" w:hAnsi="Lato"/>
          <w:sz w:val="20"/>
          <w:szCs w:val="20"/>
        </w:rPr>
        <w:t xml:space="preserve">stwierdza </w:t>
      </w:r>
      <w:r w:rsidR="00976E36" w:rsidRPr="00976E36">
        <w:rPr>
          <w:rFonts w:ascii="Lato" w:hAnsi="Lato"/>
          <w:sz w:val="20"/>
          <w:szCs w:val="20"/>
        </w:rPr>
        <w:t>niezgodnoś</w:t>
      </w:r>
      <w:r w:rsidR="00485FC9">
        <w:rPr>
          <w:rFonts w:ascii="Lato" w:hAnsi="Lato"/>
          <w:sz w:val="20"/>
          <w:szCs w:val="20"/>
        </w:rPr>
        <w:t>ć</w:t>
      </w:r>
      <w:r w:rsidR="00976E36" w:rsidRPr="00976E36">
        <w:rPr>
          <w:rFonts w:ascii="Lato" w:hAnsi="Lato"/>
          <w:sz w:val="20"/>
          <w:szCs w:val="20"/>
        </w:rPr>
        <w:t xml:space="preserve"> z wartością parametryczną mikrobiologiczn</w:t>
      </w:r>
      <w:r w:rsidR="00092708">
        <w:rPr>
          <w:rFonts w:ascii="Lato" w:hAnsi="Lato"/>
          <w:sz w:val="20"/>
          <w:szCs w:val="20"/>
        </w:rPr>
        <w:t>ego</w:t>
      </w:r>
      <w:r w:rsidR="00976E36" w:rsidRPr="00976E36">
        <w:rPr>
          <w:rFonts w:ascii="Lato" w:hAnsi="Lato"/>
          <w:sz w:val="20"/>
          <w:szCs w:val="20"/>
        </w:rPr>
        <w:t xml:space="preserve"> parametr</w:t>
      </w:r>
      <w:r w:rsidR="00092708">
        <w:rPr>
          <w:rFonts w:ascii="Lato" w:hAnsi="Lato"/>
          <w:sz w:val="20"/>
          <w:szCs w:val="20"/>
        </w:rPr>
        <w:t>u</w:t>
      </w:r>
      <w:r w:rsidR="00976E36" w:rsidRPr="00976E36">
        <w:rPr>
          <w:rFonts w:ascii="Lato" w:hAnsi="Lato"/>
          <w:sz w:val="20"/>
          <w:szCs w:val="20"/>
        </w:rPr>
        <w:t xml:space="preserve"> wskaźnikow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wskazan</w:t>
      </w:r>
      <w:r w:rsidR="00092708">
        <w:rPr>
          <w:rFonts w:ascii="Lato" w:hAnsi="Lato"/>
          <w:sz w:val="20"/>
          <w:szCs w:val="20"/>
        </w:rPr>
        <w:t>ego</w:t>
      </w:r>
      <w:r w:rsidR="00976E36">
        <w:rPr>
          <w:rFonts w:ascii="Lato" w:hAnsi="Lato"/>
          <w:sz w:val="20"/>
          <w:szCs w:val="20"/>
        </w:rPr>
        <w:t xml:space="preserve"> w</w:t>
      </w:r>
      <w:r w:rsidR="00976E36" w:rsidRPr="00976E36">
        <w:rPr>
          <w:rFonts w:ascii="Lato" w:hAnsi="Lato"/>
          <w:sz w:val="20"/>
          <w:szCs w:val="20"/>
        </w:rPr>
        <w:t xml:space="preserve"> </w:t>
      </w:r>
      <w:r w:rsidRPr="00242F6F">
        <w:rPr>
          <w:rFonts w:ascii="Lato" w:hAnsi="Lato"/>
          <w:sz w:val="20"/>
          <w:szCs w:val="20"/>
        </w:rPr>
        <w:t>rozporządzeni</w:t>
      </w:r>
      <w:r w:rsidR="00976E36">
        <w:rPr>
          <w:rFonts w:ascii="Lato" w:hAnsi="Lato"/>
          <w:sz w:val="20"/>
          <w:szCs w:val="20"/>
        </w:rPr>
        <w:t>u</w:t>
      </w:r>
      <w:r w:rsidRPr="00242F6F">
        <w:rPr>
          <w:rFonts w:ascii="Lato" w:hAnsi="Lato"/>
          <w:sz w:val="20"/>
          <w:szCs w:val="20"/>
        </w:rPr>
        <w:t xml:space="preserve"> Ministra Zdrowia z dnia 22 maja 2026 r. w sprawie jakości wody przeznaczonej do spożycia przez ludzi (Dz. U. z 2026 r. poz. 748)</w:t>
      </w:r>
      <w:r>
        <w:rPr>
          <w:rFonts w:ascii="Lato" w:hAnsi="Lato"/>
          <w:sz w:val="20"/>
          <w:szCs w:val="20"/>
        </w:rPr>
        <w:t xml:space="preserve"> </w:t>
      </w:r>
      <w:r w:rsidR="000F0A6D">
        <w:rPr>
          <w:rFonts w:ascii="Lato" w:hAnsi="Lato"/>
          <w:sz w:val="20"/>
          <w:szCs w:val="20"/>
        </w:rPr>
        <w:t xml:space="preserve">- zawyżona wartość </w:t>
      </w:r>
      <w:r w:rsidR="000F0A6D" w:rsidRPr="00927CFD">
        <w:rPr>
          <w:rFonts w:ascii="Lato" w:hAnsi="Lato"/>
          <w:sz w:val="20"/>
          <w:szCs w:val="20"/>
        </w:rPr>
        <w:t>ogólnej liczby mikroorganizmów w temperaturze 22°C</w:t>
      </w:r>
      <w:r w:rsidR="000F0A6D">
        <w:rPr>
          <w:rFonts w:ascii="Lato" w:hAnsi="Lato"/>
          <w:sz w:val="20"/>
          <w:szCs w:val="20"/>
        </w:rPr>
        <w:t xml:space="preserve"> </w:t>
      </w:r>
      <w:r w:rsidR="006A0E5C">
        <w:rPr>
          <w:rFonts w:ascii="Lato" w:hAnsi="Lato"/>
          <w:sz w:val="20"/>
          <w:szCs w:val="20"/>
        </w:rPr>
        <w:t>(</w:t>
      </w:r>
      <w:r w:rsidR="001A1F6D">
        <w:rPr>
          <w:rFonts w:ascii="Lato" w:hAnsi="Lato"/>
          <w:sz w:val="20"/>
          <w:szCs w:val="20"/>
        </w:rPr>
        <w:t>220</w:t>
      </w:r>
      <w:r w:rsidR="00864393" w:rsidRPr="00260B17">
        <w:rPr>
          <w:rFonts w:ascii="Lato" w:hAnsi="Lato"/>
          <w:sz w:val="20"/>
          <w:szCs w:val="20"/>
        </w:rPr>
        <w:t xml:space="preserve"> jtk/ 1 </w:t>
      </w:r>
      <w:r w:rsidR="006A0E5C">
        <w:rPr>
          <w:rFonts w:ascii="Lato" w:hAnsi="Lato"/>
          <w:sz w:val="20"/>
          <w:szCs w:val="20"/>
        </w:rPr>
        <w:t xml:space="preserve">ml </w:t>
      </w:r>
      <w:r w:rsidR="00864393" w:rsidRPr="00260B17">
        <w:rPr>
          <w:rFonts w:ascii="Lato" w:hAnsi="Lato"/>
          <w:sz w:val="20"/>
          <w:szCs w:val="20"/>
        </w:rPr>
        <w:t>przy dopuszczalnej wartości nie przekraczającej 200 jtk/1 ml w kranie konsumenta)</w:t>
      </w:r>
      <w:r w:rsidR="006A0E5C">
        <w:rPr>
          <w:rFonts w:ascii="Lato" w:hAnsi="Lato"/>
          <w:sz w:val="20"/>
          <w:szCs w:val="20"/>
        </w:rPr>
        <w:t>.</w:t>
      </w:r>
    </w:p>
    <w:p w14:paraId="1CF926EA" w14:textId="6CE8BEEF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1D568E84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F6C4E2B" w14:textId="50DADD33" w:rsidR="00242F6F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W związku z powyższym</w:t>
      </w:r>
      <w:r w:rsidR="00976E36">
        <w:rPr>
          <w:rFonts w:ascii="Lato" w:hAnsi="Lato"/>
          <w:sz w:val="20"/>
          <w:szCs w:val="20"/>
        </w:rPr>
        <w:t xml:space="preserve"> </w:t>
      </w:r>
      <w:r w:rsidR="00976E36" w:rsidRPr="00976E36">
        <w:rPr>
          <w:rFonts w:ascii="Lato" w:hAnsi="Lato"/>
          <w:sz w:val="20"/>
          <w:szCs w:val="20"/>
        </w:rPr>
        <w:t>woda do celów konsumpcyjnych, tj. do picia, przygotowywania posiłków i potraw, mycia i płukania warzyw i owoców, produkcji żywności, mycia naczyń i powierzchni mających kontakt z żywnością powinna być używana WYŁĄCZNIE po przegotowaniu.</w:t>
      </w:r>
    </w:p>
    <w:p w14:paraId="36F39D14" w14:textId="77777777" w:rsidR="00976E36" w:rsidRDefault="00976E36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24909D72" w14:textId="5E8D5E0D" w:rsidR="00242F6F" w:rsidRDefault="00976E36" w:rsidP="00242F6F">
      <w:pPr>
        <w:spacing w:line="240" w:lineRule="atLeast"/>
        <w:jc w:val="center"/>
        <w:rPr>
          <w:rFonts w:ascii="Lato" w:hAnsi="Lato"/>
          <w:sz w:val="20"/>
          <w:szCs w:val="20"/>
        </w:rPr>
      </w:pPr>
      <w:r>
        <w:rPr>
          <w:noProof/>
        </w:rPr>
        <w:drawing>
          <wp:inline distT="0" distB="0" distL="0" distR="0" wp14:anchorId="705E103B" wp14:editId="63A19CC5">
            <wp:extent cx="4060190" cy="1610360"/>
            <wp:effectExtent l="0" t="0" r="0" b="8890"/>
            <wp:docPr id="5" name="Obraz 2" descr="Obraz zawierający tekst, design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zawierający tekst, design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8823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52F5F11F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302607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  <w:r w:rsidRPr="0017400E">
        <w:rPr>
          <w:rFonts w:ascii="Lato" w:hAnsi="Lato"/>
          <w:sz w:val="20"/>
          <w:szCs w:val="20"/>
        </w:rPr>
        <w:t>Powyższa informacja obowiązuje do wydania kolejnego komunikatu.</w:t>
      </w:r>
    </w:p>
    <w:p w14:paraId="122FA660" w14:textId="77777777" w:rsidR="00242F6F" w:rsidRPr="0017400E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90E5D75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7242E44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720B7C8D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z up. Państwowego Powiatowego Inspektora Sanitarnego w Gorlicach</w:t>
      </w:r>
    </w:p>
    <w:p w14:paraId="3DB6327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 xml:space="preserve">Iwona Jasińska </w:t>
      </w:r>
    </w:p>
    <w:p w14:paraId="11BA17C2" w14:textId="77777777" w:rsidR="002769E0" w:rsidRPr="00B6249C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Kierownik Sekcji Nadzoru Higieny Komunalnej</w:t>
      </w:r>
    </w:p>
    <w:p w14:paraId="2B2E26E0" w14:textId="77777777" w:rsidR="002769E0" w:rsidRPr="000E2067" w:rsidRDefault="002769E0" w:rsidP="002769E0">
      <w:pPr>
        <w:spacing w:line="240" w:lineRule="atLeast"/>
        <w:rPr>
          <w:rFonts w:ascii="Lato" w:hAnsi="Lato"/>
          <w:sz w:val="20"/>
          <w:szCs w:val="20"/>
        </w:rPr>
      </w:pPr>
      <w:r w:rsidRPr="00B6249C">
        <w:rPr>
          <w:rFonts w:ascii="Lato" w:hAnsi="Lato"/>
          <w:sz w:val="20"/>
          <w:szCs w:val="20"/>
        </w:rPr>
        <w:t>/dokument podpisany elektronicznie/</w:t>
      </w:r>
    </w:p>
    <w:p w14:paraId="5C901F11" w14:textId="77777777" w:rsidR="00242F6F" w:rsidRPr="00877BD5" w:rsidRDefault="00242F6F" w:rsidP="00242F6F">
      <w:pPr>
        <w:spacing w:line="240" w:lineRule="atLeast"/>
        <w:rPr>
          <w:rFonts w:ascii="Lato" w:hAnsi="Lato"/>
          <w:sz w:val="20"/>
          <w:szCs w:val="20"/>
        </w:rPr>
      </w:pPr>
    </w:p>
    <w:p w14:paraId="404D581D" w14:textId="77777777" w:rsidR="00242F6F" w:rsidRPr="00877BD5" w:rsidRDefault="00242F6F" w:rsidP="00877BD5">
      <w:pPr>
        <w:spacing w:after="120" w:line="240" w:lineRule="atLeast"/>
        <w:rPr>
          <w:rFonts w:ascii="Lato" w:hAnsi="Lato"/>
          <w:sz w:val="20"/>
          <w:szCs w:val="20"/>
        </w:rPr>
      </w:pPr>
    </w:p>
    <w:sectPr w:rsidR="00242F6F" w:rsidRPr="00877BD5" w:rsidSect="009D28CA">
      <w:footerReference w:type="default" r:id="rId8"/>
      <w:footerReference w:type="firs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BB45" w14:textId="77777777" w:rsidR="000B7A94" w:rsidRDefault="000B7A94">
      <w:r>
        <w:separator/>
      </w:r>
    </w:p>
  </w:endnote>
  <w:endnote w:type="continuationSeparator" w:id="0">
    <w:p w14:paraId="6CBA7882" w14:textId="77777777" w:rsidR="000B7A94" w:rsidRDefault="000B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8658" w14:textId="77777777" w:rsidR="009D28CA" w:rsidRPr="00355722" w:rsidRDefault="00000000" w:rsidP="001244FF">
    <w:pPr>
      <w:pStyle w:val="Stopka"/>
      <w:jc w:val="right"/>
      <w:rPr>
        <w:rFonts w:ascii="Lato" w:hAnsi="Lato"/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                    </w:t>
    </w:r>
  </w:p>
  <w:p w14:paraId="0F21A59A" w14:textId="77777777" w:rsidR="009D28CA" w:rsidRDefault="009D28CA">
    <w:pPr>
      <w:pStyle w:val="Stopka"/>
      <w:jc w:val="right"/>
    </w:pPr>
  </w:p>
  <w:p w14:paraId="18DAD14D" w14:textId="77777777" w:rsidR="009D28CA" w:rsidRDefault="009D2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1BA" w14:textId="4E500507" w:rsidR="00EF2789" w:rsidRPr="00EF2789" w:rsidRDefault="00000000" w:rsidP="00EF2789">
    <w:pPr>
      <w:pStyle w:val="Bezodstpw1"/>
      <w:pBdr>
        <w:top w:val="single" w:sz="4" w:space="1" w:color="auto"/>
      </w:pBdr>
      <w:rPr>
        <w:color w:val="000000"/>
        <w:sz w:val="16"/>
        <w:szCs w:val="16"/>
      </w:rPr>
    </w:pPr>
    <w:r>
      <w:rPr>
        <w:color w:val="000000"/>
        <w:sz w:val="16"/>
        <w:szCs w:val="16"/>
      </w:rPr>
      <w:t>Państwowy Powiatowy Inspektor Sanitarny w Gorlicach</w:t>
    </w:r>
  </w:p>
  <w:p w14:paraId="294EC5EE" w14:textId="1B012260" w:rsidR="009D28CA" w:rsidRPr="00B416C1" w:rsidRDefault="00000000" w:rsidP="000272C2">
    <w:pPr>
      <w:pStyle w:val="Bezodstpw1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ul. Michalusa 1/2  |  38-300 Gorlice</w:t>
    </w:r>
  </w:p>
  <w:p w14:paraId="4E0BFE12" w14:textId="5C69A9EB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 xml:space="preserve">+48 </w:t>
    </w:r>
    <w:r w:rsidR="00EF2789" w:rsidRPr="00B416C1">
      <w:rPr>
        <w:color w:val="000000"/>
        <w:sz w:val="16"/>
        <w:szCs w:val="16"/>
        <w:lang w:val="en-US"/>
      </w:rPr>
      <w:t>18 3537343 +48 183536551</w:t>
    </w:r>
  </w:p>
  <w:p w14:paraId="3D1EE4BC" w14:textId="38A328D0" w:rsidR="009D28CA" w:rsidRPr="00B416C1" w:rsidRDefault="00000000" w:rsidP="000272C2">
    <w:pPr>
      <w:pStyle w:val="Zawartoramki"/>
      <w:rPr>
        <w:sz w:val="16"/>
        <w:szCs w:val="16"/>
        <w:lang w:val="en-US"/>
      </w:rPr>
    </w:pPr>
    <w:r w:rsidRPr="00B416C1">
      <w:rPr>
        <w:color w:val="000000"/>
        <w:sz w:val="16"/>
        <w:szCs w:val="16"/>
        <w:lang w:val="en-US"/>
      </w:rPr>
      <w:t>psse.</w:t>
    </w:r>
    <w:r w:rsidR="00EF2789" w:rsidRPr="00B416C1">
      <w:rPr>
        <w:color w:val="000000"/>
        <w:sz w:val="16"/>
        <w:szCs w:val="16"/>
        <w:lang w:val="en-US"/>
      </w:rPr>
      <w:t>gorlice</w:t>
    </w:r>
    <w:r w:rsidRPr="00B416C1">
      <w:rPr>
        <w:color w:val="000000"/>
        <w:sz w:val="16"/>
        <w:szCs w:val="16"/>
        <w:lang w:val="en-US"/>
      </w:rPr>
      <w:t>@sanepid.gov.pl</w:t>
    </w:r>
  </w:p>
  <w:p w14:paraId="6539E539" w14:textId="75FA334B" w:rsidR="009D28CA" w:rsidRPr="00B416C1" w:rsidRDefault="00000000" w:rsidP="000272C2">
    <w:pPr>
      <w:pStyle w:val="Zawartoramki"/>
      <w:rPr>
        <w:sz w:val="16"/>
        <w:szCs w:val="16"/>
        <w:lang w:val="de-DE"/>
      </w:rPr>
    </w:pPr>
    <w:r w:rsidRPr="00B416C1">
      <w:rPr>
        <w:color w:val="000000"/>
        <w:sz w:val="16"/>
        <w:szCs w:val="16"/>
        <w:lang w:val="de-DE"/>
      </w:rPr>
      <w:t>adres e-Doręczeń:</w:t>
    </w:r>
    <w:r w:rsidR="00EF2789" w:rsidRPr="00B416C1">
      <w:rPr>
        <w:color w:val="000000"/>
        <w:sz w:val="16"/>
        <w:szCs w:val="16"/>
        <w:lang w:val="de-DE"/>
      </w:rPr>
      <w:t xml:space="preserve"> AE:PL-58438-41468-SSERR-30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1817" w14:textId="77777777" w:rsidR="000B7A94" w:rsidRDefault="000B7A94">
      <w:r>
        <w:separator/>
      </w:r>
    </w:p>
  </w:footnote>
  <w:footnote w:type="continuationSeparator" w:id="0">
    <w:p w14:paraId="6346DBA1" w14:textId="77777777" w:rsidR="000B7A94" w:rsidRDefault="000B7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15E"/>
    <w:multiLevelType w:val="hybridMultilevel"/>
    <w:tmpl w:val="A9549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A81"/>
    <w:multiLevelType w:val="hybridMultilevel"/>
    <w:tmpl w:val="D3BEA372"/>
    <w:lvl w:ilvl="0" w:tplc="AC48D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6C4144" w:tentative="1">
      <w:start w:val="1"/>
      <w:numFmt w:val="lowerLetter"/>
      <w:lvlText w:val="%2."/>
      <w:lvlJc w:val="left"/>
      <w:pPr>
        <w:ind w:left="1440" w:hanging="360"/>
      </w:pPr>
    </w:lvl>
    <w:lvl w:ilvl="2" w:tplc="3C14482E" w:tentative="1">
      <w:start w:val="1"/>
      <w:numFmt w:val="lowerRoman"/>
      <w:lvlText w:val="%3."/>
      <w:lvlJc w:val="right"/>
      <w:pPr>
        <w:ind w:left="2160" w:hanging="180"/>
      </w:pPr>
    </w:lvl>
    <w:lvl w:ilvl="3" w:tplc="59E03CE2" w:tentative="1">
      <w:start w:val="1"/>
      <w:numFmt w:val="decimal"/>
      <w:lvlText w:val="%4."/>
      <w:lvlJc w:val="left"/>
      <w:pPr>
        <w:ind w:left="2880" w:hanging="360"/>
      </w:pPr>
    </w:lvl>
    <w:lvl w:ilvl="4" w:tplc="362CA5A4" w:tentative="1">
      <w:start w:val="1"/>
      <w:numFmt w:val="lowerLetter"/>
      <w:lvlText w:val="%5."/>
      <w:lvlJc w:val="left"/>
      <w:pPr>
        <w:ind w:left="3600" w:hanging="360"/>
      </w:pPr>
    </w:lvl>
    <w:lvl w:ilvl="5" w:tplc="34B449FC" w:tentative="1">
      <w:start w:val="1"/>
      <w:numFmt w:val="lowerRoman"/>
      <w:lvlText w:val="%6."/>
      <w:lvlJc w:val="right"/>
      <w:pPr>
        <w:ind w:left="4320" w:hanging="180"/>
      </w:pPr>
    </w:lvl>
    <w:lvl w:ilvl="6" w:tplc="C6D8DC6E" w:tentative="1">
      <w:start w:val="1"/>
      <w:numFmt w:val="decimal"/>
      <w:lvlText w:val="%7."/>
      <w:lvlJc w:val="left"/>
      <w:pPr>
        <w:ind w:left="5040" w:hanging="360"/>
      </w:pPr>
    </w:lvl>
    <w:lvl w:ilvl="7" w:tplc="014E7B9A" w:tentative="1">
      <w:start w:val="1"/>
      <w:numFmt w:val="lowerLetter"/>
      <w:lvlText w:val="%8."/>
      <w:lvlJc w:val="left"/>
      <w:pPr>
        <w:ind w:left="5760" w:hanging="360"/>
      </w:pPr>
    </w:lvl>
    <w:lvl w:ilvl="8" w:tplc="64E6288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542135">
    <w:abstractNumId w:val="1"/>
  </w:num>
  <w:num w:numId="2" w16cid:durableId="187604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CA"/>
    <w:rsid w:val="00012204"/>
    <w:rsid w:val="00014AEE"/>
    <w:rsid w:val="00024D0A"/>
    <w:rsid w:val="000272C2"/>
    <w:rsid w:val="000312E2"/>
    <w:rsid w:val="000826EB"/>
    <w:rsid w:val="00092708"/>
    <w:rsid w:val="000B2404"/>
    <w:rsid w:val="000B7A94"/>
    <w:rsid w:val="000F0A6D"/>
    <w:rsid w:val="001244FF"/>
    <w:rsid w:val="00141BCA"/>
    <w:rsid w:val="00146CA0"/>
    <w:rsid w:val="00183800"/>
    <w:rsid w:val="00196928"/>
    <w:rsid w:val="001A1F6D"/>
    <w:rsid w:val="001A7FEB"/>
    <w:rsid w:val="001D1D84"/>
    <w:rsid w:val="001E76FC"/>
    <w:rsid w:val="0020281B"/>
    <w:rsid w:val="0020576B"/>
    <w:rsid w:val="002333E9"/>
    <w:rsid w:val="00242F6F"/>
    <w:rsid w:val="00243293"/>
    <w:rsid w:val="00250908"/>
    <w:rsid w:val="002769E0"/>
    <w:rsid w:val="002B241A"/>
    <w:rsid w:val="002E19BB"/>
    <w:rsid w:val="002E3C82"/>
    <w:rsid w:val="00355722"/>
    <w:rsid w:val="00357F7C"/>
    <w:rsid w:val="00436D81"/>
    <w:rsid w:val="00447885"/>
    <w:rsid w:val="00451EE5"/>
    <w:rsid w:val="00477A58"/>
    <w:rsid w:val="00485FC9"/>
    <w:rsid w:val="004A48BC"/>
    <w:rsid w:val="00542ECC"/>
    <w:rsid w:val="00575F25"/>
    <w:rsid w:val="005A7406"/>
    <w:rsid w:val="005C39A3"/>
    <w:rsid w:val="005D0FC8"/>
    <w:rsid w:val="005E6206"/>
    <w:rsid w:val="005F1613"/>
    <w:rsid w:val="00630E95"/>
    <w:rsid w:val="0063325F"/>
    <w:rsid w:val="00685670"/>
    <w:rsid w:val="006A0E5C"/>
    <w:rsid w:val="006A334C"/>
    <w:rsid w:val="006A67D5"/>
    <w:rsid w:val="006F54A7"/>
    <w:rsid w:val="0079078F"/>
    <w:rsid w:val="007D3FC9"/>
    <w:rsid w:val="007D474A"/>
    <w:rsid w:val="007D50C6"/>
    <w:rsid w:val="008115B6"/>
    <w:rsid w:val="00817D02"/>
    <w:rsid w:val="00845321"/>
    <w:rsid w:val="00851265"/>
    <w:rsid w:val="00854C7C"/>
    <w:rsid w:val="00864393"/>
    <w:rsid w:val="0087735E"/>
    <w:rsid w:val="00877BD5"/>
    <w:rsid w:val="008916E0"/>
    <w:rsid w:val="008C453C"/>
    <w:rsid w:val="00904C43"/>
    <w:rsid w:val="00935A4A"/>
    <w:rsid w:val="009478C2"/>
    <w:rsid w:val="00976E36"/>
    <w:rsid w:val="009D28CA"/>
    <w:rsid w:val="00A02C63"/>
    <w:rsid w:val="00A046E8"/>
    <w:rsid w:val="00A07E71"/>
    <w:rsid w:val="00A261F1"/>
    <w:rsid w:val="00A32CFF"/>
    <w:rsid w:val="00A838F2"/>
    <w:rsid w:val="00AD410A"/>
    <w:rsid w:val="00B416C1"/>
    <w:rsid w:val="00B57E66"/>
    <w:rsid w:val="00BA04D1"/>
    <w:rsid w:val="00BB0E67"/>
    <w:rsid w:val="00C054B8"/>
    <w:rsid w:val="00C21F3C"/>
    <w:rsid w:val="00C37954"/>
    <w:rsid w:val="00C625FD"/>
    <w:rsid w:val="00C70A78"/>
    <w:rsid w:val="00C9356F"/>
    <w:rsid w:val="00C94EAB"/>
    <w:rsid w:val="00CA63F9"/>
    <w:rsid w:val="00CD346B"/>
    <w:rsid w:val="00D13AE1"/>
    <w:rsid w:val="00DA10C9"/>
    <w:rsid w:val="00DB092A"/>
    <w:rsid w:val="00E018F9"/>
    <w:rsid w:val="00E02160"/>
    <w:rsid w:val="00E907DE"/>
    <w:rsid w:val="00E97F5E"/>
    <w:rsid w:val="00EA0B7D"/>
    <w:rsid w:val="00EB16AA"/>
    <w:rsid w:val="00EB2450"/>
    <w:rsid w:val="00EE7B5A"/>
    <w:rsid w:val="00EF2789"/>
    <w:rsid w:val="00F41A98"/>
    <w:rsid w:val="00F43989"/>
    <w:rsid w:val="00F80360"/>
    <w:rsid w:val="00FA02D1"/>
    <w:rsid w:val="00FA10FA"/>
    <w:rsid w:val="00FA1960"/>
    <w:rsid w:val="00FC793C"/>
    <w:rsid w:val="00FD3B03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6FCD"/>
  <w15:chartTrackingRefBased/>
  <w15:docId w15:val="{A082D921-8036-4968-96E6-3ABBC4D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8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8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8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8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8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8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8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8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8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8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8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8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8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8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8CA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9D28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Zawartoramki">
    <w:name w:val="Zawartość ramki"/>
    <w:basedOn w:val="Normalny"/>
    <w:qFormat/>
    <w:rsid w:val="009D28CA"/>
    <w:pPr>
      <w:widowControl w:val="0"/>
      <w:suppressAutoHyphens/>
    </w:pPr>
    <w:rPr>
      <w:rFonts w:ascii="Lato" w:eastAsia="Lucida Sans Unicode" w:hAnsi="Lato" w:cs="Lato"/>
      <w:kern w:val="2"/>
      <w:szCs w:val="20"/>
      <w:lang w:eastAsia="ar-SA"/>
    </w:rPr>
  </w:style>
  <w:style w:type="paragraph" w:customStyle="1" w:styleId="Bezodstpw1">
    <w:name w:val="Bez odstępów1"/>
    <w:next w:val="Bezodstpw"/>
    <w:qFormat/>
    <w:rsid w:val="009D28CA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9D28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D28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28C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416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Gorlice - Ewelina Rodak</dc:creator>
  <cp:lastModifiedBy>PSSE Gorlice - Iwona Jasińska</cp:lastModifiedBy>
  <cp:revision>11</cp:revision>
  <cp:lastPrinted>2026-06-25T11:29:00Z</cp:lastPrinted>
  <dcterms:created xsi:type="dcterms:W3CDTF">2026-06-30T09:43:00Z</dcterms:created>
  <dcterms:modified xsi:type="dcterms:W3CDTF">2026-10-08T10:20:00Z</dcterms:modified>
</cp:coreProperties>
</file>