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B37" w:rsidRDefault="00693B37">
      <w:pPr>
        <w:ind w:left="1395" w:right="1395"/>
        <w:jc w:val="both"/>
      </w:pPr>
    </w:p>
    <w:p w:rsidR="00693B37" w:rsidRDefault="00693B37" w:rsidP="00693B37">
      <w:pPr>
        <w:pStyle w:val="NoSpacing"/>
        <w:jc w:val="center"/>
        <w:rPr>
          <w:rFonts w:ascii="Trebuchet MS" w:hAnsi="Trebuchet MS" w:cs="Open Sans"/>
          <w:b/>
          <w:color w:val="323E4F" w:themeColor="text2" w:themeShade="BF"/>
          <w:sz w:val="28"/>
          <w:szCs w:val="28"/>
          <w:lang w:val="ro-RO"/>
        </w:rPr>
      </w:pPr>
      <w:r w:rsidRPr="002A3D65">
        <w:rPr>
          <w:rFonts w:ascii="Trebuchet MS" w:hAnsi="Trebuchet MS" w:cs="Open Sans"/>
          <w:b/>
          <w:color w:val="323E4F" w:themeColor="text2" w:themeShade="BF"/>
          <w:sz w:val="28"/>
          <w:szCs w:val="28"/>
          <w:lang w:val="ro-RO"/>
        </w:rPr>
        <w:t>Towards a common framework for urban development in the European Union</w:t>
      </w:r>
    </w:p>
    <w:p w:rsidR="00693B37" w:rsidRDefault="00693B37" w:rsidP="00693B37">
      <w:pPr>
        <w:pStyle w:val="NoSpacing"/>
        <w:jc w:val="center"/>
        <w:rPr>
          <w:rFonts w:ascii="Trebuchet MS" w:hAnsi="Trebuchet MS" w:cs="Open Sans"/>
          <w:b/>
          <w:color w:val="323E4F" w:themeColor="text2" w:themeShade="BF"/>
          <w:sz w:val="26"/>
          <w:szCs w:val="26"/>
          <w:lang w:val="ro-RO"/>
        </w:rPr>
      </w:pPr>
      <w:r w:rsidRPr="002A3D65">
        <w:rPr>
          <w:rFonts w:ascii="Trebuchet MS" w:hAnsi="Trebuchet MS" w:cs="Open Sans"/>
          <w:b/>
          <w:color w:val="323E4F" w:themeColor="text2" w:themeShade="BF"/>
          <w:sz w:val="26"/>
          <w:szCs w:val="26"/>
          <w:lang w:val="ro-RO"/>
        </w:rPr>
        <w:t>Informal Meeting of EU Ministers Responsible for Urban Matters</w:t>
      </w:r>
    </w:p>
    <w:p w:rsidR="00693B37" w:rsidRDefault="00693B37" w:rsidP="00693B37">
      <w:pPr>
        <w:pStyle w:val="ListParagraph"/>
        <w:ind w:left="0"/>
        <w:jc w:val="center"/>
        <w:rPr>
          <w:rFonts w:ascii="Trebuchet MS" w:hAnsi="Trebuchet MS" w:cs="Open Sans"/>
          <w:b/>
          <w:color w:val="323E4F" w:themeColor="text2" w:themeShade="BF"/>
          <w:sz w:val="26"/>
          <w:szCs w:val="26"/>
          <w:lang w:val="ro-RO"/>
        </w:rPr>
      </w:pPr>
      <w:r w:rsidRPr="002A3D65">
        <w:rPr>
          <w:rFonts w:ascii="Trebuchet MS" w:hAnsi="Trebuchet MS" w:cs="Open Sans"/>
          <w:b/>
          <w:color w:val="323E4F" w:themeColor="text2" w:themeShade="BF"/>
          <w:sz w:val="26"/>
          <w:szCs w:val="26"/>
          <w:lang w:val="ro-RO"/>
        </w:rPr>
        <w:t>Declaration of Ministers</w:t>
      </w:r>
    </w:p>
    <w:p w:rsidR="00693B37" w:rsidRPr="00693B37" w:rsidRDefault="00693B37" w:rsidP="00693B37">
      <w:pPr>
        <w:pStyle w:val="ListParagraph"/>
        <w:ind w:left="0"/>
        <w:jc w:val="center"/>
        <w:rPr>
          <w:rFonts w:ascii="Trebuchet MS" w:hAnsi="Trebuchet MS" w:cs="Open Sans"/>
          <w:b/>
          <w:color w:val="323E4F" w:themeColor="text2" w:themeShade="BF"/>
          <w:sz w:val="26"/>
          <w:szCs w:val="26"/>
        </w:rPr>
      </w:pPr>
      <w:r w:rsidRPr="002A3D65">
        <w:rPr>
          <w:rFonts w:ascii="Trebuchet MS" w:hAnsi="Trebuchet MS" w:cs="Open Sans"/>
          <w:b/>
          <w:color w:val="323E4F" w:themeColor="text2" w:themeShade="BF"/>
          <w:sz w:val="26"/>
          <w:szCs w:val="26"/>
        </w:rPr>
        <w:t>Bucharest, 14 June 2019</w:t>
      </w:r>
    </w:p>
    <w:p w:rsidR="00693B37" w:rsidRDefault="00693B37">
      <w:pPr>
        <w:ind w:left="1395" w:right="1395"/>
        <w:jc w:val="both"/>
      </w:pPr>
    </w:p>
    <w:p w:rsidR="00693B37" w:rsidRPr="005878C9" w:rsidRDefault="00693B37" w:rsidP="00693B37">
      <w:pPr>
        <w:pStyle w:val="Default"/>
        <w:spacing w:after="120" w:line="276" w:lineRule="auto"/>
        <w:jc w:val="both"/>
        <w:rPr>
          <w:rFonts w:ascii="Trebuchet MS" w:hAnsi="Trebuchet MS"/>
          <w:b/>
          <w:sz w:val="22"/>
          <w:szCs w:val="22"/>
          <w:lang w:val="en-GB"/>
        </w:rPr>
      </w:pPr>
      <w:r w:rsidRPr="005878C9">
        <w:rPr>
          <w:rFonts w:ascii="Trebuchet MS" w:hAnsi="Trebuchet MS"/>
          <w:b/>
          <w:sz w:val="22"/>
          <w:szCs w:val="22"/>
          <w:lang w:val="en-GB"/>
        </w:rPr>
        <w:t>We, the ministers responsible for urban matters,</w:t>
      </w:r>
    </w:p>
    <w:p w:rsidR="00693B37" w:rsidRPr="005878C9" w:rsidRDefault="00693B37" w:rsidP="00693B37">
      <w:pPr>
        <w:pStyle w:val="Default"/>
        <w:spacing w:after="120" w:line="276" w:lineRule="auto"/>
        <w:jc w:val="both"/>
        <w:rPr>
          <w:rFonts w:ascii="Trebuchet MS" w:hAnsi="Trebuchet MS"/>
          <w:sz w:val="22"/>
          <w:szCs w:val="22"/>
          <w:lang w:val="en-GB"/>
        </w:rPr>
      </w:pPr>
      <w:r w:rsidRPr="005878C9">
        <w:rPr>
          <w:rFonts w:ascii="Trebuchet MS" w:hAnsi="Trebuchet MS"/>
          <w:sz w:val="22"/>
          <w:szCs w:val="22"/>
          <w:lang w:val="en-GB"/>
        </w:rPr>
        <w:t>upon the invitation by the Romanian Presidency of the Council of the European Union (EU), during the session of the Informal Meeting of Ministers responsible for urban matters in the European Union, on 14</w:t>
      </w:r>
      <w:r>
        <w:rPr>
          <w:rFonts w:ascii="Trebuchet MS" w:hAnsi="Trebuchet MS"/>
          <w:sz w:val="22"/>
          <w:szCs w:val="22"/>
          <w:vertAlign w:val="superscript"/>
          <w:lang w:val="en-GB"/>
        </w:rPr>
        <w:t xml:space="preserve"> </w:t>
      </w:r>
      <w:r w:rsidRPr="005878C9">
        <w:rPr>
          <w:rFonts w:ascii="Trebuchet MS" w:hAnsi="Trebuchet MS"/>
          <w:sz w:val="22"/>
          <w:szCs w:val="22"/>
          <w:lang w:val="en-GB"/>
        </w:rPr>
        <w:t>June 2019, in Bucharest (Romania),</w:t>
      </w:r>
    </w:p>
    <w:p w:rsidR="00693B37" w:rsidRPr="005878C9" w:rsidRDefault="00693B37" w:rsidP="00693B37">
      <w:pPr>
        <w:pStyle w:val="Default"/>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in the presence of the European Commissioner for Regional Policy and representatives of the European Parliament, the European Committee of the Regions, the European Investment Bank Group, Norway and Switzerland, representatives of cities involved in the Urban Agenda for the EU Partnerships, relevant stakeholder organisations and observers, </w:t>
      </w:r>
    </w:p>
    <w:p w:rsidR="00693B37" w:rsidRPr="005878C9" w:rsidRDefault="00693B37" w:rsidP="00693B37">
      <w:pPr>
        <w:spacing w:after="120" w:line="340" w:lineRule="exact"/>
        <w:jc w:val="both"/>
        <w:rPr>
          <w:rFonts w:ascii="Trebuchet MS" w:hAnsi="Trebuchet MS"/>
          <w:b/>
          <w:lang w:val="en-GB"/>
        </w:rPr>
      </w:pPr>
      <w:r w:rsidRPr="005878C9">
        <w:rPr>
          <w:rFonts w:ascii="Trebuchet MS" w:hAnsi="Trebuchet MS"/>
          <w:b/>
          <w:lang w:val="en-GB"/>
        </w:rPr>
        <w:t xml:space="preserve">                                                                                               </w:t>
      </w:r>
    </w:p>
    <w:p w:rsidR="00693B37" w:rsidRPr="005878C9" w:rsidRDefault="00693B37" w:rsidP="00693B37">
      <w:pPr>
        <w:spacing w:after="120" w:line="340" w:lineRule="exact"/>
        <w:jc w:val="both"/>
        <w:rPr>
          <w:rFonts w:ascii="Trebuchet MS" w:hAnsi="Trebuchet MS" w:cs="Cambria"/>
          <w:b/>
          <w:lang w:val="en-GB"/>
        </w:rPr>
      </w:pPr>
      <w:r w:rsidRPr="005878C9">
        <w:rPr>
          <w:rFonts w:ascii="Trebuchet MS" w:hAnsi="Trebuchet MS"/>
          <w:b/>
          <w:lang w:val="en-GB"/>
        </w:rPr>
        <w:t xml:space="preserve">Taking note of the EU urban acquis and political references to it by European Institutions, in particular: </w:t>
      </w:r>
    </w:p>
    <w:p w:rsidR="00693B37" w:rsidRPr="005878C9" w:rsidRDefault="00693B37" w:rsidP="00693B37">
      <w:pPr>
        <w:pStyle w:val="ListParagraph"/>
        <w:numPr>
          <w:ilvl w:val="0"/>
          <w:numId w:val="4"/>
        </w:numPr>
        <w:spacing w:after="120"/>
        <w:ind w:left="714" w:hanging="357"/>
        <w:rPr>
          <w:rFonts w:ascii="Trebuchet MS" w:hAnsi="Trebuchet MS"/>
          <w:lang w:val="en-GB"/>
        </w:rPr>
      </w:pPr>
      <w:r w:rsidRPr="005878C9">
        <w:rPr>
          <w:rFonts w:ascii="Trebuchet MS" w:hAnsi="Trebuchet MS"/>
          <w:lang w:val="en-GB"/>
        </w:rPr>
        <w:t xml:space="preserve">The Leipzig Charter on sustainable European cities, adopted at the Informal Ministerial Meeting of Ministers on urban development of 24-25 May 2007 in Leipzig </w:t>
      </w:r>
      <w:r w:rsidRPr="005878C9">
        <w:rPr>
          <w:rFonts w:ascii="Trebuchet MS" w:hAnsi="Trebuchet MS"/>
          <w:color w:val="000000"/>
          <w:lang w:val="en-GB"/>
        </w:rPr>
        <w:t>under the German Presidency of the Council of the European Union;</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 xml:space="preserve">The ‘Marseille Declaration’ adopted at the Informal Ministerial Meeting of Ministers responsible for urban development on 25 November 2008; </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 xml:space="preserve">The Toledo Declaration, adopted at the Informal Ministerial Meeting of Ministers on urban development of 22 June adopted 2010 in Toledo; </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 xml:space="preserve">The Territorial Agenda of the EU 2020, agreed at the Informal Ministerial Meeting of Ministers responsible for Spatial Planning and Territorial Development of 19 May 2011 in </w:t>
      </w:r>
      <w:proofErr w:type="spellStart"/>
      <w:r w:rsidRPr="005878C9">
        <w:rPr>
          <w:rFonts w:ascii="Trebuchet MS" w:hAnsi="Trebuchet MS"/>
          <w:sz w:val="22"/>
          <w:szCs w:val="22"/>
          <w:lang w:val="en-GB"/>
        </w:rPr>
        <w:t>Gödöllő</w:t>
      </w:r>
      <w:proofErr w:type="spellEnd"/>
      <w:r w:rsidRPr="005878C9">
        <w:rPr>
          <w:rFonts w:ascii="Trebuchet MS" w:hAnsi="Trebuchet MS"/>
          <w:sz w:val="22"/>
          <w:szCs w:val="22"/>
          <w:lang w:val="en-GB"/>
        </w:rPr>
        <w:t>;</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Communication of the European Commission to the European Parliament, the Council, the European Economic and Social Committee and the Committee of the Regions. ‘The urban dimension of EU policies – key features of an EU urban agenda’ – COM2014 (490);</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 xml:space="preserve">The Declaration of Ministers towards the EU Urban Agenda – the </w:t>
      </w:r>
      <w:r>
        <w:rPr>
          <w:rFonts w:ascii="Trebuchet MS" w:hAnsi="Trebuchet MS"/>
          <w:sz w:val="22"/>
          <w:szCs w:val="22"/>
          <w:lang w:val="en-GB"/>
        </w:rPr>
        <w:t>Riga Declaration</w:t>
      </w:r>
      <w:r w:rsidRPr="005878C9">
        <w:rPr>
          <w:rFonts w:ascii="Trebuchet MS" w:hAnsi="Trebuchet MS"/>
          <w:sz w:val="22"/>
          <w:szCs w:val="22"/>
          <w:lang w:val="en-GB"/>
        </w:rPr>
        <w:t>, adopted at the Informal Meeting of EU Ministers Responsible for Territorial Cohesion and Urban Matters, 10 June 2015;</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The Presidency Conclusions of the Luxembourg Presidency of the Council of the European Union on the occasion of the Informal Ministerial Meetings on Territorial Cohesion and Urban Policy Luxembourg, 26 and 27 November 2015;</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The Urban Agenda for the EU - ‘Pact of Amsterdam’, agreed at the Informal Meeting of EU Ministers Responsible for Urban Matters on 30 May 2016 in Amsterdam.</w:t>
      </w:r>
    </w:p>
    <w:p w:rsidR="00693B37" w:rsidRPr="005878C9" w:rsidRDefault="00693B37" w:rsidP="00693B37">
      <w:pPr>
        <w:pStyle w:val="Default"/>
        <w:numPr>
          <w:ilvl w:val="0"/>
          <w:numId w:val="4"/>
        </w:numPr>
        <w:spacing w:after="120" w:line="340" w:lineRule="exact"/>
        <w:jc w:val="both"/>
        <w:rPr>
          <w:rFonts w:ascii="Trebuchet MS" w:hAnsi="Trebuchet MS"/>
          <w:sz w:val="22"/>
          <w:szCs w:val="22"/>
          <w:lang w:val="en-GB"/>
        </w:rPr>
      </w:pPr>
      <w:r w:rsidRPr="005878C9">
        <w:rPr>
          <w:rFonts w:ascii="Trebuchet MS" w:hAnsi="Trebuchet MS"/>
          <w:sz w:val="22"/>
          <w:szCs w:val="22"/>
          <w:lang w:val="en-GB"/>
        </w:rPr>
        <w:t>The General Affair Council of the European Union - C</w:t>
      </w:r>
      <w:proofErr w:type="spellStart"/>
      <w:r w:rsidRPr="005878C9">
        <w:rPr>
          <w:rFonts w:ascii="Trebuchet MS" w:hAnsi="Trebuchet MS"/>
          <w:sz w:val="22"/>
          <w:szCs w:val="22"/>
        </w:rPr>
        <w:t>ouncil</w:t>
      </w:r>
      <w:proofErr w:type="spellEnd"/>
      <w:r w:rsidRPr="005878C9">
        <w:rPr>
          <w:rFonts w:ascii="Trebuchet MS" w:hAnsi="Trebuchet MS"/>
          <w:sz w:val="22"/>
          <w:szCs w:val="22"/>
        </w:rPr>
        <w:t xml:space="preserve"> Conclusions on </w:t>
      </w:r>
      <w:r w:rsidRPr="005878C9">
        <w:rPr>
          <w:rFonts w:ascii="Trebuchet MS" w:hAnsi="Trebuchet MS"/>
          <w:sz w:val="22"/>
          <w:szCs w:val="22"/>
          <w:lang w:val="en-GB"/>
        </w:rPr>
        <w:t>the</w:t>
      </w:r>
      <w:r w:rsidRPr="005878C9">
        <w:rPr>
          <w:rFonts w:ascii="Trebuchet MS" w:hAnsi="Trebuchet MS"/>
          <w:sz w:val="22"/>
          <w:szCs w:val="22"/>
        </w:rPr>
        <w:t xml:space="preserve"> Urban Agenda for the EU, 24 June 2016</w:t>
      </w:r>
      <w:r w:rsidRPr="005878C9">
        <w:rPr>
          <w:rFonts w:ascii="Trebuchet MS" w:hAnsi="Trebuchet MS"/>
          <w:sz w:val="22"/>
          <w:szCs w:val="22"/>
          <w:lang w:val="en-GB"/>
        </w:rPr>
        <w:t>, the Council of the European Union;</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lastRenderedPageBreak/>
        <w:t>Council conclusions on the objectives and priorities of the EU and its Member States, adopted for the Third United Nations Conference on Housing and Sustainable Urban Development (Habitat III);</w:t>
      </w:r>
    </w:p>
    <w:p w:rsidR="00693B37" w:rsidRPr="005878C9" w:rsidRDefault="00693B37" w:rsidP="00693B37">
      <w:pPr>
        <w:pStyle w:val="Default"/>
        <w:numPr>
          <w:ilvl w:val="0"/>
          <w:numId w:val="4"/>
        </w:numPr>
        <w:spacing w:after="120"/>
        <w:ind w:left="714" w:hanging="357"/>
        <w:jc w:val="both"/>
        <w:rPr>
          <w:rFonts w:ascii="Trebuchet MS" w:hAnsi="Trebuchet MS"/>
          <w:sz w:val="22"/>
          <w:szCs w:val="22"/>
          <w:lang w:val="en-GB"/>
        </w:rPr>
      </w:pPr>
      <w:r w:rsidRPr="005878C9">
        <w:rPr>
          <w:rFonts w:ascii="Trebuchet MS" w:hAnsi="Trebuchet MS"/>
          <w:sz w:val="22"/>
          <w:szCs w:val="22"/>
          <w:lang w:val="en-GB"/>
        </w:rPr>
        <w:t>The Report from the Commission to the Council on the Urban Agenda for the EU, COM(2017) 657 final;</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Opinion of the Committee of the Regions ‘Towards an Integrated Urban Agenda for the EU’, adopted on 25 and 26 June 2014;</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Opinion of the Committee of the Regions ‘Concrete steps for implementing the EU Urban Agenda’, adopted on 7 April 2016;</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Committee of the Regions - Commission for Territorial Cohesion Policy and the EU Budget ‘The Follow-up Strategy on the Implementation of the Urban Agenda for the EU’, 29 September 2016;</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European Economic and Social Committee opinion: The 2030 Agenda – a European Union committed to sustainable development globally, adopted on 20 October 2016;</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The resolution of the European Parliament of 3 July 2018 on the role of cities in the institutional framework of the Union (2017/2037(INI));</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rPr>
        <w:t>The report of the Parliamentary Committee on Regional Development on the urban dimension of EU policies (2014/2213(INI)), adopted on 17 June 2015;</w:t>
      </w:r>
    </w:p>
    <w:p w:rsidR="00693B37" w:rsidRPr="005878C9" w:rsidRDefault="00693B37" w:rsidP="00693B37">
      <w:pPr>
        <w:pStyle w:val="Default"/>
        <w:numPr>
          <w:ilvl w:val="0"/>
          <w:numId w:val="4"/>
        </w:numPr>
        <w:spacing w:after="120"/>
        <w:jc w:val="both"/>
        <w:rPr>
          <w:rFonts w:ascii="Trebuchet MS" w:hAnsi="Trebuchet MS"/>
          <w:sz w:val="22"/>
          <w:szCs w:val="22"/>
          <w:lang w:val="en-GB"/>
        </w:rPr>
      </w:pPr>
      <w:r w:rsidRPr="005878C9">
        <w:rPr>
          <w:rFonts w:ascii="Trebuchet MS" w:hAnsi="Trebuchet MS"/>
          <w:sz w:val="22"/>
          <w:szCs w:val="22"/>
          <w:lang w:val="en-GB"/>
        </w:rPr>
        <w:t>Opinion of the European Committee of the Regions - ‘Implementation assessment of the Urban Agenda for the EU’, adopted on 5 July 2018;</w:t>
      </w:r>
    </w:p>
    <w:p w:rsidR="00693B37" w:rsidRPr="005878C9" w:rsidRDefault="00693B37" w:rsidP="00693B37">
      <w:pPr>
        <w:pStyle w:val="Default"/>
        <w:numPr>
          <w:ilvl w:val="0"/>
          <w:numId w:val="4"/>
        </w:numPr>
        <w:spacing w:after="120"/>
        <w:jc w:val="both"/>
        <w:rPr>
          <w:rFonts w:ascii="Trebuchet MS" w:hAnsi="Trebuchet MS"/>
          <w:sz w:val="22"/>
          <w:szCs w:val="22"/>
          <w:lang w:val="en-GB"/>
        </w:rPr>
      </w:pPr>
      <w:proofErr w:type="gramStart"/>
      <w:r w:rsidRPr="005878C9">
        <w:rPr>
          <w:rFonts w:ascii="Trebuchet MS" w:hAnsi="Trebuchet MS"/>
          <w:sz w:val="22"/>
          <w:szCs w:val="22"/>
        </w:rPr>
        <w:t>European Parliament legislative resolution of 27 March 2019 on the 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Instrument (COM(2018)0375 – C8-0230/2018 – 2018/0196(COD)).</w:t>
      </w:r>
      <w:proofErr w:type="gramEnd"/>
    </w:p>
    <w:p w:rsidR="00693B37" w:rsidRPr="005878C9" w:rsidRDefault="00693B37" w:rsidP="00693B37">
      <w:pPr>
        <w:pStyle w:val="Default"/>
        <w:spacing w:after="120"/>
        <w:ind w:left="720"/>
        <w:jc w:val="both"/>
        <w:rPr>
          <w:rFonts w:ascii="Trebuchet MS" w:hAnsi="Trebuchet MS"/>
          <w:b/>
          <w:color w:val="auto"/>
          <w:sz w:val="22"/>
          <w:szCs w:val="22"/>
          <w:lang w:val="en-GB"/>
        </w:rPr>
      </w:pPr>
    </w:p>
    <w:p w:rsidR="00693B37" w:rsidRPr="005878C9" w:rsidRDefault="00693B37" w:rsidP="00693B37">
      <w:pPr>
        <w:pStyle w:val="Default"/>
        <w:spacing w:after="120"/>
        <w:jc w:val="both"/>
        <w:rPr>
          <w:rFonts w:ascii="Trebuchet MS" w:hAnsi="Trebuchet MS"/>
          <w:b/>
          <w:color w:val="auto"/>
          <w:sz w:val="22"/>
          <w:szCs w:val="22"/>
          <w:lang w:val="en-GB"/>
        </w:rPr>
      </w:pPr>
      <w:r w:rsidRPr="005878C9">
        <w:rPr>
          <w:rFonts w:ascii="Trebuchet MS" w:hAnsi="Trebuchet MS"/>
          <w:b/>
          <w:color w:val="auto"/>
          <w:sz w:val="22"/>
          <w:szCs w:val="22"/>
          <w:lang w:val="en-GB"/>
        </w:rPr>
        <w:t xml:space="preserve">Aware of the role of urban areas of all sizes for sustainable development, as highlighted by recent documents and reports, among which: </w:t>
      </w:r>
    </w:p>
    <w:p w:rsidR="00693B37"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The Geneva UN Charter on Sustainable Housing, UNECE, 2015;</w:t>
      </w:r>
    </w:p>
    <w:p w:rsidR="00693B37" w:rsidRPr="005878C9"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The State of European Cities 2016. Cities leading the way to a better future report, UN Habitat &amp; DG REGIO, 2016;</w:t>
      </w:r>
    </w:p>
    <w:p w:rsidR="00693B37" w:rsidRPr="005878C9"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The Habitat III Regional Report on Housing and Urban Development in the Economic Commission for Europe Region, UNECE/UN-Habitat, 2016;</w:t>
      </w:r>
    </w:p>
    <w:p w:rsidR="00693B37" w:rsidRPr="005878C9"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The 7</w:t>
      </w:r>
      <w:r w:rsidRPr="005878C9">
        <w:rPr>
          <w:rFonts w:ascii="Trebuchet MS" w:hAnsi="Trebuchet MS"/>
          <w:color w:val="auto"/>
          <w:sz w:val="22"/>
          <w:szCs w:val="22"/>
          <w:vertAlign w:val="superscript"/>
          <w:lang w:val="en-GB"/>
        </w:rPr>
        <w:t>th</w:t>
      </w:r>
      <w:r w:rsidRPr="005878C9">
        <w:rPr>
          <w:rFonts w:ascii="Trebuchet MS" w:hAnsi="Trebuchet MS"/>
          <w:color w:val="auto"/>
          <w:sz w:val="22"/>
          <w:szCs w:val="22"/>
          <w:lang w:val="en-GB"/>
        </w:rPr>
        <w:t xml:space="preserve"> Report on economic, social and territorial cohesion, DG REGIO, 2017;</w:t>
      </w:r>
    </w:p>
    <w:p w:rsidR="00693B37" w:rsidRPr="005878C9"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The Reflection Paper ‘Towards A Sustainable Europe by 2030’, EC, 2019;</w:t>
      </w:r>
    </w:p>
    <w:p w:rsidR="00693B37" w:rsidRPr="005878C9" w:rsidRDefault="00693B37" w:rsidP="00693B37">
      <w:pPr>
        <w:pStyle w:val="Default"/>
        <w:numPr>
          <w:ilvl w:val="0"/>
          <w:numId w:val="4"/>
        </w:numPr>
        <w:spacing w:after="120"/>
        <w:jc w:val="both"/>
        <w:rPr>
          <w:rFonts w:ascii="Trebuchet MS" w:hAnsi="Trebuchet MS"/>
          <w:color w:val="auto"/>
          <w:sz w:val="22"/>
          <w:szCs w:val="22"/>
          <w:lang w:val="en-GB"/>
        </w:rPr>
      </w:pPr>
      <w:r w:rsidRPr="005878C9">
        <w:rPr>
          <w:rFonts w:ascii="Trebuchet MS" w:hAnsi="Trebuchet MS"/>
          <w:color w:val="auto"/>
          <w:sz w:val="22"/>
          <w:szCs w:val="22"/>
          <w:lang w:val="en-GB"/>
        </w:rPr>
        <w:t>OECD principles on urban policy, OECD, 2019;</w:t>
      </w:r>
    </w:p>
    <w:p w:rsidR="00693B37" w:rsidRPr="005878C9" w:rsidRDefault="00693B37" w:rsidP="00693B37">
      <w:pPr>
        <w:pStyle w:val="ListParagraph"/>
        <w:numPr>
          <w:ilvl w:val="0"/>
          <w:numId w:val="4"/>
        </w:numPr>
        <w:rPr>
          <w:rFonts w:ascii="Trebuchet MS" w:hAnsi="Trebuchet MS" w:cs="Cambria"/>
          <w:lang w:val="en-GB"/>
        </w:rPr>
      </w:pPr>
      <w:r w:rsidRPr="005878C9">
        <w:rPr>
          <w:rFonts w:ascii="Trebuchet MS" w:hAnsi="Trebuchet MS" w:cs="Cambria"/>
          <w:lang w:val="en-GB"/>
        </w:rPr>
        <w:t>The Future of Cities Report, EC/JRC, 2019.</w:t>
      </w:r>
    </w:p>
    <w:p w:rsidR="00693B37" w:rsidRDefault="00693B37" w:rsidP="00693B37">
      <w:pPr>
        <w:pStyle w:val="Default"/>
        <w:spacing w:after="120"/>
        <w:jc w:val="both"/>
        <w:rPr>
          <w:rFonts w:ascii="Trebuchet MS" w:hAnsi="Trebuchet MS"/>
          <w:color w:val="auto"/>
          <w:sz w:val="22"/>
          <w:szCs w:val="22"/>
          <w:lang w:val="en-GB"/>
        </w:rPr>
      </w:pPr>
    </w:p>
    <w:p w:rsidR="00693B37" w:rsidRPr="005878C9" w:rsidRDefault="00693B37" w:rsidP="00693B37">
      <w:pPr>
        <w:pStyle w:val="Default"/>
        <w:spacing w:after="120"/>
        <w:jc w:val="both"/>
        <w:rPr>
          <w:rFonts w:ascii="Trebuchet MS" w:hAnsi="Trebuchet MS"/>
          <w:color w:val="auto"/>
          <w:sz w:val="22"/>
          <w:szCs w:val="22"/>
          <w:lang w:val="en-GB"/>
        </w:rPr>
      </w:pPr>
    </w:p>
    <w:p w:rsidR="00693B37" w:rsidRPr="005878C9" w:rsidRDefault="00693B37" w:rsidP="00693B37">
      <w:pPr>
        <w:pStyle w:val="Default"/>
        <w:spacing w:after="120"/>
        <w:jc w:val="both"/>
        <w:rPr>
          <w:rFonts w:ascii="Trebuchet MS" w:hAnsi="Trebuchet MS"/>
          <w:b/>
          <w:color w:val="auto"/>
          <w:sz w:val="22"/>
          <w:szCs w:val="22"/>
          <w:lang w:val="en-GB"/>
        </w:rPr>
      </w:pPr>
      <w:r w:rsidRPr="005878C9">
        <w:rPr>
          <w:rFonts w:ascii="Trebuchet MS" w:hAnsi="Trebuchet MS"/>
          <w:b/>
          <w:color w:val="auto"/>
          <w:sz w:val="22"/>
          <w:szCs w:val="22"/>
          <w:lang w:val="en-GB"/>
        </w:rPr>
        <w:t xml:space="preserve">Having regard to the new Leipzig Charter as a common strategic framework </w:t>
      </w:r>
      <w:r w:rsidRPr="005878C9">
        <w:rPr>
          <w:rFonts w:ascii="Trebuchet MS" w:hAnsi="Trebuchet MS"/>
          <w:b/>
          <w:sz w:val="22"/>
          <w:szCs w:val="22"/>
          <w:lang w:val="en-GB"/>
        </w:rPr>
        <w:t xml:space="preserve">for urban development </w:t>
      </w:r>
      <w:r w:rsidRPr="005878C9">
        <w:rPr>
          <w:rFonts w:ascii="Trebuchet MS" w:hAnsi="Trebuchet MS"/>
          <w:b/>
          <w:color w:val="auto"/>
          <w:sz w:val="22"/>
          <w:szCs w:val="22"/>
          <w:lang w:val="en-GB"/>
        </w:rPr>
        <w:t>of the European territory</w:t>
      </w:r>
      <w:r w:rsidRPr="005878C9">
        <w:rPr>
          <w:rFonts w:ascii="Trebuchet MS" w:hAnsi="Trebuchet MS"/>
          <w:b/>
          <w:sz w:val="22"/>
          <w:szCs w:val="22"/>
          <w:lang w:val="en-GB"/>
        </w:rPr>
        <w:t xml:space="preserve">, </w:t>
      </w:r>
    </w:p>
    <w:p w:rsidR="00693B37" w:rsidRPr="005878C9" w:rsidRDefault="00693B37" w:rsidP="00693B37">
      <w:pPr>
        <w:pStyle w:val="Default"/>
        <w:spacing w:after="120" w:line="276" w:lineRule="auto"/>
        <w:jc w:val="both"/>
        <w:rPr>
          <w:rFonts w:ascii="Trebuchet MS" w:hAnsi="Trebuchet MS"/>
          <w:b/>
          <w:sz w:val="22"/>
          <w:szCs w:val="22"/>
          <w:lang w:val="en-GB"/>
        </w:rPr>
      </w:pPr>
      <w:r w:rsidRPr="005878C9">
        <w:rPr>
          <w:rFonts w:ascii="Trebuchet MS" w:hAnsi="Trebuchet MS"/>
          <w:sz w:val="22"/>
          <w:szCs w:val="22"/>
          <w:lang w:val="en-GB"/>
        </w:rPr>
        <w:lastRenderedPageBreak/>
        <w:t>The Leipzig Charter adopted in 2007 under the German Presidency of the Council of</w:t>
      </w:r>
      <w:r w:rsidRPr="005878C9">
        <w:rPr>
          <w:rFonts w:ascii="Trebuchet MS" w:hAnsi="Trebuchet MS"/>
          <w:sz w:val="22"/>
          <w:szCs w:val="22"/>
        </w:rPr>
        <w:t xml:space="preserve"> the </w:t>
      </w:r>
      <w:r w:rsidRPr="005878C9">
        <w:rPr>
          <w:rFonts w:ascii="Trebuchet MS" w:hAnsi="Trebuchet MS"/>
          <w:sz w:val="22"/>
          <w:szCs w:val="22"/>
          <w:lang w:val="en-GB"/>
        </w:rPr>
        <w:t>European Union brought long-lasting impetus to the European understanding of integrated urban development. The Charter’s fundamental principles are as relevant today as they were back then. However, the framework conditions have changed: the EU and its Member States are facing additional socio-political challenges. At the same time, new political frameworks exist, such as the Urban Agenda for the EU, from which much can be gained</w:t>
      </w:r>
      <w:r w:rsidRPr="005878C9">
        <w:rPr>
          <w:rFonts w:ascii="Trebuchet MS" w:hAnsi="Trebuchet MS"/>
          <w:b/>
          <w:sz w:val="22"/>
          <w:szCs w:val="22"/>
          <w:lang w:val="en-GB"/>
        </w:rPr>
        <w:t>.</w:t>
      </w:r>
    </w:p>
    <w:p w:rsidR="00693B37" w:rsidRPr="005878C9" w:rsidRDefault="00693B37" w:rsidP="00693B37">
      <w:pPr>
        <w:pStyle w:val="Default"/>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The Leipzig Charter should be reviewed and further developed in view of the German Presidency of the Council of the European Union in the second semester of 2020. Themes, principles and trends in integrated urban development in Europe are to be presented in detail and reviewed in terms of their future relevance for a New Leipzig Charter – based on a dialogue process involving the </w:t>
      </w:r>
      <w:r>
        <w:rPr>
          <w:rFonts w:ascii="Trebuchet MS" w:hAnsi="Trebuchet MS"/>
          <w:sz w:val="22"/>
          <w:szCs w:val="22"/>
          <w:lang w:val="en-GB"/>
        </w:rPr>
        <w:t>local</w:t>
      </w:r>
      <w:r w:rsidRPr="005878C9">
        <w:rPr>
          <w:rFonts w:ascii="Trebuchet MS" w:hAnsi="Trebuchet MS"/>
          <w:sz w:val="22"/>
          <w:szCs w:val="22"/>
          <w:lang w:val="en-GB"/>
        </w:rPr>
        <w:t xml:space="preserve">, regional, national and European level, as well as scientific baseline studies. </w:t>
      </w:r>
    </w:p>
    <w:p w:rsidR="00693B37" w:rsidRPr="005878C9" w:rsidRDefault="00693B37" w:rsidP="00693B37">
      <w:pPr>
        <w:pStyle w:val="Default"/>
        <w:spacing w:after="120"/>
        <w:jc w:val="both"/>
        <w:rPr>
          <w:rFonts w:ascii="Trebuchet MS" w:hAnsi="Trebuchet MS"/>
          <w:b/>
          <w:sz w:val="22"/>
          <w:szCs w:val="22"/>
          <w:lang w:val="en-GB"/>
        </w:rPr>
      </w:pPr>
    </w:p>
    <w:p w:rsidR="00693B37" w:rsidRPr="005878C9" w:rsidRDefault="00693B37" w:rsidP="00693B37">
      <w:pPr>
        <w:pStyle w:val="Default"/>
        <w:spacing w:after="120"/>
        <w:jc w:val="both"/>
        <w:rPr>
          <w:rFonts w:ascii="Trebuchet MS" w:hAnsi="Trebuchet MS"/>
          <w:b/>
          <w:sz w:val="22"/>
          <w:szCs w:val="22"/>
          <w:lang w:val="en-GB"/>
        </w:rPr>
      </w:pPr>
      <w:r w:rsidRPr="005878C9">
        <w:rPr>
          <w:rFonts w:ascii="Trebuchet MS" w:hAnsi="Trebuchet MS"/>
          <w:b/>
          <w:sz w:val="22"/>
          <w:szCs w:val="22"/>
          <w:lang w:val="en-GB"/>
        </w:rPr>
        <w:t>Having regard to the Urban Agenda for the EU as an innovative mechanism to enhance multilevel governance,</w:t>
      </w:r>
    </w:p>
    <w:p w:rsidR="00693B37" w:rsidRPr="005878C9" w:rsidRDefault="00693B37" w:rsidP="00693B37">
      <w:pPr>
        <w:pStyle w:val="Default"/>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The Urban Agenda for the EU has brought about vertical and horizontal cooperation among Member States, European institutions and all relevant stakeholders, by bringing cities and their representative organisations at European level to the same table and giving them a voice during discussions. </w:t>
      </w:r>
    </w:p>
    <w:p w:rsidR="00693B37" w:rsidRPr="005878C9" w:rsidRDefault="00693B37" w:rsidP="00693B37">
      <w:pPr>
        <w:pStyle w:val="Default"/>
        <w:spacing w:line="276" w:lineRule="auto"/>
        <w:jc w:val="both"/>
        <w:rPr>
          <w:rFonts w:ascii="Trebuchet MS" w:hAnsi="Trebuchet MS"/>
          <w:sz w:val="22"/>
          <w:szCs w:val="22"/>
        </w:rPr>
      </w:pPr>
      <w:r w:rsidRPr="005878C9">
        <w:rPr>
          <w:rFonts w:ascii="Trebuchet MS" w:hAnsi="Trebuchet MS"/>
          <w:sz w:val="22"/>
          <w:szCs w:val="22"/>
          <w:lang w:val="en-GB"/>
        </w:rPr>
        <w:t>The three pillars ‘Better Regulation, Better Funding and Better knowledge’ have demonstrated to be the right approach to be further considered in the urban dimension of EU policy making and the implementation of the Urban Agenda for the EU.</w:t>
      </w:r>
    </w:p>
    <w:p w:rsidR="00693B37" w:rsidRPr="005878C9" w:rsidRDefault="00693B37" w:rsidP="00693B37">
      <w:pPr>
        <w:pStyle w:val="Default"/>
        <w:spacing w:after="120" w:line="276" w:lineRule="auto"/>
        <w:jc w:val="both"/>
        <w:rPr>
          <w:rFonts w:ascii="Trebuchet MS" w:hAnsi="Trebuchet MS"/>
          <w:b/>
          <w:sz w:val="22"/>
          <w:szCs w:val="22"/>
          <w:lang w:val="en-GB"/>
        </w:rPr>
      </w:pPr>
      <w:r w:rsidRPr="005878C9" w:rsidDel="00A93CA6">
        <w:rPr>
          <w:rFonts w:ascii="Trebuchet MS" w:hAnsi="Trebuchet MS"/>
          <w:sz w:val="22"/>
          <w:szCs w:val="22"/>
          <w:lang w:val="en-GB"/>
        </w:rPr>
        <w:t xml:space="preserve"> </w:t>
      </w:r>
    </w:p>
    <w:p w:rsidR="00693B37" w:rsidRPr="005878C9" w:rsidRDefault="00693B37" w:rsidP="00693B37">
      <w:pPr>
        <w:pStyle w:val="Default"/>
        <w:spacing w:after="120"/>
        <w:jc w:val="both"/>
        <w:rPr>
          <w:rFonts w:ascii="Trebuchet MS" w:hAnsi="Trebuchet MS"/>
          <w:b/>
          <w:sz w:val="22"/>
          <w:szCs w:val="22"/>
          <w:lang w:val="en-GB"/>
        </w:rPr>
      </w:pPr>
      <w:r w:rsidRPr="005878C9">
        <w:rPr>
          <w:rFonts w:ascii="Trebuchet MS" w:hAnsi="Trebuchet MS"/>
          <w:b/>
          <w:sz w:val="22"/>
          <w:szCs w:val="22"/>
          <w:lang w:val="en-GB"/>
        </w:rPr>
        <w:t>Having regard to the fact that 10 years have passed since territorial cohesion was enshrined in</w:t>
      </w:r>
      <w:r w:rsidRPr="005878C9">
        <w:rPr>
          <w:rFonts w:ascii="Trebuchet MS" w:hAnsi="Trebuchet MS"/>
          <w:color w:val="FF0000"/>
          <w:sz w:val="22"/>
          <w:szCs w:val="22"/>
          <w:lang w:val="en-GB"/>
        </w:rPr>
        <w:t xml:space="preserve"> </w:t>
      </w:r>
      <w:r w:rsidRPr="005878C9">
        <w:rPr>
          <w:rFonts w:ascii="Trebuchet MS" w:hAnsi="Trebuchet MS"/>
          <w:b/>
          <w:sz w:val="22"/>
          <w:szCs w:val="22"/>
          <w:lang w:val="en-GB"/>
        </w:rPr>
        <w:t>the Treaty (Treaty on the Functioning of the European Union art. 174),</w:t>
      </w:r>
    </w:p>
    <w:p w:rsidR="00693B37" w:rsidRPr="005878C9" w:rsidRDefault="00693B37" w:rsidP="00693B37">
      <w:pPr>
        <w:jc w:val="both"/>
        <w:rPr>
          <w:rFonts w:ascii="Trebuchet MS" w:hAnsi="Trebuchet MS"/>
          <w:b/>
          <w:bCs/>
          <w:lang w:val="en-GB"/>
        </w:rPr>
      </w:pPr>
      <w:r w:rsidRPr="005878C9">
        <w:rPr>
          <w:rFonts w:ascii="Trebuchet MS" w:hAnsi="Trebuchet MS"/>
        </w:rPr>
        <w:t>Cities and urban areas play important role in delivering on EU priorities. Urban development has strong potential to contribute to the territorial cohesion of the EU by creating positive externalities beyond urban areas. It is crucial to pursue the added-value of the integrated territorial development and ‘urban ownership’ as promoted by the Cohesion Policy.</w:t>
      </w:r>
    </w:p>
    <w:p w:rsidR="00693B37" w:rsidRPr="005878C9" w:rsidRDefault="00693B37" w:rsidP="00693B37">
      <w:pPr>
        <w:rPr>
          <w:rFonts w:ascii="Trebuchet MS" w:hAnsi="Trebuchet MS"/>
          <w:b/>
          <w:lang w:val="en-GB"/>
        </w:rPr>
      </w:pPr>
    </w:p>
    <w:p w:rsidR="00693B37" w:rsidRPr="005878C9" w:rsidRDefault="00693B37" w:rsidP="00693B37">
      <w:pPr>
        <w:rPr>
          <w:rFonts w:ascii="Trebuchet MS" w:hAnsi="Trebuchet MS"/>
          <w:b/>
          <w:lang w:val="en-GB"/>
        </w:rPr>
      </w:pPr>
      <w:r w:rsidRPr="005878C9">
        <w:rPr>
          <w:rFonts w:ascii="Trebuchet MS" w:hAnsi="Trebuchet MS"/>
          <w:b/>
          <w:lang w:val="en-GB"/>
        </w:rPr>
        <w:t xml:space="preserve">Acknowledge: </w:t>
      </w:r>
    </w:p>
    <w:p w:rsidR="00693B37" w:rsidRPr="005878C9" w:rsidRDefault="00693B37" w:rsidP="00693B37">
      <w:pPr>
        <w:pStyle w:val="Default"/>
        <w:numPr>
          <w:ilvl w:val="0"/>
          <w:numId w:val="2"/>
        </w:numPr>
        <w:spacing w:after="120" w:line="276" w:lineRule="auto"/>
        <w:ind w:left="714" w:hanging="357"/>
        <w:jc w:val="both"/>
        <w:rPr>
          <w:rFonts w:ascii="Trebuchet MS" w:hAnsi="Trebuchet MS"/>
          <w:color w:val="auto"/>
          <w:sz w:val="22"/>
          <w:szCs w:val="22"/>
          <w:lang w:val="en-GB"/>
        </w:rPr>
      </w:pPr>
      <w:r w:rsidRPr="005878C9">
        <w:rPr>
          <w:rFonts w:ascii="Trebuchet MS" w:hAnsi="Trebuchet MS"/>
          <w:sz w:val="22"/>
          <w:szCs w:val="22"/>
          <w:lang w:val="en-GB"/>
        </w:rPr>
        <w:t xml:space="preserve">The role and growing </w:t>
      </w:r>
      <w:r w:rsidRPr="005878C9">
        <w:rPr>
          <w:rFonts w:ascii="Trebuchet MS" w:hAnsi="Trebuchet MS"/>
          <w:color w:val="auto"/>
          <w:sz w:val="22"/>
          <w:szCs w:val="22"/>
          <w:lang w:val="en-GB"/>
        </w:rPr>
        <w:t>importance of urban areas of all sizes in the EU and of local and regional authorities, as the level of governance closest to citizens.</w:t>
      </w:r>
    </w:p>
    <w:p w:rsidR="00693B37" w:rsidRPr="005878C9" w:rsidRDefault="00693B37" w:rsidP="00693B37">
      <w:pPr>
        <w:pStyle w:val="Default"/>
        <w:numPr>
          <w:ilvl w:val="0"/>
          <w:numId w:val="2"/>
        </w:numPr>
        <w:spacing w:after="120" w:line="276" w:lineRule="auto"/>
        <w:ind w:left="714" w:hanging="357"/>
        <w:jc w:val="both"/>
        <w:rPr>
          <w:rFonts w:ascii="Trebuchet MS" w:hAnsi="Trebuchet MS"/>
          <w:color w:val="auto"/>
          <w:sz w:val="22"/>
          <w:szCs w:val="22"/>
          <w:lang w:val="en-GB"/>
        </w:rPr>
      </w:pPr>
      <w:r w:rsidRPr="005878C9">
        <w:rPr>
          <w:rFonts w:ascii="Trebuchet MS" w:hAnsi="Trebuchet MS"/>
          <w:color w:val="auto"/>
          <w:sz w:val="22"/>
          <w:szCs w:val="22"/>
          <w:lang w:val="en-GB"/>
        </w:rPr>
        <w:t>The role of local authorities in achieving the objectives of the UN 2030 Agenda for Sustainable Development, the UN New Urban Agenda, and the future EU Strategic Agenda 2019-2024 and the Paris Agreement COP21.</w:t>
      </w:r>
    </w:p>
    <w:p w:rsidR="00693B37" w:rsidRPr="005878C9" w:rsidRDefault="00693B37" w:rsidP="00693B37">
      <w:pPr>
        <w:pStyle w:val="Default"/>
        <w:numPr>
          <w:ilvl w:val="0"/>
          <w:numId w:val="2"/>
        </w:numPr>
        <w:spacing w:after="120" w:line="276" w:lineRule="auto"/>
        <w:ind w:left="714" w:hanging="357"/>
        <w:jc w:val="both"/>
        <w:rPr>
          <w:rFonts w:ascii="Trebuchet MS" w:hAnsi="Trebuchet MS"/>
          <w:sz w:val="22"/>
          <w:szCs w:val="22"/>
          <w:lang w:val="en-GB"/>
        </w:rPr>
      </w:pPr>
      <w:r w:rsidRPr="005878C9">
        <w:rPr>
          <w:rFonts w:ascii="Trebuchet MS" w:hAnsi="Trebuchet MS"/>
          <w:sz w:val="22"/>
          <w:szCs w:val="22"/>
          <w:lang w:val="en-GB"/>
        </w:rPr>
        <w:t>The valuable messages delivered by local and regional authorities and citizens through the European Committee of the Regions, the European Economic and Social Committee, as well as European organisations such as EUROCITIES and the Council of European Municipalities and Regions.</w:t>
      </w:r>
    </w:p>
    <w:p w:rsidR="00693B37" w:rsidRPr="005878C9" w:rsidRDefault="00693B37" w:rsidP="00693B37">
      <w:pPr>
        <w:pStyle w:val="Default"/>
        <w:numPr>
          <w:ilvl w:val="0"/>
          <w:numId w:val="2"/>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The work achieved by the rotating presidencies of the Council of the European Union in the field of urban matters and the advancement of informal </w:t>
      </w:r>
      <w:r w:rsidRPr="005878C9">
        <w:rPr>
          <w:rFonts w:ascii="Trebuchet MS" w:hAnsi="Trebuchet MS"/>
          <w:sz w:val="22"/>
          <w:szCs w:val="22"/>
          <w:lang w:val="en-GB"/>
        </w:rPr>
        <w:lastRenderedPageBreak/>
        <w:t xml:space="preserve">intergovernmental cooperation to address current and future challenges faced by urban areas, in conformity with the principles of subsidiarity and proportionality. </w:t>
      </w:r>
    </w:p>
    <w:p w:rsidR="00693B37" w:rsidRPr="005878C9" w:rsidRDefault="00693B37" w:rsidP="00693B37">
      <w:pPr>
        <w:pStyle w:val="Default"/>
        <w:numPr>
          <w:ilvl w:val="0"/>
          <w:numId w:val="2"/>
        </w:numPr>
        <w:spacing w:after="120" w:line="276" w:lineRule="auto"/>
        <w:jc w:val="both"/>
        <w:rPr>
          <w:rFonts w:ascii="Trebuchet MS" w:hAnsi="Trebuchet MS"/>
          <w:sz w:val="22"/>
          <w:szCs w:val="22"/>
          <w:lang w:val="en-GB"/>
        </w:rPr>
      </w:pPr>
      <w:r w:rsidRPr="005878C9">
        <w:rPr>
          <w:rFonts w:ascii="Trebuchet MS" w:hAnsi="Trebuchet MS"/>
          <w:color w:val="auto"/>
          <w:sz w:val="22"/>
          <w:szCs w:val="22"/>
          <w:lang w:val="en-GB"/>
        </w:rPr>
        <w:t>The substantial work carried out by Member States and the European Commission, and stakeholders in order to implement the Urban Agenda for the EU, as well as the support from the European Parliament in setting up the partnerships.</w:t>
      </w:r>
    </w:p>
    <w:p w:rsidR="00693B37" w:rsidRPr="005878C9" w:rsidRDefault="00693B37" w:rsidP="00693B37">
      <w:pPr>
        <w:pStyle w:val="Default"/>
        <w:numPr>
          <w:ilvl w:val="0"/>
          <w:numId w:val="2"/>
        </w:numPr>
        <w:spacing w:after="120" w:line="276" w:lineRule="auto"/>
        <w:jc w:val="both"/>
        <w:rPr>
          <w:rFonts w:ascii="Trebuchet MS" w:hAnsi="Trebuchet MS"/>
          <w:color w:val="auto"/>
          <w:sz w:val="22"/>
          <w:szCs w:val="22"/>
          <w:lang w:val="en-GB"/>
        </w:rPr>
      </w:pPr>
      <w:r w:rsidRPr="005878C9">
        <w:rPr>
          <w:rFonts w:ascii="Trebuchet MS" w:hAnsi="Trebuchet MS"/>
          <w:sz w:val="22"/>
          <w:szCs w:val="22"/>
          <w:lang w:val="en-GB"/>
        </w:rPr>
        <w:t xml:space="preserve">The </w:t>
      </w:r>
      <w:r w:rsidRPr="005878C9">
        <w:rPr>
          <w:rFonts w:ascii="Trebuchet MS" w:hAnsi="Trebuchet MS"/>
          <w:color w:val="auto"/>
          <w:sz w:val="22"/>
          <w:szCs w:val="22"/>
          <w:lang w:val="en-GB"/>
        </w:rPr>
        <w:t>helpful role</w:t>
      </w:r>
      <w:r w:rsidRPr="005878C9">
        <w:rPr>
          <w:rFonts w:ascii="Trebuchet MS" w:hAnsi="Trebuchet MS"/>
          <w:sz w:val="22"/>
          <w:szCs w:val="22"/>
          <w:lang w:val="en-GB"/>
        </w:rPr>
        <w:t xml:space="preserve"> of the </w:t>
      </w:r>
      <w:r w:rsidRPr="005878C9">
        <w:rPr>
          <w:rFonts w:ascii="Trebuchet MS" w:hAnsi="Trebuchet MS"/>
          <w:color w:val="auto"/>
          <w:sz w:val="22"/>
          <w:szCs w:val="22"/>
          <w:lang w:val="en-GB"/>
        </w:rPr>
        <w:t>European Investment Bank Group in financing urban investments</w:t>
      </w:r>
      <w:r w:rsidRPr="005878C9">
        <w:rPr>
          <w:rFonts w:ascii="Trebuchet MS" w:hAnsi="Trebuchet MS"/>
          <w:sz w:val="22"/>
          <w:szCs w:val="22"/>
          <w:lang w:val="en-GB"/>
        </w:rPr>
        <w:t xml:space="preserve"> and providing </w:t>
      </w:r>
      <w:r w:rsidRPr="005878C9">
        <w:rPr>
          <w:rFonts w:ascii="Trebuchet MS" w:hAnsi="Trebuchet MS"/>
          <w:color w:val="auto"/>
          <w:sz w:val="22"/>
          <w:szCs w:val="22"/>
          <w:lang w:val="en-GB"/>
        </w:rPr>
        <w:t>urban investment advice.</w:t>
      </w:r>
    </w:p>
    <w:p w:rsidR="00693B37" w:rsidRPr="005878C9" w:rsidRDefault="00693B37" w:rsidP="00693B37">
      <w:pPr>
        <w:pStyle w:val="Default"/>
        <w:numPr>
          <w:ilvl w:val="0"/>
          <w:numId w:val="2"/>
        </w:numPr>
        <w:spacing w:after="120" w:line="276" w:lineRule="auto"/>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The significant urban development knowledge and policy recommendations accumulated and disseminated by programmes such as URBACT and ESPON </w:t>
      </w:r>
      <w:r w:rsidRPr="005878C9">
        <w:rPr>
          <w:rFonts w:ascii="Trebuchet MS" w:hAnsi="Trebuchet MS"/>
          <w:sz w:val="22"/>
          <w:szCs w:val="22"/>
          <w:lang w:val="en-GB"/>
        </w:rPr>
        <w:t>and other initiatives</w:t>
      </w:r>
      <w:r w:rsidRPr="005878C9">
        <w:rPr>
          <w:rStyle w:val="FootnoteReference"/>
          <w:rFonts w:ascii="Trebuchet MS" w:hAnsi="Trebuchet MS"/>
          <w:sz w:val="22"/>
          <w:szCs w:val="22"/>
          <w:lang w:val="en-GB"/>
        </w:rPr>
        <w:footnoteReference w:id="1"/>
      </w:r>
      <w:r w:rsidRPr="005878C9">
        <w:rPr>
          <w:rFonts w:ascii="Trebuchet MS" w:hAnsi="Trebuchet MS"/>
          <w:color w:val="auto"/>
          <w:sz w:val="22"/>
          <w:szCs w:val="22"/>
          <w:lang w:val="en-GB"/>
        </w:rPr>
        <w:t>.</w:t>
      </w:r>
    </w:p>
    <w:p w:rsidR="00693B37" w:rsidRPr="005878C9" w:rsidRDefault="00693B37" w:rsidP="00693B37">
      <w:pPr>
        <w:pStyle w:val="Default"/>
        <w:numPr>
          <w:ilvl w:val="0"/>
          <w:numId w:val="2"/>
        </w:numPr>
        <w:spacing w:after="120" w:line="276" w:lineRule="auto"/>
        <w:ind w:left="714" w:hanging="357"/>
        <w:jc w:val="both"/>
        <w:rPr>
          <w:rFonts w:ascii="Trebuchet MS" w:hAnsi="Trebuchet MS"/>
          <w:color w:val="auto"/>
          <w:sz w:val="22"/>
          <w:szCs w:val="22"/>
          <w:lang w:val="en-GB"/>
        </w:rPr>
      </w:pPr>
      <w:r w:rsidRPr="005878C9">
        <w:rPr>
          <w:rFonts w:ascii="Trebuchet MS" w:hAnsi="Trebuchet MS"/>
          <w:color w:val="auto"/>
          <w:sz w:val="22"/>
          <w:szCs w:val="22"/>
          <w:lang w:val="en-GB"/>
        </w:rPr>
        <w:t>The relevance of the Leipzig Charter for Sustainable European Cities on the European, national</w:t>
      </w:r>
      <w:r w:rsidRPr="005878C9">
        <w:rPr>
          <w:rFonts w:ascii="Trebuchet MS" w:hAnsi="Trebuchet MS"/>
          <w:sz w:val="22"/>
          <w:szCs w:val="22"/>
          <w:lang w:val="en-GB"/>
        </w:rPr>
        <w:t>, regional</w:t>
      </w:r>
      <w:r w:rsidRPr="005878C9">
        <w:rPr>
          <w:rFonts w:ascii="Trebuchet MS" w:hAnsi="Trebuchet MS"/>
          <w:color w:val="auto"/>
          <w:sz w:val="22"/>
          <w:szCs w:val="22"/>
          <w:lang w:val="en-GB"/>
        </w:rPr>
        <w:t xml:space="preserve"> and local policies.</w:t>
      </w:r>
    </w:p>
    <w:p w:rsidR="00693B37" w:rsidRPr="005878C9" w:rsidRDefault="00693B37" w:rsidP="00693B37">
      <w:pPr>
        <w:pStyle w:val="Default"/>
        <w:numPr>
          <w:ilvl w:val="0"/>
          <w:numId w:val="2"/>
        </w:numPr>
        <w:spacing w:after="120" w:line="276" w:lineRule="auto"/>
        <w:ind w:left="714" w:hanging="357"/>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The effort invested so far by all members </w:t>
      </w:r>
      <w:r w:rsidRPr="005878C9">
        <w:rPr>
          <w:rFonts w:ascii="Trebuchet MS" w:hAnsi="Trebuchet MS"/>
          <w:sz w:val="22"/>
          <w:szCs w:val="22"/>
          <w:lang w:val="en-GB"/>
        </w:rPr>
        <w:t xml:space="preserve">and, in particular the coordinators of the partnerships, the cities and the European Commission services </w:t>
      </w:r>
      <w:r w:rsidRPr="005878C9">
        <w:rPr>
          <w:rFonts w:ascii="Trebuchet MS" w:hAnsi="Trebuchet MS"/>
          <w:color w:val="auto"/>
          <w:sz w:val="22"/>
          <w:szCs w:val="22"/>
          <w:lang w:val="en-GB"/>
        </w:rPr>
        <w:t xml:space="preserve">in the Urban Agenda partnerships </w:t>
      </w:r>
      <w:r w:rsidRPr="005878C9">
        <w:rPr>
          <w:rFonts w:ascii="Trebuchet MS" w:hAnsi="Trebuchet MS"/>
          <w:sz w:val="22"/>
          <w:szCs w:val="22"/>
          <w:lang w:val="en-GB"/>
        </w:rPr>
        <w:t>in proposing</w:t>
      </w:r>
      <w:r w:rsidRPr="005878C9">
        <w:rPr>
          <w:rFonts w:ascii="Trebuchet MS" w:hAnsi="Trebuchet MS"/>
          <w:color w:val="auto"/>
          <w:sz w:val="22"/>
          <w:szCs w:val="22"/>
          <w:lang w:val="en-GB"/>
        </w:rPr>
        <w:t xml:space="preserve"> concrete actions to improve regulations, funding and knowledge.</w:t>
      </w:r>
    </w:p>
    <w:p w:rsidR="00693B37" w:rsidRPr="005878C9" w:rsidRDefault="00693B37" w:rsidP="00693B37">
      <w:pPr>
        <w:pStyle w:val="Default"/>
        <w:spacing w:after="120" w:line="340" w:lineRule="exact"/>
        <w:jc w:val="both"/>
        <w:rPr>
          <w:rFonts w:ascii="Trebuchet MS" w:hAnsi="Trebuchet MS"/>
          <w:b/>
          <w:sz w:val="22"/>
          <w:szCs w:val="22"/>
          <w:lang w:val="en-GB"/>
        </w:rPr>
      </w:pPr>
    </w:p>
    <w:p w:rsidR="00693B37" w:rsidRPr="005878C9" w:rsidRDefault="00693B37" w:rsidP="00693B37">
      <w:pPr>
        <w:pStyle w:val="Default"/>
        <w:spacing w:after="120" w:line="340" w:lineRule="exact"/>
        <w:jc w:val="both"/>
        <w:rPr>
          <w:rFonts w:ascii="Trebuchet MS" w:hAnsi="Trebuchet MS"/>
          <w:b/>
          <w:sz w:val="22"/>
          <w:szCs w:val="22"/>
          <w:lang w:val="en-GB"/>
        </w:rPr>
      </w:pPr>
      <w:r w:rsidRPr="005878C9">
        <w:rPr>
          <w:rFonts w:ascii="Trebuchet MS" w:hAnsi="Trebuchet MS"/>
          <w:b/>
          <w:sz w:val="22"/>
          <w:szCs w:val="22"/>
          <w:lang w:val="en-GB"/>
        </w:rPr>
        <w:t>Recognize the need</w:t>
      </w:r>
      <w:r>
        <w:rPr>
          <w:rFonts w:ascii="Trebuchet MS" w:hAnsi="Trebuchet MS"/>
          <w:b/>
          <w:sz w:val="22"/>
          <w:szCs w:val="22"/>
          <w:lang w:val="en-GB"/>
        </w:rPr>
        <w:t xml:space="preserve">: </w:t>
      </w:r>
    </w:p>
    <w:p w:rsidR="00693B37" w:rsidRPr="005878C9" w:rsidRDefault="00693B37" w:rsidP="00693B37">
      <w:pPr>
        <w:pStyle w:val="Default"/>
        <w:numPr>
          <w:ilvl w:val="0"/>
          <w:numId w:val="2"/>
        </w:numPr>
        <w:spacing w:after="120" w:line="276" w:lineRule="auto"/>
        <w:ind w:left="714" w:hanging="357"/>
        <w:jc w:val="both"/>
        <w:rPr>
          <w:rFonts w:ascii="Trebuchet MS" w:hAnsi="Trebuchet MS"/>
          <w:sz w:val="22"/>
          <w:szCs w:val="22"/>
          <w:lang w:val="en-GB"/>
        </w:rPr>
      </w:pPr>
      <w:r w:rsidRPr="005878C9">
        <w:rPr>
          <w:rFonts w:ascii="Trebuchet MS" w:hAnsi="Trebuchet MS"/>
          <w:sz w:val="22"/>
          <w:szCs w:val="22"/>
          <w:lang w:val="en-GB"/>
        </w:rPr>
        <w:t>To ensure a coherent strategic and operational framework for urban development that can approach the current and future challenges and the policy directions to address them in an effective way.</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To assess, learn and build on the innovative governance dynamics that the Urban Agenda for the EU has set in motion.</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To put stronger emphasis on improving the urban dimension of the EU legislation by strengthening the link between the Better Regulation Agenda, territorial impact assessment tools and the work of the partnerships.</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To better embed the cross-cutting issues especially in terms of the integrated participatory approach to urban development as laid out in the Pact of Amsterdam.</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To develop a functional relationship between the New Leipzig Charter and the Urban Agenda for the EU and the Territorial Agenda 2020+.</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To improve the way in which the Urban Agenda for the EU is delivered to cities and citizens. </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 xml:space="preserve">To involve </w:t>
      </w:r>
      <w:r w:rsidR="00411F82">
        <w:rPr>
          <w:rFonts w:ascii="Trebuchet MS" w:hAnsi="Trebuchet MS"/>
          <w:sz w:val="22"/>
          <w:szCs w:val="22"/>
          <w:lang w:val="en-GB"/>
        </w:rPr>
        <w:t xml:space="preserve">more </w:t>
      </w:r>
      <w:r w:rsidRPr="005878C9">
        <w:rPr>
          <w:rFonts w:ascii="Trebuchet MS" w:hAnsi="Trebuchet MS"/>
          <w:sz w:val="22"/>
          <w:szCs w:val="22"/>
          <w:lang w:val="en-GB"/>
        </w:rPr>
        <w:t>town</w:t>
      </w:r>
      <w:r w:rsidR="007E3EE2">
        <w:rPr>
          <w:rFonts w:ascii="Trebuchet MS" w:hAnsi="Trebuchet MS"/>
          <w:sz w:val="22"/>
          <w:szCs w:val="22"/>
          <w:lang w:val="en-GB"/>
        </w:rPr>
        <w:t>s</w:t>
      </w:r>
      <w:r w:rsidRPr="005878C9">
        <w:rPr>
          <w:rFonts w:ascii="Trebuchet MS" w:hAnsi="Trebuchet MS"/>
          <w:sz w:val="22"/>
          <w:szCs w:val="22"/>
          <w:lang w:val="en-GB"/>
        </w:rPr>
        <w:t>, cities and regions beyond those directly involved in the Partnerships and to capitalise on and roll out the results, recommendations and lessons learnt in the Partnerships.</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lastRenderedPageBreak/>
        <w:t>To address the challenges of the urban-rural continuum taking into account that urban and rural areas are interconnected through different types of linkages that often cross administrative boundaries.</w:t>
      </w:r>
    </w:p>
    <w:p w:rsidR="00693B37" w:rsidRPr="005878C9" w:rsidRDefault="00693B37" w:rsidP="00693B37">
      <w:pPr>
        <w:pStyle w:val="Default"/>
        <w:numPr>
          <w:ilvl w:val="0"/>
          <w:numId w:val="1"/>
        </w:numPr>
        <w:spacing w:after="120" w:line="276" w:lineRule="auto"/>
        <w:jc w:val="both"/>
        <w:rPr>
          <w:rFonts w:ascii="Trebuchet MS" w:hAnsi="Trebuchet MS"/>
          <w:sz w:val="22"/>
          <w:szCs w:val="22"/>
          <w:lang w:val="en-GB"/>
        </w:rPr>
      </w:pPr>
      <w:r w:rsidRPr="005878C9">
        <w:rPr>
          <w:rFonts w:ascii="Trebuchet MS" w:hAnsi="Trebuchet MS"/>
          <w:sz w:val="22"/>
          <w:szCs w:val="22"/>
          <w:lang w:val="en-GB"/>
        </w:rPr>
        <w:t>For all programmes to work together do disseminate research findings, best practices and technologies</w:t>
      </w:r>
      <w:r w:rsidRPr="005878C9">
        <w:rPr>
          <w:rFonts w:ascii="Trebuchet MS" w:hAnsi="Trebuchet MS"/>
          <w:sz w:val="22"/>
          <w:szCs w:val="22"/>
        </w:rPr>
        <w:t>.</w:t>
      </w:r>
    </w:p>
    <w:p w:rsidR="00693B37" w:rsidRPr="005878C9" w:rsidRDefault="00693B37" w:rsidP="00693B37">
      <w:pPr>
        <w:pStyle w:val="Default"/>
        <w:spacing w:after="120" w:line="340" w:lineRule="exact"/>
        <w:jc w:val="both"/>
        <w:rPr>
          <w:rFonts w:ascii="Trebuchet MS" w:hAnsi="Trebuchet MS"/>
          <w:b/>
          <w:color w:val="auto"/>
          <w:sz w:val="22"/>
          <w:szCs w:val="22"/>
          <w:lang w:val="en-GB"/>
        </w:rPr>
      </w:pPr>
    </w:p>
    <w:p w:rsidR="00693B37" w:rsidRPr="005878C9" w:rsidRDefault="00693B37" w:rsidP="00693B37">
      <w:pPr>
        <w:pStyle w:val="Default"/>
        <w:spacing w:after="120" w:line="340" w:lineRule="exact"/>
        <w:jc w:val="both"/>
        <w:rPr>
          <w:rFonts w:ascii="Trebuchet MS" w:hAnsi="Trebuchet MS"/>
          <w:b/>
          <w:color w:val="auto"/>
          <w:sz w:val="22"/>
          <w:szCs w:val="22"/>
          <w:lang w:val="en-GB"/>
        </w:rPr>
      </w:pPr>
      <w:r w:rsidRPr="005878C9">
        <w:rPr>
          <w:rFonts w:ascii="Trebuchet MS" w:hAnsi="Trebuchet MS"/>
          <w:b/>
          <w:color w:val="auto"/>
          <w:sz w:val="22"/>
          <w:szCs w:val="22"/>
          <w:lang w:val="en-GB"/>
        </w:rPr>
        <w:t>Agree</w:t>
      </w:r>
      <w:r>
        <w:rPr>
          <w:rFonts w:ascii="Trebuchet MS" w:hAnsi="Trebuchet MS"/>
          <w:b/>
          <w:color w:val="auto"/>
          <w:sz w:val="22"/>
          <w:szCs w:val="22"/>
          <w:lang w:val="en-GB"/>
        </w:rPr>
        <w:t xml:space="preserve">: </w:t>
      </w:r>
    </w:p>
    <w:p w:rsidR="00693B37" w:rsidRPr="005878C9" w:rsidRDefault="00693B37" w:rsidP="00693B37">
      <w:pPr>
        <w:pStyle w:val="Default"/>
        <w:numPr>
          <w:ilvl w:val="0"/>
          <w:numId w:val="1"/>
        </w:numPr>
        <w:spacing w:after="120" w:line="276" w:lineRule="auto"/>
        <w:jc w:val="both"/>
        <w:rPr>
          <w:rFonts w:ascii="Trebuchet MS" w:hAnsi="Trebuchet MS"/>
          <w:i/>
          <w:sz w:val="22"/>
          <w:szCs w:val="22"/>
          <w:lang w:val="en-GB"/>
        </w:rPr>
      </w:pPr>
      <w:r w:rsidRPr="005878C9">
        <w:rPr>
          <w:rFonts w:ascii="Trebuchet MS" w:hAnsi="Trebuchet MS"/>
          <w:sz w:val="22"/>
          <w:szCs w:val="22"/>
          <w:lang w:val="en-GB"/>
        </w:rPr>
        <w:t>To support the implementation and continuation of</w:t>
      </w:r>
      <w:r>
        <w:rPr>
          <w:rFonts w:ascii="Trebuchet MS" w:hAnsi="Trebuchet MS"/>
          <w:sz w:val="22"/>
          <w:szCs w:val="22"/>
          <w:lang w:val="en-GB"/>
        </w:rPr>
        <w:t xml:space="preserve"> the Urban Agenda for the EU in</w:t>
      </w:r>
      <w:r w:rsidRPr="005878C9">
        <w:rPr>
          <w:rFonts w:ascii="Trebuchet MS" w:hAnsi="Trebuchet MS"/>
          <w:sz w:val="22"/>
          <w:szCs w:val="22"/>
        </w:rPr>
        <w:t xml:space="preserve"> line with the guiding principles of the new Leipzig Charter </w:t>
      </w:r>
      <w:r w:rsidRPr="005878C9">
        <w:rPr>
          <w:rFonts w:ascii="Trebuchet MS" w:hAnsi="Trebuchet MS"/>
          <w:sz w:val="22"/>
          <w:szCs w:val="22"/>
          <w:lang w:val="en-GB"/>
        </w:rPr>
        <w:t>in order to guarantee a coherent policy framework for urban development at the EU level, based on the subsidiarity principle, through</w:t>
      </w:r>
      <w:r w:rsidRPr="005878C9">
        <w:rPr>
          <w:rFonts w:ascii="Trebuchet MS" w:hAnsi="Trebuchet MS"/>
          <w:i/>
          <w:sz w:val="22"/>
          <w:szCs w:val="22"/>
          <w:lang w:val="en-GB"/>
        </w:rPr>
        <w:t>:</w:t>
      </w:r>
    </w:p>
    <w:p w:rsidR="00693B37" w:rsidRPr="005878C9" w:rsidRDefault="00693B37" w:rsidP="00693B37">
      <w:pPr>
        <w:pStyle w:val="Default"/>
        <w:numPr>
          <w:ilvl w:val="1"/>
          <w:numId w:val="2"/>
        </w:numPr>
        <w:spacing w:after="120" w:line="276" w:lineRule="auto"/>
        <w:jc w:val="both"/>
        <w:rPr>
          <w:rFonts w:ascii="Trebuchet MS" w:hAnsi="Trebuchet MS"/>
          <w:sz w:val="22"/>
          <w:szCs w:val="22"/>
          <w:lang w:val="en-GB"/>
        </w:rPr>
      </w:pPr>
      <w:proofErr w:type="gramStart"/>
      <w:r w:rsidRPr="005878C9">
        <w:rPr>
          <w:rFonts w:ascii="Trebuchet MS" w:hAnsi="Trebuchet MS"/>
          <w:sz w:val="22"/>
          <w:szCs w:val="22"/>
          <w:lang w:val="en-GB"/>
        </w:rPr>
        <w:t>maintaining</w:t>
      </w:r>
      <w:proofErr w:type="gramEnd"/>
      <w:r w:rsidRPr="005878C9">
        <w:rPr>
          <w:rFonts w:ascii="Trebuchet MS" w:hAnsi="Trebuchet MS"/>
          <w:sz w:val="22"/>
          <w:szCs w:val="22"/>
          <w:lang w:val="en-GB"/>
        </w:rPr>
        <w:t xml:space="preserve"> the current level of attention for the themes laid down in the Pact of Amsterdam that should remain on the EU agenda. </w:t>
      </w:r>
    </w:p>
    <w:p w:rsidR="00693B37" w:rsidRPr="005878C9" w:rsidRDefault="00693B37" w:rsidP="00693B37">
      <w:pPr>
        <w:pStyle w:val="Default"/>
        <w:numPr>
          <w:ilvl w:val="1"/>
          <w:numId w:val="2"/>
        </w:numPr>
        <w:spacing w:after="120" w:line="276" w:lineRule="auto"/>
        <w:jc w:val="both"/>
        <w:rPr>
          <w:rFonts w:ascii="Trebuchet MS" w:hAnsi="Trebuchet MS"/>
          <w:sz w:val="22"/>
          <w:szCs w:val="22"/>
          <w:lang w:val="en-GB"/>
        </w:rPr>
      </w:pPr>
      <w:proofErr w:type="gramStart"/>
      <w:r w:rsidRPr="005878C9">
        <w:rPr>
          <w:rFonts w:ascii="Trebuchet MS" w:hAnsi="Trebuchet MS"/>
          <w:sz w:val="22"/>
          <w:szCs w:val="22"/>
          <w:lang w:val="en-GB"/>
        </w:rPr>
        <w:t>linking</w:t>
      </w:r>
      <w:proofErr w:type="gramEnd"/>
      <w:r w:rsidRPr="005878C9">
        <w:rPr>
          <w:rFonts w:ascii="Trebuchet MS" w:hAnsi="Trebuchet MS"/>
          <w:sz w:val="22"/>
          <w:szCs w:val="22"/>
          <w:lang w:val="en-GB"/>
        </w:rPr>
        <w:t xml:space="preserve"> the operational nature of the Pact of Amsterdam to the strategic framework of the new Leipzig Charter, which will (re)define key principles of sustainable urban development. </w:t>
      </w:r>
    </w:p>
    <w:p w:rsidR="00693B37" w:rsidRPr="005878C9" w:rsidRDefault="00693B37" w:rsidP="00693B37">
      <w:pPr>
        <w:pStyle w:val="Default"/>
        <w:numPr>
          <w:ilvl w:val="1"/>
          <w:numId w:val="2"/>
        </w:numPr>
        <w:spacing w:after="120" w:line="276" w:lineRule="auto"/>
        <w:jc w:val="both"/>
        <w:rPr>
          <w:rFonts w:ascii="Trebuchet MS" w:hAnsi="Trebuchet MS"/>
          <w:sz w:val="22"/>
          <w:szCs w:val="22"/>
          <w:lang w:val="en-GB"/>
        </w:rPr>
      </w:pPr>
      <w:proofErr w:type="gramStart"/>
      <w:r w:rsidRPr="005878C9">
        <w:rPr>
          <w:rFonts w:ascii="Trebuchet MS" w:hAnsi="Trebuchet MS"/>
          <w:sz w:val="22"/>
          <w:szCs w:val="22"/>
          <w:lang w:val="en-GB"/>
        </w:rPr>
        <w:t>completing</w:t>
      </w:r>
      <w:proofErr w:type="gramEnd"/>
      <w:r w:rsidRPr="005878C9">
        <w:rPr>
          <w:rFonts w:ascii="Trebuchet MS" w:hAnsi="Trebuchet MS"/>
          <w:sz w:val="22"/>
          <w:szCs w:val="22"/>
          <w:lang w:val="en-GB"/>
        </w:rPr>
        <w:t xml:space="preserve"> the assessment of the Urban Agenda for the EU in view of its improvement. The new Leipzig Charter shall offer new guiding principles on which the Urban Agenda for the EU can further develop, in order to ensure the implementation of strategic provisions. The selection of these new policy directions should be taken in close cooperation with the European Commission, Member States, cities and regions.</w:t>
      </w:r>
    </w:p>
    <w:p w:rsidR="00693B37" w:rsidRPr="005878C9" w:rsidRDefault="00693B37" w:rsidP="00693B37">
      <w:pPr>
        <w:pStyle w:val="Default"/>
        <w:numPr>
          <w:ilvl w:val="1"/>
          <w:numId w:val="2"/>
        </w:numPr>
        <w:spacing w:after="120" w:line="276" w:lineRule="auto"/>
        <w:jc w:val="both"/>
        <w:rPr>
          <w:rFonts w:ascii="Trebuchet MS" w:hAnsi="Trebuchet MS"/>
          <w:sz w:val="22"/>
          <w:szCs w:val="22"/>
          <w:lang w:val="en-GB"/>
        </w:rPr>
      </w:pPr>
      <w:proofErr w:type="gramStart"/>
      <w:r w:rsidRPr="005878C9">
        <w:rPr>
          <w:rFonts w:ascii="Trebuchet MS" w:hAnsi="Trebuchet MS"/>
          <w:sz w:val="22"/>
          <w:szCs w:val="22"/>
          <w:lang w:val="en-GB"/>
        </w:rPr>
        <w:t>capitalising</w:t>
      </w:r>
      <w:proofErr w:type="gramEnd"/>
      <w:r w:rsidRPr="005878C9">
        <w:rPr>
          <w:rFonts w:ascii="Trebuchet MS" w:hAnsi="Trebuchet MS"/>
          <w:sz w:val="22"/>
          <w:szCs w:val="22"/>
          <w:lang w:val="en-GB"/>
        </w:rPr>
        <w:t xml:space="preserve"> on the results of the Urban Agenda for the EU towards improving the regulatory, financial and knowledge framework at EU and national level.</w:t>
      </w:r>
    </w:p>
    <w:p w:rsidR="00693B37" w:rsidRPr="005878C9" w:rsidRDefault="00693B37" w:rsidP="00693B37">
      <w:pPr>
        <w:pStyle w:val="Default"/>
        <w:numPr>
          <w:ilvl w:val="0"/>
          <w:numId w:val="1"/>
        </w:numPr>
        <w:spacing w:after="120" w:line="340" w:lineRule="exact"/>
        <w:jc w:val="both"/>
        <w:rPr>
          <w:rFonts w:ascii="Trebuchet MS" w:hAnsi="Trebuchet MS"/>
          <w:b/>
          <w:color w:val="auto"/>
          <w:sz w:val="22"/>
          <w:szCs w:val="22"/>
          <w:lang w:val="en-GB"/>
        </w:rPr>
      </w:pPr>
      <w:r w:rsidRPr="005878C9">
        <w:rPr>
          <w:rFonts w:ascii="Trebuchet MS" w:hAnsi="Trebuchet MS"/>
          <w:color w:val="auto"/>
          <w:sz w:val="22"/>
          <w:szCs w:val="22"/>
          <w:lang w:val="en-GB"/>
        </w:rPr>
        <w:t xml:space="preserve">To improve the Urban Agenda for the EU and ensure coordination between different initiatives, through a better </w:t>
      </w:r>
      <w:r w:rsidRPr="005878C9">
        <w:rPr>
          <w:rFonts w:ascii="Trebuchet MS" w:hAnsi="Trebuchet MS"/>
          <w:sz w:val="22"/>
          <w:szCs w:val="22"/>
          <w:lang w:val="en-GB"/>
        </w:rPr>
        <w:t>alignment of the Territorial Agenda of the EU with the Urban Agenda for the EU in addressing European key challenges such as territorial and societal fragmentation, and or urban sprawl, and others within functional urban regions.</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s="Times New Roman"/>
          <w:sz w:val="22"/>
          <w:szCs w:val="22"/>
          <w:lang w:val="en-GB" w:eastAsia="fr-BE"/>
        </w:rPr>
        <w:t>To complement the initial list of priority themes established by the Pact of Amsterdam with two new themes on Culture/Cultural Heritage and Security in Public Spaces:</w:t>
      </w:r>
    </w:p>
    <w:p w:rsidR="00693B37" w:rsidRPr="005878C9" w:rsidRDefault="00693B37" w:rsidP="00693B37">
      <w:pPr>
        <w:pStyle w:val="Default"/>
        <w:numPr>
          <w:ilvl w:val="1"/>
          <w:numId w:val="3"/>
        </w:numPr>
        <w:spacing w:after="120" w:line="340" w:lineRule="exact"/>
        <w:jc w:val="both"/>
        <w:rPr>
          <w:rFonts w:ascii="Trebuchet MS" w:hAnsi="Trebuchet MS"/>
          <w:color w:val="auto"/>
          <w:sz w:val="22"/>
          <w:szCs w:val="22"/>
          <w:lang w:val="en-GB"/>
        </w:rPr>
      </w:pPr>
      <w:r w:rsidRPr="005878C9">
        <w:rPr>
          <w:rFonts w:ascii="Trebuchet MS" w:hAnsi="Trebuchet MS"/>
          <w:sz w:val="22"/>
          <w:szCs w:val="22"/>
          <w:lang w:val="en-GB"/>
        </w:rPr>
        <w:t>Culture/Cultural Heritage</w:t>
      </w:r>
    </w:p>
    <w:p w:rsidR="00693B37" w:rsidRPr="005878C9" w:rsidRDefault="00693B37" w:rsidP="00693B37">
      <w:pPr>
        <w:pStyle w:val="Default"/>
        <w:spacing w:after="120" w:line="340" w:lineRule="exact"/>
        <w:ind w:left="1440"/>
        <w:jc w:val="both"/>
        <w:rPr>
          <w:rFonts w:ascii="Trebuchet MS" w:hAnsi="Trebuchet MS"/>
          <w:color w:val="auto"/>
          <w:sz w:val="22"/>
          <w:szCs w:val="22"/>
          <w:lang w:val="en-GB"/>
        </w:rPr>
      </w:pPr>
      <w:r w:rsidRPr="005878C9">
        <w:rPr>
          <w:rFonts w:ascii="Trebuchet MS" w:hAnsi="Trebuchet MS"/>
          <w:sz w:val="22"/>
          <w:szCs w:val="22"/>
          <w:lang w:val="en-GB"/>
        </w:rPr>
        <w:t>The objectives</w:t>
      </w:r>
      <w:r w:rsidRPr="005878C9">
        <w:rPr>
          <w:rFonts w:ascii="Trebuchet MS" w:hAnsi="Trebuchet MS" w:cs="Times New Roman"/>
          <w:sz w:val="22"/>
          <w:szCs w:val="22"/>
          <w:lang w:val="en-GB" w:eastAsia="fr-BE"/>
        </w:rPr>
        <w:t xml:space="preserve"> of the partnership are to develop culture and </w:t>
      </w:r>
      <w:r w:rsidRPr="005878C9">
        <w:rPr>
          <w:rFonts w:ascii="Trebuchet MS" w:hAnsi="Trebuchet MS"/>
          <w:sz w:val="22"/>
          <w:szCs w:val="22"/>
          <w:lang w:val="en-GB"/>
        </w:rPr>
        <w:t>cultural heritage</w:t>
      </w:r>
      <w:r w:rsidRPr="005878C9">
        <w:rPr>
          <w:rFonts w:ascii="Trebuchet MS" w:hAnsi="Trebuchet MS" w:cs="Times New Roman"/>
          <w:sz w:val="22"/>
          <w:szCs w:val="22"/>
          <w:lang w:val="en-GB" w:eastAsia="fr-BE"/>
        </w:rPr>
        <w:t xml:space="preserve"> in urban </w:t>
      </w:r>
      <w:proofErr w:type="gramStart"/>
      <w:r w:rsidRPr="005878C9">
        <w:rPr>
          <w:rFonts w:ascii="Trebuchet MS" w:hAnsi="Trebuchet MS" w:cs="Times New Roman"/>
          <w:sz w:val="22"/>
          <w:szCs w:val="22"/>
          <w:lang w:val="en-GB" w:eastAsia="fr-BE"/>
        </w:rPr>
        <w:t>areas,</w:t>
      </w:r>
      <w:proofErr w:type="gramEnd"/>
      <w:r w:rsidRPr="005878C9">
        <w:rPr>
          <w:rFonts w:ascii="Trebuchet MS" w:hAnsi="Trebuchet MS" w:cs="Times New Roman"/>
          <w:sz w:val="22"/>
          <w:szCs w:val="22"/>
          <w:lang w:val="en-GB" w:eastAsia="fr-BE"/>
        </w:rPr>
        <w:t xml:space="preserve"> </w:t>
      </w:r>
      <w:r w:rsidRPr="005878C9">
        <w:rPr>
          <w:rFonts w:ascii="Trebuchet MS" w:hAnsi="Trebuchet MS"/>
          <w:sz w:val="22"/>
          <w:szCs w:val="22"/>
          <w:lang w:val="en-GB"/>
        </w:rPr>
        <w:t xml:space="preserve">having regard </w:t>
      </w:r>
      <w:r w:rsidRPr="005878C9">
        <w:rPr>
          <w:rFonts w:ascii="Trebuchet MS" w:hAnsi="Trebuchet MS" w:cs="Times New Roman"/>
          <w:sz w:val="22"/>
          <w:szCs w:val="22"/>
          <w:lang w:val="en-GB" w:eastAsia="fr-BE"/>
        </w:rPr>
        <w:t xml:space="preserve">to the quality of landscape and built environment heritage as a powerful tool to achieve social, ecological and economic goals and having in regard its role as an important resource for urban-rural development. </w:t>
      </w:r>
    </w:p>
    <w:p w:rsidR="00693B37" w:rsidRPr="005878C9" w:rsidRDefault="00693B37" w:rsidP="00693B37">
      <w:pPr>
        <w:pStyle w:val="Default"/>
        <w:numPr>
          <w:ilvl w:val="1"/>
          <w:numId w:val="3"/>
        </w:numPr>
        <w:spacing w:after="120" w:line="340" w:lineRule="exact"/>
        <w:jc w:val="both"/>
        <w:rPr>
          <w:rFonts w:ascii="Trebuchet MS" w:hAnsi="Trebuchet MS"/>
          <w:color w:val="auto"/>
          <w:sz w:val="22"/>
          <w:szCs w:val="22"/>
          <w:lang w:val="en-GB"/>
        </w:rPr>
      </w:pPr>
      <w:r w:rsidRPr="005878C9">
        <w:rPr>
          <w:rFonts w:ascii="Trebuchet MS" w:hAnsi="Trebuchet MS"/>
          <w:sz w:val="22"/>
          <w:szCs w:val="22"/>
          <w:lang w:val="en-GB"/>
        </w:rPr>
        <w:lastRenderedPageBreak/>
        <w:t>Security in Public Spaces</w:t>
      </w:r>
    </w:p>
    <w:p w:rsidR="00693B37" w:rsidRPr="005878C9" w:rsidRDefault="00693B37" w:rsidP="00693B37">
      <w:pPr>
        <w:pStyle w:val="Default"/>
        <w:spacing w:after="120" w:line="340" w:lineRule="exact"/>
        <w:ind w:left="1440"/>
        <w:jc w:val="both"/>
        <w:rPr>
          <w:rFonts w:ascii="Trebuchet MS" w:hAnsi="Trebuchet MS"/>
          <w:sz w:val="22"/>
          <w:szCs w:val="22"/>
          <w:lang w:val="en-GB"/>
        </w:rPr>
      </w:pPr>
      <w:r w:rsidRPr="005878C9">
        <w:rPr>
          <w:rFonts w:ascii="Trebuchet MS" w:hAnsi="Trebuchet MS"/>
          <w:sz w:val="22"/>
          <w:szCs w:val="22"/>
          <w:lang w:val="en-GB"/>
        </w:rPr>
        <w:t xml:space="preserve">The objectives are to ensure </w:t>
      </w:r>
      <w:r w:rsidRPr="005878C9">
        <w:rPr>
          <w:rFonts w:ascii="Trebuchet MS" w:hAnsi="Trebuchet MS" w:cs="Times New Roman"/>
          <w:sz w:val="22"/>
          <w:szCs w:val="22"/>
          <w:lang w:val="en-GB" w:eastAsia="fr-BE"/>
        </w:rPr>
        <w:t xml:space="preserve">enhanced </w:t>
      </w:r>
      <w:r w:rsidRPr="005878C9">
        <w:rPr>
          <w:rFonts w:ascii="Trebuchet MS" w:hAnsi="Trebuchet MS"/>
          <w:sz w:val="22"/>
          <w:szCs w:val="22"/>
          <w:lang w:val="en-GB"/>
        </w:rPr>
        <w:t xml:space="preserve">security in public spaces, given </w:t>
      </w:r>
      <w:r w:rsidRPr="005878C9">
        <w:rPr>
          <w:rFonts w:ascii="Trebuchet MS" w:hAnsi="Trebuchet MS" w:cs="Times New Roman"/>
          <w:sz w:val="22"/>
          <w:szCs w:val="22"/>
          <w:lang w:val="en-GB" w:eastAsia="fr-BE"/>
        </w:rPr>
        <w:t xml:space="preserve">its </w:t>
      </w:r>
      <w:r w:rsidRPr="005878C9">
        <w:rPr>
          <w:rFonts w:ascii="Trebuchet MS" w:hAnsi="Trebuchet MS"/>
          <w:sz w:val="22"/>
          <w:szCs w:val="22"/>
          <w:lang w:val="en-GB"/>
        </w:rPr>
        <w:t xml:space="preserve">importance </w:t>
      </w:r>
      <w:r w:rsidRPr="005878C9">
        <w:rPr>
          <w:rFonts w:ascii="Trebuchet MS" w:hAnsi="Trebuchet MS" w:cs="Times New Roman"/>
          <w:sz w:val="22"/>
          <w:szCs w:val="22"/>
          <w:lang w:val="en-GB" w:eastAsia="fr-BE"/>
        </w:rPr>
        <w:t xml:space="preserve">for </w:t>
      </w:r>
      <w:r w:rsidRPr="005878C9">
        <w:rPr>
          <w:rFonts w:ascii="Trebuchet MS" w:hAnsi="Trebuchet MS"/>
          <w:sz w:val="22"/>
          <w:szCs w:val="22"/>
          <w:lang w:val="en-GB"/>
        </w:rPr>
        <w:t>the identity and social fabric of cities. Relevant themes are: prevention, technology, better guidelines and laws and exchange of practices.</w:t>
      </w:r>
    </w:p>
    <w:p w:rsidR="00693B37" w:rsidRPr="005878C9" w:rsidRDefault="00693B37" w:rsidP="00693B37">
      <w:pPr>
        <w:pStyle w:val="Default"/>
        <w:spacing w:after="120" w:line="340" w:lineRule="exact"/>
        <w:jc w:val="both"/>
        <w:rPr>
          <w:rFonts w:ascii="Trebuchet MS" w:hAnsi="Trebuchet MS"/>
          <w:b/>
          <w:color w:val="auto"/>
          <w:sz w:val="22"/>
          <w:szCs w:val="22"/>
          <w:lang w:val="en-GB"/>
        </w:rPr>
      </w:pPr>
    </w:p>
    <w:p w:rsidR="00693B37" w:rsidRPr="005878C9" w:rsidRDefault="00693B37" w:rsidP="00693B37">
      <w:pPr>
        <w:pStyle w:val="Default"/>
        <w:spacing w:after="120" w:line="340" w:lineRule="exact"/>
        <w:jc w:val="both"/>
        <w:rPr>
          <w:rFonts w:ascii="Trebuchet MS" w:hAnsi="Trebuchet MS"/>
          <w:b/>
          <w:color w:val="auto"/>
          <w:sz w:val="22"/>
          <w:szCs w:val="22"/>
          <w:lang w:val="en-GB"/>
        </w:rPr>
      </w:pPr>
      <w:r w:rsidRPr="005878C9">
        <w:rPr>
          <w:rFonts w:ascii="Trebuchet MS" w:hAnsi="Trebuchet MS"/>
          <w:b/>
          <w:color w:val="auto"/>
          <w:sz w:val="22"/>
          <w:szCs w:val="22"/>
          <w:lang w:val="en-GB"/>
        </w:rPr>
        <w:t xml:space="preserve">Invite </w:t>
      </w:r>
      <w:r w:rsidRPr="005878C9">
        <w:rPr>
          <w:rFonts w:ascii="Trebuchet MS" w:hAnsi="Trebuchet MS"/>
          <w:b/>
          <w:sz w:val="22"/>
          <w:szCs w:val="22"/>
          <w:lang w:val="en-GB"/>
        </w:rPr>
        <w:t xml:space="preserve">the </w:t>
      </w:r>
      <w:r w:rsidRPr="005878C9">
        <w:rPr>
          <w:rFonts w:ascii="Trebuchet MS" w:hAnsi="Trebuchet MS"/>
          <w:b/>
          <w:color w:val="auto"/>
          <w:sz w:val="22"/>
          <w:szCs w:val="22"/>
          <w:lang w:val="en-GB"/>
        </w:rPr>
        <w:t>European Commission</w:t>
      </w:r>
      <w:r>
        <w:rPr>
          <w:rFonts w:ascii="Trebuchet MS" w:hAnsi="Trebuchet MS"/>
          <w:b/>
          <w:color w:val="auto"/>
          <w:sz w:val="22"/>
          <w:szCs w:val="22"/>
          <w:lang w:val="en-GB"/>
        </w:rPr>
        <w:t xml:space="preserve">: </w:t>
      </w:r>
    </w:p>
    <w:p w:rsidR="00693B37" w:rsidRPr="0026764A"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26764A">
        <w:rPr>
          <w:rFonts w:ascii="Trebuchet MS" w:hAnsi="Trebuchet MS"/>
          <w:color w:val="auto"/>
          <w:sz w:val="22"/>
          <w:szCs w:val="22"/>
          <w:lang w:val="en-GB"/>
        </w:rPr>
        <w:t xml:space="preserve">To continue the efforts towards the Urban Agenda for the EU process. </w:t>
      </w:r>
    </w:p>
    <w:p w:rsidR="00693B37" w:rsidRPr="0026764A"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26764A">
        <w:rPr>
          <w:rFonts w:ascii="Trebuchet MS" w:hAnsi="Trebuchet MS"/>
          <w:color w:val="auto"/>
          <w:sz w:val="22"/>
          <w:szCs w:val="22"/>
          <w:lang w:val="en-GB"/>
        </w:rPr>
        <w:t>To actively support the development and the implementation of actions under the Urban Agenda for the EU.</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further evaluate the progress of the Urban Agenda for the EU, and to adequately consider the ensuing results and recommendations of its Partnerships when implementing the UN New Urban Agenda.</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increase the visibility of the results and actions</w:t>
      </w:r>
      <w:r>
        <w:rPr>
          <w:rFonts w:ascii="Trebuchet MS" w:hAnsi="Trebuchet MS"/>
          <w:color w:val="auto"/>
          <w:sz w:val="22"/>
          <w:szCs w:val="22"/>
          <w:lang w:val="en-GB"/>
        </w:rPr>
        <w:t xml:space="preserve"> of the Urban Agenda for the EU at </w:t>
      </w:r>
      <w:r w:rsidRPr="001B6043">
        <w:rPr>
          <w:rFonts w:ascii="Trebuchet MS" w:hAnsi="Trebuchet MS"/>
          <w:color w:val="auto"/>
          <w:sz w:val="22"/>
          <w:szCs w:val="22"/>
          <w:lang w:val="en-GB"/>
        </w:rPr>
        <w:t>European, national, regional and local level.</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support whenever possible, the evidence-based approach when tackling urban challenges, and to continue building synergies between EU programmes and initiatives</w:t>
      </w:r>
      <w:r w:rsidRPr="00013987">
        <w:rPr>
          <w:rFonts w:ascii="Trebuchet MS" w:hAnsi="Trebuchet MS"/>
          <w:color w:val="auto"/>
          <w:sz w:val="22"/>
          <w:szCs w:val="22"/>
          <w:lang w:val="en-GB"/>
        </w:rPr>
        <w:t>.</w:t>
      </w:r>
    </w:p>
    <w:p w:rsidR="00693B37" w:rsidRPr="00550B8E"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To ensure efficient internal </w:t>
      </w:r>
      <w:r w:rsidRPr="00550B8E">
        <w:rPr>
          <w:rFonts w:ascii="Trebuchet MS" w:hAnsi="Trebuchet MS"/>
          <w:color w:val="auto"/>
          <w:sz w:val="22"/>
          <w:szCs w:val="22"/>
          <w:lang w:val="en-GB"/>
        </w:rPr>
        <w:t>coordination between territorial and urban policies and other EU Policies, most importantly Cohesion Policy</w:t>
      </w:r>
      <w:r w:rsidR="00D21868" w:rsidRPr="00550B8E">
        <w:rPr>
          <w:rFonts w:ascii="Trebuchet MS" w:hAnsi="Trebuchet MS"/>
          <w:color w:val="auto"/>
          <w:sz w:val="22"/>
          <w:szCs w:val="22"/>
          <w:lang w:val="en-GB"/>
        </w:rPr>
        <w:t xml:space="preserve"> by internally strengthening the cross-sectoral role of urban policy</w:t>
      </w:r>
      <w:r w:rsidRPr="00550B8E">
        <w:rPr>
          <w:rFonts w:ascii="Trebuchet MS" w:hAnsi="Trebuchet MS"/>
          <w:color w:val="auto"/>
          <w:sz w:val="22"/>
          <w:szCs w:val="22"/>
          <w:lang w:val="en-GB"/>
        </w:rPr>
        <w:t>.</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50B8E">
        <w:rPr>
          <w:rFonts w:ascii="Trebuchet MS" w:hAnsi="Trebuchet MS"/>
          <w:color w:val="auto"/>
          <w:sz w:val="22"/>
          <w:szCs w:val="22"/>
          <w:lang w:val="en-GB"/>
        </w:rPr>
        <w:t>To consider where relevant the implementation mechanism of the</w:t>
      </w:r>
      <w:r w:rsidRPr="005878C9">
        <w:rPr>
          <w:rFonts w:ascii="Trebuchet MS" w:hAnsi="Trebuchet MS"/>
          <w:color w:val="auto"/>
          <w:sz w:val="22"/>
          <w:szCs w:val="22"/>
          <w:lang w:val="en-GB"/>
        </w:rPr>
        <w:t xml:space="preserve"> Urban Agenda for the EU in line with the subsidiarity principle, when designing the governance of the EU Strategic Agenda 2019-2024, so that the EU can be better geared to achieving the UN 2030 Agenda Sustainable Development Goals.</w:t>
      </w:r>
    </w:p>
    <w:p w:rsidR="00693B37" w:rsidRPr="005878C9" w:rsidRDefault="00693B37" w:rsidP="00693B37">
      <w:pPr>
        <w:pStyle w:val="Default"/>
        <w:numPr>
          <w:ilvl w:val="0"/>
          <w:numId w:val="1"/>
        </w:numPr>
        <w:spacing w:after="120" w:line="276" w:lineRule="auto"/>
        <w:jc w:val="both"/>
        <w:rPr>
          <w:rFonts w:ascii="Trebuchet MS" w:hAnsi="Trebuchet MS"/>
          <w:color w:val="auto"/>
          <w:sz w:val="22"/>
          <w:szCs w:val="22"/>
          <w:lang w:val="en-GB"/>
        </w:rPr>
      </w:pPr>
      <w:r w:rsidRPr="005878C9">
        <w:rPr>
          <w:rFonts w:ascii="Trebuchet MS" w:hAnsi="Trebuchet MS"/>
          <w:color w:val="auto"/>
          <w:sz w:val="22"/>
          <w:szCs w:val="22"/>
          <w:lang w:val="en-GB"/>
        </w:rPr>
        <w:t>To promote the Urban Agenda for the EU during future Cities Fora.</w:t>
      </w:r>
    </w:p>
    <w:p w:rsidR="00693B37" w:rsidRPr="005878C9" w:rsidRDefault="00693B37" w:rsidP="00693B37">
      <w:pPr>
        <w:pStyle w:val="Default"/>
        <w:spacing w:after="120" w:line="276" w:lineRule="auto"/>
        <w:jc w:val="both"/>
        <w:rPr>
          <w:rFonts w:ascii="Trebuchet MS" w:hAnsi="Trebuchet MS" w:cs="Times New Roman"/>
          <w:sz w:val="22"/>
          <w:szCs w:val="22"/>
          <w:lang w:val="en-GB" w:eastAsia="fr-BE"/>
        </w:rPr>
      </w:pPr>
    </w:p>
    <w:p w:rsidR="00693B37" w:rsidRPr="005878C9" w:rsidRDefault="00693B37" w:rsidP="00693B37">
      <w:pPr>
        <w:pStyle w:val="Default"/>
        <w:spacing w:after="120" w:line="340" w:lineRule="exact"/>
        <w:jc w:val="both"/>
        <w:rPr>
          <w:rFonts w:ascii="Trebuchet MS" w:hAnsi="Trebuchet MS"/>
          <w:b/>
          <w:color w:val="auto"/>
          <w:sz w:val="22"/>
          <w:szCs w:val="22"/>
        </w:rPr>
      </w:pPr>
      <w:r w:rsidRPr="005878C9">
        <w:rPr>
          <w:rFonts w:ascii="Trebuchet MS" w:hAnsi="Trebuchet MS"/>
          <w:b/>
          <w:color w:val="auto"/>
          <w:sz w:val="22"/>
          <w:szCs w:val="22"/>
          <w:lang w:val="en-GB"/>
        </w:rPr>
        <w:t>Invite the European Parliament, the European Committee of the Regions, the European Economic and Social Committee, the European Investment Bank Group, as well as the European associations of cities and regions</w:t>
      </w:r>
    </w:p>
    <w:p w:rsidR="00693B37" w:rsidRPr="005878C9" w:rsidRDefault="00693B37" w:rsidP="00693B37">
      <w:pPr>
        <w:pStyle w:val="Default"/>
        <w:numPr>
          <w:ilvl w:val="0"/>
          <w:numId w:val="1"/>
        </w:numPr>
        <w:spacing w:after="120" w:line="340" w:lineRule="exact"/>
        <w:jc w:val="both"/>
        <w:rPr>
          <w:rFonts w:ascii="Trebuchet MS" w:hAnsi="Trebuchet MS" w:cs="Times New Roman"/>
          <w:sz w:val="22"/>
          <w:szCs w:val="22"/>
          <w:lang w:val="en-GB" w:eastAsia="fr-BE"/>
        </w:rPr>
      </w:pPr>
      <w:r w:rsidRPr="005878C9">
        <w:rPr>
          <w:rFonts w:ascii="Trebuchet MS" w:hAnsi="Trebuchet MS" w:cs="Times New Roman"/>
          <w:sz w:val="22"/>
          <w:szCs w:val="22"/>
          <w:lang w:val="en-GB" w:eastAsia="fr-BE"/>
        </w:rPr>
        <w:t xml:space="preserve">To continue to contribute to the further development of the Urban Agenda for the EU and to support the implementation of the Urban Agenda for the EU actions. </w:t>
      </w:r>
    </w:p>
    <w:p w:rsidR="00693B37" w:rsidRPr="005878C9" w:rsidRDefault="00693B37" w:rsidP="00693B37">
      <w:pPr>
        <w:pStyle w:val="Default"/>
        <w:numPr>
          <w:ilvl w:val="0"/>
          <w:numId w:val="1"/>
        </w:numPr>
        <w:spacing w:after="120" w:line="340" w:lineRule="exact"/>
        <w:jc w:val="both"/>
        <w:rPr>
          <w:rFonts w:ascii="Trebuchet MS" w:hAnsi="Trebuchet MS" w:cs="Times New Roman"/>
          <w:sz w:val="22"/>
          <w:szCs w:val="22"/>
          <w:lang w:val="en-GB" w:eastAsia="fr-BE"/>
        </w:rPr>
      </w:pPr>
      <w:r w:rsidRPr="005878C9">
        <w:rPr>
          <w:rFonts w:ascii="Trebuchet MS" w:hAnsi="Trebuchet MS" w:cs="Times New Roman"/>
          <w:sz w:val="22"/>
          <w:szCs w:val="22"/>
          <w:lang w:val="en-GB" w:eastAsia="fr-BE"/>
        </w:rPr>
        <w:t xml:space="preserve">To continue their efforts and remain active partners within the partnerships of the UAEU; </w:t>
      </w:r>
    </w:p>
    <w:p w:rsidR="00693B37" w:rsidRPr="005878C9" w:rsidRDefault="00693B37" w:rsidP="00693B37">
      <w:pPr>
        <w:pStyle w:val="Default"/>
        <w:numPr>
          <w:ilvl w:val="0"/>
          <w:numId w:val="1"/>
        </w:numPr>
        <w:spacing w:after="120" w:line="340" w:lineRule="exact"/>
        <w:jc w:val="both"/>
        <w:rPr>
          <w:rFonts w:ascii="Trebuchet MS" w:hAnsi="Trebuchet MS" w:cs="Times New Roman"/>
          <w:sz w:val="22"/>
          <w:szCs w:val="22"/>
          <w:lang w:val="en-GB" w:eastAsia="fr-BE"/>
        </w:rPr>
      </w:pPr>
      <w:r w:rsidRPr="005878C9">
        <w:rPr>
          <w:rFonts w:ascii="Trebuchet MS" w:hAnsi="Trebuchet MS" w:cs="Times New Roman"/>
          <w:sz w:val="22"/>
          <w:szCs w:val="22"/>
          <w:lang w:val="en-GB" w:eastAsia="fr-BE"/>
        </w:rPr>
        <w:t>To increase the visibility of the results and actions of the Urban Agenda for the EU.</w:t>
      </w:r>
    </w:p>
    <w:p w:rsidR="00693B37" w:rsidRPr="005878C9" w:rsidRDefault="00693B37" w:rsidP="00693B37">
      <w:pPr>
        <w:pStyle w:val="Default"/>
        <w:numPr>
          <w:ilvl w:val="0"/>
          <w:numId w:val="1"/>
        </w:numPr>
        <w:spacing w:after="120" w:line="340" w:lineRule="exact"/>
        <w:jc w:val="both"/>
        <w:rPr>
          <w:rFonts w:ascii="Trebuchet MS" w:hAnsi="Trebuchet MS" w:cs="Times New Roman"/>
          <w:sz w:val="22"/>
          <w:szCs w:val="22"/>
          <w:lang w:val="en-GB" w:eastAsia="fr-BE"/>
        </w:rPr>
      </w:pPr>
      <w:r w:rsidRPr="005878C9">
        <w:rPr>
          <w:rFonts w:ascii="Trebuchet MS" w:hAnsi="Trebuchet MS" w:cs="Times New Roman"/>
          <w:sz w:val="22"/>
          <w:szCs w:val="22"/>
          <w:lang w:val="en-GB" w:eastAsia="fr-BE"/>
        </w:rPr>
        <w:lastRenderedPageBreak/>
        <w:t>To continue the role of European Investment Bank Group in financing investments which contribute to the implementation of more effective funding of the priorities of the Urban Agenda for the EU and the provision of urban investment advice via URBIS and other activities under the European Investment Advisory Hub.</w:t>
      </w:r>
    </w:p>
    <w:p w:rsidR="00693B37" w:rsidRPr="005878C9" w:rsidRDefault="00693B37" w:rsidP="00693B37">
      <w:pPr>
        <w:pStyle w:val="Default"/>
        <w:spacing w:after="120" w:line="340" w:lineRule="exact"/>
        <w:jc w:val="both"/>
        <w:rPr>
          <w:rFonts w:ascii="Trebuchet MS" w:hAnsi="Trebuchet MS"/>
          <w:b/>
          <w:strike/>
          <w:color w:val="FF0000"/>
          <w:sz w:val="22"/>
          <w:szCs w:val="22"/>
          <w:lang w:val="en-GB"/>
        </w:rPr>
      </w:pPr>
      <w:r w:rsidRPr="005878C9">
        <w:rPr>
          <w:rFonts w:ascii="Trebuchet MS" w:hAnsi="Trebuchet MS"/>
          <w:b/>
          <w:strike/>
          <w:color w:val="FF0000"/>
          <w:sz w:val="22"/>
          <w:szCs w:val="22"/>
          <w:lang w:val="en-GB"/>
        </w:rPr>
        <w:br/>
      </w:r>
      <w:r w:rsidRPr="005878C9">
        <w:rPr>
          <w:rFonts w:ascii="Trebuchet MS" w:hAnsi="Trebuchet MS"/>
          <w:b/>
          <w:color w:val="auto"/>
          <w:sz w:val="22"/>
          <w:szCs w:val="22"/>
          <w:lang w:val="en-GB"/>
        </w:rPr>
        <w:t>Invite Member States:</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To continue the efforts </w:t>
      </w:r>
      <w:r>
        <w:rPr>
          <w:rFonts w:ascii="Trebuchet MS" w:hAnsi="Trebuchet MS"/>
          <w:color w:val="auto"/>
          <w:sz w:val="22"/>
          <w:szCs w:val="22"/>
          <w:lang w:val="en-GB"/>
        </w:rPr>
        <w:t>in the framework of</w:t>
      </w:r>
      <w:r w:rsidRPr="005878C9">
        <w:rPr>
          <w:rFonts w:ascii="Trebuchet MS" w:hAnsi="Trebuchet MS"/>
          <w:color w:val="auto"/>
          <w:sz w:val="22"/>
          <w:szCs w:val="22"/>
          <w:lang w:val="en-GB"/>
        </w:rPr>
        <w:t xml:space="preserve"> the Urban Agenda for the EU.</w:t>
      </w:r>
    </w:p>
    <w:p w:rsidR="00693B37" w:rsidRPr="0026764A"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support the implementation of the Urban Agenda for the EU actions</w:t>
      </w:r>
      <w:r w:rsidRPr="0026764A">
        <w:rPr>
          <w:rFonts w:ascii="Trebuchet MS" w:hAnsi="Trebuchet MS"/>
          <w:color w:val="auto"/>
          <w:sz w:val="22"/>
          <w:szCs w:val="22"/>
          <w:lang w:val="en-GB"/>
        </w:rPr>
        <w:t xml:space="preserve">. </w:t>
      </w:r>
    </w:p>
    <w:p w:rsidR="00693B37" w:rsidRPr="0026764A"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26764A">
        <w:rPr>
          <w:rFonts w:ascii="Trebuchet MS" w:hAnsi="Trebuchet MS"/>
          <w:color w:val="auto"/>
          <w:sz w:val="22"/>
          <w:szCs w:val="22"/>
          <w:lang w:val="en-GB"/>
        </w:rPr>
        <w:t>To increase the visibility of the results and actions of the Urban Agenda for the EU at European, national, regional and local level.</w:t>
      </w:r>
    </w:p>
    <w:p w:rsidR="00693B37" w:rsidRPr="0026764A"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26764A">
        <w:rPr>
          <w:rFonts w:ascii="Trebuchet MS" w:hAnsi="Trebuchet MS"/>
          <w:color w:val="auto"/>
          <w:sz w:val="22"/>
          <w:szCs w:val="22"/>
          <w:lang w:val="en-GB"/>
        </w:rPr>
        <w:t>To consider the recommendations of the partnerships in order to further recognise the urban development policies at national and regional level and empower local and regional actors effectively when implementing Urban Agenda for the EU.</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further evaluate the progress of the Urban Agenda for the EU and to adequately consider the results and recommendations when implementing the UN New Urban Agenda.</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adequately consider, where relevant, the actions of the Urban Agenda for the EU in achieving at national, regional and local level the objectives of the UN 2030 Agenda for Sustainable Development and its Sustainable Development Goals.</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ensure efficient coordination within national administrations between territorial and urban development policies and other national policies.</w:t>
      </w:r>
    </w:p>
    <w:p w:rsidR="00693B37" w:rsidRPr="00550B8E" w:rsidRDefault="00D21868" w:rsidP="00377FC6">
      <w:pPr>
        <w:pStyle w:val="Default"/>
        <w:numPr>
          <w:ilvl w:val="0"/>
          <w:numId w:val="1"/>
        </w:numPr>
        <w:spacing w:after="120" w:line="340" w:lineRule="exact"/>
        <w:jc w:val="both"/>
        <w:rPr>
          <w:rFonts w:ascii="Trebuchet MS" w:hAnsi="Trebuchet MS"/>
          <w:color w:val="auto"/>
          <w:sz w:val="22"/>
          <w:szCs w:val="22"/>
          <w:lang w:val="en-GB"/>
        </w:rPr>
      </w:pPr>
      <w:r w:rsidRPr="00D21868">
        <w:rPr>
          <w:rFonts w:ascii="Trebuchet MS" w:hAnsi="Trebuchet MS"/>
          <w:color w:val="auto"/>
          <w:sz w:val="22"/>
          <w:szCs w:val="22"/>
          <w:lang w:val="en-GB"/>
        </w:rPr>
        <w:t xml:space="preserve">To strengthen the informal </w:t>
      </w:r>
      <w:r w:rsidRPr="00550B8E">
        <w:rPr>
          <w:rFonts w:ascii="Trebuchet MS" w:hAnsi="Trebuchet MS"/>
          <w:color w:val="auto"/>
          <w:sz w:val="22"/>
          <w:szCs w:val="22"/>
          <w:lang w:val="en-GB"/>
        </w:rPr>
        <w:t>intergovernmental cooperation in promoting multi-level governance and the bottom-up approach in full respect of the subsidiary principle while also taking into account the competences of each level</w:t>
      </w:r>
      <w:r w:rsidR="00377FC6" w:rsidRPr="00550B8E">
        <w:rPr>
          <w:rFonts w:ascii="Trebuchet MS" w:hAnsi="Trebuchet MS"/>
          <w:color w:val="auto"/>
          <w:sz w:val="22"/>
          <w:szCs w:val="22"/>
          <w:lang w:val="en-GB"/>
        </w:rPr>
        <w:t>.</w:t>
      </w:r>
    </w:p>
    <w:p w:rsidR="00693B37" w:rsidRPr="00550B8E" w:rsidRDefault="00693B37" w:rsidP="00693B37">
      <w:pPr>
        <w:pStyle w:val="Default"/>
        <w:spacing w:after="120" w:line="340" w:lineRule="exact"/>
        <w:ind w:left="720"/>
        <w:jc w:val="both"/>
        <w:rPr>
          <w:rFonts w:ascii="Trebuchet MS" w:hAnsi="Trebuchet MS"/>
          <w:color w:val="auto"/>
          <w:sz w:val="22"/>
          <w:szCs w:val="22"/>
          <w:lang w:val="en-GB"/>
        </w:rPr>
      </w:pPr>
    </w:p>
    <w:p w:rsidR="00693B37" w:rsidRPr="005878C9" w:rsidRDefault="00693B37" w:rsidP="00693B37">
      <w:pPr>
        <w:pStyle w:val="Default"/>
        <w:spacing w:after="120" w:line="340" w:lineRule="exact"/>
        <w:jc w:val="both"/>
        <w:rPr>
          <w:rFonts w:ascii="Trebuchet MS" w:hAnsi="Trebuchet MS"/>
          <w:b/>
          <w:color w:val="auto"/>
          <w:sz w:val="22"/>
          <w:szCs w:val="22"/>
          <w:lang w:val="en-GB"/>
        </w:rPr>
      </w:pPr>
      <w:r w:rsidRPr="005878C9">
        <w:rPr>
          <w:rFonts w:ascii="Trebuchet MS" w:hAnsi="Trebuchet MS"/>
          <w:b/>
          <w:color w:val="auto"/>
          <w:sz w:val="22"/>
          <w:szCs w:val="22"/>
          <w:lang w:val="en-GB"/>
        </w:rPr>
        <w:t>Invite local and regional authorities:</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maintain their commitment to support the participatory approach that promotes bottom-up visions.</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s="Times New Roman"/>
          <w:sz w:val="22"/>
          <w:szCs w:val="22"/>
          <w:lang w:val="en-GB" w:eastAsia="fr-BE"/>
        </w:rPr>
        <w:t xml:space="preserve">To support the implementation of the Urban Agenda for the EU actions </w:t>
      </w:r>
      <w:r w:rsidRPr="005878C9">
        <w:rPr>
          <w:rFonts w:ascii="Trebuchet MS" w:hAnsi="Trebuchet MS"/>
          <w:color w:val="auto"/>
          <w:sz w:val="22"/>
          <w:szCs w:val="22"/>
          <w:lang w:val="en-GB"/>
        </w:rPr>
        <w:t>at local and regional level, where appropriate.</w:t>
      </w:r>
    </w:p>
    <w:p w:rsidR="00693B37" w:rsidRPr="005878C9" w:rsidRDefault="00693B37" w:rsidP="00693B37">
      <w:pPr>
        <w:pStyle w:val="ListParagraph"/>
        <w:numPr>
          <w:ilvl w:val="0"/>
          <w:numId w:val="1"/>
        </w:numPr>
        <w:jc w:val="both"/>
        <w:rPr>
          <w:rFonts w:ascii="Trebuchet MS" w:hAnsi="Trebuchet MS" w:cs="Cambria"/>
          <w:lang w:val="en-GB"/>
        </w:rPr>
      </w:pPr>
      <w:r w:rsidRPr="005878C9">
        <w:rPr>
          <w:rFonts w:ascii="Trebuchet MS" w:hAnsi="Trebuchet MS" w:cs="Cambria"/>
          <w:lang w:val="en-GB"/>
        </w:rPr>
        <w:t>To take due consideration, according to the principles of subsidiarity and proportionality, of the recommendations of the Partnerships in order to improve their uptake within urban development policies at local and regional level.</w:t>
      </w:r>
    </w:p>
    <w:p w:rsidR="00693B37" w:rsidRPr="00693B37" w:rsidRDefault="00693B37" w:rsidP="00693B37">
      <w:pPr>
        <w:jc w:val="both"/>
        <w:rPr>
          <w:rFonts w:ascii="Trebuchet MS" w:hAnsi="Trebuchet MS" w:cs="Cambria"/>
          <w:lang w:val="en-GB"/>
        </w:rPr>
      </w:pPr>
    </w:p>
    <w:p w:rsidR="00693B37" w:rsidRPr="005878C9" w:rsidRDefault="00693B37" w:rsidP="00693B37">
      <w:pPr>
        <w:pStyle w:val="Default"/>
        <w:spacing w:after="120" w:line="340" w:lineRule="exact"/>
        <w:jc w:val="both"/>
        <w:rPr>
          <w:rFonts w:ascii="Trebuchet MS" w:hAnsi="Trebuchet MS"/>
          <w:b/>
          <w:color w:val="auto"/>
          <w:sz w:val="22"/>
          <w:szCs w:val="22"/>
          <w:lang w:val="en-GB"/>
        </w:rPr>
      </w:pPr>
      <w:r w:rsidRPr="005878C9">
        <w:rPr>
          <w:rFonts w:ascii="Trebuchet MS" w:hAnsi="Trebuchet MS"/>
          <w:b/>
          <w:color w:val="auto"/>
          <w:sz w:val="22"/>
          <w:szCs w:val="22"/>
          <w:lang w:val="en-GB"/>
        </w:rPr>
        <w:t>Invite future presidencies of the Council of the European Union</w:t>
      </w:r>
      <w:r>
        <w:rPr>
          <w:rFonts w:ascii="Trebuchet MS" w:hAnsi="Trebuchet MS"/>
          <w:b/>
          <w:color w:val="auto"/>
          <w:sz w:val="22"/>
          <w:szCs w:val="22"/>
          <w:lang w:val="en-GB"/>
        </w:rPr>
        <w:t xml:space="preserve">: </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lastRenderedPageBreak/>
        <w:t>To maintain the commitment</w:t>
      </w:r>
      <w:r w:rsidRPr="005878C9" w:rsidDel="00B90C5E">
        <w:rPr>
          <w:rFonts w:ascii="Trebuchet MS" w:hAnsi="Trebuchet MS"/>
          <w:color w:val="auto"/>
          <w:sz w:val="22"/>
          <w:szCs w:val="22"/>
          <w:lang w:val="en-GB"/>
        </w:rPr>
        <w:t xml:space="preserve"> </w:t>
      </w:r>
      <w:r w:rsidRPr="005878C9">
        <w:rPr>
          <w:rFonts w:ascii="Trebuchet MS" w:hAnsi="Trebuchet MS"/>
          <w:color w:val="auto"/>
          <w:sz w:val="22"/>
          <w:szCs w:val="22"/>
          <w:lang w:val="en-GB"/>
        </w:rPr>
        <w:t>and continue the informal intergovernmental cooperation on urban matters, as a contribution towards a stronger Urban Agenda for the EU, in support of the UN New Urban Agenda and the objectives of the 2030 Agenda for Sustainable Development and its Sustainable Development Goals. We therefore ask:</w:t>
      </w:r>
    </w:p>
    <w:p w:rsidR="00693B37" w:rsidRPr="005878C9" w:rsidRDefault="00693B37" w:rsidP="00693B37">
      <w:pPr>
        <w:pStyle w:val="Default"/>
        <w:numPr>
          <w:ilvl w:val="1"/>
          <w:numId w:val="5"/>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The Finnish Presidency of the Council of the European Union to take stock of the assessments of the Urban Agenda for the EU and facilitate discussions towards renewal of the Leipzig Charter.</w:t>
      </w:r>
    </w:p>
    <w:p w:rsidR="00693B37" w:rsidRPr="005878C9" w:rsidRDefault="00693B37" w:rsidP="00693B37">
      <w:pPr>
        <w:pStyle w:val="Default"/>
        <w:numPr>
          <w:ilvl w:val="1"/>
          <w:numId w:val="5"/>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The Croatian Presidency of the Council of the European Union to develop the directions of the </w:t>
      </w:r>
      <w:r>
        <w:rPr>
          <w:rFonts w:ascii="Trebuchet MS" w:hAnsi="Trebuchet MS"/>
          <w:color w:val="auto"/>
          <w:sz w:val="22"/>
          <w:szCs w:val="22"/>
          <w:lang w:val="en-GB"/>
        </w:rPr>
        <w:t>Urban Agenda for the EU</w:t>
      </w:r>
      <w:r w:rsidRPr="005878C9">
        <w:rPr>
          <w:rFonts w:ascii="Trebuchet MS" w:hAnsi="Trebuchet MS"/>
          <w:color w:val="auto"/>
          <w:sz w:val="22"/>
          <w:szCs w:val="22"/>
          <w:lang w:val="en-GB"/>
        </w:rPr>
        <w:t xml:space="preserve"> as one of the stepping stones for the decisions to be made at the next Ministerial Meeting in Leipzig 2020 during the German Presidency of the Council of the European Union. </w:t>
      </w:r>
    </w:p>
    <w:p w:rsidR="00693B37" w:rsidRPr="005878C9" w:rsidRDefault="00693B37" w:rsidP="00693B37">
      <w:pPr>
        <w:pStyle w:val="Default"/>
        <w:numPr>
          <w:ilvl w:val="1"/>
          <w:numId w:val="5"/>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 xml:space="preserve">The German Presidency of the Council of the European Union to establish a strategic document incorporating guiding principles of integrated urban development added by possible future steps for continuation of the Urban Agenda for the EU as an operational mechanism to implement the principles of the New Leipzig Charter, </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reflect, following the Commission’s assessment of the progress of the Urban Agenda for the EU, on how to best capitalize, in the future landscape of urban policy-making, on the added value of the Urban Agenda for the EU.</w:t>
      </w:r>
    </w:p>
    <w:p w:rsidR="00693B37" w:rsidRPr="005878C9" w:rsidRDefault="00693B37" w:rsidP="00693B37">
      <w:pPr>
        <w:pStyle w:val="Default"/>
        <w:numPr>
          <w:ilvl w:val="0"/>
          <w:numId w:val="1"/>
        </w:numPr>
        <w:spacing w:after="120" w:line="340" w:lineRule="exact"/>
        <w:jc w:val="both"/>
        <w:rPr>
          <w:rFonts w:ascii="Trebuchet MS" w:hAnsi="Trebuchet MS"/>
          <w:color w:val="auto"/>
          <w:sz w:val="22"/>
          <w:szCs w:val="22"/>
          <w:lang w:val="en-GB"/>
        </w:rPr>
      </w:pPr>
      <w:r w:rsidRPr="005878C9">
        <w:rPr>
          <w:rFonts w:ascii="Trebuchet MS" w:hAnsi="Trebuchet MS"/>
          <w:color w:val="auto"/>
          <w:sz w:val="22"/>
          <w:szCs w:val="22"/>
          <w:lang w:val="en-GB"/>
        </w:rPr>
        <w:t>To organise, in accordance with th</w:t>
      </w:r>
      <w:bookmarkStart w:id="0" w:name="_GoBack"/>
      <w:bookmarkEnd w:id="0"/>
      <w:r w:rsidRPr="005878C9">
        <w:rPr>
          <w:rFonts w:ascii="Trebuchet MS" w:hAnsi="Trebuchet MS"/>
          <w:color w:val="auto"/>
          <w:sz w:val="22"/>
          <w:szCs w:val="22"/>
          <w:lang w:val="en-GB"/>
        </w:rPr>
        <w:t>e provisions of the Pact of Amsterdam, future informal ministerial meetings in order to discuss the updated status of implementing the Urban Agenda for the EU.</w:t>
      </w:r>
    </w:p>
    <w:p w:rsidR="00790658" w:rsidRDefault="00790658">
      <w:pPr>
        <w:ind w:left="1395" w:right="1395"/>
        <w:jc w:val="both"/>
      </w:pPr>
    </w:p>
    <w:sectPr w:rsidR="00790658" w:rsidSect="00566862">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3E" w:rsidRDefault="00A40C3E" w:rsidP="00693B37">
      <w:pPr>
        <w:spacing w:line="240" w:lineRule="auto"/>
      </w:pPr>
      <w:r>
        <w:separator/>
      </w:r>
    </w:p>
  </w:endnote>
  <w:endnote w:type="continuationSeparator" w:id="0">
    <w:p w:rsidR="00A40C3E" w:rsidRDefault="00A40C3E" w:rsidP="0069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37" w:rsidRDefault="00A40C3E">
    <w:pPr>
      <w:pStyle w:val="Footer"/>
    </w:pPr>
    <w:r>
      <w:rPr>
        <w:noProof/>
      </w:rPr>
      <w:pict>
        <v:group id="Group 375" o:spid="_x0000_s2049" style="position:absolute;margin-left:155.2pt;margin-top:800.9pt;width:311.8pt;height:15.95pt;z-index:251659264;mso-position-horizontal-relative:page;mso-position-vertical-relative:page" coordsize="3960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">
          <v:shape id="Shape 394" o:spid="_x0000_s2124" style="position:absolute;width:39600;height:91;visibility:visible" coordsize="396000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zacMA&#10;AADcAAAADwAAAGRycy9kb3ducmV2LnhtbESP3WoCMRSE7wXfIRyhdzVrK8VujSJt/bkRrPoAh83p&#10;ZnFzsiRxXd/eCIKXw8x8w0znna1FSz5UjhWMhhkI4sLpiksFx8PydQIiRGSNtWNScKUA81m/N8Vc&#10;uwv/UbuPpUgQDjkqMDE2uZShMGQxDF1DnLx/5y3GJH0ptcdLgttavmXZh7RYcVow2NC3oeK0P1sF&#10;q2173iFVwdvg3Kn5+TXjdabUy6BbfIGI1MVn+NHeaAXvn2O4n0lH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JzacMAAADcAAAADwAAAAAAAAAAAAAAAACYAgAAZHJzL2Rv&#10;d25yZXYueG1sUEsFBgAAAAAEAAQA9QAAAIgDAAAAAA==&#10;" adj="0,,0" path="m,l3960000,r,9144l,9144,,e" fillcolor="#c9c9c9" stroked="f" strokeweight="0">
            <v:stroke miterlimit="83231f" joinstyle="miter"/>
            <v:formulas/>
            <v:path arrowok="t" o:connecttype="segments" textboxrect="0,0,3960000,9144"/>
          </v:shape>
          <v:shape id="Shape 49" o:spid="_x0000_s2123" style="position:absolute;left:3605;top:947;width:584;height:858;visibility:visible" coordsize="58433,858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AkMMA&#10;AADbAAAADwAAAGRycy9kb3ducmV2LnhtbESPX2sCMRDE3wv9DmELfSk1Vymip1HEUijUF//g8/ay&#10;3h0mmyOb6vXbN4Lg4zAzv2Fmi947daYobWADb4MCFHEVbMu1gf3u83UMShKyRReYDPyRwGL++DDD&#10;0oYLb+i8TbXKEJYSDTQpdaXWUjXkUQahI87eMUSPKctYaxvxkuHe6WFRjLTHlvNCgx2tGqpO219v&#10;YLgUXq1/PnhyFCcv33JwsT4Y8/zUL6egEvXpHr61v6yB9wlcv+Qfo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fAkMMAAADbAAAADwAAAAAAAAAAAAAAAACYAgAAZHJzL2Rv&#10;d25yZXYueG1sUEsFBgAAAAAEAAQA9QAAAIgDAAAAAA==&#10;" adj="0,,0" path="m,l21793,v6592,,15227,254,21285,3226c52756,7848,58433,17120,58433,27801v,14680,-11100,25120,-25540,26009l57137,85865r-10833,l17158,46990v7480,,16116,647,22834,-3086c46050,40424,49797,34379,49797,27432v,-6705,-3620,-13017,-9424,-16357c35217,8115,29413,7721,23609,7721r-14973,l8636,85865,,85865,,xe" fillcolor="#737473" stroked="f" strokeweight="0">
            <v:stroke miterlimit="83231f" joinstyle="miter"/>
            <v:formulas/>
            <v:path arrowok="t" o:connecttype="segments" textboxrect="0,0,58433,85865"/>
          </v:shape>
          <v:shape id="Shape 50" o:spid="_x0000_s2122" style="position:absolute;left:4273;top:1156;width:332;height:665;visibility:visible" coordsize="33217,66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wl8AA&#10;AADbAAAADwAAAGRycy9kb3ducmV2LnhtbERPTWvCQBC9C/0PyxS86cZipE1dRRTRa7W09DZkp9nQ&#10;7GzIrkn8951DocfH+15vR9+onrpYBzawmGegiMtga64MvF+Ps2dQMSFbbAKTgTtF2G4eJmssbBj4&#10;jfpLqpSEcCzQgEupLbSOpSOPcR5aYuG+Q+cxCewqbTscJNw3+inLVtpjzdLgsKW9o/LncvNSsvw4&#10;u/LztNq9DPFw6vf5l1vkxkwfx90rqERj+hf/uc/WQC7r5Yv8AL3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xwl8AAAADbAAAADwAAAAAAAAAAAAAAAACYAgAAZHJzL2Rvd25y&#10;ZXYueG1sUEsFBgAAAAAEAAQA9QAAAIUDAAAAAA==&#10;" adj="0,,0" path="m33217,r,7218l15288,15125c10805,19969,8128,26567,8128,33578v,6959,2775,13370,7307,18040l33217,59189r,7330l33147,66534c14973,66534,,51472,,33337,,19706,8423,7762,20360,2642l33217,xe" fillcolor="#737473" stroked="f" strokeweight="0">
            <v:stroke miterlimit="83231f" joinstyle="miter"/>
            <v:formulas/>
            <v:path arrowok="t" o:connecttype="segments" textboxrect="0,0,33217,66534"/>
          </v:shape>
          <v:shape id="Shape 51" o:spid="_x0000_s2121" style="position:absolute;left:4605;top:1155;width:332;height:666;visibility:visible" coordsize="33217,66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8YdsUA&#10;AADbAAAADwAAAGRycy9kb3ducmV2LnhtbESPQWvCQBSE7wX/w/IEL0U3KrUxuhERCx4qUu2hx0f2&#10;mYRk34bsmqT/vlso9DjMzDfMdjeYWnTUutKygvksAkGcWV1yruDz9jaNQTiPrLG2TAq+ycEuHT1t&#10;MdG25w/qrj4XAcIuQQWF900ipcsKMuhmtiEO3t22Bn2QbS51i32Am1ouomglDZYcFgps6FBQVl0f&#10;RgF3/Pz6vvxaPHS/PMfrU3W8xEelJuNhvwHhafD/4b/2SSt4mcPvl/AD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xh2xQAAANsAAAAPAAAAAAAAAAAAAAAAAJgCAABkcnMv&#10;ZG93bnJldi54bWxQSwUGAAAAAAQABAD1AAAAigMAAAAA&#10;" adj="0,,0" path="m70,c18129,,33217,15177,33217,33224v,13611,-8487,25550,-20408,30669l,66533,,59203r70,30c14649,59233,25089,47117,25089,32944,25089,19165,14129,7201,70,7201l,7232,,14,70,xe" fillcolor="#737473" stroked="f" strokeweight="0">
            <v:stroke miterlimit="83231f" joinstyle="miter"/>
            <v:formulas/>
            <v:path arrowok="t" o:connecttype="segments" textboxrect="0,0,33217,66533"/>
          </v:shape>
          <v:shape id="Shape 52" o:spid="_x0000_s2120" style="position:absolute;left:5030;top:1155;width:942;height:650;visibility:visible" coordsize="94158,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HMMUA&#10;AADbAAAADwAAAGRycy9kb3ducmV2LnhtbESPQWvCQBSE7wX/w/KEXkrdJFCR1FVESQnFQ9Wi10f2&#10;NQlm34bdbYz/vlso9DjMzDfMcj2aTgzkfGtZQTpLQBBXVrdcK/g8Fc8LED4ga+wsk4I7eVivJg9L&#10;zLW98YGGY6hFhLDPUUETQp9L6auGDPqZ7Ymj92WdwRClq6V2eItw08ksSebSYMtxocGetg1V1+O3&#10;UXDeu6f7fvig4qL9Wy/T912p50o9TsfNK4hAY/gP/7VLreAlg9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YcwxQAAANsAAAAPAAAAAAAAAAAAAAAAAJgCAABkcnMv&#10;ZG93bnJldi54bWxQSwUGAAAAAAQABAD1AAAAigMAAAAA&#10;" adj="0,,0" path="m25413,v9804,,16383,4242,21793,12103c51079,4115,59969,,68618,,83972,,94158,12471,94158,27293r,37719l86030,65012r,-36818c86030,17514,80353,7201,68491,7201v-6452,,-13157,4013,-15735,10033c51473,20333,51206,24841,51206,28194r,36818l43078,65012r,-37719c43078,16993,36627,7201,25540,7201,13665,7201,8509,16472,8509,27293r,37719l,65012,,1550r8242,l8242,8878c12129,2566,18186,,25413,xe" fillcolor="#737473" stroked="f" strokeweight="0">
            <v:stroke miterlimit="83231f" joinstyle="miter"/>
            <v:formulas/>
            <v:path arrowok="t" o:connecttype="segments" textboxrect="0,0,94158,65012"/>
          </v:shape>
          <v:shape id="Shape 53" o:spid="_x0000_s2119" style="position:absolute;left:6066;top:1156;width:337;height:664;visibility:visible" coordsize="33655,663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RfsMA&#10;AADbAAAADwAAAGRycy9kb3ducmV2LnhtbESP3WoCMRSE7wt9h3AKvSmadEtFtkYRpeBNkaoPcNyc&#10;/aGbk7hJ3fXtjSB4OczMN8xsMdhWnKkLjWMN72MFgrhwpuFKw2H/PZqCCBHZYOuYNFwowGL+/DTD&#10;3Lief+m8i5VIEA45aqhj9LmUoajJYhg7T5y80nUWY5JdJU2HfYLbVmZKTaTFhtNCjZ5WNRV/u3+r&#10;IVu/lb3/Udn60ga1jEf02/Kk9evLsPwCEWmIj/C9vTEaPj/g9iX9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YRfsMAAADbAAAADwAAAAAAAAAAAAAAAACYAgAAZHJzL2Rv&#10;d25yZXYueG1sUEsFBgAAAAAEAAQA9QAAAIgDAAAAAA==&#10;" adj="0,,0" path="m33655,r,7320l15826,14798c11084,19532,8115,26037,8115,33124v,7004,2937,13506,7647,18258l33655,58967r,7381l20949,63883c8708,58913,,47212,,33124,,18922,8708,7335,20949,2429l33655,xe" fillcolor="#737473" stroked="f" strokeweight="0">
            <v:stroke miterlimit="83231f" joinstyle="miter"/>
            <v:formulas/>
            <v:path arrowok="t" o:connecttype="segments" textboxrect="0,0,33655,66348"/>
          </v:shape>
          <v:shape id="Shape 54" o:spid="_x0000_s2118" style="position:absolute;left:6403;top:1155;width:338;height:666;visibility:visible" coordsize="33795,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XLsQA&#10;AADbAAAADwAAAGRycy9kb3ducmV2LnhtbESPS4vCQBCE7wv+h6GFva0TRReNjuIDH6gXH+C1ybRJ&#10;MNMTM7Ma/72zsLDHoqq+okaT2hTiQZXLLStotyIQxInVOacKzqflVx+E88gaC8uk4EUOJuPGxwhj&#10;bZ98oMfRpyJA2MWoIPO+jKV0SUYGXcuWxMG72sqgD7JKpa7wGeCmkJ0o+pYGcw4LGZY0zyi5HX+M&#10;gkV3t7sst45mg+2aTndazdp7o9Rns54OQXiq/X/4r73RCnpd+P0SfoA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LVy7EAAAA2wAAAA8AAAAAAAAAAAAAAAAAmAIAAGRycy9k&#10;b3ducmV2LnhtbFBLBQYAAAAABAAEAPUAAACJAwAAAAA=&#10;" adj="0,,0" path="m521,c10719,,19749,4242,25540,12751r,-11201l33795,1550r,63462l25540,65012r,-11062c19355,62306,10973,66548,521,66548l,66447,,59066r394,167c14453,59233,25540,47231,25540,33351,25540,19444,14846,7201,521,7201l,7420,,99,521,xe" fillcolor="#737473" stroked="f" strokeweight="0">
            <v:stroke miterlimit="83231f" joinstyle="miter"/>
            <v:formulas/>
            <v:path arrowok="t" o:connecttype="segments" textboxrect="0,0,33795,66548"/>
          </v:shape>
          <v:shape id="Shape 55" o:spid="_x0000_s2117" style="position:absolute;left:6896;top:1155;width:559;height:650;visibility:visible" coordsize="55981,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zDsEA&#10;AADbAAAADwAAAGRycy9kb3ducmV2LnhtbESPQYvCMBSE7wv+h/AEb2vqootWo4iLIuxhsYrnR/Ns&#10;i81LaaKp/94sCB6HmfmGWaw6U4s7ta6yrGA0TEAQ51ZXXCg4HbefUxDOI2usLZOCBzlYLXsfC0y1&#10;DXyge+YLESHsUlRQet+kUrq8JINuaBvi6F1sa9BH2RZStxgi3NTyK0m+pcGK40KJDW1Kyq/ZzSgo&#10;btXfr2/wamn2CLvzKISfcVBq0O/WcxCeOv8Ov9p7rWAygf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Bcw7BAAAA2wAAAA8AAAAAAAAAAAAAAAAAmAIAAGRycy9kb3du&#10;cmV2LnhtbFBLBQYAAAAABAAEAPUAAACGAwAAAAA=&#10;" adj="0,,0" path="m27864,c45796,,55981,12878,55981,30125r,34887l47727,65012r,-34887c47727,18035,41148,7201,27991,7201v-7227,,-14326,4128,-17412,10681c8890,21501,8776,26264,8776,30125r,34887l,65012,,1550r8255,l8255,9779c13805,3734,19342,,27864,xe" fillcolor="#737473" stroked="f" strokeweight="0">
            <v:stroke miterlimit="83231f" joinstyle="miter"/>
            <v:formulas/>
            <v:path arrowok="t" o:connecttype="segments" textboxrect="0,0,55981,65012"/>
          </v:shape>
          <v:shape id="Shape 395" o:spid="_x0000_s2116" style="position:absolute;left:7613;top:1171;width:91;height:634;visibility:visible" coordsize="9144,634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ZQ8UA&#10;AADcAAAADwAAAGRycy9kb3ducmV2LnhtbESPUWvCMBSF3wf+h3AHexmadm7DVqOoMJBtL2p/wCW5&#10;tmXNTUmidv/eCIM9Hs453+EsVoPtxIV8aB0ryCcZCGLtTMu1gur4MZ6BCBHZYOeYFPxSgNVy9LDA&#10;0rgr7+lyiLVIEA4lKmhi7Espg27IYpi4njh5J+ctxiR9LY3Ha4LbTr5k2bu02HJaaLCnbUP653C2&#10;CrbfReG717ip9p/62VZfuS5OuVJPj8N6DiLSEP/Df+2dUTAt3u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9lDxQAAANwAAAAPAAAAAAAAAAAAAAAAAJgCAABkcnMv&#10;ZG93bnJldi54bWxQSwUGAAAAAAQABAD1AAAAigMAAAAA&#10;" adj="0,,0" path="m,l9144,r,63462l,63462,,e" fillcolor="#737473" stroked="f" strokeweight="0">
            <v:stroke miterlimit="83231f" joinstyle="miter"/>
            <v:formulas/>
            <v:path arrowok="t" o:connecttype="segments" textboxrect="0,0,9144,63462"/>
          </v:shape>
          <v:shape id="Shape 396" o:spid="_x0000_s2115" style="position:absolute;left:7613;top:947;width:91;height:146;visibility:visible" coordsize="9144,14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I6cUA&#10;AADcAAAADwAAAGRycy9kb3ducmV2LnhtbESPQWvCQBSE74X+h+UVvNWNFYONrlIqihQ8GEu8PrLP&#10;JJh9G7JbE/31XUHwOMzMN8x82ZtaXKh1lWUFo2EEgji3uuJCwe9h/T4F4TyyxtoyKbiSg+Xi9WWO&#10;ibYd7+mS+kIECLsEFZTeN4mULi/JoBvahjh4J9sa9EG2hdQtdgFuavkRRbE0WHFYKLGh75Lyc/pn&#10;FJx23c9OYuY309VtvTrGkyyjiVKDt/5rBsJT75/hR3urFYw/Y7if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cjpxQAAANwAAAAPAAAAAAAAAAAAAAAAAJgCAABkcnMv&#10;ZG93bnJldi54bWxQSwUGAAAAAAQABAD1AAAAigMAAAAA&#10;" adj="0,,0" path="m,l9144,r,14668l,14668,,e" fillcolor="#737473" stroked="f" strokeweight="0">
            <v:stroke miterlimit="83231f" joinstyle="miter"/>
            <v:formulas/>
            <v:path arrowok="t" o:connecttype="segments" textboxrect="0,0,9144,14668"/>
          </v:shape>
          <v:shape id="Shape 58" o:spid="_x0000_s2114" style="position:absolute;left:7788;top:1156;width:337;height:664;visibility:visible" coordsize="33661,66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BoMQA&#10;AADbAAAADwAAAGRycy9kb3ducmV2LnhtbERPTWvCQBC9F/wPywhepG60aErqKqKIYnuwaQs9TrPT&#10;JJidjdnVpP/ePQg9Pt73fNmZSlypcaVlBeNRBII4s7rkXMHnx/bxGYTzyBory6TgjxwsF72HOSba&#10;tvxO19TnIoSwS1BB4X2dSOmyggy6ka2JA/drG4M+wCaXusE2hJtKTqJoJg2WHBoKrGldUHZKL0ZB&#10;PmwPb+ufXZw+xdn3cdN9nYevW6UG/W71AsJT5//Fd/deK5iGseF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AaDEAAAA2wAAAA8AAAAAAAAAAAAAAAAAmAIAAGRycy9k&#10;b3ducmV2LnhtbFBLBQYAAAAABAAEAPUAAACJAwAAAAA=&#10;" adj="0,,0" path="m33661,r,7318l15826,14799c11084,19533,8115,26038,8115,33125v,7004,2937,13506,7647,18258l33661,58970r,7379l20949,63884c8708,58913,,47213,,33125,,18923,8708,7336,20949,2430l33661,xe" fillcolor="#737473" stroked="f" strokeweight="0">
            <v:stroke miterlimit="83231f" joinstyle="miter"/>
            <v:formulas/>
            <v:path arrowok="t" o:connecttype="segments" textboxrect="0,0,33661,66349"/>
          </v:shape>
          <v:shape id="Shape 59" o:spid="_x0000_s2113" style="position:absolute;left:8125;top:1155;width:338;height:666;visibility:visible" coordsize="33801,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lkcEA&#10;AADbAAAADwAAAGRycy9kb3ducmV2LnhtbESP3YrCMBSE7xd8h3AE79a0QqtWUxFF8Gph3X2AQ3Ps&#10;j81JbaLWtzcLC14OM/MNs94MphV36l1tWUE8jUAQF1bXXCr4/Tl8LkA4j6yxtUwKnuRgk48+1php&#10;++Bvup98KQKEXYYKKu+7TEpXVGTQTW1HHLyz7Q36IPtS6h4fAW5aOYuiVBqsOSxU2NGuouJyuhkF&#10;X9rf5olLr7JOmzgpDhQ3e1JqMh62KxCeBv8O/7ePWkGyhL8v4Qf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xJZHBAAAA2wAAAA8AAAAAAAAAAAAAAAAAmAIAAGRycy9kb3du&#10;cmV2LnhtbFBLBQYAAAAABAAEAPUAAACGAwAAAAA=&#10;" adj="0,,0" path="m515,c10713,,19742,4242,25546,12751r,-11201l33801,1550r,63462l25546,65012r,-11062c19349,62306,10967,66548,515,66548l,66448,,59068r388,165c14446,59233,25546,47231,25546,33351,25546,19444,14840,7201,515,7201l,7417,,98,515,xe" fillcolor="#737473" stroked="f" strokeweight="0">
            <v:stroke miterlimit="83231f" joinstyle="miter"/>
            <v:formulas/>
            <v:path arrowok="t" o:connecttype="segments" textboxrect="0,0,33801,66548"/>
          </v:shape>
          <v:shape id="Shape 60" o:spid="_x0000_s2112" style="position:absolute;left:8618;top:1155;width:560;height:650;visibility:visible" coordsize="55981,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aK78A&#10;AADbAAAADwAAAGRycy9kb3ducmV2LnhtbERPTYvCMBC9C/sfwgh701RZRKupyMouggexLnsemrEt&#10;bSaliab+e3MQPD7e92Y7mFbcqXe1ZQWzaQKCuLC65lLB3+VnsgThPLLG1jIpeJCDbfYx2mCqbeAz&#10;3XNfihjCLkUFlfddKqUrKjLoprYjjtzV9gZ9hH0pdY8hhptWzpNkIQ3WHBsq7Oi7oqLJb0ZBeatP&#10;R99hY2n1CL//sxD2X0Gpz/GwW4PwNPi3+OU+aAWLuD5+iT9AZ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WhorvwAAANsAAAAPAAAAAAAAAAAAAAAAAJgCAABkcnMvZG93bnJl&#10;di54bWxQSwUGAAAAAAQABAD1AAAAhAMAAAAA&#10;" adj="0,,0" path="m27864,c45796,,55981,12878,55981,30125r,34887l47727,65012r,-34887c47727,18035,41148,7201,27991,7201v-7227,,-14326,4128,-17412,10681c8890,21501,8776,26264,8776,30125r,34887l,65012,,1550r8255,l8255,9779c13805,3734,19342,,27864,xe" fillcolor="#737473" stroked="f" strokeweight="0">
            <v:stroke miterlimit="83231f" joinstyle="miter"/>
            <v:formulas/>
            <v:path arrowok="t" o:connecttype="segments" textboxrect="0,0,55981,65012"/>
          </v:shape>
          <v:shape id="Shape 61" o:spid="_x0000_s2111" style="position:absolute;left:9632;top:947;width:285;height:858;visibility:visible" coordsize="28512,858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G0MUA&#10;AADbAAAADwAAAGRycy9kb3ducmV2LnhtbESP0WrCQBRE3wv9h+UW+lY3aSGt0VWsEFBUitYPuGav&#10;Sdrs3ZBdk/j3rlDo4zAzZ5jpfDC16Kh1lWUF8SgCQZxbXXGh4PidvXyAcB5ZY22ZFFzJwXz2+DDF&#10;VNue99QdfCEChF2KCkrvm1RKl5dk0I1sQxy8s20N+iDbQuoW+wA3tXyNokQarDgslNjQsqT893Ax&#10;Ck77dU0/28/lejz+yrZv7j1b7DZKPT8NiwkIT4P/D/+1V1pBEsP9S/g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kbQxQAAANsAAAAPAAAAAAAAAAAAAAAAAJgCAABkcnMv&#10;ZG93bnJldi54bWxQSwUGAAAAAAQABAD1AAAAigMAAAAA&#10;" adj="0,,0" path="m,l24003,r4509,321l28512,8733,21031,7721r-12382,l8649,43523r16116,l28512,42705r,7864l26060,51244r-17411,l8649,85877,,85877,,xe" fillcolor="#737473" stroked="f" strokeweight="0">
            <v:stroke miterlimit="83231f" joinstyle="miter"/>
            <v:formulas/>
            <v:path arrowok="t" o:connecttype="segments" textboxrect="0,0,28512,85877"/>
          </v:shape>
          <v:shape id="Shape 62" o:spid="_x0000_s2110" style="position:absolute;left:9917;top:950;width:284;height:502;visibility:visible" coordsize="28372,50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VvsMA&#10;AADbAAAADwAAAGRycy9kb3ducmV2LnhtbESPQYvCMBSE7wv+h/AW9rKsqT0UqUaRBXXBQ7H6Ax7N&#10;27bYvJQkavXXG0HwOMzMN8x8OZhOXMj51rKCyTgBQVxZ3XKt4HhY/0xB+ICssbNMCm7kYbkYfcwx&#10;1/bKe7qUoRYRwj5HBU0IfS6lrxoy6Me2J47ev3UGQ5SultrhNcJNJ9MkyaTBluNCgz39NlSdyrNR&#10;UOzum+3Ufe+zI9qNS9JieysLpb4+h9UMRKAhvMOv9p9WkKX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EVvsMAAADbAAAADwAAAAAAAAAAAAAAAACYAgAAZHJzL2Rv&#10;d25yZXYueG1sUEsFBgAAAAAEAAQA9QAAAIgDAAAAAA==&#10;" adj="0,,0" path="m,l7080,503v3820,694,7493,1951,10713,4205c24765,9471,28372,17052,28372,25422v,9081,-3610,15455,-9268,19561l,50248,,42384,12255,39709v4902,-3200,7608,-8483,7608,-14287c19863,18462,16243,12570,9804,9737l,8412,,xe" fillcolor="#737473" stroked="f" strokeweight="0">
            <v:stroke miterlimit="83231f" joinstyle="miter"/>
            <v:formulas/>
            <v:path arrowok="t" o:connecttype="segments" textboxrect="0,0,28372,50248"/>
          </v:shape>
          <v:shape id="Shape 63" o:spid="_x0000_s2109" style="position:absolute;left:10339;top:1155;width:268;height:650;visibility:visible" coordsize="26835,650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dKGcIA&#10;AADbAAAADwAAAGRycy9kb3ducmV2LnhtbESP3YrCMBSE74V9h3AWvLNpFUS6RpFdFMErfx7g0Jxt&#10;qs1J28Ra394IC3s5zMw3zHI92Fr01PnKsYIsSUEQF05XXCq4nLeTBQgfkDXWjknBkzysVx+jJeba&#10;PfhI/SmUIkLY56jAhNDkUvrCkEWfuIY4er+usxii7EqpO3xEuK3lNE3n0mLFccFgQ9+GitvpbhX8&#10;DNfNLGvb6c7YbHfQbd88U6nU+HPYfIEINIT/8F97rxXMZ/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0oZwgAAANsAAAAPAAAAAAAAAAAAAAAAAJgCAABkcnMvZG93&#10;bnJldi54bWxQSwUGAAAAAAQABAD1AAAAhwMAAAAA&#10;" adj="0,,0" path="m26835,r,8496c22060,9004,18961,9792,15215,12878,10058,17246,8636,21374,8636,28067r,36944l,65011,,1550r8255,l8255,10693c12255,2565,18186,508,26835,xe" fillcolor="#737473" stroked="f" strokeweight="0">
            <v:stroke miterlimit="83231f" joinstyle="miter"/>
            <v:formulas/>
            <v:path arrowok="t" o:connecttype="segments" textboxrect="0,0,26835,65011"/>
          </v:shape>
          <v:shape id="Shape 64" o:spid="_x0000_s2108" style="position:absolute;left:10657;top:1155;width:332;height:666;visibility:visible" coordsize="33204,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kGMQA&#10;AADbAAAADwAAAGRycy9kb3ducmV2LnhtbESP0WrCQBRE3wv9h+UW+lY3TUVrdA22qBSEgNoPuGSv&#10;SWj2btxdY/r3XaHg4zAzZ5hFPphW9OR8Y1nB6ygBQVxa3XCl4Pu4eXkH4QOyxtYyKfglD/ny8WGB&#10;mbZX3lN/CJWIEPYZKqhD6DIpfVmTQT+yHXH0TtYZDFG6SmqH1wg3rUyTZCINNhwXauzos6by53Ax&#10;CvitOPbrsqDzdvcxm+2qaWJSp9Tz07Cagwg0hHv4v/2lFUzGcPs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pBjEAAAA2wAAAA8AAAAAAAAAAAAAAAAAmAIAAGRycy9k&#10;b3ducmV2LnhtbFBLBQYAAAAABAAEAPUAAACJAwAAAAA=&#10;" adj="0,,0" path="m33020,r184,58l33204,7224r-57,-23c20498,7201,10833,16866,8763,28956r24441,l33204,36297r-24695,c9157,48781,20498,59233,33020,59233r184,-58l33204,66529r-57,19c14834,66548,,51626,,33351,,15049,14580,,33020,xe" fillcolor="#737473" stroked="f" strokeweight="0">
            <v:stroke miterlimit="83231f" joinstyle="miter"/>
            <v:formulas/>
            <v:path arrowok="t" o:connecttype="segments" textboxrect="0,0,33204,66548"/>
          </v:shape>
          <v:shape id="Shape 65" o:spid="_x0000_s2107" style="position:absolute;left:10989;top:1598;width:312;height:223;visibility:visible" coordsize="31159,22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NucQA&#10;AADbAAAADwAAAGRycy9kb3ducmV2LnhtbESPQWvCQBSE7wX/w/IKvdWNglJSV7GCtSgejOL5Jfua&#10;BLNvw+42xn/vCgWPw8x8w8wWvWlER87XlhWMhgkI4sLqmksFp+P6/QOED8gaG8uk4EYeFvPBywxT&#10;ba98oC4LpYgQ9ikqqEJoUyl9UZFBP7QtcfR+rTMYonSl1A6vEW4aOU6SqTRYc1yosKVVRcUl+zMK&#10;8q/laST3+Xazvxzz8/dt12Vnp9Tba7/8BBGoD8/wf/tHK5hO4P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ljbnEAAAA2wAAAA8AAAAAAAAAAAAAAAAAmAIAAGRycy9k&#10;b3ducmV2LnhtbFBLBQYAAAAABAAEAPUAAACJAwAAAAA=&#10;" adj="0,,0" path="m22257,r8902,c28899,6566,24546,12132,19033,16056l,22244,,14891,13260,10755c17259,8112,20517,4376,22257,xe" fillcolor="#737473" stroked="f" strokeweight="0">
            <v:stroke miterlimit="83231f" joinstyle="miter"/>
            <v:formulas/>
            <v:path arrowok="t" o:connecttype="segments" textboxrect="0,0,31159,22244"/>
          </v:shape>
          <v:shape id="Shape 66" o:spid="_x0000_s2106" style="position:absolute;left:10989;top:1156;width:331;height:362;visibility:visible" coordsize="33090,362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EDZcMA&#10;AADbAAAADwAAAGRycy9kb3ducmV2LnhtbESPQWvCQBSE7wX/w/IEL6Vu9BBCdJUqiLZ4yeoPeGRf&#10;k9Ds25BdY/z3bqHgcZiZb5j1drStGKj3jWMFi3kCgrh0puFKwfVy+MhA+IBssHVMCh7kYbuZvK0x&#10;N+7OBQ06VCJC2OeooA6hy6X0ZU0W/dx1xNH7cb3FEGVfSdPjPcJtK5dJkkqLDceFGjva11T+6ptV&#10;cNS7tvpKrjYrMn0+fPviXQ+FUrPp+LkCEWgMr/B/+2QUpCn8fY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EDZcMAAADbAAAADwAAAAAAAAAAAAAAAACYAgAAZHJzL2Rv&#10;d25yZXYueG1sUEsFBgAAAAAEAAQA9QAAAIgDAAAAAA==&#10;" adj="0,,0" path="m,l18672,5911v5417,3781,9706,9157,12094,15532c32709,26460,32963,30968,33090,36239l,36239,,28898r24441,c23025,22916,20126,17477,15969,13534l,7165,,xe" fillcolor="#737473" stroked="f" strokeweight="0">
            <v:stroke miterlimit="83231f" joinstyle="miter"/>
            <v:formulas/>
            <v:path arrowok="t" o:connecttype="segments" textboxrect="0,0,33090,36239"/>
          </v:shape>
          <v:shape id="Shape 67" o:spid="_x0000_s2105" style="position:absolute;left:11362;top:1155;width:399;height:666;visibility:visible" coordsize="39980,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9K8MA&#10;AADbAAAADwAAAGRycy9kb3ducmV2LnhtbESPT2vCQBTE7wW/w/IEb3XTHFSiq7SKf6CnqkiPj+wz&#10;CWbfhuxT47d3hUKPw8z8hpktOlerG7Wh8mzgY5iAIs69rbgwcDys3yeggiBbrD2TgQcFWMx7bzPM&#10;rL/zD932UqgI4ZChgVKkybQOeUkOw9A3xNE7+9ahRNkW2rZ4j3BX6zRJRtphxXGhxIaWJeWX/dUZ&#10;kOtqJ/rcbK3++v3eUHqaXFxqzKDffU5BCXXyH/5r76yB0RheX+IP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z9K8MAAADbAAAADwAAAAAAAAAAAAAAAACYAgAAZHJzL2Rv&#10;d25yZXYueG1sUEsFBgAAAAAEAAQA9QAAAIgDAAAAAA==&#10;" adj="0,,0" path="m20498,v9944,,17424,7468,17932,17234l29655,17234c29274,11849,25921,7201,20117,7201v-4902,,-9551,4648,-9551,9538c10566,31293,39980,24067,39980,46088v,11850,-7989,20460,-19990,20460c8255,66548,127,57938,,46342r8636,c9017,53301,13030,59233,20498,59233v6197,,11354,-5156,11354,-11354c31852,35776,14440,36423,7226,29604,3988,26518,2311,22657,2311,18149,2311,7988,10313,,20498,xe" fillcolor="#737473" stroked="f" strokeweight="0">
            <v:stroke miterlimit="83231f" joinstyle="miter"/>
            <v:formulas/>
            <v:path arrowok="t" o:connecttype="segments" textboxrect="0,0,39980,66548"/>
          </v:shape>
          <v:shape id="Shape 397" o:spid="_x0000_s2104" style="position:absolute;left:11915;top:1171;width:91;height:634;visibility:visible" coordsize="9144,634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r8UA&#10;AADcAAAADwAAAGRycy9kb3ducmV2LnhtbESPUWvCMBSF3wf+h3AHexmado7NVqOoMJBtL2p/wCW5&#10;tmXNTUmidv/eCIM9Hs453+EsVoPtxIV8aB0ryCcZCGLtTMu1gur4MZ6BCBHZYOeYFPxSgNVy9LDA&#10;0rgr7+lyiLVIEA4lKmhi7Espg27IYpi4njh5J+ctxiR9LY3Ha4LbTr5k2Zu02HJaaLCnbUP653C2&#10;CrbfReG717ip9p/62VZfuS5OuVJPj8N6DiLSEP/Df+2dUTAt3uF+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KvxQAAANwAAAAPAAAAAAAAAAAAAAAAAJgCAABkcnMv&#10;ZG93bnJldi54bWxQSwUGAAAAAAQABAD1AAAAigMAAAAA&#10;" adj="0,,0" path="m,l9144,r,63462l,63462,,e" fillcolor="#737473" stroked="f" strokeweight="0">
            <v:stroke miterlimit="83231f" joinstyle="miter"/>
            <v:formulas/>
            <v:path arrowok="t" o:connecttype="segments" textboxrect="0,0,9144,63462"/>
          </v:shape>
          <v:shape id="Shape 398" o:spid="_x0000_s2103" style="position:absolute;left:11915;top:947;width:91;height:146;visibility:visible" coordsize="9144,14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5AMEA&#10;AADcAAAADwAAAGRycy9kb3ducmV2LnhtbERPTYvCMBC9L/gfwgje1lQXRatRRFFE8LAq9To0Y1ts&#10;JqXJ2uqvNwdhj4/3PV+2phQPql1hWcGgH4EgTq0uOFNwOW+/JyCcR9ZYWiYFT3KwXHS+5hhr2/Av&#10;PU4+EyGEXYwKcu+rWEqX5mTQ9W1FHLibrQ36AOtM6hqbEG5KOYyisTRYcGjIsaJ1Tun99GcU3I7N&#10;4Sgx8bvJ5rXdXMejJKGRUr1uu5qB8NT6f/HHvdcKfqZ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2+QDBAAAA3AAAAA8AAAAAAAAAAAAAAAAAmAIAAGRycy9kb3du&#10;cmV2LnhtbFBLBQYAAAAABAAEAPUAAACGAwAAAAA=&#10;" adj="0,,0" path="m,l9144,r,14668l,14668,,e" fillcolor="#737473" stroked="f" strokeweight="0">
            <v:stroke miterlimit="83231f" joinstyle="miter"/>
            <v:formulas/>
            <v:path arrowok="t" o:connecttype="segments" textboxrect="0,0,9144,14668"/>
          </v:shape>
          <v:shape id="Shape 70" o:spid="_x0000_s2102" style="position:absolute;left:12090;top:1156;width:338;height:664;visibility:visible" coordsize="33731,664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XFb8A&#10;AADbAAAADwAAAGRycy9kb3ducmV2LnhtbERPTWsCMRC9C/0PYQreNLuVWlmNIgVBL4K2UI/DZtws&#10;bibrJmr01zcHwePjfc8W0TbiSp2vHSvIhxkI4tLpmisFvz+rwQSED8gaG8ek4E4eFvO33gwL7W68&#10;o+s+VCKFsC9QgQmhLaT0pSGLfuha4sQdXWcxJNhVUnd4S+G2kR9ZNpYWa04NBlv6NlSe9her4O9x&#10;aD/Rab5szjFuaZLjyORK9d/jcgoiUAwv8dO91gq+0vr0Jf0A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9cVvwAAANsAAAAPAAAAAAAAAAAAAAAAAJgCAABkcnMvZG93bnJl&#10;di54bWxQSwUGAAAAAAQABAD1AAAAhAMAAAAA&#10;" adj="0,,0" path="m33731,r,7142l33668,7116c19609,7116,8128,18965,8128,32858v,7087,2835,13659,7461,18460l33731,59120r,7302l20847,63881c8708,58887,,47162,,33265,,19054,8637,7400,20895,2461l33731,xe" fillcolor="#737473" stroked="f" strokeweight="0">
            <v:stroke miterlimit="83231f" joinstyle="miter"/>
            <v:formulas/>
            <v:path arrowok="t" o:connecttype="segments" textboxrect="0,0,33731,66422"/>
          </v:shape>
          <v:shape id="Shape 71" o:spid="_x0000_s2101" style="position:absolute;left:12428;top:947;width:334;height:874;visibility:visible" coordsize="33465,87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LZcQA&#10;AADbAAAADwAAAGRycy9kb3ducmV2LnhtbESPQUvDQBSE74L/YXlCL2I3LWIldltKS4PipY2C10f2&#10;mQSzb8Pua5r6611B8DjMzDfMcj26Tg0UYuvZwGyagSKuvG25NvD+tr97BBUF2WLnmQxcKMJ6dX21&#10;xNz6Mx9pKKVWCcIxRwONSJ9rHauGHMap74mT9+mDQ0ky1NoGPCe46/Q8yx60w5bTQoM9bRuqvsqT&#10;MxCKYi+bsjjcDh/39cv37jWQBGMmN+PmCZTQKP/hv/azNbCYwe+X9AP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iC2XEAAAA2wAAAA8AAAAAAAAAAAAAAAAAmAIAAGRycy9k&#10;b3ducmV2LnhtbFBLBQYAAAAABAAEAPUAAACJAwAAAAA=&#10;" adj="0,,0" path="m25210,r8255,l33465,85878r-7735,l25730,74409c19025,83045,11290,87414,203,87414l,87374,,80072r64,27c14376,80099,25603,67983,25603,53937v,-7074,-2838,-13542,-7466,-18241l,28094,,20951r445,-85c10249,20866,18898,24854,25210,32448l25210,xe" fillcolor="#737473" stroked="f" strokeweight="0">
            <v:stroke miterlimit="83231f" joinstyle="miter"/>
            <v:formulas/>
            <v:path arrowok="t" o:connecttype="segments" textboxrect="0,0,33465,87414"/>
          </v:shape>
          <v:shape id="Shape 72" o:spid="_x0000_s2100" style="position:absolute;left:12880;top:1155;width:332;height:666;visibility:visible" coordsize="33211,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qhsMA&#10;AADbAAAADwAAAGRycy9kb3ducmV2LnhtbESPQUsDMRSE70L/Q3gFbzZrD1W3TYstLPQm1lWvj83r&#10;ZjV52Sbpdv33RhB6HGbmG2a1GZ0VA4XYeVZwPytAEDded9wqqN+qu0cQMSFrtJ5JwQ9F2KwnNyss&#10;tb/wKw2H1IoM4ViiApNSX0oZG0MO48z3xNk7+uAwZRlaqQNeMtxZOS+KhXTYcV4w2NPOUPN9ODsF&#10;w+mjLsLTy5eV3Xula22qT7tV6nY6Pi9BJBrTNfzf3msFD3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9qhsMAAADbAAAADwAAAAAAAAAAAAAAAACYAgAAZHJzL2Rv&#10;d25yZXYueG1sUEsFBgAAAAAEAAQA9QAAAIgDAAAAAA==&#10;" adj="0,,0" path="m33020,r191,60l33211,7227r-64,-26c20498,7201,10833,16866,8763,28956r24448,l33211,36297r-24689,c9157,48781,20498,59233,33020,59233r191,-60l33211,66527r-64,21c14834,66548,,51626,,33351,,15049,14580,,33020,xe" fillcolor="#737473" stroked="f" strokeweight="0">
            <v:stroke miterlimit="83231f" joinstyle="miter"/>
            <v:formulas/>
            <v:path arrowok="t" o:connecttype="segments" textboxrect="0,0,33211,66548"/>
          </v:shape>
          <v:shape id="Shape 73" o:spid="_x0000_s2099" style="position:absolute;left:13212;top:1598;width:312;height:223;visibility:visible" coordsize="31153,222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ncQA&#10;AADbAAAADwAAAGRycy9kb3ducmV2LnhtbESPQUsDMRSE70L/Q3hCb21WRVvWpkUFq6iXbkuht0fy&#10;3CzdvCxJ2l3/vREKHoeZ+YZZrAbXijOF2HhWcDMtQBBrbxquFey2r5M5iJiQDbaeScEPRVgtR1cL&#10;LI3veUPnKtUiQziWqMCm1JVSRm3JYZz6jjh73z44TFmGWpqAfYa7Vt4WxYN02HBesNjRiyV9rE5O&#10;gQ/6k3G919HuP56/3vrDUJ3ulRpfD0+PIBIN6T98ab8bBbM7+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UhJ3EAAAA2wAAAA8AAAAAAAAAAAAAAAAAmAIAAGRycy9k&#10;b3ducmV2LnhtbFBLBQYAAAAABAAEAPUAAACJAwAAAAA=&#10;" adj="0,,0" path="m22250,r8903,c28899,6566,24546,12132,19031,16056l,22242,,14888,13254,10755c17253,8112,20510,4376,22250,xe" fillcolor="#737473" stroked="f" strokeweight="0">
            <v:stroke miterlimit="83231f" joinstyle="miter"/>
            <v:formulas/>
            <v:path arrowok="t" o:connecttype="segments" textboxrect="0,0,31153,22242"/>
          </v:shape>
          <v:shape id="Shape 74" o:spid="_x0000_s2098" style="position:absolute;left:13212;top:1156;width:331;height:362;visibility:visible" coordsize="33096,362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zmsQA&#10;AADbAAAADwAAAGRycy9kb3ducmV2LnhtbESPzWoCMRSF94W+Q7iCm1KTqkx1apSqFLrQhT8PcJnc&#10;ZgYnN8MkdUafvikUujycn4+zWPWuFldqQ+VZw8tIgSAuvKnYajifPp5nIEJENlh7Jg03CrBaPj4s&#10;MDe+4wNdj9GKNMIhRw1ljE0uZShKchhGviFO3pdvHcYkWytNi10ad7UcK5VJhxUnQokNbUoqLsdv&#10;l7h3O366KTWx6+1urqZ9zLDbaz0c9O9vICL18T/81/40Gl6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lc5rEAAAA2wAAAA8AAAAAAAAAAAAAAAAAmAIAAGRycy9k&#10;b3ducmV2LnhtbFBLBQYAAAAABAAEAPUAAACJAwAAAAA=&#10;" adj="0,,0" path="m,l18675,5909v5417,3781,9703,9157,12084,15532c32702,26457,32957,30966,33096,36237l,36237,,28896r24447,c23025,22914,20123,17475,15964,13532l,7166,,xe" fillcolor="#737473" stroked="f" strokeweight="0">
            <v:stroke miterlimit="83231f" joinstyle="miter"/>
            <v:formulas/>
            <v:path arrowok="t" o:connecttype="segments" textboxrect="0,0,33096,36237"/>
          </v:shape>
          <v:shape id="Shape 75" o:spid="_x0000_s2097" style="position:absolute;left:13637;top:1155;width:560;height:650;visibility:visible" coordsize="55994,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w4FsYA&#10;AADbAAAADwAAAGRycy9kb3ducmV2LnhtbESPQWvCQBSE74X+h+UVvNVNxRpJXUUEQRGpVcEeX7PP&#10;JJh9G7Jrkvrr3YLQ4zAz3zCTWWdK0VDtCssK3voRCOLU6oIzBcfD8nUMwnlkjaVlUvBLDmbT56cJ&#10;Jtq2/EXN3mciQNglqCD3vkqkdGlOBl3fVsTBO9vaoA+yzqSusQ1wU8pBFI2kwYLDQo4VLXJKL/ur&#10;UVAuNuvhT7zdnk/fn5fmlu1WNm6V6r108w8Qnjr/H360V1pB/A5/X8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w4FsYAAADbAAAADwAAAAAAAAAAAAAAAACYAgAAZHJz&#10;L2Rvd25yZXYueG1sUEsFBgAAAAAEAAQA9QAAAIsDAAAAAA==&#10;" adj="0,,0" path="m27877,c45809,,55994,12878,55994,30125r,34887l47739,65012r,-34887c47739,18035,41148,7201,28004,7201v-7227,,-14326,4128,-17412,10681c8903,21501,8776,26264,8776,30125r,34887l,65012,,1550r8268,l8268,9779c13818,3734,19355,,27877,xe" fillcolor="#737473" stroked="f" strokeweight="0">
            <v:stroke miterlimit="83231f" joinstyle="miter"/>
            <v:formulas/>
            <v:path arrowok="t" o:connecttype="segments" textboxrect="0,0,55994,65012"/>
          </v:shape>
          <v:shape id="Shape 76" o:spid="_x0000_s2096" style="position:absolute;left:14314;top:1155;width:658;height:666;visibility:visible" coordsize="65786,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2EcMA&#10;AADbAAAADwAAAGRycy9kb3ducmV2LnhtbESPQWvCQBSE70L/w/IK3nRjhRhSNyItpYK9mKb3R/Y1&#10;Ccm+Ddmtbvvr3YLgcZiZb5jtLphBnGlynWUFq2UCgri2uuNGQfX5tshAOI+scbBMCn7Jwa54mG0x&#10;1/bCJzqXvhERwi5HBa33Yy6lq1sy6JZ2JI7et50M+iinRuoJLxFuBvmUJKk02HFcaHGkl5bqvvwx&#10;CqjKDscPZ19D+vXXl5itw6DflZo/hv0zCE/B38O39kEr2KTw/yX+AF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B2EcMAAADbAAAADwAAAAAAAAAAAAAAAACYAgAAZHJzL2Rv&#10;d25yZXYueG1sUEsFBgAAAAAEAAQA9QAAAIgDAAAAAA==&#10;" adj="0,,0" path="m34176,c48108,,60630,7595,65786,20727r-9550,c51600,12624,43472,7201,34049,7201,19609,7201,8128,18809,8128,33224v,14413,11227,26009,25807,26009c44247,59233,50432,54318,56236,46342r9550,c62294,53048,59335,57303,52756,61417v-5677,3595,-11214,5131,-17932,5131c15862,66548,,52667,,33350,,14681,15608,,34176,xe" fillcolor="#737473" stroked="f" strokeweight="0">
            <v:stroke miterlimit="83231f" joinstyle="miter"/>
            <v:formulas/>
            <v:path arrowok="t" o:connecttype="segments" textboxrect="0,0,65786,66548"/>
          </v:shape>
          <v:shape id="Shape 77" o:spid="_x0000_s2095" style="position:absolute;left:14988;top:1171;width:604;height:857;visibility:visible" coordsize="60376,85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ONcQA&#10;AADbAAAADwAAAGRycy9kb3ducmV2LnhtbESP3WrCQBSE7wu+w3KE3tWNRapEN0EEixTa4s8DHLPH&#10;ZDV7NmTXJH37bqHg5TAz3zCrfLC16Kj1xrGC6SQBQVw4bbhUcDpuXxYgfEDWWDsmBT/kIc9GTytM&#10;tet5T90hlCJC2KeooAqhSaX0RUUW/cQ1xNG7uNZiiLItpW6xj3Bby9ckeZMWDceFChvaVFTcDner&#10;YIbu3XQbaT6On9/r69e5v8wWvVLP42G9BBFoCI/wf3unFczn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DjXEAAAA2wAAAA8AAAAAAAAAAAAAAAAAmAIAAGRycy9k&#10;b3ducmV2LnhtbFBLBQYAAAAABAAEAPUAAACJAwAAAAA=&#10;" adj="0,,0" path="m,l9423,,29540,50584,51219,r9157,l23482,85725r-9029,l24778,61405,,xe" fillcolor="#737473" stroked="f" strokeweight="0">
            <v:stroke miterlimit="83231f" joinstyle="miter"/>
            <v:formulas/>
            <v:path arrowok="t" o:connecttype="segments" textboxrect="0,0,60376,85725"/>
          </v:shape>
          <v:shape id="Shape 78" o:spid="_x0000_s2094" style="position:absolute;left:15893;top:1156;width:332;height:665;visibility:visible" coordsize="33217,66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8cAA&#10;AADbAAAADwAAAGRycy9kb3ducmV2LnhtbERPyWrDMBC9F/oPYgq9NXJKs7lRQkgpyTULCbkN1tQy&#10;tUbGUm337zuHQo6Pty/Xg69VR22sAhsYjzJQxEWwFZcGzqfPlzmomJAt1oHJwC9FWK8eH5aY29Dz&#10;gbpjKpWEcMzRgEupybWOhSOPcRQaYuG+QusxCWxLbVvsJdzX+jXLptpjxdLgsKGto+L7+OOl5O2y&#10;d8V1N90s+vix67aTmxtPjHl+GjbvoBIN6S7+d++tgZmMlS/y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g8cAAAADbAAAADwAAAAAAAAAAAAAAAACYAgAAZHJzL2Rvd25y&#10;ZXYueG1sUEsFBgAAAAAEAAQA9QAAAIUDAAAAAA==&#10;" adj="0,,0" path="m33217,r,7218l15288,15125c10805,19969,8128,26567,8128,33578v,6959,2775,13370,7307,18040l33217,59189r,7333l33160,66534c14974,66534,,51472,,33337,,19706,8423,7762,20360,2642l33217,xe" fillcolor="#737473" stroked="f" strokeweight="0">
            <v:stroke miterlimit="83231f" joinstyle="miter"/>
            <v:formulas/>
            <v:path arrowok="t" o:connecttype="segments" textboxrect="0,0,33217,66534"/>
          </v:shape>
          <v:shape id="Shape 79" o:spid="_x0000_s2093" style="position:absolute;left:16225;top:1155;width:333;height:666;visibility:visible" coordsize="33217,66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7jTcQA&#10;AADbAAAADwAAAGRycy9kb3ducmV2LnhtbESPQWvCQBSE7wX/w/IEb3WjQrXRTRBRKhRaqm29PrLP&#10;JJh9G7Kr2f77rlDocZiZb5hVHkwjbtS52rKCyTgBQVxYXXOp4PO4e1yAcB5ZY2OZFPyQgzwbPKww&#10;1bbnD7odfCkihF2KCirv21RKV1Rk0I1tSxy9s+0M+ii7UuoO+wg3jZwmyZM0WHNcqLClTUXF5XA1&#10;Ck6mZLP/en9bN2HbvvYvs913OCk1Gob1EoSn4P/Df+29VjB/hvu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O403EAAAA2wAAAA8AAAAAAAAAAAAAAAAAmAIAAGRycy9k&#10;b3ducmV2LnhtbFBLBQYAAAAABAAEAPUAAACJAwAAAAA=&#10;" adj="0,,0" path="m70,c18116,,33217,15177,33217,33224v,13611,-8494,25550,-20408,30669l,66536,,59203r70,30c14649,59233,25089,47117,25089,32944,25089,19165,14129,7201,70,7201l,7232,,14,70,xe" fillcolor="#737473" stroked="f" strokeweight="0">
            <v:stroke miterlimit="83231f" joinstyle="miter"/>
            <v:formulas/>
            <v:path arrowok="t" o:connecttype="segments" textboxrect="0,0,33217,66536"/>
          </v:shape>
          <v:shape id="Shape 80" o:spid="_x0000_s2092" style="position:absolute;left:16578;top:952;width:344;height:854;visibility:visible" coordsize="34315,853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6LsAA&#10;AADbAAAADwAAAGRycy9kb3ducmV2LnhtbERPTWvCQBC9F/wPywi91Y09FEldQwgIPXipFom3aXZM&#10;gtnZdHer8d93DkKPj/e9LiY3qCuF2Hs2sFxkoIgbb3tuDXwdti8rUDEhWxw8k4E7RSg2s6c15tbf&#10;+JOu+9QqCeGYo4EupTHXOjYdOYwLPxILd/bBYRIYWm0D3iTcDfo1y960w56locORqo6ay/7XGVjV&#10;tTv63RTq72NZNfdT3P1U0Zjn+VS+g0o0pX/xw/1hxSfr5Yv8AL3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l6LsAAAADbAAAADwAAAAAAAAAAAAAAAACYAgAAZHJzL2Rvd25y&#10;ZXYueG1sUEsFBgAAAAAEAAQA9QAAAIUDAAAAAA==&#10;" adj="0,,0" path="m34315,r,7722c23863,7722,18059,10681,18059,21895r16256,l34315,29096r-16256,l18059,85357r-8255,l9804,29096,,29096,,21895r9804,l9931,20600c10706,13386,11989,7328,18580,3353,23216,508,29020,,34315,xe" fillcolor="#737473" stroked="f" strokeweight="0">
            <v:stroke miterlimit="83231f" joinstyle="miter"/>
            <v:formulas/>
            <v:path arrowok="t" o:connecttype="segments" textboxrect="0,0,34315,85357"/>
          </v:shape>
          <v:shape id="Shape 81" o:spid="_x0000_s2091" style="position:absolute;left:17190;top:947;width:368;height:859;visibility:visible" coordsize="36754,8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Nm8MA&#10;AADbAAAADwAAAGRycy9kb3ducmV2LnhtbESPQWvCQBSE7wX/w/IEL0U38VBCdBVRSr02Cu3xkX0m&#10;i9m3YXeN0V/fLRR6HGbmG2a9HW0nBvLBOFaQLzIQxLXThhsF59P7vAARIrLGzjEpeFCA7WbyssZS&#10;uzt/0lDFRiQIhxIVtDH2pZShbsliWLieOHkX5y3GJH0jtcd7gttOLrPsTVo0nBZa7GnfUn2tblbB&#10;82PQzUn6WHy9Pm/f53xvDpVRajYddysQkcb4H/5rH7WCIof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eNm8MAAADbAAAADwAAAAAAAAAAAAAAAACYAgAAZHJzL2Rv&#10;d25yZXYueG1sUEsFBgAAAAAEAAQA9QAAAIgDAAAAAA==&#10;" adj="0,,0" path="m13284,r8255,l21539,22416r15215,l36754,29617r-15215,l21539,85878r-8255,l13284,29617,,29617,,22416r13284,l13284,xe" fillcolor="#737473" stroked="f" strokeweight="0">
            <v:stroke miterlimit="83231f" joinstyle="miter"/>
            <v:formulas/>
            <v:path arrowok="t" o:connecttype="segments" textboxrect="0,0,36754,85878"/>
          </v:shape>
          <v:shape id="Shape 82" o:spid="_x0000_s2090" style="position:absolute;left:17654;top:947;width:560;height:858;visibility:visible" coordsize="55994,8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93rcUA&#10;AADbAAAADwAAAGRycy9kb3ducmV2LnhtbESP3WrCQBSE7wu+w3IEb0rdmEaxMauoUCj0wp/2AQ7Z&#10;kx/Mng3ZNYlv3y0UejnMzDdMthtNI3rqXG1ZwWIegSDOra65VPD99f6yBuE8ssbGMil4kIPddvKU&#10;YartwBfqr74UAcIuRQWV920qpcsrMujmtiUOXmE7gz7IrpS6wyHATSPjKFpJgzWHhQpbOlaU3653&#10;o+D5cMqH4tYncvW5lK/J2yU+J6NSs+m434DwNPr/8F/7QytYx/D7Jfw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3etxQAAANsAAAAPAAAAAAAAAAAAAAAAAJgCAABkcnMv&#10;ZG93bnJldi54bWxQSwUGAAAAAAQABAD1AAAAigMAAAAA&#10;" adj="0,,0" path="m,l8268,r,30645c12383,24333,20129,20866,27610,20866v18059,,28384,12751,28384,30125l55994,85878r-8255,l47739,50991v,-12370,-6845,-22924,-20129,-22924c20510,28067,13297,32322,10198,38748,8522,42367,8268,47130,8268,50991r,34887l,85878,,xe" fillcolor="#737473" stroked="f" strokeweight="0">
            <v:stroke miterlimit="83231f" joinstyle="miter"/>
            <v:formulas/>
            <v:path arrowok="t" o:connecttype="segments" textboxrect="0,0,55994,85878"/>
          </v:shape>
          <v:shape id="Shape 83" o:spid="_x0000_s2089" style="position:absolute;left:18332;top:1155;width:332;height:666;visibility:visible" coordsize="33217,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hfsUA&#10;AADbAAAADwAAAGRycy9kb3ducmV2LnhtbESPT2vCQBTE74LfYXkFL1J3q2BD6ioiFHrw4h8svT2y&#10;r0lo9m3Mbk3ip3cFweMwM79hFqvOVuJCjS8da3ibKBDEmTMl5xqOh8/XBIQPyAYrx6ShJw+r5XCw&#10;wNS4lnd02YdcRAj7FDUUIdSplD4ryKKfuJo4er+usRiibHJpGmwj3FZyqtRcWiw5LhRY06ag7G//&#10;bzWMz7PpT3s9vKvxSSW77bX/ptBrPXrp1h8gAnXhGX60v4yGZAb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GF+xQAAANsAAAAPAAAAAAAAAAAAAAAAAJgCAABkcnMv&#10;ZG93bnJldi54bWxQSwUGAAAAAAQABAD1AAAAigMAAAAA&#10;" adj="0,,0" path="m33020,r197,62l33217,7229r-70,-28c20510,7201,10833,16866,8775,28956r24442,l33217,36297r-24695,c9156,48781,20510,59233,33020,59233r197,-61l33217,66525r-70,23c14834,66548,,51626,,33351,,15049,14579,,33020,xe" fillcolor="#737473" stroked="f" strokeweight="0">
            <v:stroke miterlimit="83231f" joinstyle="miter"/>
            <v:formulas/>
            <v:path arrowok="t" o:connecttype="segments" textboxrect="0,0,33217,66548"/>
          </v:shape>
          <v:shape id="Shape 84" o:spid="_x0000_s2088" style="position:absolute;left:18664;top:1598;width:311;height:223;visibility:visible" coordsize="31147,222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Q98IA&#10;AADbAAAADwAAAGRycy9kb3ducmV2LnhtbESPQYvCMBSE74L/ITzBm6auskjXtCzCogdBbPX+tnm2&#10;ZZuX0kSt/nojCHscZuYbZpX2phFX6lxtWcFsGoEgLqyuuVRwzH8mSxDOI2tsLJOCOzlIk+FghbG2&#10;Nz7QNfOlCBB2MSqovG9jKV1RkUE3tS1x8M62M+iD7EqpO7wFuGnkRxR9SoM1h4UKW1pXVPxlF6Pg&#10;d57n/Njo7LTb19si0rLnx1mp8aj//gLhqff/4Xd7qxUsF/D6En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5D3wgAAANsAAAAPAAAAAAAAAAAAAAAAAJgCAABkcnMvZG93&#10;bnJldi54bWxQSwUGAAAAAAQABAD1AAAAhwMAAAAA&#10;" adj="0,,0" path="m22244,r8903,c28892,6566,24540,12132,19025,16056l,22241,,14887,13248,10755c17247,8112,20504,4376,22244,xe" fillcolor="#737473" stroked="f" strokeweight="0">
            <v:stroke miterlimit="83231f" joinstyle="miter"/>
            <v:formulas/>
            <v:path arrowok="t" o:connecttype="segments" textboxrect="0,0,31147,22241"/>
          </v:shape>
          <v:shape id="Shape 85" o:spid="_x0000_s2087" style="position:absolute;left:18664;top:1156;width:331;height:362;visibility:visible" coordsize="33090,36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v8sUA&#10;AADbAAAADwAAAGRycy9kb3ducmV2LnhtbESPT2vCQBTE74V+h+UVequbCvVPzEaKoBRsD416f2Sf&#10;m5js25BdNfXTu4VCj8PM/IbJloNtxYV6XztW8DpKQBCXTtdsFOx365cZCB+QNbaOScEPeVjmjw8Z&#10;ptpd+ZsuRTAiQtinqKAKoUul9GVFFv3IdcTRO7reYoiyN1L3eI1w28pxkkykxZrjQoUdrSoqm+Js&#10;FRRfh25jmkYnn1Mzb+due7qNp0o9Pw3vCxCBhvAf/mt/aAWzN/j9En+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y/yxQAAANsAAAAPAAAAAAAAAAAAAAAAAJgCAABkcnMv&#10;ZG93bnJldi54bWxQSwUGAAAAAAQABAD1AAAAigMAAAAA&#10;" adj="0,,0" path="m,l18671,5907v5418,3782,9708,9157,12095,15532c32696,26456,32950,30964,33090,36235l,36235,,28894r24441,c23019,22913,20117,17473,15958,13530l,7167,,xe" fillcolor="#737473" stroked="f" strokeweight="0">
            <v:stroke miterlimit="83231f" joinstyle="miter"/>
            <v:formulas/>
            <v:path arrowok="t" o:connecttype="segments" textboxrect="0,0,33090,36235"/>
          </v:shape>
          <v:shape id="Shape 86" o:spid="_x0000_s2086" style="position:absolute;left:19338;top:931;width:846;height:890;visibility:visible" coordsize="84633,889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7zsUA&#10;AADbAAAADwAAAGRycy9kb3ducmV2LnhtbESP3WrCQBSE7wXfYTlCb6RuGjBIdBURW0svCmof4JA9&#10;JsHs2Zjd/OjTdwsFL4eZ+YZZbQZTiY4aV1pW8DaLQBBnVpecK/g5v78uQDiPrLGyTAru5GCzHo9W&#10;mGrb85G6k89FgLBLUUHhfZ1K6bKCDLqZrYmDd7GNQR9kk0vdYB/gppJxFCXSYMlhocCadgVl11Nr&#10;FMjjeR8/Dl/ZY3qbf3wn80trBqnUy2TYLkF4Gvwz/N/+1AoW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jvOxQAAANsAAAAPAAAAAAAAAAAAAAAAAJgCAABkcnMv&#10;ZG93bnJldi54bWxQSwUGAAAAAAQABAD1AAAAigMAAAAA&#10;" adj="0,,0" path="m44895,c56883,,67590,4509,76378,12739v3861,3746,5931,5803,7988,10820l74689,23559c68250,13780,56629,7722,44895,7722,25159,7722,8636,25109,8636,44679v,19304,16777,36563,36259,36563c57023,81242,68123,74537,75095,64872r9538,c76759,79566,61786,88951,45022,88951,20257,88951,,69520,,44679,,19686,19876,,44895,xe" fillcolor="#737473" stroked="f" strokeweight="0">
            <v:stroke miterlimit="83231f" joinstyle="miter"/>
            <v:formulas/>
            <v:path arrowok="t" o:connecttype="segments" textboxrect="0,0,84633,88951"/>
          </v:shape>
          <v:shape id="Shape 87" o:spid="_x0000_s2085" style="position:absolute;left:20268;top:1156;width:332;height:665;visibility:visible" coordsize="33217,66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EpMMA&#10;AADbAAAADwAAAGRycy9kb3ducmV2LnhtbESPX2vCMBTF34V9h3AHvmnaoU47UxFl6OvcUHy7NHdN&#10;WXNTmth2394Igz0ezp8fZ70ZbC06an3lWEE6TUAQF05XXCr4+nyfLEH4gKyxdkwKfsnDJn8arTHT&#10;rucP6k6hFHGEfYYKTAhNJqUvDFn0U9cQR+/btRZDlG0pdYt9HLe1fEmShbRYcSQYbGhnqPg53WyE&#10;zM5HU1wOi+2q9/tDt5tfTTpXavw8bN9ABBrCf/ivfdQKlq/w+BJ/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XEpMMAAADbAAAADwAAAAAAAAAAAAAAAACYAgAAZHJzL2Rv&#10;d25yZXYueG1sUEsFBgAAAAAEAAQA9QAAAIgDAAAAAA==&#10;" adj="0,,0" path="m33217,r,7218l15288,15125c10805,19969,8128,26567,8128,33578v,6959,2772,13370,7302,18040l33217,59189r,7330l33147,66534c14974,66534,,51472,,33337,,19706,8423,7762,20360,2642l33217,xe" fillcolor="#737473" stroked="f" strokeweight="0">
            <v:stroke miterlimit="83231f" joinstyle="miter"/>
            <v:formulas/>
            <v:path arrowok="t" o:connecttype="segments" textboxrect="0,0,33217,66534"/>
          </v:shape>
          <v:shape id="Shape 88" o:spid="_x0000_s2084" style="position:absolute;left:20600;top:1155;width:332;height:666;visibility:visible" coordsize="33217,66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drMIA&#10;AADbAAAADwAAAGRycy9kb3ducmV2LnhtbERPy2rCQBTdF/yH4QpuSp2oUKfRUUQiuGgp1S66vGSu&#10;STBzJ2QmD/++syh0eTjv7X60teip9ZVjDYt5AoI4d6biQsP39fSiQPiAbLB2TBoe5GG/mzxtMTVu&#10;4C/qL6EQMYR9ihrKEJpUSp+XZNHPXUMcuZtrLYYI20KaFocYbmu5TJJXabHi2FBiQ8eS8vulsxq4&#10;5+f1++pn2Zlh9aHezvfsU2Vaz6bjYQMi0Bj+xX/us9Gg4tj4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Z2swgAAANsAAAAPAAAAAAAAAAAAAAAAAJgCAABkcnMvZG93&#10;bnJldi54bWxQSwUGAAAAAAQABAD1AAAAhwMAAAAA&#10;" adj="0,,0" path="m70,c18116,,33217,15177,33217,33224v,13611,-8494,25550,-20414,30669l,66533,,59203r70,30c14637,59233,25089,47117,25089,32944,25089,19165,14116,7201,70,7201l,7232,,14,70,xe" fillcolor="#737473" stroked="f" strokeweight="0">
            <v:stroke miterlimit="83231f" joinstyle="miter"/>
            <v:formulas/>
            <v:path arrowok="t" o:connecttype="segments" textboxrect="0,0,33217,66533"/>
          </v:shape>
          <v:shape id="Shape 89" o:spid="_x0000_s2083" style="position:absolute;left:21021;top:1171;width:557;height:650;visibility:visible" coordsize="55728,649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fPcMA&#10;AADbAAAADwAAAGRycy9kb3ducmV2LnhtbESPQYvCMBCF78L+hzAL3jS1B9FqlGVXQRAF3cXz0Ixt&#10;tZl0k6j13xtB8Ph48743bzpvTS2u5HxlWcGgn4Agzq2uuFDw97vsjUD4gKyxtkwK7uRhPvvoTDHT&#10;9sY7uu5DISKEfYYKyhCaTEqfl2TQ921DHL2jdQZDlK6Q2uEtwk0t0yQZSoMVx4YSG/ouKT/vLya+&#10;sdn+bAYF3k+LOq3+m3R9Wh2cUt3P9msCIlAb3sev9EorGI3huSUC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ofPcMAAADbAAAADwAAAAAAAAAAAAAAAACYAgAAZHJzL2Rv&#10;d25yZXYueG1sUEsFBgAAAAAEAAQA9QAAAIgDAAAAAA==&#10;" adj="0,,0" path="m,l8128,r,35027c8128,47625,14198,57683,27864,57683v13157,,19735,-10566,19735,-22656l47599,r8129,l55728,63462r-7735,l47993,53683c43358,61926,35738,64998,26568,64998,16776,64998,7607,60363,3099,51359,635,46469,,40411,,35027l,xe" fillcolor="#737473" stroked="f" strokeweight="0">
            <v:stroke miterlimit="83231f" joinstyle="miter"/>
            <v:formulas/>
            <v:path arrowok="t" o:connecttype="segments" textboxrect="0,0,55728,64998"/>
          </v:shape>
          <v:shape id="Shape 90" o:spid="_x0000_s2082" style="position:absolute;left:21742;top:1155;width:560;height:650;visibility:visible" coordsize="55994,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9dMIA&#10;AADbAAAADwAAAGRycy9kb3ducmV2LnhtbERPTWvCQBC9C/6HZQq91U2laI2uIoKgiNhaQY9jdkyC&#10;2dmQXZPor3cPBY+P9z2ZtaYQNVUut6zgsxeBIE6szjlVcPhbfnyDcB5ZY2GZFNzJwWza7Uww1rbh&#10;X6r3PhUhhF2MCjLvy1hKl2Rk0PVsSRy4i60M+gCrVOoKmxBuCtmPooE0mHNoyLCkRUbJdX8zCorF&#10;Zv11Hm63l+Npd60f6c/KDhul3t/a+RiEp9a/xP/ulVYwCuvDl/A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310wgAAANsAAAAPAAAAAAAAAAAAAAAAAJgCAABkcnMvZG93&#10;bnJldi54bWxQSwUGAAAAAAQABAD1AAAAhwMAAAAA&#10;" adj="0,,0" path="m27864,c45809,,55994,12878,55994,30125r,34887l47739,65012r,-34887c47739,18035,41148,7201,28004,7201v-7227,,-14326,4128,-17425,10681c8890,21501,8776,26264,8776,30125r,34887l,65012,,1550r8255,l8255,9779c13805,3734,19355,,27864,xe" fillcolor="#737473" stroked="f" strokeweight="0">
            <v:stroke miterlimit="83231f" joinstyle="miter"/>
            <v:formulas/>
            <v:path arrowok="t" o:connecttype="segments" textboxrect="0,0,55994,65012"/>
          </v:shape>
          <v:shape id="Shape 91" o:spid="_x0000_s2081" style="position:absolute;left:22420;top:1155;width:657;height:666;visibility:visible" coordsize="65761,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ItsEA&#10;AADbAAAADwAAAGRycy9kb3ducmV2LnhtbESP0YrCMBRE3wX/IVzBN00rKG41ilaEfRLs9gMuzbWt&#10;NjeliVr/3iwIPg4zc4ZZb3vTiAd1rrasIJ5GIIgLq2suFeR/x8kShPPIGhvLpOBFDrab4WCNibZP&#10;PtMj86UIEHYJKqi8bxMpXVGRQTe1LXHwLrYz6IPsSqk7fAa4aeQsihbSYM1hocKW0oqKW3Y3Cnye&#10;nvKrnO+vpywv4ltfLw9pptR41O9WIDz1/hv+tH+1gp8Y/r+EH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KyLbBAAAA2wAAAA8AAAAAAAAAAAAAAAAAmAIAAGRycy9kb3du&#10;cmV2LnhtbFBLBQYAAAAABAAEAPUAAACGAwAAAAA=&#10;" adj="0,,0" path="m34163,c48095,,60604,7595,65761,20727r-9550,c51575,12624,43460,7201,34036,7201,19609,7201,8103,18809,8103,33224v,14413,11226,26009,25806,26009c44222,59233,50419,54318,56211,46342r9550,c62294,53048,59322,57303,52743,61417v-5664,3595,-11227,5131,-17932,5131c15863,66548,,52667,,33350,,14681,15583,,34163,xe" fillcolor="#737473" stroked="f" strokeweight="0">
            <v:stroke miterlimit="83231f" joinstyle="miter"/>
            <v:formulas/>
            <v:path arrowok="t" o:connecttype="segments" textboxrect="0,0,65761,66548"/>
          </v:shape>
          <v:shape id="Shape 399" o:spid="_x0000_s2080" style="position:absolute;left:23177;top:1171;width:91;height:634;visibility:visible" coordsize="9144,634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TRsUA&#10;AADcAAAADwAAAGRycy9kb3ducmV2LnhtbESP0WoCMRRE3wv+Q7hCX4pmty3FrEZRoVBaX7T7AZfk&#10;uru4uVmSVLd/3xQKfRxm5gyz2oyuF1cKsfOsoZwXIIiNtx03GurP19kCREzIFnvPpOGbImzWk7sV&#10;Vtbf+EjXU2pEhnCsUEOb0lBJGU1LDuPcD8TZO/vgMGUZGmkD3jLc9fKxKF6kw47zQosD7Vsyl9OX&#10;07A/KBX657Srj+/mwdUfpVHnUuv76bhdgkg0pv/wX/vNanhSCn7P5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tNGxQAAANwAAAAPAAAAAAAAAAAAAAAAAJgCAABkcnMv&#10;ZG93bnJldi54bWxQSwUGAAAAAAQABAD1AAAAigMAAAAA&#10;" adj="0,,0" path="m,l9144,r,63462l,63462,,e" fillcolor="#737473" stroked="f" strokeweight="0">
            <v:stroke miterlimit="83231f" joinstyle="miter"/>
            <v:formulas/>
            <v:path arrowok="t" o:connecttype="segments" textboxrect="0,0,9144,63462"/>
          </v:shape>
          <v:shape id="Shape 400" o:spid="_x0000_s2079" style="position:absolute;left:23177;top:947;width:91;height:146;visibility:visible" coordsize="9144,14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t5MEA&#10;AADcAAAADwAAAGRycy9kb3ducmV2LnhtbERPy4rCMBTdC/MP4Q7MTlOHUaSaiow4iODCB3V7aW4f&#10;2NyUJmOrX28WgsvDeS+WvanFjVpXWVYwHkUgiDOrKy4UnE+b4QyE88gaa8uk4E4OlsnHYIGxth0f&#10;6Hb0hQgh7GJUUHrfxFK6rCSDbmQb4sDltjXoA2wLqVvsQrip5XcUTaXBikNDiQ39lpRdj/9GQb7v&#10;dnuJqf+brR+b9WU6SVOaKPX12a/mIDz1/i1+ubdawU8U5ocz4QjI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greTBAAAA3AAAAA8AAAAAAAAAAAAAAAAAmAIAAGRycy9kb3du&#10;cmV2LnhtbFBLBQYAAAAABAAEAPUAAACGAwAAAAA=&#10;" adj="0,,0" path="m,l9144,r,14668l,14668,,e" fillcolor="#737473" stroked="f" strokeweight="0">
            <v:stroke miterlimit="83231f" joinstyle="miter"/>
            <v:formulas/>
            <v:path arrowok="t" o:connecttype="segments" textboxrect="0,0,9144,14668"/>
          </v:shape>
          <v:shape id="Shape 401" o:spid="_x0000_s2078" style="position:absolute;left:23392;top:947;width:92;height:858;visibility:visible" coordsize="9144,858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7Lb0A&#10;AADcAAAADwAAAGRycy9kb3ducmV2LnhtbESPywrCMBBF94L/EEZwZ1NFRKpRRBC7ceHjA4ZmbIrN&#10;pDRR2783guDych+Hu952thYvan3lWME0SUEQF05XXCq4XQ+TJQgfkDXWjklBTx62m+FgjZl2bz7T&#10;6xJKEUfYZ6jAhNBkUvrCkEWfuIY4enfXWgxRtqXULb7juK3lLE0X0mLFkWCwob2h4nF5WgWPU6R1&#10;T5+feWH63bEnymek1HjU7VYgAnXhH/61c61gnk7heyYeAbn5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U7Lb0AAADcAAAADwAAAAAAAAAAAAAAAACYAgAAZHJzL2Rvd25yZXYu&#10;eG1sUEsFBgAAAAAEAAQA9QAAAIIDAAAAAA==&#10;" adj="0,,0" path="m,l9144,r,85877l,85877,,e" fillcolor="#737473" stroked="f" strokeweight="0">
            <v:stroke miterlimit="83231f" joinstyle="miter"/>
            <v:formulas/>
            <v:path arrowok="t" o:connecttype="segments" textboxrect="0,0,9144,85877"/>
          </v:shape>
          <v:shape id="Shape 95" o:spid="_x0000_s2077" style="position:absolute;left:23855;top:1156;width:333;height:665;visibility:visible" coordsize="33223,66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6L8IA&#10;AADbAAAADwAAAGRycy9kb3ducmV2LnhtbESPT4vCMBTE7wt+h/AEb2uqoOxW01L8Ax72ou7B46N5&#10;NsXmpTTR1m9vFoQ9DjPzG2adD7YRD+p87VjBbJqAIC6drrlS8Hvef36B8AFZY+OYFDzJQ56NPtaY&#10;atfzkR6nUIkIYZ+iAhNCm0rpS0MW/dS1xNG7us5iiLKrpO6wj3DbyHmSLKXFmuOCwZY2hsrb6W4V&#10;yPPmOLQ/8mYuvDU9F0lfNDulJuOhWIEINIT/8Lt90Aq+F/D3Jf4Amb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fovwgAAANsAAAAPAAAAAAAAAAAAAAAAAJgCAABkcnMvZG93&#10;bnJldi54bWxQSwUGAAAAAAQABAD1AAAAhwMAAAAA&#10;" adj="0,,0" path="m33223,r,7216l15294,15125c10814,19970,8141,26568,8141,33579v,6959,2772,13369,7301,18040l33223,59193r,7326l33147,66535c14974,66535,,51473,,33338,,19707,8423,7762,20360,2642l33223,xe" fillcolor="#737473" stroked="f" strokeweight="0">
            <v:stroke miterlimit="83231f" joinstyle="miter"/>
            <v:formulas/>
            <v:path arrowok="t" o:connecttype="segments" textboxrect="0,0,33223,66535"/>
          </v:shape>
          <v:shape id="Shape 96" o:spid="_x0000_s2076" style="position:absolute;left:24188;top:1155;width:332;height:666;visibility:visible" coordsize="33210,665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eccQA&#10;AADbAAAADwAAAGRycy9kb3ducmV2LnhtbESPQWsCMRSE74X+h/AKvdWsFtSuRhFLtSdBa6l7e2ye&#10;u4ublzWJuv77RhA8DjPzDTOetqYWZ3K+sqyg20lAEOdWV1wo2P58vQ1B+ICssbZMCq7kYTp5fhpj&#10;qu2F13TehEJECPsUFZQhNKmUPi/JoO/Yhjh6e+sMhihdIbXDS4SbWvaSpC8NVhwXSmxoXlJ+2JyM&#10;gr+rW2wxO2aD38/lLmtXfOT3pVKvL+1sBCJQGx7he/tbK/jow+1L/AF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nnHEAAAA2wAAAA8AAAAAAAAAAAAAAAAAmAIAAGRycy9k&#10;b3ducmV2LnhtbFBLBQYAAAAABAAEAPUAAACJAwAAAAA=&#10;" adj="0,,0" path="m64,c18123,,33210,15177,33210,33224v,13611,-8486,25550,-20407,30669l,66532,,59206r64,27c14643,59233,25083,47117,25083,32944,25083,19165,14122,7201,64,7201l,7229,,13,64,xe" fillcolor="#737473" stroked="f" strokeweight="0">
            <v:stroke miterlimit="83231f" joinstyle="miter"/>
            <v:formulas/>
            <v:path arrowok="t" o:connecttype="segments" textboxrect="0,0,33210,66532"/>
          </v:shape>
          <v:shape id="Shape 97" o:spid="_x0000_s2075" style="position:absolute;left:24540;top:952;width:344;height:854;visibility:visible" coordsize="34315,853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0h8MA&#10;AADbAAAADwAAAGRycy9kb3ducmV2LnhtbESPT4vCMBTE78J+h/AW9qbpeli1axQpCB68+Aept7fN&#10;sy02L90kav32RhA8DjPzG2Y670wjruR8bVnB9yABQVxYXXOpYL9b9scgfEDW2FgmBXfyMJ999KaY&#10;anvjDV23oRQRwj5FBVUIbSqlLyoy6Ae2JY7eyTqDIUpXSu3wFuGmkcMk+ZEGa44LFbaUVVSctxej&#10;YJzn5mDXncv/DousuB/9+j/zSn19dotfEIG68A6/2iutYDKC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0h8MAAADbAAAADwAAAAAAAAAAAAAAAACYAgAAZHJzL2Rv&#10;d25yZXYueG1sUEsFBgAAAAAEAAQA9QAAAIgDAAAAAA==&#10;" adj="0,,0" path="m34315,r,7722c23863,7722,18059,10681,18059,21895r16256,l34315,29096r-16256,l18059,85357r-8255,l9804,29096,,29096,,21895r9804,l9919,20600c10694,13386,11976,7328,18580,3353,23216,508,29007,,34315,xe" fillcolor="#737473" stroked="f" strokeweight="0">
            <v:stroke miterlimit="83231f" joinstyle="miter"/>
            <v:formulas/>
            <v:path arrowok="t" o:connecttype="segments" textboxrect="0,0,34315,85357"/>
          </v:shape>
          <v:shape id="Shape 98" o:spid="_x0000_s2074" style="position:absolute;left:25152;top:947;width:367;height:859;visibility:visible" coordsize="36754,8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Sy278A&#10;AADbAAAADwAAAGRycy9kb3ducmV2LnhtbERPTYvCMBC9C/sfwix4kTXVg2g1irgs7tUquMehGdtg&#10;MylJrNVfvzkIHh/ve7XpbSM68sE4VjAZZyCIS6cNVwpOx5+vOYgQkTU2jknBgwJs1h+DFeba3flA&#10;XRErkUI45KigjrHNpQxlTRbD2LXEibs4bzEm6CupPd5TuG3kNMtm0qLh1FBjS7uaymtxswqe+05X&#10;R+nj/Dx63v5Ok535LoxSw89+uwQRqY9v8cv9qxUs0tj0Jf0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5LLbvwAAANsAAAAPAAAAAAAAAAAAAAAAAJgCAABkcnMvZG93bnJl&#10;di54bWxQSwUGAAAAAAQABAD1AAAAhAMAAAAA&#10;" adj="0,,0" path="m13284,r8255,l21539,22416r15215,l36754,29617r-15215,l21539,85878r-8255,l13284,29617,,29617,,22416r13284,l13284,xe" fillcolor="#737473" stroked="f" strokeweight="0">
            <v:stroke miterlimit="83231f" joinstyle="miter"/>
            <v:formulas/>
            <v:path arrowok="t" o:connecttype="segments" textboxrect="0,0,36754,85878"/>
          </v:shape>
          <v:shape id="Shape 99" o:spid="_x0000_s2073" style="position:absolute;left:25616;top:947;width:560;height:858;visibility:visible" coordsize="55994,8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zAcUA&#10;AADbAAAADwAAAGRycy9kb3ducmV2LnhtbESP0WrCQBRE3wX/YblCX6Ru1FSa6CptQRB8sLH9gEv2&#10;mgSzd0N2m6R/7wqCj8PMnGE2u8HUoqPWVZYVzGcRCOLc6ooLBb8/+9d3EM4ja6wtk4J/crDbjkcb&#10;TLXtOaPu7AsRIOxSVFB636RSurwkg25mG+LgXWxr0AfZFlK32Ae4qeUiilbSYMVhocSGvkrKr+c/&#10;o2D6ecr7y7WL5er4Jpdxki2+40Gpl8nwsQbhafDP8KN90AqSBO5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nMBxQAAANsAAAAPAAAAAAAAAAAAAAAAAJgCAABkcnMv&#10;ZG93bnJldi54bWxQSwUGAAAAAAQABAD1AAAAigMAAAAA&#10;" adj="0,,0" path="m,l8255,r,30645c12395,24333,20129,20866,27610,20866v18059,,28384,12751,28384,30125l55994,85878r-8255,l47739,50991v,-12370,-6845,-22924,-20129,-22924c20510,28067,13284,32322,10185,38748,8522,42367,8255,47130,8255,50991r,34887l,85878,,xe" fillcolor="#737473" stroked="f" strokeweight="0">
            <v:stroke miterlimit="83231f" joinstyle="miter"/>
            <v:formulas/>
            <v:path arrowok="t" o:connecttype="segments" textboxrect="0,0,55994,85878"/>
          </v:shape>
          <v:shape id="Shape 100" o:spid="_x0000_s2072" style="position:absolute;left:26294;top:1155;width:332;height:666;visibility:visible" coordsize="33198,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hccUA&#10;AADcAAAADwAAAGRycy9kb3ducmV2LnhtbESPQUsDMRCF74L/IYzgzSb1YGXbtLTSgmARrPbQ27CZ&#10;7i7dTEKStqu/3jkI3mZ4b977ZrYYfK8ulHIX2MJ4ZEAR18F13Fj4+tw8PIPKBdlhH5gsfFOGxfz2&#10;ZoaVC1f+oMuuNEpCOFdooS0lVlrnuiWPeRQisWjHkDwWWVOjXcKrhPtePxrzpD12LA0tRnppqT7t&#10;zt7C+3q1HvsJbfVwyvsUfw5vaKK193fDcgqq0FD+zX/Xr07wjeDLMzKB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OFxxQAAANwAAAAPAAAAAAAAAAAAAAAAAJgCAABkcnMv&#10;ZG93bnJldi54bWxQSwUGAAAAAAQABAD1AAAAigMAAAAA&#10;" adj="0,,0" path="m33007,r191,60l33198,7227r-64,-26c20498,7201,10821,16866,8750,28956r24448,l33198,36297r-24689,c9144,48781,20498,59233,33007,59233r191,-60l33198,66528r-64,20c14821,66548,,51626,,33351,,15049,14567,,33007,xe" fillcolor="#737473" stroked="f" strokeweight="0">
            <v:stroke miterlimit="83231f" joinstyle="miter"/>
            <v:formulas/>
            <v:path arrowok="t" o:connecttype="segments" textboxrect="0,0,33198,66548"/>
          </v:shape>
          <v:shape id="Shape 101" o:spid="_x0000_s2071" style="position:absolute;left:26626;top:1598;width:311;height:223;visibility:visible" coordsize="31154,22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ee8AA&#10;AADcAAAADwAAAGRycy9kb3ducmV2LnhtbERPy6rCMBDdX/AfwgjurokKIr1G8Y0bF/b6AUMztsVm&#10;Upqo1a83guBuDuc503lrK3GjxpeONQz6CgRx5kzJuYbT//Z3AsIHZIOVY9LwIA/zWedniolxdz7S&#10;LQ25iCHsE9RQhFAnUvqsIIu+72riyJ1dYzFE2OTSNHiP4baSQ6XG0mLJsaHAmlYFZZf0ajXsT9vd&#10;yNWpWqzH5+dhZS7LfLnRutdtF38gArXhK/649ybOVwN4PxMv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Jee8AAAADcAAAADwAAAAAAAAAAAAAAAACYAgAAZHJzL2Rvd25y&#10;ZXYueG1sUEsFBgAAAAAEAAQA9QAAAIUDAAAAAA==&#10;" adj="0,,0" path="m22251,r8903,c28899,6566,24546,12132,19031,16056l,22243,,14888,13250,10755c17250,8112,20511,4376,22251,xe" fillcolor="#737473" stroked="f" strokeweight="0">
            <v:stroke miterlimit="83231f" joinstyle="miter"/>
            <v:formulas/>
            <v:path arrowok="t" o:connecttype="segments" textboxrect="0,0,31154,22243"/>
          </v:shape>
          <v:shape id="Shape 102" o:spid="_x0000_s2070" style="position:absolute;left:26626;top:1156;width:331;height:362;visibility:visible" coordsize="33084,362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NlcMA&#10;AADcAAAADwAAAGRycy9kb3ducmV2LnhtbERPTYvCMBC9C/sfwix403RFZOkaRRYUD6LYlV29Dc3Y&#10;FJtJaWKt/94IC97m8T5nOu9sJVpqfOlYwccwAUGcO11yoeDwsxx8gvABWWPlmBTcycN89tabYqrd&#10;jffUZqEQMYR9igpMCHUqpc8NWfRDVxNH7uwaiyHCppC6wVsMt5UcJclEWiw5Nhis6dtQfsmuVsGx&#10;HZs6M5vf7f1v07rd4bTaTU5K9d+7xReIQF14if/dax3nJy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3NlcMAAADcAAAADwAAAAAAAAAAAAAAAACYAgAAZHJzL2Rv&#10;d25yZXYueG1sUEsFBgAAAAAEAAQA9QAAAIgDAAAAAA==&#10;" adj="0,,0" path="m,l18671,5909v5418,3781,9708,9157,12089,15532c32690,26457,32970,30966,33084,36237l,36237,,28896r24448,c23025,22914,20124,17475,15964,13532l,7166,,xe" fillcolor="#737473" stroked="f" strokeweight="0">
            <v:stroke miterlimit="83231f" joinstyle="miter"/>
            <v:formulas/>
            <v:path arrowok="t" o:connecttype="segments" textboxrect="0,0,33084,36237"/>
          </v:shape>
          <v:shape id="Shape 103" o:spid="_x0000_s2069" style="position:absolute;left:27347;top:947;width:471;height:858;visibility:visible" coordsize="47079,858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SHcEA&#10;AADcAAAADwAAAGRycy9kb3ducmV2LnhtbERPS2rDMBDdF3IHMYHsajk1mOJGCSZQWtJV0hxgak1t&#10;p9bIlVR/bl8FAtnN431ns5tMJwZyvrWsYJ2kIIgrq1uuFZw/Xx+fQfiArLGzTApm8rDbLh42WGg7&#10;8pGGU6hFDGFfoIImhL6Q0lcNGfSJ7Ykj922dwRChq6V2OMZw08mnNM2lwZZjQ4M97Ruqfk5/RkGW&#10;z4dyWOv979sX1peqdPbiPpRaLafyBUSgKdzFN/e7jvPTDK7PxAv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IUh3BAAAA3AAAAA8AAAAAAAAAAAAAAAAAmAIAAGRycy9kb3du&#10;cmV2LnhtbFBLBQYAAAAABAAEAPUAAACGAwAAAAA=&#10;" adj="0,,0" path="m,l47079,r,7734l8636,7734r,30887l45784,38621r,7734l8636,46355r,31814l47079,78169r,7709l,85878,,xe" fillcolor="#737473" stroked="f" strokeweight="0">
            <v:stroke miterlimit="83231f" joinstyle="miter"/>
            <v:formulas/>
            <v:path arrowok="t" o:connecttype="segments" textboxrect="0,0,47079,85878"/>
          </v:shape>
          <v:shape id="Shape 104" o:spid="_x0000_s2068" style="position:absolute;left:27980;top:1171;width:557;height:650;visibility:visible" coordsize="55715,649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jSMMA&#10;AADcAAAADwAAAGRycy9kb3ducmV2LnhtbERP32vCMBB+F/wfwg18EZsqY4xqLEMQfJhsc8Pnszmb&#10;2uRSmkzrf78MBnu7j+/nrcrBWXGlPjSeFcyzHARx5XXDtYKvz+3sGUSIyBqtZ1JwpwDlejxaYaH9&#10;jT/oeoi1SCEcClRgYuwKKUNlyGHIfEecuLPvHcYE+1rqHm8p3Fm5yPMn6bDh1GCwo42hqj18OwW7&#10;7fvbfnFqbGiNtfuLr+bH6atSk4fhZQki0hD/xX/unU7z80f4fSZ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ujSMMAAADcAAAADwAAAAAAAAAAAAAAAACYAgAAZHJzL2Rv&#10;d25yZXYueG1sUEsFBgAAAAAEAAQA9QAAAIgDAAAAAA==&#10;" adj="0,,0" path="m,l8115,r,35027c8115,47625,14173,57683,27851,57683v13145,,19736,-10566,19736,-22656l47587,r8128,l55715,63462r-7747,l47968,53683c43333,61926,35713,64998,26556,64998,16751,64998,7595,60363,3086,51359,635,46469,,40411,,35027l,xe" fillcolor="#737473" stroked="f" strokeweight="0">
            <v:stroke miterlimit="83231f" joinstyle="miter"/>
            <v:formulas/>
            <v:path arrowok="t" o:connecttype="segments" textboxrect="0,0,55715,64998"/>
          </v:shape>
          <v:shape id="Shape 105" o:spid="_x0000_s2067" style="position:absolute;left:28701;top:1155;width:268;height:650;visibility:visible" coordsize="26822,650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QcIA&#10;AADcAAAADwAAAGRycy9kb3ducmV2LnhtbERPTWvCQBC9C/0Pywi96caCUlJXKS2lUqTUWBBvQ3ZM&#10;gtnZsDtq+u+7guBtHu9z5svetepMITaeDUzGGSji0tuGKwO/24/RM6goyBZbz2TgjyIsFw+DOebW&#10;X3hD50IqlUI45migFulyrWNZk8M49h1x4g4+OJQEQ6VtwEsKd61+yrKZdthwaqixo7eaymNxcgZk&#10;LbvvTz/dfx3D+/5Ht15O3cqYx2H/+gJKqJe7+OZe2TQ/m8L1mXSB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6VBwgAAANwAAAAPAAAAAAAAAAAAAAAAAJgCAABkcnMvZG93&#10;bnJldi54bWxQSwUGAAAAAAQABAD1AAAAhwMAAAAA&#10;" adj="0,,0" path="m26822,r,8496c22060,9004,18961,9792,15215,12878,10058,17246,8636,21374,8636,28067r,36944l,65011,,1550r8255,l8255,10693c12255,2565,18186,508,26822,xe" fillcolor="#737473" stroked="f" strokeweight="0">
            <v:stroke miterlimit="83231f" joinstyle="miter"/>
            <v:formulas/>
            <v:path arrowok="t" o:connecttype="segments" textboxrect="0,0,26822,65011"/>
          </v:shape>
          <v:shape id="Shape 106" o:spid="_x0000_s2066" style="position:absolute;left:29019;top:1156;width:332;height:665;visibility:visible" coordsize="33217,66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9XC8QA&#10;AADcAAAADwAAAGRycy9kb3ducmV2LnhtbESPQWvCQBCF70L/wzIFb7qxaKjRVcQieq1KxduQnWZD&#10;s7Mhuybx37sFwdsM78373izXva1ES40vHSuYjBMQxLnTJRcKzqfd6BOED8gaK8ek4E4e1qu3wRIz&#10;7Tr+pvYYChFD2GeowIRQZ1L63JBFP3Y1cdR+XWMxxLUppG6wi+G2kh9JkkqLJUeCwZq2hvK/481G&#10;yPTnYPLLPt3MO/+1b7ezq5nMlBq+95sFiEB9eJmf1wcd6ycp/D8TJ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wvEAAAA3AAAAA8AAAAAAAAAAAAAAAAAmAIAAGRycy9k&#10;b3ducmV2LnhtbFBLBQYAAAAABAAEAPUAAACJAwAAAAA=&#10;" adj="0,,0" path="m33217,r,7218l15288,15125c10805,19969,8128,26567,8128,33578v,6959,2772,13370,7302,18040l33217,59189r,7328l33134,66534c14974,66534,,51472,,33337,,19706,8423,7762,20360,2642l33217,xe" fillcolor="#737473" stroked="f" strokeweight="0">
            <v:stroke miterlimit="83231f" joinstyle="miter"/>
            <v:formulas/>
            <v:path arrowok="t" o:connecttype="segments" textboxrect="0,0,33217,66534"/>
          </v:shape>
          <v:shape id="Shape 107" o:spid="_x0000_s2065" style="position:absolute;left:29351;top:1155;width:333;height:666;visibility:visible" coordsize="33204,665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DHsAA&#10;AADcAAAADwAAAGRycy9kb3ducmV2LnhtbERP24rCMBB9F/yHMMK+iKbqolKNIqKwIj54+YChGdti&#10;MylJtN2/3wjCvs3hXGe5bk0lXuR8aVnBaJiAIM6sLjlXcLvuB3MQPiBrrCyTgl/ysF51O0tMtW34&#10;TK9LyEUMYZ+igiKEOpXSZwUZ9ENbE0fubp3BEKHLpXbYxHBTyXGSTKXBkmNDgTVtC8oel6dRcDoe&#10;9teWHGbmW84mxyrf9ZtGqa9eu1mACNSGf/HH/aPj/GQG72fi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tDHsAAAADcAAAADwAAAAAAAAAAAAAAAACYAgAAZHJzL2Rvd25y&#10;ZXYueG1sUEsFBgAAAAAEAAQA9QAAAIUDAAAAAA==&#10;" adj="0,,0" path="m70,c18116,,33204,15177,33204,33224v,13611,-8487,25550,-20408,30669l,66531,,59203r70,30c14637,59233,25089,47117,25089,32944,25089,19165,14116,7201,70,7201l,7232,,14,70,xe" fillcolor="#737473" stroked="f" strokeweight="0">
            <v:stroke miterlimit="83231f" joinstyle="miter"/>
            <v:formulas/>
            <v:path arrowok="t" o:connecttype="segments" textboxrect="0,0,33204,66531"/>
          </v:shape>
          <v:shape id="Shape 108" o:spid="_x0000_s2064" style="position:absolute;left:29777;top:1155;width:336;height:873;visibility:visible" coordsize="33668,87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1qMUA&#10;AADcAAAADwAAAGRycy9kb3ducmV2LnhtbESPQUsDMRCF74L/IYzgzSaKtmVtWlpB8CJiuwWPw2bc&#10;LN1MtpvYpv/eOQjeZnhv3vtmsSqhVycaUxfZwv3EgCJuouu4tVDvXu/moFJGdthHJgsXSrBaXl8t&#10;sHLxzJ902uZWSQinCi34nIdK69R4CpgmcSAW7TuOAbOsY6vdiGcJD71+MGaqA3YsDR4HevHUHLY/&#10;wcKhPj7y9JLfn+qy/tib2cZ/7Yq1tzdl/QwqU8n/5r/rNyf4Rm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3WoxQAAANwAAAAPAAAAAAAAAAAAAAAAAJgCAABkcnMv&#10;ZG93bnJldi54bWxQSwUGAAAAAAQABAD1AAAAigMAAAAA&#10;" adj="0,,0" path="m33668,r,7255l33541,7201c19088,7201,8128,18797,8128,33071v,14808,10566,26162,25540,26162l33668,66448r-521,100c23228,66548,14313,62433,8649,54064r,33211l,87275,,1550r8255,l8255,12345c13805,3988,23863,,33668,xe" fillcolor="#737473" stroked="f" strokeweight="0">
            <v:stroke miterlimit="83231f" joinstyle="miter"/>
            <v:formulas/>
            <v:path arrowok="t" o:connecttype="segments" textboxrect="0,0,33668,87275"/>
          </v:shape>
          <v:shape id="Shape 109" o:spid="_x0000_s2063" style="position:absolute;left:30113;top:1155;width:337;height:665;visibility:visible" coordsize="33668,664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54cQA&#10;AADcAAAADwAAAGRycy9kb3ducmV2LnhtbESPQWvDMAyF74X9B6PCbq3TtZQsixPGYKWUXZoFehW2&#10;loTEcoi9Nvv39WCwm8R7et9TXs52EFeafOdYwWadgCDWznTcKKg/31cpCB+QDQ6OScEPeSiLh0WO&#10;mXE3PtO1Co2IIewzVNCGMGZSet2SRb92I3HUvtxkMcR1aqSZ8BbD7SCfkmQvLXYcCS2O9NaS7qtv&#10;q8DshsuHPqXugk3X67GOnMNWqcfl/PoCItAc/s1/10cT6yfP8PtMnE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ueHEAAAA3AAAAA8AAAAAAAAAAAAAAAAAmAIAAGRycy9k&#10;b3ducmV2LnhtbFBLBQYAAAAABAAEAPUAAACJAwAAAAA=&#10;" adj="0,,0" path="m,c18440,,33668,14923,33668,33465v,14096,-8852,25657,-21062,30557l,66448,,59233v14325,,25540,-11481,25540,-25641c25540,26321,22799,19723,18221,14943l,7255,,xe" fillcolor="#737473" stroked="f" strokeweight="0">
            <v:stroke miterlimit="83231f" joinstyle="miter"/>
            <v:formulas/>
            <v:path arrowok="t" o:connecttype="segments" textboxrect="0,0,33668,66448"/>
          </v:shape>
          <v:shape id="Shape 110" o:spid="_x0000_s2062" style="position:absolute;left:30526;top:1155;width:332;height:666;visibility:visible" coordsize="33223,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l48YA&#10;AADcAAAADwAAAGRycy9kb3ducmV2LnhtbESPQWsCQQyF7wX/w5BCL1JnFZGyOkoRRSsiaHvwGHbS&#10;3aU7mXVm1O2/bw5Cbwnv5b0vs0XnGnWjEGvPBoaDDBRx4W3NpYGvz/XrG6iYkC02nsnAL0VYzHtP&#10;M8ytv/ORbqdUKgnhmKOBKqU21zoWFTmMA98Si/btg8Mkayi1DXiXcNfoUZZNtMOapaHClpYVFT+n&#10;qzPAdr8Z95vRR7isxpPdOV39Vh+MeXnu3qegEnXp3/y43lrBHwq+PCMT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Xl48YAAADcAAAADwAAAAAAAAAAAAAAAACYAgAAZHJz&#10;L2Rvd25yZXYueG1sUEsFBgAAAAAEAAQA9QAAAIsDAAAAAA==&#10;" adj="0,,0" path="m33020,r203,64l33223,7231r-76,-30c20510,7201,10833,16866,8775,28956r24448,l33223,36297r-24689,c9169,48781,20510,59233,33020,59233r203,-64l33223,66523r-76,25c14846,66548,,51626,,33351,,15049,14579,,33020,xe" fillcolor="#737473" stroked="f" strokeweight="0">
            <v:stroke miterlimit="83231f" joinstyle="miter"/>
            <v:formulas/>
            <v:path arrowok="t" o:connecttype="segments" textboxrect="0,0,33223,66548"/>
          </v:shape>
          <v:shape id="Shape 111" o:spid="_x0000_s2061" style="position:absolute;left:30858;top:1598;width:312;height:223;visibility:visible" coordsize="31154,222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b5MIA&#10;AADcAAAADwAAAGRycy9kb3ducmV2LnhtbERPS4vCMBC+C/6HMIK3Na0uItUoIvi4qLsq6HFoxrbY&#10;TEoTtfvvjbDgbT6+50xmjSnFg2pXWFYQ9yIQxKnVBWcKTsfl1wiE88gaS8uk4I8czKbt1gQTbZ/8&#10;S4+Dz0QIYZeggtz7KpHSpTkZdD1bEQfuamuDPsA6k7rGZwg3pexH0VAaLDg05FjRIqf0drgbBU0W&#10;D9LTTv6M9uvV0G7P35fVYKNUt9PMxyA8Nf4j/ndvdJgfx/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BvkwgAAANwAAAAPAAAAAAAAAAAAAAAAAJgCAABkcnMvZG93&#10;bnJldi54bWxQSwUGAAAAAAQABAD1AAAAhwMAAAAA&#10;" adj="0,,0" path="m22238,r8916,c28893,6566,24536,12132,19020,16056l,22238,,14884,13241,10755c17240,8112,20498,4376,22238,xe" fillcolor="#737473" stroked="f" strokeweight="0">
            <v:stroke miterlimit="83231f" joinstyle="miter"/>
            <v:formulas/>
            <v:path arrowok="t" o:connecttype="segments" textboxrect="0,0,31154,22238"/>
          </v:shape>
          <v:shape id="Shape 112" o:spid="_x0000_s2060" style="position:absolute;left:30858;top:1156;width:331;height:362;visibility:visible" coordsize="33084,362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4tMMA&#10;AADcAAAADwAAAGRycy9kb3ducmV2LnhtbERPTWvCQBC9C/6HZQq9mU1yKDXNKlYQLJQWE5Eeh+yY&#10;BLOzMbuN6b/vFgre5vE+J19PphMjDa61rCCJYhDEldUt1wqO5W7xDMJ5ZI2dZVLwQw7Wq/ksx0zb&#10;Gx9oLHwtQgi7DBU03veZlK5qyKCLbE8cuLMdDPoAh1rqAW8h3HQyjeMnabDl0NBgT9uGqkvxbRTs&#10;TPJR4Ov71S3fHH1WpUy+TmelHh+mzQsIT5O/i//dex3mJyn8PR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4tMMAAADcAAAADwAAAAAAAAAAAAAAAACYAgAAZHJzL2Rv&#10;d25yZXYueG1sUEsFBgAAAAAEAAQA9QAAAIgDAAAAAA==&#10;" adj="0,,0" path="m,l18664,5905v5419,3781,9708,9157,12096,15532c32690,26453,32957,30962,33084,36233l,36233,,28892r24448,c23019,22910,20117,17471,15958,13528l,7167,,xe" fillcolor="#737473" stroked="f" strokeweight="0">
            <v:stroke miterlimit="83231f" joinstyle="miter"/>
            <v:formulas/>
            <v:path arrowok="t" o:connecttype="segments" textboxrect="0,0,33084,36233"/>
          </v:shape>
          <v:shape id="Shape 113" o:spid="_x0000_s2059" style="position:absolute;left:31243;top:1156;width:337;height:664;visibility:visible" coordsize="33668,663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stcIA&#10;AADcAAAADwAAAGRycy9kb3ducmV2LnhtbERPzWrCQBC+F3yHZQRvzUYtItFVqij2EA+mfYAxO00W&#10;s7Mhu8b49t1Cobf5+H5nvR1sI3rqvHGsYJqkIIhLpw1XCr4+j69LED4ga2wck4InedhuRi9rzLR7&#10;8IX6IlQihrDPUEEdQptJ6cuaLPrEtcSR+3adxRBhV0nd4SOG20bO0nQhLRqODTW2tK+pvBV3q+CQ&#10;3vr8ZGRudlVenN/avbsejFKT8fC+AhFoCP/iP/eHjvOnc/h9Jl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y1wgAAANwAAAAPAAAAAAAAAAAAAAAAAJgCAABkcnMvZG93&#10;bnJldi54bWxQSwUGAAAAAAQABAD1AAAAhwMAAAAA&#10;" adj="0,,0" path="m33668,r,7317l15837,14801c11097,19534,8128,26039,8128,33127v,7003,2931,13506,7636,18257l33668,58975r,7378l20949,63885c8708,58915,,47214,,33127,,18924,8708,7338,20949,2432l33668,xe" fillcolor="#737473" stroked="f" strokeweight="0">
            <v:stroke miterlimit="83231f" joinstyle="miter"/>
            <v:formulas/>
            <v:path arrowok="t" o:connecttype="segments" textboxrect="0,0,33668,66353"/>
          </v:shape>
          <v:shape id="Shape 114" o:spid="_x0000_s2058" style="position:absolute;left:31580;top:1155;width:338;height:666;visibility:visible" coordsize="33782,665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wTcUA&#10;AADcAAAADwAAAGRycy9kb3ducmV2LnhtbERP0WrCQBB8L/QfjhX6Vi8RCTF6CVIpFB+kplLo25Jb&#10;k7S5vZC7mvj3XkEo87LL7MzsbIrJdOJCg2stK4jnEQjiyuqWawWnj9fnFITzyBo7y6TgSg6K/PFh&#10;g5m2Ix/pUvpaBBN2GSpovO8zKV3VkEE3tz1x4M52MOjDOtRSDzgGc9PJRRQl0mDLIaHBnl4aqn7K&#10;X6Pgc//VBYzpod8l79FyFaf0HSv1NJu2axCeJv9/fFe/6fB+vIS/MmEC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IzBNxQAAANwAAAAPAAAAAAAAAAAAAAAAAJgCAABkcnMv&#10;ZG93bnJldi54bWxQSwUGAAAAAAQABAD1AAAAigMAAAAA&#10;" adj="0,,0" path="m508,c10706,,19736,4242,25540,12751r,-11201l33782,1550r,63462l25540,65012r,-11062c19342,62306,10947,66548,508,66548l,66449,,59072r381,161c14453,59233,25540,47231,25540,33351,25540,19444,14834,7201,508,7201l,7414,,97,508,xe" fillcolor="#737473" stroked="f" strokeweight="0">
            <v:stroke miterlimit="83231f" joinstyle="miter"/>
            <v:formulas/>
            <v:path arrowok="t" o:connecttype="segments" textboxrect="0,0,33782,66548"/>
          </v:shape>
          <v:shape id="Shape 115" o:spid="_x0000_s2057" style="position:absolute;left:32073;top:1155;width:560;height:650;visibility:visible" coordsize="55994,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bHMQA&#10;AADcAAAADwAAAGRycy9kb3ducmV2LnhtbERPTWvCQBC9C/6HZQRvulGqlugqIhQUkba2oMcxOybB&#10;7GzIrknsr+8WhN7m8T5nsWpNIWqqXG5ZwWgYgSBOrM45VfD99TZ4BeE8ssbCMil4kIPVsttZYKxt&#10;w59UH30qQgi7GBVk3pexlC7JyKAb2pI4cFdbGfQBVqnUFTYh3BRyHEVTaTDn0JBhSZuMktvxbhQU&#10;m/3u5TI7HK6n8/ut/kk/tnbWKNXvtes5CE+t/xc/3Vsd5o8m8PdMu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BmxzEAAAA3AAAAA8AAAAAAAAAAAAAAAAAmAIAAGRycy9k&#10;b3ducmV2LnhtbFBLBQYAAAAABAAEAPUAAACJAwAAAAA=&#10;" adj="0,,0" path="m27877,c45809,,55994,12878,55994,30125r,34887l47739,65012r,-34887c47739,18035,41148,7201,28004,7201v-7227,,-14326,4128,-17425,10681c8903,21501,8789,26264,8789,30125r,34887l,65012,,1550r8268,l8268,9779c13805,3734,19367,,27877,xe" fillcolor="#737473" stroked="f" strokeweight="0">
            <v:stroke miterlimit="83231f" joinstyle="miter"/>
            <v:formulas/>
            <v:path arrowok="t" o:connecttype="segments" textboxrect="0,0,55994,65012"/>
          </v:shape>
          <v:shape id="Shape 116" o:spid="_x0000_s2056" style="position:absolute;left:33078;top:947;width:585;height:874;visibility:visible" coordsize="58572,87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9JMMA&#10;AADcAAAADwAAAGRycy9kb3ducmV2LnhtbERPTWuDQBC9F/oflink1qzmII3NJoRioT1qPTS3qTtR&#10;G3dW3I2a/PpsoZDbPN7nbHaz6cRIg2stK4iXEQjiyuqWawXl1/vzCwjnkTV2lknBhRzsto8PG0y1&#10;nTinsfC1CCHsUlTQeN+nUrqqIYNuaXviwB3tYNAHONRSDziFcNPJVRQl0mDLoaHBnt4aqk7F2SiQ&#10;2bH85vhgf36nqy367LDO80+lFk/z/hWEp9nfxf/uDx3mxwn8PRMu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G9JMMAAADcAAAADwAAAAAAAAAAAAAAAACYAgAAZHJzL2Rv&#10;d25yZXYueG1sUEsFBgAAAAAEAAQA9QAAAIgDAAAAAA==&#10;" adj="0,,0" path="m,l8636,r,53568c8636,66815,14326,78930,29286,78930v14961,,20765,-11988,20765,-25362l50051,r8521,l58572,53568v,8103,-1295,16460,-6324,23038c46825,83693,38202,87414,29286,87414v-8762,,-17424,-3721,-22822,-10808c1422,69914,,61671,,53568l,xe" fillcolor="#737473" stroked="f" strokeweight="0">
            <v:stroke miterlimit="83231f" joinstyle="miter"/>
            <v:formulas/>
            <v:path arrowok="t" o:connecttype="segments" textboxrect="0,0,58572,87414"/>
          </v:shape>
          <v:shape id="Shape 117" o:spid="_x0000_s2055" style="position:absolute;left:33795;top:1155;width:560;height:650;visibility:visible" coordsize="55994,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g8MQA&#10;AADcAAAADwAAAGRycy9kb3ducmV2LnhtbERP22rCQBB9L/gPywh9qxtLaSS6igiCRaTeQB/H7JgE&#10;s7MhuyZpv75bEHybw7nOZNaZUjRUu8KyguEgAkGcWl1wpuB4WL6NQDiPrLG0TAp+yMFs2nuZYKJt&#10;yztq9j4TIYRdggpy76tESpfmZNANbEUcuKutDfoA60zqGtsQbkr5HkWf0mDBoSHHihY5pbf93Sgo&#10;F+uvj0u82VxP5+9b85ttVzZulXrtd/MxCE+df4of7pUO84cx/D8TLp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foPDEAAAA3AAAAA8AAAAAAAAAAAAAAAAAmAIAAGRycy9k&#10;b3ducmV2LnhtbFBLBQYAAAAABAAEAPUAAACJAwAAAAA=&#10;" adj="0,,0" path="m27864,c45809,,55994,12878,55994,30125r,34887l47739,65012r,-34887c47739,18035,41148,7201,28004,7201v-7227,,-14326,4128,-17425,10681c8890,21501,8776,26264,8776,30125r,34887l,65012,,1550r8255,l8255,9779c13805,3734,19355,,27864,xe" fillcolor="#737473" stroked="f" strokeweight="0">
            <v:stroke miterlimit="83231f" joinstyle="miter"/>
            <v:formulas/>
            <v:path arrowok="t" o:connecttype="segments" textboxrect="0,0,55994,65012"/>
          </v:shape>
          <v:shape id="Shape 402" o:spid="_x0000_s2054" style="position:absolute;left:34512;top:1171;width:92;height:634;visibility:visible" coordsize="9144,634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Z1cUA&#10;AADcAAAADwAAAGRycy9kb3ducmV2LnhtbESPwWrDMBBE74X8g9hCL6WRHUKoXcshDRRCmktSf8Ai&#10;bWxTa2UkNXH+PioUehxm5g1TrSc7iAv50DtWkM8zEMTamZ5bBc3Xx8sriBCRDQ6OScGNAqzr2UOF&#10;pXFXPtLlFFuRIBxKVNDFOJZSBt2RxTB3I3Hyzs5bjEn6VhqP1wS3g1xk2Upa7DktdDjStiP9ffqx&#10;CraHovDDMr43x71+ts1nrotzrtTT47R5AxFpiv/hv/bOKFhmC/g9k46Ar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hnVxQAAANwAAAAPAAAAAAAAAAAAAAAAAJgCAABkcnMv&#10;ZG93bnJldi54bWxQSwUGAAAAAAQABAD1AAAAigMAAAAA&#10;" adj="0,,0" path="m,l9144,r,63462l,63462,,e" fillcolor="#737473" stroked="f" strokeweight="0">
            <v:stroke miterlimit="83231f" joinstyle="miter"/>
            <v:formulas/>
            <v:path arrowok="t" o:connecttype="segments" textboxrect="0,0,9144,63462"/>
          </v:shape>
          <v:shape id="Shape 403" o:spid="_x0000_s2053" style="position:absolute;left:34512;top:947;width:92;height:146;visibility:visible" coordsize="9144,14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zk8UA&#10;AADcAAAADwAAAGRycy9kb3ducmV2LnhtbESPT4vCMBTE74LfITxhb5q6qyLVKLLiIgse/EO9Pppn&#10;W2xeSpO11U+/EQSPw8z8hpkvW1OKG9WusKxgOIhAEKdWF5wpOB03/SkI55E1lpZJwZ0cLBfdzhxj&#10;bRve0+3gMxEg7GJUkHtfxVK6NCeDbmAr4uBdbG3QB1lnUtfYBLgp5WcUTaTBgsNCjhV955ReD39G&#10;wWXX/O4kJv5nun5s1ufJOElorNRHr13NQHhq/Tv8am+1glH0Bc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jOTxQAAANwAAAAPAAAAAAAAAAAAAAAAAJgCAABkcnMv&#10;ZG93bnJldi54bWxQSwUGAAAAAAQABAD1AAAAigMAAAAA&#10;" adj="0,,0" path="m,l9144,r,14668l,14668,,e" fillcolor="#737473" stroked="f" strokeweight="0">
            <v:stroke miterlimit="83231f" joinstyle="miter"/>
            <v:formulas/>
            <v:path arrowok="t" o:connecttype="segments" textboxrect="0,0,9144,14668"/>
          </v:shape>
          <v:shape id="Shape 120" o:spid="_x0000_s2052" style="position:absolute;left:34688;top:1155;width:332;height:666;visibility:visible" coordsize="33204,66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5/McA&#10;AADcAAAADwAAAGRycy9kb3ducmV2LnhtbESPQUvDQBCF70L/wzIFb3bToCJpt6WUBjyo0KolxyE7&#10;JsHsbMiuSeqvdw5CbzO8N+99s95OrlUD9aHxbGC5SEARl942XBn4eM/vnkCFiGyx9UwGLhRgu5nd&#10;rDGzfuQjDadYKQnhkKGBOsYu0zqUNTkMC98Ri/ble4dR1r7StsdRwl2r0yR51A4bloYaO9rXVH6f&#10;fpyBl89LMRzufw87fX5Njw9F/laMuTG382m3AhVpilfz//WzFfxU8OUZmUB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cOfzHAAAA3AAAAA8AAAAAAAAAAAAAAAAAmAIAAGRy&#10;cy9kb3ducmV2LnhtbFBLBQYAAAAABAAEAPUAAACMAwAAAAA=&#10;" adj="0,,0" path="m33204,r,7214l15268,15127c10788,19972,8115,26570,8115,33580v,6959,2775,13370,7306,18040l33204,59197r,7325l33134,66536c14948,66536,,51474,,33339,,19708,8408,7764,20338,2644l33204,xe" fillcolor="#737473" stroked="f" strokeweight="0">
            <v:stroke miterlimit="83231f" joinstyle="miter"/>
            <v:formulas/>
            <v:path arrowok="t" o:connecttype="segments" textboxrect="0,0,33204,66536"/>
          </v:shape>
          <v:shape id="Shape 121" o:spid="_x0000_s2051" style="position:absolute;left:35020;top:1155;width:332;height:666;visibility:visible" coordsize="33204,66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G2sEA&#10;AADcAAAADwAAAGRycy9kb3ducmV2LnhtbERP24rCMBB9F/Yfwiz4ZlMLilajLIqy+OblA4ZmbKrN&#10;pDTZWv36zcKCb3M411mue1uLjlpfOVYwTlIQxIXTFZcKLufdaAbCB2SNtWNS8CQP69XHYIm5dg8+&#10;UncKpYgh7HNUYEJocil9YciiT1xDHLmray2GCNtS6hYfMdzWMkvTqbRYcWww2NDGUHE//VgF2/0U&#10;J/2s27xuzszTMju8dtuDUsPP/msBIlAf3uJ/97eO87Mx/D0TL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axtrBAAAA3AAAAA8AAAAAAAAAAAAAAAAAmAIAAGRycy9kb3du&#10;cmV2LnhtbFBLBQYAAAAABAAEAPUAAACGAwAAAAA=&#10;" adj="0,,0" path="m57,c18116,,33204,15177,33204,33224v,13611,-8487,25550,-20403,30669l,66533,,59209r57,24c14637,59233,25089,47117,25089,32944,25089,19165,14116,7201,57,7201l,7226,,12,57,xe" fillcolor="#737473" stroked="f" strokeweight="0">
            <v:stroke miterlimit="83231f" joinstyle="miter"/>
            <v:formulas/>
            <v:path arrowok="t" o:connecttype="segments" textboxrect="0,0,33204,66533"/>
          </v:shape>
          <v:shape id="Shape 122" o:spid="_x0000_s2050" style="position:absolute;left:35445;top:1155;width:560;height:650;visibility:visible" coordsize="55994,65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J1cQA&#10;AADcAAAADwAAAGRycy9kb3ducmV2LnhtbERP22rCQBB9L/gPywh9qxtDqSW6EREEpUjrBfRxzE4u&#10;mJ0N2W2S9uu7hULf5nCus1gOphYdta6yrGA6iUAQZ1ZXXCg4nzZPryCcR9ZYWyYFX+RgmY4eFpho&#10;2/OBuqMvRAhhl6CC0vsmkdJlJRl0E9sQBy63rUEfYFtI3WIfwk0t4yh6kQYrDg0lNrQuKbsfP42C&#10;ev22e77N9vv8cn2/d9/Fx9bOeqUex8NqDsLT4P/Ff+6tDvPjGH6fCRfI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ydXEAAAA3AAAAA8AAAAAAAAAAAAAAAAAmAIAAGRycy9k&#10;b3ducmV2LnhtbFBLBQYAAAAABAAEAPUAAACJAwAAAAA=&#10;" adj="0,,0" path="m27877,c45822,,55994,12878,55994,30125r,34887l47752,65012r,-34887c47752,18035,41148,7201,28004,7201v-7227,,-14326,4128,-17412,10681c8903,21501,8789,26264,8789,30125r,34887l,65012,,1550r8268,l8268,9779c13818,3734,19368,,27877,xe" fillcolor="#737473" stroked="f" strokeweight="0">
            <v:stroke miterlimit="83231f" joinstyle="miter"/>
            <v:formulas/>
            <v:path arrowok="t" o:connecttype="segments" textboxrect="0,0,55994,65012"/>
          </v:shape>
          <w10:wrap type="topAndBottom"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3E" w:rsidRDefault="00A40C3E" w:rsidP="00693B37">
      <w:pPr>
        <w:spacing w:line="240" w:lineRule="auto"/>
      </w:pPr>
      <w:r>
        <w:separator/>
      </w:r>
    </w:p>
  </w:footnote>
  <w:footnote w:type="continuationSeparator" w:id="0">
    <w:p w:rsidR="00A40C3E" w:rsidRDefault="00A40C3E" w:rsidP="00693B37">
      <w:pPr>
        <w:spacing w:line="240" w:lineRule="auto"/>
      </w:pPr>
      <w:r>
        <w:continuationSeparator/>
      </w:r>
    </w:p>
  </w:footnote>
  <w:footnote w:id="1">
    <w:p w:rsidR="00693B37" w:rsidRPr="000F2466" w:rsidRDefault="00693B37" w:rsidP="00693B37">
      <w:pPr>
        <w:pStyle w:val="FootnoteText"/>
        <w:ind w:left="0" w:firstLine="0"/>
      </w:pPr>
      <w:r w:rsidRPr="00F76EEB">
        <w:rPr>
          <w:rStyle w:val="FootnoteReference"/>
          <w:sz w:val="20"/>
        </w:rPr>
        <w:footnoteRef/>
      </w:r>
      <w:r w:rsidRPr="003E2791">
        <w:t xml:space="preserve"> </w:t>
      </w:r>
      <w:r w:rsidRPr="00233D35">
        <w:rPr>
          <w:rFonts w:ascii="Trebuchet MS" w:hAnsi="Trebuchet MS"/>
          <w:sz w:val="18"/>
          <w:szCs w:val="18"/>
        </w:rPr>
        <w:t xml:space="preserve">Urban Innovative Actions, Urban Development Network, One-stop shop </w:t>
      </w:r>
      <w:r>
        <w:rPr>
          <w:rFonts w:ascii="Trebuchet MS" w:hAnsi="Trebuchet MS"/>
          <w:sz w:val="18"/>
          <w:szCs w:val="18"/>
        </w:rPr>
        <w:t xml:space="preserve">portal </w:t>
      </w:r>
      <w:r w:rsidRPr="00233D35">
        <w:rPr>
          <w:rFonts w:ascii="Trebuchet MS" w:hAnsi="Trebuchet MS"/>
          <w:sz w:val="18"/>
          <w:szCs w:val="18"/>
        </w:rPr>
        <w:t xml:space="preserve">for cities, EC/JRC’s STRAT-Board and Urban Data Platform, as well as Community of </w:t>
      </w:r>
      <w:r>
        <w:rPr>
          <w:rFonts w:ascii="Trebuchet MS" w:hAnsi="Trebuchet MS"/>
          <w:sz w:val="18"/>
          <w:szCs w:val="18"/>
        </w:rPr>
        <w:t>Practise</w:t>
      </w:r>
      <w:r w:rsidRPr="00233D35">
        <w:rPr>
          <w:rFonts w:ascii="Trebuchet MS" w:hAnsi="Trebuchet MS"/>
          <w:sz w:val="18"/>
          <w:szCs w:val="18"/>
        </w:rPr>
        <w:t xml:space="preserve">, URBIS, International </w:t>
      </w:r>
      <w:r>
        <w:rPr>
          <w:rFonts w:ascii="Trebuchet MS" w:hAnsi="Trebuchet MS"/>
          <w:sz w:val="18"/>
          <w:szCs w:val="18"/>
        </w:rPr>
        <w:t>U</w:t>
      </w:r>
      <w:r w:rsidRPr="00233D35">
        <w:rPr>
          <w:rFonts w:ascii="Trebuchet MS" w:hAnsi="Trebuchet MS"/>
          <w:sz w:val="18"/>
          <w:szCs w:val="18"/>
        </w:rPr>
        <w:t>rban Cooperation, EU Framework Programmes for Research &amp; Innovation, JPI Urban Europe and European Urban Knowledge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37" w:rsidRDefault="00A40C3E">
    <w:pPr>
      <w:pStyle w:val="Header"/>
    </w:pPr>
    <w:r>
      <w:rPr>
        <w:noProof/>
      </w:rPr>
      <w:pict>
        <v:group id="Group 376" o:spid="_x0000_s2125" style="position:absolute;margin-left:145.5pt;margin-top:0;width:311.8pt;height:48.8pt;z-index:251661312;mso-position-horizontal-relative:page;mso-position-vertical:bottom;mso-position-vertical-relative:top-margin-area" coordsize="39600,6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">
          <v:shape id="Shape 7" o:spid="_x0000_s2167" style="position:absolute;left:12599;top:3497;width:476;height:1130;visibility:visible" coordsize="47587,113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1vcIA&#10;AADaAAAADwAAAGRycy9kb3ducmV2LnhtbESPS2vDMBCE74X8B7GF3Bq5PcTFiRJCQiEQCNR9XRdp&#10;Y5tYK8eSX/8+KhR6HGbmG2a9HW0temp95VjB8yIBQaydqbhQ8Pnx9vQKwgdkg7VjUjCRh+1m9rDG&#10;zLiB36nPQyEihH2GCsoQmkxKr0uy6BeuIY7exbUWQ5RtIU2LQ4TbWr4kyVJarDgulNjQviR9zTur&#10;YDidG52kh59Odzd3+Np9m2qySs0fx90KRKAx/If/2kejIIXf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PW9wgAAANoAAAAPAAAAAAAAAAAAAAAAAJgCAABkcnMvZG93&#10;bnJldi54bWxQSwUGAAAAAAQABAD1AAAAhwMAAAAA&#10;" adj="0,,0" path="m47587,r,21158c27546,22695,20498,33719,20498,52883r,60134l,113017,,2870r19177,l19177,12789c26670,3531,35915,457,47587,xe" fillcolor="#181717" stroked="f" strokeweight="0">
            <v:stroke miterlimit="83231f" joinstyle="miter"/>
            <v:formulas/>
            <v:path arrowok="t" o:connecttype="segments" textboxrect="0,0,47587,113017"/>
          </v:shape>
          <v:shape id="Shape 8" o:spid="_x0000_s2166" style="position:absolute;left:13064;top:3497;width:594;height:1158;visibility:visible" coordsize="59366,1158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Mr9LoA&#10;AADaAAAADwAAAGRycy9kb3ducmV2LnhtbERPvQrCMBDeBd8hnOCmqQ4i1SgiaAtOanE+mrMtNpfa&#10;xFrf3gyC48f3v972phYdta6yrGA2jUAQ51ZXXCjIrofJEoTzyBpry6TgQw62m+FgjbG2bz5Td/GF&#10;CCHsYlRQet/EUrq8JINuahviwN1ta9AH2BZSt/gO4aaW8yhaSIMVh4YSG9qXlD8uL6OgkXj6JI9l&#10;4VyaPbsovWVJclRqPOp3KxCeev8X/9ypVhC2hivhBs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2vMr9LoAAADaAAAADwAAAAAAAAAAAAAAAACYAgAAZHJzL2Rvd25yZXYueG1s&#10;UEsFBgAAAAAEAAQA9QAAAH8DAAAAAA==&#10;" adj="0,,0" path="m59366,r,18734l44183,21800c30151,27759,20485,41680,20485,57701v,16021,9666,30192,23698,36276l59366,97112r,18721l36428,111283c15116,102443,,81707,,57256,,32977,15359,12898,36610,4376l59366,xe" fillcolor="#181717" stroked="f" strokeweight="0">
            <v:stroke miterlimit="83231f" joinstyle="miter"/>
            <v:formulas/>
            <v:path arrowok="t" o:connecttype="segments" textboxrect="0,0,59366,115833"/>
          </v:shape>
          <v:shape id="Shape 9" o:spid="_x0000_s2165" style="position:absolute;left:13658;top:3497;width:594;height:1159;visibility:visible" coordsize="59366,115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T+E8IA&#10;AADaAAAADwAAAGRycy9kb3ducmV2LnhtbESPQWvCQBSE7wX/w/IEb3WjB1tTVxFBUAtCVUqPj+xr&#10;Esy+DdmnRn+9Kwgeh5n5hpnMWlepMzWh9Gxg0E9AEWfelpwbOOyX75+ggiBbrDyTgSsFmE07bxNM&#10;rb/wD513kqsI4ZCigUKkTrUOWUEOQ9/XxNH7941DibLJtW3wEuGu0sMkGWmHJceFAmtaFJQddydn&#10;YFX/Lv6qjyHLxvmt/77JOmzEmF63nX+BEmrlFX62V9bAGB5X4g3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P4TwgAAANoAAAAPAAAAAAAAAAAAAAAAAJgCAABkcnMvZG93&#10;bnJldi54bWxQSwUGAAAAAAQABAD1AAAAhwMAAAAA&#10;" adj="0,,0" path="m108,c32048,,59366,24676,59366,57277v,32830,-26873,58598,-59258,58598l,115854,,97133r108,22c21914,97155,38881,79311,38881,57721,38881,36361,21698,18733,108,18733l,18755,,21,108,xe" fillcolor="#181717" stroked="f" strokeweight="0">
            <v:stroke miterlimit="83231f" joinstyle="miter"/>
            <v:formulas/>
            <v:path arrowok="t" o:connecttype="segments" textboxrect="0,0,59366,115875"/>
          </v:shape>
          <v:shape id="Shape 10" o:spid="_x0000_s2164" style="position:absolute;left:14399;top:3497;width:1663;height:1130;visibility:visible" coordsize="166319,113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zf8QA&#10;AADbAAAADwAAAGRycy9kb3ducmV2LnhtbESPQWvDMAyF74P+B6PCLqN1NlhZ07olBAo5bl0LO4pY&#10;TUJjOdhOm+3XT4fBbhLv6b1P2/3kenWjEDvPBp6XGSji2tuOGwOnz8PiDVRMyBZ7z2TgmyLsd7OH&#10;LebW3/mDbsfUKAnhmKOBNqUh1zrWLTmMSz8Qi3bxwWGSNTTaBrxLuOv1S5attMOOpaHFgcqW6utx&#10;dAZcub6U9WH1eh5/3lOonr6KrqiMeZxPxQZUoin9m/+uKyv4Qi+/yAB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KM3/EAAAA2wAAAA8AAAAAAAAAAAAAAAAAmAIAAGRycy9k&#10;b3ducmV2LnhtbFBLBQYAAAAABAAEAPUAAACJAwAAAAA=&#10;" adj="0,,0" path="m50889,c63881,,79299,5944,85255,18288,94069,4623,105727,,121818,v28194,,44501,17844,44501,45809l166319,113005r-20485,l145834,51765v,-17843,-5956,-33045,-26213,-33045c111684,18720,103759,21361,98907,27534v-5727,7048,-5727,15633,-5727,24231l93180,113005r-20485,l72695,51765v,-18503,-3975,-33045,-25108,-33045c39865,18720,32385,21361,27102,27089v-6388,7062,-6617,15646,-6617,24676l20485,113005,,113005,,2858r19164,l19164,14757c27318,3963,37668,,50889,xe" fillcolor="#181717" stroked="f" strokeweight="0">
            <v:stroke miterlimit="83231f" joinstyle="miter"/>
            <v:formulas/>
            <v:path arrowok="t" o:connecttype="segments" textboxrect="0,0,166319,113005"/>
          </v:shape>
          <v:shape id="Shape 11" o:spid="_x0000_s2163" style="position:absolute;left:16201;top:3497;width:583;height:1159;visibility:visible" coordsize="58261,115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uWMAA&#10;AADbAAAADwAAAGRycy9kb3ducmV2LnhtbERPTYvCMBC9L/gfwgh7W1M9iHSNUgqiB1G0XvY2NGNb&#10;TCaliVr31xtB8DaP9znzZW+NuFHnG8cKxqMEBHHpdMOVglOx+pmB8AFZo3FMCh7kYbkYfM0x1e7O&#10;B7odQyViCPsUFdQhtKmUvqzJoh+5ljhyZ9dZDBF2ldQd3mO4NXKSJFNpseHYUGNLeU3l5Xi1Ctan&#10;oHO/nxpZ/P2XJtsW/rArlPoe9tkviEB9+Ijf7o2O88fw+iUe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duWMAAAADbAAAADwAAAAAAAAAAAAAAAACYAgAAZHJzL2Rvd25y&#10;ZXYueG1sUEsFBgAAAAAEAAQA9QAAAIUDAAAAAA==&#10;" adj="0,,0" path="m57493,r768,157l58261,18745r-121,-25c36347,18720,20485,37008,20485,58154v,20929,16510,38988,37655,38988l58261,97117r,18196l56172,115875c23787,115875,,90310,,58369,,25336,24219,,57493,xe" fillcolor="#181717" stroked="f" strokeweight="0">
            <v:stroke miterlimit="83231f" joinstyle="miter"/>
            <v:formulas/>
            <v:path arrowok="t" o:connecttype="segments" textboxrect="0,0,58261,115875"/>
          </v:shape>
          <v:shape id="Shape 12" o:spid="_x0000_s2162" style="position:absolute;left:16784;top:3499;width:583;height:1151;visibility:visible" coordsize="58261,115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ga74A&#10;AADbAAAADwAAAGRycy9kb3ducmV2LnhtbERPS4vCMBC+C/6HMMLeNPWBSDUtKqysR6sHj0MzNsVm&#10;Upqsdv/9RhC8zcf3nE3e20Y8qPO1YwXTSQKCuHS65krB5fw9XoHwAVlj45gU/JGHPBsONphq9+QT&#10;PYpQiRjCPkUFJoQ2ldKXhiz6iWuJI3dzncUQYVdJ3eEzhttGzpJkKS3WHBsMtrQ3VN6LX6ug3hHu&#10;D8aFYn5fXr0trm51XCj1Neq3axCB+vARv90/Os6fweuXeIDM/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j4Gu+AAAA2wAAAA8AAAAAAAAAAAAAAAAAmAIAAGRycy9kb3ducmV2&#10;LnhtbFBLBQYAAAAABAAEAPUAAACDAwAAAAA=&#10;" adj="0,,0" path="m,l21668,4412v7186,3083,13574,7763,17645,14151l39313,2701r18948,l58261,112848r-18948,l39313,95665v-3518,5728,-6172,8585,-11888,12116l,115157,,96960,14818,93871c28482,87871,37776,73910,37776,58213v,-16021,-9044,-30314,-22771,-36458l,18589,,xe" fillcolor="#181717" stroked="f" strokeweight="0">
            <v:stroke miterlimit="83231f" joinstyle="miter"/>
            <v:formulas/>
            <v:path arrowok="t" o:connecttype="segments" textboxrect="0,0,58261,115157"/>
          </v:shape>
          <v:shape id="Shape 13" o:spid="_x0000_s2161" style="position:absolute;left:17576;top:3497;width:976;height:1130;visibility:visible" coordsize="97587,1130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oXcIA&#10;AADbAAAADwAAAGRycy9kb3ducmV2LnhtbERPTWvCQBC9C/0PyxS8mY1VJKSuUoSCiAcbhdLbkJ0m&#10;odnZsLvG6K93C4K3ebzPWa4H04qenG8sK5gmKQji0uqGKwWn4+ckA+EDssbWMim4kof16mW0xFzb&#10;C39RX4RKxBD2OSqoQ+hyKX1Zk0Gf2I44cr/WGQwRukpqh5cYblr5lqYLabDh2FBjR5uayr/ibBT8&#10;HPrbfrOfdnqxu327YpbNQ5opNX4dPt5BBBrCU/xwb3WcP4P/X+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ahdwgAAANsAAAAPAAAAAAAAAAAAAAAAAJgCAABkcnMvZG93&#10;bnJldi54bWxQSwUGAAAAAAQABAD1AAAAhwMAAAAA&#10;" adj="0,,0" path="m51981,c79083,,97587,18059,97587,45377r,67628l77101,113005r,-59919c77101,45809,76657,36347,72466,29959,67411,22251,58598,18720,49568,18720v-20498,,-28639,16078,-28639,34366l20929,113005,,113005,,2858r19164,l19164,14542c27102,3963,38989,,51981,xe" fillcolor="#181717" stroked="f" strokeweight="0">
            <v:stroke miterlimit="83231f" joinstyle="miter"/>
            <v:formulas/>
            <v:path arrowok="t" o:connecttype="segments" textboxrect="0,0,97587,113005"/>
          </v:shape>
          <v:shape id="Shape 390" o:spid="_x0000_s2160" style="position:absolute;left:18752;top:3526;width:205;height:1101;visibility:visible" coordsize="20485,110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0N8EA&#10;AADcAAAADwAAAGRycy9kb3ducmV2LnhtbERPTWsCMRC9F/wPYYTeatYKdrs1ihQETwVtoe1t2Ew3&#10;WzeTZTNq9NebQ6HHx/terJLv1ImG2AY2MJ0UoIjrYFtuDHy8bx5KUFGQLXaBycCFIqyWo7sFVjac&#10;eUenvTQqh3Cs0IAT6SutY+3IY5yEnjhzP2HwKBkOjbYDnnO47/RjUcy1x5Zzg8OeXh3Vh/3RG+if&#10;yuJ7/XnRcv36dazfUhklGXM/TusXUEJJ/sV/7q01MHvO8/OZfAT0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KtDfBAAAA3AAAAA8AAAAAAAAAAAAAAAAAmAIAAGRycy9kb3du&#10;cmV2LnhtbFBLBQYAAAAABAAEAPUAAACGAwAAAAA=&#10;" adj="0,,0" path="m,l20485,r,110147l,110147,,e" fillcolor="#181717" stroked="f" strokeweight="0">
            <v:stroke miterlimit="83231f" joinstyle="miter"/>
            <v:formulas/>
            <v:path arrowok="t" o:connecttype="segments" textboxrect="0,0,20485,110147"/>
          </v:shape>
          <v:shape id="Shape 391" o:spid="_x0000_s2159" style="position:absolute;left:18752;top:3158;width:205;height:242;visibility:visible" coordsize="20485,242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LWsMA&#10;AADcAAAADwAAAGRycy9kb3ducmV2LnhtbESPzWoCQRCE74G8w9CB3OKMLoqujpIEAl7VQK7NTu+P&#10;7vQsO61ufHpHCORYVNVX1Goz+FZdqI9NYAvjkQFFXATXcGXh+/D1NgcVBdlhG5gs/FKEzfr5aYW5&#10;C1fe0WUvlUoQjjlaqEW6XOtY1OQxjkJHnLwy9B4lyb7SrsdrgvtWT4yZaY8Np4UaO/qsqTjtz97C&#10;UWa3n4MpP/SQFWU2ObuFmYq1ry/D+xKU0CD/4b/21lnIFmN4nElH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bLWsMAAADcAAAADwAAAAAAAAAAAAAAAACYAgAAZHJzL2Rv&#10;d25yZXYueG1sUEsFBgAAAAAEAAQA9QAAAIgDAAAAAA==&#10;" adj="0,,0" path="m,l20485,r,24232l,24232,,e" fillcolor="#181717" stroked="f" strokeweight="0">
            <v:stroke miterlimit="83231f" joinstyle="miter"/>
            <v:formulas/>
            <v:path arrowok="t" o:connecttype="segments" textboxrect="0,0,20485,24232"/>
          </v:shape>
          <v:shape id="Shape 16" o:spid="_x0000_s2158" style="position:absolute;left:19105;top:3497;width:582;height:1159;visibility:visible" coordsize="58267,115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hBr8A&#10;AADbAAAADwAAAGRycy9kb3ducmV2LnhtbERP22oCMRB9L/QfwhT6VrMqLmVrFBEELYho+wHDZtws&#10;biZLkr34901B8G0O5zrL9Wgb0ZMPtWMF00kGgrh0uuZKwe/P7uMTRIjIGhvHpOBOAdar15clFtoN&#10;fKb+EiuRQjgUqMDE2BZShtKQxTBxLXHirs5bjAn6SmqPQwq3jZxlWS4t1pwaDLa0NVTeLp1VMEyH&#10;Q3c0c+d7zL7zhbx29/yk1PvbuPkCEWmMT/HDvddpfg7/v6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VyEGvwAAANsAAAAPAAAAAAAAAAAAAAAAAJgCAABkcnMvZG93bnJl&#10;di54bWxQSwUGAAAAAAQABAD1AAAAhAMAAAAA&#10;" adj="0,,0" path="m57493,r774,158l58267,18744r-114,-24c36347,18720,20485,37008,20485,58154v,20929,16523,38988,37668,38988l58267,97118r,18194l56172,115875c23787,115875,,90310,,58369,,25336,24219,,57493,xe" fillcolor="#181717" stroked="f" strokeweight="0">
            <v:stroke miterlimit="83231f" joinstyle="miter"/>
            <v:formulas/>
            <v:path arrowok="t" o:connecttype="segments" textboxrect="0,0,58267,115875"/>
          </v:shape>
          <v:shape id="Shape 17" o:spid="_x0000_s2157" style="position:absolute;left:19687;top:3499;width:583;height:1151;visibility:visible" coordsize="58255,1151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9bMEA&#10;AADbAAAADwAAAGRycy9kb3ducmV2LnhtbERPTWsCMRC9C/0PYQq9aVILtaxGscW2oiBUxfOwGbNr&#10;N5NlE3X990YQvM3jfc5o0rpKnKgJpWcNrz0Fgjj3pmSrYbv57n6ACBHZYOWZNFwowGT81BlhZvyZ&#10;/+i0jlakEA4ZaihirDMpQ16Qw9DzNXHi9r5xGBNsrDQNnlO4q2RfqXfpsOTUUGBNXwXl/+uj0/B5&#10;WU394c1be1yowW75o+SvnGn98txOhyAitfEhvrvnJs0fwO2XdIA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DvWzBAAAA2wAAAA8AAAAAAAAAAAAAAAAAmAIAAGRycy9kb3du&#10;cmV2LnhtbFBLBQYAAAAABAAEAPUAAACGAwAAAAA=&#10;" adj="0,,0" path="m,l21668,4411v7186,3083,13575,7763,17651,14151l39319,2700r18936,l58255,112847r-18936,l39319,95664v-3530,5728,-6185,8585,-11900,12116l,115154,,96961,14819,93869c28481,87870,37783,73909,37783,58212v,-16022,-9051,-30314,-22777,-36459l,18586,,xe" fillcolor="#181717" stroked="f" strokeweight="0">
            <v:stroke miterlimit="83231f" joinstyle="miter"/>
            <v:formulas/>
            <v:path arrowok="t" o:connecttype="segments" textboxrect="0,0,58255,115154"/>
          </v:shape>
          <v:shape id="Shape 18" o:spid="_x0000_s2156" style="position:absolute;left:20413;top:3131;width:941;height:1496;visibility:visible" coordsize="94056,1495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7RcUA&#10;AADbAAAADwAAAGRycy9kb3ducmV2LnhtbESPQWsCQQyF74L/YYjQS6mz1dbK6iilWCyeWit4DTtx&#10;Z3Ens+xMdfXXm0PBW8J7ee/LfNn5Wp2ojVVgA8/DDBRxEWzFpYHd7+fTFFRMyBbrwGTgQhGWi35v&#10;jrkNZ/6h0zaVSkI45mjApdTkWsfCkcc4DA2xaIfQekyytqW2LZ4l3Nd6lGUT7bFiaXDY0Iej4rj9&#10;8wbWq0e/2V327upWb2OevpYvk9G3MQ+D7n0GKlGX7ub/6y8r+AIrv8gA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XtFxQAAANsAAAAPAAAAAAAAAAAAAAAAAJgCAABkcnMv&#10;ZG93bnJldi54bWxQSwUGAAAAAAQABAD1AAAAigMAAAAA&#10;" adj="0,,0" path="m48451,c73342,,94056,19812,94056,44933v,19837,-13449,33490,-26873,46266l19812,136360r73368,l93180,149568,,149568,,136360,51537,86564c63005,75553,79299,61671,79299,44489,79299,27305,64541,13208,47574,13208v-13208,,-25768,8598,-29959,21374c15862,40094,15634,44489,15634,50229r-14529,l1105,49124c1105,20701,19380,,48451,xe" fillcolor="#181717" stroked="f" strokeweight="0">
            <v:stroke miterlimit="83231f" joinstyle="miter"/>
            <v:formulas/>
            <v:path arrowok="t" o:connecttype="segments" textboxrect="0,0,94056,149568"/>
          </v:shape>
          <v:shape id="Shape 19" o:spid="_x0000_s2155" style="position:absolute;left:21470;top:3131;width:474;height:1522;visibility:visible" coordsize="47365,1522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vo8IA&#10;AADbAAAADwAAAGRycy9kb3ducmV2LnhtbERPS4vCMBC+L/gfwgheRFM9LGs1ig8UWdnDqngem7Et&#10;NpPaRFv/vVkQ9jYf33Mms8YU4kGVyy0rGPQjEMSJ1TmnCo6Hde8LhPPIGgvLpOBJDmbT1scEY21r&#10;/qXH3qcihLCLUUHmfRlL6ZKMDLq+LYkDd7GVQR9glUpdYR3CTSGHUfQpDeYcGjIsaZlRct3fjYKf&#10;0pzrvNssF9vV87D4vm12Zz4p1Wk38zEIT43/F7/dWx3mj+Dvl3C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a+jwgAAANsAAAAPAAAAAAAAAAAAAAAAAJgCAABkcnMvZG93&#10;bnJldi54bWxQSwUGAAAAAAQABAD1AAAAhwMAAAAA&#10;" adj="0,,0" path="m47365,r,13208l29659,19187v-5259,3719,-9497,8898,-11587,14733c15863,40092,14758,49554,14758,56170r,37885c14758,106831,15634,119836,24892,129526v3201,3302,6506,5670,10168,7214l47365,138999r,13207l21595,144413c14161,139429,8160,132269,4420,123569,889,115200,,105510,,96480l,52856c,31710,9794,12551,27330,4293l47365,xe" fillcolor="#181717" stroked="f" strokeweight="0">
            <v:stroke miterlimit="83231f" joinstyle="miter"/>
            <v:formulas/>
            <v:path arrowok="t" o:connecttype="segments" textboxrect="0,0,47365,152206"/>
          </v:shape>
          <v:shape id="Shape 20" o:spid="_x0000_s2154" style="position:absolute;left:21944;top:3131;width:474;height:1522;visibility:visible" coordsize="47365,1522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emsMA&#10;AADbAAAADwAAAGRycy9kb3ducmV2LnhtbERPy2rCQBTdF/yH4Rbc1YmCpUQnwVoL2uLCxEWXl8zN&#10;g2buhMwkxn59Z1Ho8nDe23QyrRipd41lBctFBIK4sLrhSsE1f396AeE8ssbWMim4k4M0mT1sMdb2&#10;xhcaM1+JEMIuRgW1910spStqMugWtiMOXGl7gz7AvpK6x1sIN61cRdGzNNhwaKixo31NxXc2GAX5&#10;x6lsx2GXL1/L4+dh+HpbH84/Ss0fp90GhKfJ/4v/3EetYBXWhy/h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semsMAAADbAAAADwAAAAAAAAAAAAAAAACYAgAAZHJzL2Rv&#10;d25yZXYueG1sUEsFBgAAAAAEAAQA9QAAAIgDAAAAAA==&#10;" adj="0,,0" path="m6,c29737,,47365,24892,47365,52857r,43625c47365,113005,44723,127102,32607,139002,23578,147815,12770,152209,6,152209r-6,-2l,139000r6,2c13443,139002,25343,130848,29737,118072v2197,-6833,2870,-16967,2870,-24016l32607,56172v,-11684,-1765,-25337,-10795,-33706c16084,17183,7715,13208,6,13208r-6,2l,1,6,xe" fillcolor="#181717" stroked="f" strokeweight="0">
            <v:stroke miterlimit="83231f" joinstyle="miter"/>
            <v:formulas/>
            <v:path arrowok="t" o:connecttype="segments" textboxrect="0,0,47365,152209"/>
          </v:shape>
          <v:shape id="Shape 21" o:spid="_x0000_s2153" style="position:absolute;left:22589;top:3158;width:399;height:1469;visibility:visible" coordsize="39878,1469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Fz8QA&#10;AADbAAAADwAAAGRycy9kb3ducmV2LnhtbESPQWsCMRSE70L/Q3iFXqRm9SB2a5QiitV6qfbS22Pz&#10;3CzdvCybp67/3ggFj8PMfMNM552v1ZnaWAU2MBxkoIiLYCsuDfwcVq8TUFGQLdaBycCVIsxnT70p&#10;5jZc+JvOeylVgnDM0YATaXKtY+HIYxyEhjh5x9B6lCTbUtsWLwnuaz3KsrH2WHFacNjQwlHxtz95&#10;Awe7edvpbb/andZf8tv1tbjl0ZiX5+7jHZRQJ4/wf/vTGhgN4f4l/QA9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3hc/EAAAA2wAAAA8AAAAAAAAAAAAAAAAAmAIAAGRycy9k&#10;b3ducmV2LnhtbFBLBQYAAAAABAAEAPUAAACJAwAAAAA=&#10;" adj="0,,0" path="m,l39878,r,146926l25337,146926r,-133718l,13208,,xe" fillcolor="#181717" stroked="f" strokeweight="0">
            <v:stroke miterlimit="83231f" joinstyle="miter"/>
            <v:formulas/>
            <v:path arrowok="t" o:connecttype="segments" textboxrect="0,0,39878,146926"/>
          </v:shape>
          <v:shape id="Shape 22" o:spid="_x0000_s2152" style="position:absolute;left:23574;top:4321;width:207;height:306;visibility:visible" coordsize="20707,305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7AMUA&#10;AADbAAAADwAAAGRycy9kb3ducmV2LnhtbESPQWvCQBSE7wX/w/IEL9JsDFgkZhW1CEI9VG3p9ZF9&#10;JsHs25DdJqm/3i0Uehxm5hsmWw+mFh21rrKsYBbFIIhzqysuFHxc9s8LEM4ja6wtk4IfcrBejZ4y&#10;TLXt+UTd2RciQNilqKD0vkmldHlJBl1kG+LgXW1r0AfZFlK32Ae4qWUSxy/SYMVhocSGdiXlt/O3&#10;UbCteLDH6fxtau5u9vWq93X8/qnUZDxsliA8Df4//Nc+aAVJAr9fw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TsAxQAAANsAAAAPAAAAAAAAAAAAAAAAAJgCAABkcnMv&#10;ZG93bnJldi54bWxQSwUGAAAAAAQABAD1AAAAigMAAAAA&#10;" adj="0,,0" path="m20707,r,24730l16739,30587,,30587,20707,xe" fillcolor="#181717" stroked="f" strokeweight="0">
            <v:stroke miterlimit="83231f" joinstyle="miter"/>
            <v:formulas/>
            <v:path arrowok="t" o:connecttype="segments" textboxrect="0,0,20707,30587"/>
          </v:shape>
          <v:shape id="Shape 23" o:spid="_x0000_s2151" style="position:absolute;left:23279;top:3131;width:502;height:1027;visibility:visible" coordsize="50222,1026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p2XMQA&#10;AADbAAAADwAAAGRycy9kb3ducmV2LnhtbESPQWvCQBSE70L/w/IKvYhuVCwSXSVoBU/F2kKvr9ln&#10;kjb7NuyuSfz3bkHwOMzMN8xq05tatOR8ZVnBZJyAIM6trrhQ8PW5Hy1A+ICssbZMCq7kYbN+Gqww&#10;1bbjD2pPoRARwj5FBWUITSqlz0sy6Me2IY7e2TqDIUpXSO2wi3BTy2mSvEqDFceFEhvalpT/nS5G&#10;wW54zWY/u/ZXvrd+/t0d3zJXJUq9PPfZEkSgPjzC9/ZBK5jO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6dlzEAAAA2wAAAA8AAAAAAAAAAAAAAAAAmAIAAGRycy9k&#10;b3ducmV2LnhtbFBLBQYAAAAABAAEAPUAAACJAwAAAAA=&#10;" adj="0,,0" path="m50216,r6,1l50222,13209r-6,-1c29515,13208,14757,31496,14757,51321v,19608,14974,38112,35459,38112l50222,89432r,12553l47142,102641c20269,102641,,77318,,51536,,23558,22022,,50216,xe" fillcolor="#181717" stroked="f" strokeweight="0">
            <v:stroke miterlimit="83231f" joinstyle="miter"/>
            <v:formulas/>
            <v:path arrowok="t" o:connecttype="segments" textboxrect="0,0,50222,102641"/>
          </v:shape>
          <v:shape id="Shape 24" o:spid="_x0000_s2150" style="position:absolute;left:23781;top:3131;width:502;height:1437;visibility:visible" coordsize="50222,1437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ARHcEA&#10;AADbAAAADwAAAGRycy9kb3ducmV2LnhtbESP0YrCMBRE3xf8h3AF39ZUEZVqFFko6uNWP+DSXNtq&#10;c1OTrLZ/bxYEH4eZOcOst51pxIOcry0rmIwTEMSF1TWXCs6n7HsJwgdkjY1lUtCTh+1m8LXGVNsn&#10;/9IjD6WIEPYpKqhCaFMpfVGRQT+2LXH0LtYZDFG6UmqHzwg3jZwmyVwarDkuVNjST0XFLf8zCpZ5&#10;3S+uyf6Y2b0rF2fb9LN7ptRo2O1WIAJ14RN+tw9awXQG/1/i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wER3BAAAA2wAAAA8AAAAAAAAAAAAAAAAAmAIAAGRycy9kb3du&#10;cmV2LnhtbFBLBQYAAAAABAAEAPUAAACGAwAAAAA=&#10;" adj="0,,0" path="m,l19827,4153v18122,8001,30395,26627,30395,47611c50222,69163,42069,81723,32595,95604l,143709,,118979,13443,99122,,101984,,89431,14275,86331c27164,80372,35465,66575,35465,51535v,-14697,-8430,-28908,-21287,-35095l,13208,,xe" fillcolor="#181717" stroked="f" strokeweight="0">
            <v:stroke miterlimit="83231f" joinstyle="miter"/>
            <v:formulas/>
            <v:path arrowok="t" o:connecttype="segments" textboxrect="0,0,50222,143709"/>
          </v:shape>
          <v:shape id="Shape 392" o:spid="_x0000_s2149" style="position:absolute;left:24409;top:4385;width:205;height:242;visibility:visible" coordsize="20485,242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LcMA&#10;AADcAAAADwAAAGRycy9kb3ducmV2LnhtbESPzWoCQRCE70LeYehAbjrjLpG4cZREEHKNCrk2O70/&#10;cadn2Wl1k6fPBASPRVV9Ra02o+/UhYbYBrYwnxlQxGVwLdcWjofd9AVUFGSHXWCy8EMRNuuHyQoL&#10;F678SZe91CpBOBZooRHpC61j2ZDHOAs9cfKqMHiUJIdauwGvCe47nRmz0B5bTgsN9rRtqDztz97C&#10;tyx+vw6metdjXlZ5dnZL8yzWPj2Ob6+ghEa5h2/tD2chX2bwfyYdAb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RVLcMAAADcAAAADwAAAAAAAAAAAAAAAACYAgAAZHJzL2Rv&#10;d25yZXYueG1sUEsFBgAAAAAEAAQA9QAAAIgDAAAAAA==&#10;" adj="0,,0" path="m,l20485,r,24232l,24232,,e" fillcolor="#181717" stroked="f" strokeweight="0">
            <v:stroke miterlimit="83231f" joinstyle="miter"/>
            <v:formulas/>
            <v:path arrowok="t" o:connecttype="segments" textboxrect="0,0,20485,24232"/>
          </v:shape>
          <v:shape id="Shape 26" o:spid="_x0000_s2148" style="position:absolute;left:24761;top:3489;width:563;height:1167;visibility:visible" coordsize="56286,1166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zsIA&#10;AADbAAAADwAAAGRycy9kb3ducmV2LnhtbESPQYvCMBSE7wv+h/AEb2uqgivVKCIIsuxlqyDeHs2z&#10;KTYvJcm29d+bhYU9DjPzDbPZDbYRHflQO1Ywm2YgiEuna64UXM7H9xWIEJE1No5JwZMC7Lajtw3m&#10;2vX8TV0RK5EgHHJUYGJscylDachimLqWOHl35y3GJH0ltcc+wW0j51m2lBZrTgsGWzoYKh/Fj1XQ&#10;nc5ft+waD0i92Tft4uPTF16pyXjYr0FEGuJ/+K990grmS/j9kn6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ljOwgAAANsAAAAPAAAAAAAAAAAAAAAAAJgCAABkcnMvZG93&#10;bnJldi54bWxQSwUGAAAAAAQABAD1AAAAhwMAAAAA&#10;" adj="0,,0" path="m56286,r,18903l41611,22018v-4654,2037,-8896,5008,-12312,8749c23356,37370,22035,43111,20714,51912r35572,l56286,67787r-35572,c22803,76594,27261,84135,33509,89474r22777,8201l56286,116664r-114,18c24460,116682,,89593,,58529,,34735,13759,13671,34204,4625l56286,xe" fillcolor="#181717" stroked="f" strokeweight="0">
            <v:stroke miterlimit="83231f" joinstyle="miter"/>
            <v:formulas/>
            <v:path arrowok="t" o:connecttype="segments" textboxrect="0,0,56286,116682"/>
          </v:shape>
          <v:shape id="Shape 27" o:spid="_x0000_s2147" style="position:absolute;left:25324;top:4281;width:526;height:375;visibility:visible" coordsize="52540,37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OycMA&#10;AADbAAAADwAAAGRycy9kb3ducmV2LnhtbESPQWvCQBSE70L/w/IKvelGoVGiq5SCYKkgxvb+yD6z&#10;0ezbkN0m6b93BcHjMDPfMKvNYGvRUesrxwqmkwQEceF0xaWCn9N2vADhA7LG2jEp+CcPm/XLaIWZ&#10;dj0fqctDKSKEfYYKTAhNJqUvDFn0E9cQR+/sWoshyraUusU+wm0tZ0mSSosVxwWDDX0aKq75n1VQ&#10;X7rD+4Wr6bcp92fbJelX/5sq9fY6fCxBBBrCM/xo77SC2Rz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rOycMAAADbAAAADwAAAAAAAAAAAAAAAACYAgAAZHJzL2Rv&#10;d25yZXYueG1sUEsFBgAAAAAEAAQA9QAAAIgDAAAAAA==&#10;" adj="0,,0" path="m31839,l52540,c46425,16850,33494,29492,17189,34759l,37434,,18445r762,275c14211,18720,25222,11455,31839,xe" fillcolor="#181717" stroked="f" strokeweight="0">
            <v:stroke miterlimit="83231f" joinstyle="miter"/>
            <v:formulas/>
            <v:path arrowok="t" o:connecttype="segments" textboxrect="0,0,52540,37434"/>
          </v:shape>
          <v:shape id="Shape 28" o:spid="_x0000_s2146" style="position:absolute;left:25324;top:3488;width:561;height:679;visibility:visible" coordsize="56058,678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INb8A&#10;AADbAAAADwAAAGRycy9kb3ducmV2LnhtbERPPWvDMBDdC/0P4grdEqkxlOBGCSHF4C6FJh46HtbV&#10;NpVORlJs599XQ6Dj433vDouzYqIQB88aXtYKBHHrzcCdhuZSrbYgYkI2aD2ThhtFOOwfH3ZYGj/z&#10;F03n1IkcwrFEDX1KYyllbHtyGNd+JM7cjw8OU4ahkybgnMOdlRulXqXDgXNDjyOdemp/z1enoVD1&#10;NFv+tu9FoDp9NlWhPiqtn5+W4xuIREv6F9/dtdGwyWPzl/w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LIg1vwAAANsAAAAPAAAAAAAAAAAAAAAAAJgCAABkcnMvZG93bnJl&#10;di54bWxQSwUGAAAAAAQABAD1AAAAhAMAAAAA&#10;" adj="0,,0" path="m330,c31610,,56058,26429,56058,57277v,3518,-229,7049,-661,10579l,67856,,51981r35573,c34696,33477,18390,18948,114,18948l,18973,,69,330,xe" fillcolor="#181717" stroked="f" strokeweight="0">
            <v:stroke miterlimit="83231f" joinstyle="miter"/>
            <v:formulas/>
            <v:path arrowok="t" o:connecttype="segments" textboxrect="0,0,56058,67856"/>
          </v:shape>
          <v:shape id="Shape 29" o:spid="_x0000_s2145" style="position:absolute;left:26026;top:3526;width:974;height:1130;visibility:visible" coordsize="97371,113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J8MA&#10;AADbAAAADwAAAGRycy9kb3ducmV2LnhtbESPS4vCQBCE78L+h6EX9qaTNSIxOsqqLHgQxAeem0zn&#10;oZmekBk1/ntnYcFjUVVfUbNFZ2pxp9ZVlhV8DyIQxJnVFRcKTsfffgLCeWSNtWVS8CQHi/lHb4ap&#10;tg/e0/3gCxEg7FJUUHrfpFK6rCSDbmAb4uDltjXog2wLqVt8BLip5TCKxtJgxWGhxIZWJWXXw80o&#10;iFdJXsXry+iJ8fm62y5vSW5Iqa/P7mcKwlPn3+H/9kYrGE7g70v4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UXJ8MAAADbAAAADwAAAAAAAAAAAAAAAACYAgAAZHJzL2Rv&#10;d25yZXYueG1sUEsFBgAAAAAEAAQA9QAAAIgDAAAAAA==&#10;" adj="0,,0" path="m,l20485,r,59918c20485,67195,20917,76885,25121,83058v5054,7709,13868,11226,23126,11226c68516,94284,76886,78206,76886,59918l76886,,97371,r,110147l78422,110147r,-11672c71374,109042,58153,113017,46038,113017,18504,113017,,94945,,67627l,xe" fillcolor="#181717" stroked="f" strokeweight="0">
            <v:stroke miterlimit="83231f" joinstyle="miter"/>
            <v:formulas/>
            <v:path arrowok="t" o:connecttype="segments" textboxrect="0,0,97371,11301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 o:spid="_x0000_s2144" type="#_x0000_t75" style="position:absolute;left:14353;top:1203;width:7747;height:10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JminEAAAA3AAAAA8AAABkcnMvZG93bnJldi54bWxEj0FrwkAUhO8F/8PyBG91YxUN0VW0IIgU&#10;RFvo9TX7TILZt2F3NfHfdwXB4zAz3zCLVWdqcSPnK8sKRsMEBHFudcWFgp/v7XsKwgdkjbVlUnAn&#10;D6tl722BmbYtH+l2CoWIEPYZKihDaDIpfV6SQT+0DXH0ztYZDFG6QmqHbYSbWn4kyVQarDgulNjQ&#10;Z0n55XQ1CrazXF6/Jqn7OyZ7bC+b39GhGys16HfrOYhAXXiFn+2dVjBOJ/A4E4+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JminEAAAA3AAAAA8AAAAAAAAAAAAAAAAA&#10;nwIAAGRycy9kb3ducmV2LnhtbFBLBQYAAAAABAAEAPcAAACQAwAAAAA=&#10;">
            <v:imagedata r:id="rId1" o:title=""/>
          </v:shape>
          <v:shape id="Shape 31" o:spid="_x0000_s2143" style="position:absolute;left:20948;width:3101;height:2482;visibility:visible" coordsize="310159,248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0LMUA&#10;AADbAAAADwAAAGRycy9kb3ducmV2LnhtbESP0WrCQBRE3wX/YblC3+omkTY2dQ2lxbY+iGj7AZfs&#10;NQnu3g3ZVePfu4WCj8PMnGEW5WCNOFPvW8cK0mkCgrhyuuVawe/P6nEOwgdkjcYxKbiSh3I5Hi2w&#10;0O7COzrvQy0ihH2BCpoQukJKXzVk0U9dRxy9g+sthij7WuoeLxFujcyS5FlabDkuNNjRe0PVcX+y&#10;CtZz2ZqXj0/ebk/57ClPzSb7Win1MBneXkEEGsI9/N/+1gpmK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7QsxQAAANsAAAAPAAAAAAAAAAAAAAAAAJgCAABkcnMv&#10;ZG93bnJldi54bWxQSwUGAAAAAAQABAD1AAAAigMAAAAA&#10;" adj="0,,0" path="m310159,c260782,55296,204953,150406,161646,191808,120764,230860,72441,248221,,243904v93104,-941,125616,-29719,157112,-75121c177749,139027,206172,97816,236410,42596l310159,xe" fillcolor="#adadad" stroked="f" strokeweight="0">
            <v:stroke miterlimit="83231f" joinstyle="miter"/>
            <v:formulas/>
            <v:path arrowok="t" o:connecttype="segments" textboxrect="0,0,310159,248221"/>
          </v:shape>
          <v:shape id="Shape 32" o:spid="_x0000_s2142" style="position:absolute;left:23569;top:581;width:1721;height:622;visibility:visible" coordsize="172167,622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y8IA&#10;AADbAAAADwAAAGRycy9kb3ducmV2LnhtbESPwYrCQBBE7wv+w9CCl6AT3UUkOooKinhb9eKtybRJ&#10;MNMT0qPGv99ZWNhjUVWvqMWqc7V6UiuVZwPjUQqKOPe24sLA5bwbzkBJQLZYeyYDbxJYLXsfC8ys&#10;f/E3PU+hUBHCkqGBMoQm01rykhzKyDfE0bv51mGIsi20bfEV4a7WkzSdaocVx4USG9qWlN9PD2fg&#10;K+nS8+V+kJkc95vjNSQbyRNjBv1uPQcVqAv/4b/2wRr4nMDvl/g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5XLwgAAANsAAAAPAAAAAAAAAAAAAAAAAJgCAABkcnMvZG93&#10;bnJldi54bWxQSwUGAAAAAAQABAD1AAAAhwMAAAAA&#10;" adj="0,,0" path="m46930,381v3121,381,6728,1553,11795,3293c68872,7153,84874,12932,95999,18240v11151,5309,17425,10160,18568,13679c115722,35436,111773,37621,108572,39335v-3187,1715,-5613,2985,-5397,4381c103403,45114,106261,46650,112890,48035v6630,1396,17018,2628,27394,4381c150635,54168,160960,56442,166510,58576v4172,1600,5657,3114,-338,3504c164174,62210,161344,62214,157506,62056,142164,61407,110693,58119,82385,55071,54077,52035,28918,49228,15405,47591,1880,45939,,45457,1931,40783,3861,36122,9614,27296,16599,19434,23571,11573,31814,4677,38049,1832,41173,410,43809,,46930,381xe" fillcolor="#384285" stroked="f" strokeweight="0">
            <v:stroke miterlimit="83231f" joinstyle="miter"/>
            <v:formulas/>
            <v:path arrowok="t" o:connecttype="segments" textboxrect="0,0,172167,62214"/>
          </v:shape>
          <v:shape id="Shape 33" o:spid="_x0000_s2141" style="position:absolute;left:22894;top:1163;width:3058;height:817;visibility:visible" coordsize="305803,817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jQMUA&#10;AADbAAAADwAAAGRycy9kb3ducmV2LnhtbESPT2vCQBTE74LfYXlCb2aTaoumWaV/EIoHtSqeX7PP&#10;JJh9G7Orpt/eLRR6HGbmN0w270wtrtS6yrKCJIpBEOdWV1wo2O8WwwkI55E11pZJwQ85mM/6vQxT&#10;bW/8RdetL0SAsEtRQel9k0rp8pIMusg2xME72tagD7ItpG7xFuCmlo9x/CwNVhwWSmzovaT8tL0Y&#10;BctptXkbr01izpvvjz2uzk/rw1Kph0H3+gLCU+f/w3/tT61gNILf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eNAxQAAANsAAAAPAAAAAAAAAAAAAAAAAJgCAABkcnMv&#10;ZG93bnJldi54bWxQSwUGAAAAAAQABAD1AAAAigMAAAAA&#10;" adj="0,,0" path="m135447,654v45021,1961,95868,10911,126148,15998c301981,23433,305803,23357,305562,25364v-229,1994,-4496,6084,-8229,10503c293573,40274,290335,45024,287922,49139v-2388,4127,-3937,7620,-6414,12242c279057,65991,275692,71719,267157,75415v-8534,3708,-22250,5372,-35166,4064c219075,78146,206959,73827,187427,72481v-19520,-1359,-46470,254,-62852,2908c108191,78044,102350,81739,85827,79733,69304,77714,42101,69992,24778,64887,7442,59781,,57279,8750,44008,17488,30711,42406,6645,93345,1425,106080,123,120440,,135447,654xe" fillcolor="#384285" stroked="f" strokeweight="0">
            <v:stroke miterlimit="83231f" joinstyle="miter"/>
            <v:formulas/>
            <v:path arrowok="t" o:connecttype="segments" textboxrect="0,0,305803,81739"/>
          </v:shape>
          <v:shape id="Picture 385" o:spid="_x0000_s2140" type="#_x0000_t75" style="position:absolute;left:13940;top:695;width:8604;height:11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FGOfEAAAA3AAAAA8AAABkcnMvZG93bnJldi54bWxEj0FrwkAUhO9C/8PyCt5004oSUlcpBUGp&#10;l6Sl50f2mQ1m34bdNYn/3i0Uehxm5htmu59sJwbyoXWs4GWZgSCunW65UfD9dVjkIEJE1tg5JgV3&#10;CrDfPc22WGg3cklDFRuRIBwKVGBi7AspQ23IYli6njh5F+ctxiR9I7XHMcFtJ1+zbCMttpwWDPb0&#10;Yai+Vjer4Hwqp/PgV7fweTxU67wqx82PUWr+PL2/gYg0xf/wX/uoFazyNfyeSUdA7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5FGOfEAAAA3AAAAA8AAAAAAAAAAAAAAAAA&#10;nwIAAGRycy9kb3ducmV2LnhtbFBLBQYAAAAABAAEAPcAAACQAwAAAAA=&#10;">
            <v:imagedata r:id="rId2" o:title=""/>
          </v:shape>
          <v:shape id="Picture 386" o:spid="_x0000_s2139" type="#_x0000_t75" style="position:absolute;left:13623;top:60;width:9429;height:1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WQTfDAAAA3AAAAA8AAABkcnMvZG93bnJldi54bWxEj0FrwkAUhO9C/8PyCt500xbEpm5CEQO9&#10;aiXY2yP7moTmvU2z2xj/vSsUPA4z8w2zySfu1EiDb50YeFomoEgqZ1upDRw/i8UalA8oFjsnZOBC&#10;HvLsYbbB1Lqz7Gk8hFpFiPgUDTQh9KnWvmqI0S9dTxK9bzcwhiiHWtsBzxHOnX5OkpVmbCUuNNjT&#10;tqHq5/DHBpjL5GuPRc+j9+Xp97WreVcYM3+c3t9ABZrCPfzf/rAGXtYruJ2JR0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BZBN8MAAADcAAAADwAAAAAAAAAAAAAAAACf&#10;AgAAZHJzL2Rvd25yZXYueG1sUEsFBgAAAAAEAAQA9wAAAI8DAAAAAA==&#10;">
            <v:imagedata r:id="rId3" o:title=""/>
          </v:shape>
          <v:shape id="Shape 36" o:spid="_x0000_s2138" style="position:absolute;left:19478;top:791;width:164;height:165;visibility:visible" coordsize="16358,16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3b8IA&#10;AADbAAAADwAAAGRycy9kb3ducmV2LnhtbESPT4vCMBTE78J+h/AWvMiaroIuXaOoUPDmv+L50bxt&#10;i81LabI2fnsjCB6HmfkNs1gF04gbda62rOB7nIAgLqyuuVSQn7OvHxDOI2tsLJOCOzlYLT8GC0y1&#10;7flIt5MvRYSwS1FB5X2bSumKigy6sW2Jo/dnO4M+yq6UusM+wk0jJ0kykwZrjgsVtrStqLie/o2C&#10;Xc7hus7nl7CRmc+2/Wi/OYyUGn6G9S8IT8G/w6/2TiuYzu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TdvwgAAANsAAAAPAAAAAAAAAAAAAAAAAJgCAABkcnMvZG93&#10;bnJldi54bWxQSwUGAAAAAAQABAD1AAAAhwMAAAAA&#10;" adj="0,,0" path="m7188,r2959,5093l16358,3225,11938,8306r2883,4991l9182,11430,4674,16510r965,-6338l,8306,6223,6337,7188,xe" fillcolor="#ffef10" stroked="f" strokeweight="0">
            <v:stroke miterlimit="83231f" joinstyle="miter"/>
            <v:formulas/>
            <v:path arrowok="t" o:connecttype="segments" textboxrect="0,0,16358,16510"/>
          </v:shape>
          <v:shape id="Shape 37" o:spid="_x0000_s2137" style="position:absolute;left:19532;top:1084;width:143;height:79;visibility:visible" coordsize="14351,78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nLxcUA&#10;AADbAAAADwAAAGRycy9kb3ducmV2LnhtbESPT2sCMRTE70K/Q3gFbzXbFrSuRpG2otiD9d/9sXnu&#10;bt28pJuoq5/eFAoeh5n5DTMcN6YSJ6p9aVnBcycBQZxZXXKuYLuZPr2B8AFZY2WZFFzIw3j00Bpi&#10;qu2ZV3Rah1xECPsUFRQhuFRKnxVk0HesI47e3tYGQ5R1LnWN5wg3lXxJkq40WHJcKNDRe0HZYX00&#10;Cnb745KWH7Mv77o/35/9sFhc3a9S7cdmMgARqAn38H97rhW89uDvS/wBcnQ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cvFxQAAANsAAAAPAAAAAAAAAAAAAAAAAJgCAABkcnMv&#10;ZG93bnJldi54bWxQSwUGAAAAAAQABAD1AAAAigMAAAAA&#10;" adj="0,,0" path="m5169,l8128,5093,14351,3111,10211,7886,,7607,4204,6338,5169,xe" fillcolor="#ffef10" stroked="f" strokeweight="0">
            <v:stroke miterlimit="83231f" joinstyle="miter"/>
            <v:formulas/>
            <v:path arrowok="t" o:connecttype="segments" textboxrect="0,0,14351,7886"/>
          </v:shape>
          <v:shape id="Shape 38" o:spid="_x0000_s2136" style="position:absolute;left:19693;top:1298;width:164;height:165;visibility:visible" coordsize="16370,165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8MA&#10;AADbAAAADwAAAGRycy9kb3ducmV2LnhtbERPz2vCMBS+C/sfwhN2EU0356bVKGMoeFBktZfdns2z&#10;KWteuibT+t8vh4HHj+/3YtXZWlyo9ZVjBU+jBARx4XTFpYL8uBlOQfiArLF2TApu5GG1fOgtMNXu&#10;yp90yUIpYgj7FBWYEJpUSl8YsuhHriGO3Nm1FkOEbSl1i9cYbmv5nCSv0mLFscFgQx+Giu/s1ypY&#10;m3qW715OG7wNfraH/dfkjbOJUo/97n0OIlAX7uJ/91YrGMex8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n8MAAADbAAAADwAAAAAAAAAAAAAAAACYAgAAZHJzL2Rv&#10;d25yZXYueG1sUEsFBgAAAAAEAAQA9QAAAIgDAAAAAA==&#10;" adj="0,,0" path="m7176,r2971,5106l16370,3125,11951,8217r2870,5093l9182,11430,4674,16523r965,-6338l,8319,6223,6338,7176,xe" fillcolor="#ffef10" stroked="f" strokeweight="0">
            <v:stroke miterlimit="83231f" joinstyle="miter"/>
            <v:formulas/>
            <v:path arrowok="t" o:connecttype="segments" textboxrect="0,0,16370,16523"/>
          </v:shape>
          <v:shape id="Shape 39" o:spid="_x0000_s2135" style="position:absolute;left:19602;top:499;width:163;height:136;visibility:visible" coordsize="16358,135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VmlMQA&#10;AADbAAAADwAAAGRycy9kb3ducmV2LnhtbESPUWvCQBCE34X+h2MLvki9qCA29ZQiFRVsoak/YJvb&#10;JqG5vTS3avz3niD0cZiZb5j5snO1OlEbKs8GRsMEFHHubcWFgcPX+mkGKgiyxdozGbhQgOXioTfH&#10;1Pozf9Ipk0JFCIcUDZQiTap1yEtyGIa+IY7ej28dSpRtoW2L5wh3tR4nyVQ7rDgulNjQqqT8Nzs6&#10;A8nm+2Nw2L/7neDo+Lcaz/hNcmP6j93rCyihTv7D9/bWGpg8w+1L/AF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1ZpTEAAAA2wAAAA8AAAAAAAAAAAAAAAAAmAIAAGRycy9k&#10;b3ducmV2LnhtbFBLBQYAAAAABAAEAPUAAACJAwAAAAA=&#10;" adj="0,,0" path="m7163,r2972,5080l16358,3111,11938,8204r2781,4928l14402,13157,9182,11316,7303,13450r-2197,101l5613,10173,,8204,6223,6223,7163,xe" fillcolor="#ffef10" stroked="f" strokeweight="0">
            <v:stroke miterlimit="83231f" joinstyle="miter"/>
            <v:formulas/>
            <v:path arrowok="t" o:connecttype="segments" textboxrect="0,0,16358,13551"/>
          </v:shape>
          <v:shape id="Shape 40" o:spid="_x0000_s2134" style="position:absolute;left:19841;top:293;width:164;height:166;visibility:visible" coordsize="16345,165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xiL8A&#10;AADbAAAADwAAAGRycy9kb3ducmV2LnhtbERPTYvCMBC9L/gfwgje1tRFF61GEWGlB3fBqvehGdti&#10;MqlN1PrvNwfB4+N9L1adNeJOra8dKxgNExDEhdM1lwqOh5/PKQgfkDUax6TgSR5Wy97HAlPtHryn&#10;ex5KEUPYp6igCqFJpfRFRRb90DXEkTu71mKIsC2lbvERw62RX0nyLS3WHBsqbGhTUXHJb1ZBNsv+&#10;rhu9nfj6ZMrEcL7D36dSg363noMI1IW3+OXOtIJxXB+/x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OvGIvwAAANsAAAAPAAAAAAAAAAAAAAAAAJgCAABkcnMvZG93bnJl&#10;di54bWxQSwUGAAAAAAQABAD1AAAAhAMAAAAA&#10;" adj="0,,0" path="m7176,r2959,5093l16345,3213,11849,8204r2959,5093l9182,11417,4661,16510r965,-6325l,8306,6210,6338,7176,xe" fillcolor="#ffef10" stroked="f" strokeweight="0">
            <v:stroke miterlimit="83231f" joinstyle="miter"/>
            <v:formulas/>
            <v:path arrowok="t" o:connecttype="segments" textboxrect="0,0,16345,16510"/>
          </v:shape>
          <v:shape id="Shape 41" o:spid="_x0000_s2133" style="position:absolute;left:20147;top:213;width:163;height:165;visibility:visible" coordsize="16358,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lssQA&#10;AADbAAAADwAAAGRycy9kb3ducmV2LnhtbESPT4vCMBTE74LfITxhb5oqyyLVKKIo9bLin4PH1+bZ&#10;VpuX0kSt394sLHgcZuY3zHTemko8qHGlZQXDQQSCOLO65FzB6bjuj0E4j6yxskwKXuRgPut2phhr&#10;++Q9PQ4+FwHCLkYFhfd1LKXLCjLoBrYmDt7FNgZ9kE0udYPPADeVHEXRjzRYclgosKZlQdntcDcK&#10;VovNNv1N1rtzdr2n+3GySi94Veqr1y4mIDy1/hP+bydawfcQ/r6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55bLEAAAA2wAAAA8AAAAAAAAAAAAAAAAAmAIAAGRycy9k&#10;b3ducmV2LnhtbFBLBQYAAAAABAAEAPUAAACJAwAAAAA=&#10;" adj="0,,0" path="m7264,r2871,5093l16358,3124,11938,8204r2870,5093l9182,11329,4673,16408r940,-6223l,8204,6223,6236,7264,xe" fillcolor="#ffef10" stroked="f" strokeweight="0">
            <v:stroke miterlimit="83231f" joinstyle="miter"/>
            <v:formulas/>
            <v:path arrowok="t" o:connecttype="segments" textboxrect="0,0,16358,16408"/>
          </v:shape>
          <v:shape id="Shape 42" o:spid="_x0000_s2132" style="position:absolute;left:20418;top:289;width:163;height:164;visibility:visible" coordsize="16345,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p6cEA&#10;AADbAAAADwAAAGRycy9kb3ducmV2LnhtbESPwWrDMBBE74X8g9hCbo3sEJziRglNoaAc6+QDFmtr&#10;mVor21Ji5++jQqHHYWbeMLvD7DpxozG0nhXkqwwEce1Ny42Cy/nz5RVEiMgGO8+k4E4BDvvF0w5L&#10;4yf+olsVG5EgHEpUYGPsSylDbclhWPmeOHnffnQYkxwbaUacEtx1cp1lhXTYclqw2NOHpfqnujoF&#10;J9KDjs2xOGUXPxy3uZ4saaWWz/P7G4hIc/wP/7W1UbBZw++X9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NqenBAAAA2wAAAA8AAAAAAAAAAAAAAAAAmAIAAGRycy9kb3du&#10;cmV2LnhtbFBLBQYAAAAABAAEAPUAAACGAwAAAAA=&#10;" adj="0,,0" path="m7163,r2857,5093l16345,3124,11836,8204r2972,5093l9182,11328,4661,16408r952,-6223l,8204,6210,6235,7163,xe" fillcolor="#ffef10" stroked="f" strokeweight="0">
            <v:stroke miterlimit="83231f" joinstyle="miter"/>
            <v:formulas/>
            <v:path arrowok="t" o:connecttype="segments" textboxrect="0,0,16345,16408"/>
          </v:shape>
          <v:shape id="Shape 43" o:spid="_x0000_s2131" style="position:absolute;left:20636;top:787;width:163;height:164;visibility:visible" coordsize="16358,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XsQA&#10;AADbAAAADwAAAGRycy9kb3ducmV2LnhtbESPQYvCMBSE74L/ITzBm6auItI1iigu9aKoe9jja/Ns&#10;6zYvpYna/fcbQfA4zMw3zHzZmkrcqXGlZQWjYQSCOLO65FzB93k7mIFwHlljZZkU/JGD5aLbmWOs&#10;7YOPdD/5XAQIuxgVFN7XsZQuK8igG9qaOHgX2xj0QTa51A0+AtxU8iOKptJgyWGhwJrWBWW/p5tR&#10;sFl97dJ9sj38ZNdbepwlm/SCV6X6vXb1CcJT69/hVzvRCiZj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3l7EAAAA2wAAAA8AAAAAAAAAAAAAAAAAmAIAAGRycy9k&#10;b3ducmV2LnhtbFBLBQYAAAAABAAEAPUAAACJAwAAAAA=&#10;" adj="0,,0" path="m7163,r2997,4991l16358,3124,11938,8204r2883,4991l9195,11329,4673,16408r966,-6337l,8204,6223,6236,7163,xe" fillcolor="#ffef10" stroked="f" strokeweight="0">
            <v:stroke miterlimit="83231f" joinstyle="miter"/>
            <v:formulas/>
            <v:path arrowok="t" o:connecttype="segments" textboxrect="0,0,16358,16408"/>
          </v:shape>
          <v:shape id="Shape 44" o:spid="_x0000_s2130" style="position:absolute;left:20514;top:1080;width:163;height:164;visibility:visible" coordsize="16345,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UBsAA&#10;AADbAAAADwAAAGRycy9kb3ducmV2LnhtbESP0YrCMBRE34X9h3AF3zR1EVeqUXRhIT7q9gMuzbUp&#10;Nje1ydru3xtB8HGYmTPMZje4RtypC7VnBfNZBoK49KbmSkHx+zNdgQgR2WDjmRT8U4Dd9mO0wdz4&#10;nk90P8dKJAiHHBXYGNtcylBachhmviVO3sV3DmOSXSVNh32Cu0Z+ZtlSOqw5LVhs6dtSeT3/OQVH&#10;0jcdq8PymBX+dvia696SVmoyHvZrEJGG+A6/2tooWCzg+SX9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iUBsAAAADbAAAADwAAAAAAAAAAAAAAAACYAgAAZHJzL2Rvd25y&#10;ZXYueG1sUEsFBgAAAAAEAAQA9QAAAIUDAAAAAA==&#10;" adj="0,,0" path="m7163,r2971,5093l16345,3124,11938,8204r2984,4991l9182,11329,4775,16408r953,-6337l,8204,6312,6236,7163,xe" fillcolor="#ffef10" stroked="f" strokeweight="0">
            <v:stroke miterlimit="83231f" joinstyle="miter"/>
            <v:formulas/>
            <v:path arrowok="t" o:connecttype="segments" textboxrect="0,0,16345,16408"/>
          </v:shape>
          <v:shape id="Shape 45" o:spid="_x0000_s2129" style="position:absolute;left:20600;top:503;width:164;height:154;visibility:visible" coordsize="16358,153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kH1MMA&#10;AADbAAAADwAAAGRycy9kb3ducmV2LnhtbESP3WoCMRSE74W+QzgFb6Rm60+RrVGkIAh649oHOCTH&#10;3aWbkzVJ1/XtjSB4OczMN8xy3dtGdORD7VjB5zgDQaydqblU8HvafixAhIhssHFMCm4UYL16Gywx&#10;N+7KR+qKWIoE4ZCjgirGNpcy6IoshrFriZN3dt5iTNKX0ni8Jrht5CTLvqTFmtNChS39VKT/in+r&#10;4KLDZbdHrQ9UnDfTY3eY+dFCqeF7v/kGEamPr/CzvTMKZnN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kH1MMAAADbAAAADwAAAAAAAAAAAAAAAACYAgAAZHJzL2Rv&#10;d25yZXYueG1sUEsFBgAAAAAEAAQA9QAAAIgDAAAAAA==&#10;" adj="0,,0" path="m7163,r2972,5093l16358,3124,11938,8204r2870,5093l9080,11328,5588,15367r-737,-76l5639,10083,,8204,6223,6235,7163,xe" fillcolor="#ffef10" stroked="f" strokeweight="0">
            <v:stroke miterlimit="83231f" joinstyle="miter"/>
            <v:formulas/>
            <v:path arrowok="t" o:connecttype="segments" textboxrect="0,0,16358,15367"/>
          </v:shape>
          <v:shape id="Shape 46" o:spid="_x0000_s2128" style="position:absolute;left:19972;top:1369;width:163;height:165;visibility:visible" coordsize="16345,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v6sAA&#10;AADbAAAADwAAAGRycy9kb3ducmV2LnhtbESP0YrCMBRE3xf8h3CFfVtTRbpSjaKCEB91/YBLc22K&#10;zU1toq1/v1lY8HGYmTPMajO4RjypC7VnBdNJBoK49KbmSsHl5/C1ABEissHGMyl4UYDNevSxwsL4&#10;nk/0PMdKJAiHAhXYGNtCylBachgmviVO3tV3DmOSXSVNh32Cu0bOsiyXDmtOCxZb2lsqb+eHU3Ak&#10;fdex2uXH7OLvu++p7i1ppT7Hw3YJItIQ3+H/tjYK5jn8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av6sAAAADbAAAADwAAAAAAAAAAAAAAAACYAgAAZHJzL2Rvd25y&#10;ZXYueG1sUEsFBgAAAAAEAAQA9QAAAIUDAAAAAA==&#10;" adj="0,,0" path="m7150,r2972,5080l16345,3111,11925,8204r2972,5080l9182,11316,4763,16408r952,-6236l,8204,6312,6223,7150,xe" fillcolor="#ffef10" stroked="f" strokeweight="0">
            <v:stroke miterlimit="83231f" joinstyle="miter"/>
            <v:formulas/>
            <v:path arrowok="t" o:connecttype="segments" textboxrect="0,0,16345,16408"/>
          </v:shape>
          <v:shape id="Shape 47" o:spid="_x0000_s2127" style="position:absolute;left:20264;top:1336;width:149;height:122;visibility:visible" coordsize="1491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XMQA&#10;AADbAAAADwAAAGRycy9kb3ducmV2LnhtbESPQYvCMBSE74L/IbyFvYimiqhUo+iCi+zNWhBvj+Zt&#10;W2xeahO166/fCILHYWa+YRar1lTiRo0rLSsYDiIQxJnVJecK0sO2PwPhPLLGyjIp+CMHq2W3s8BY&#10;2zvv6Zb4XAQIuxgVFN7XsZQuK8igG9iaOHi/tjHog2xyqRu8B7ip5CiKJtJgyWGhwJq+CsrOydUo&#10;SHqP7fh62deb43ly0j+Xb07bkVKfH+16DsJT69/hV3unFYyn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v11zEAAAA2wAAAA8AAAAAAAAAAAAAAAAAmAIAAGRycy9k&#10;b3ducmV2LnhtbFBLBQYAAAAABAAEAPUAAACJAwAAAAA=&#10;" adj="0,,0" path="m6629,l9982,597r153,267l10656,711r3594,673l11951,3975r2959,5093l9195,7099,4775,12192,5728,5956,,3975,6325,2006,6629,xe" fillcolor="#ffef10" stroked="f" strokeweight="0">
            <v:stroke miterlimit="83231f" joinstyle="miter"/>
            <v:formulas/>
            <v:path arrowok="t" o:connecttype="segments" textboxrect="0,0,14910,12192"/>
          </v:shape>
          <v:shape id="Shape 393" o:spid="_x0000_s2126" style="position:absolute;top:6158;width:39600;height:91;visibility:visible" coordsize="396000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rHcQA&#10;AADcAAAADwAAAGRycy9kb3ducmV2LnhtbESPzWrDMBCE74W+g9hCb43cJpTGsRxKkya9BJqfB1is&#10;jWVirYykOM7bR4FCj8PMfMMU88G2oicfGscKXkcZCOLK6YZrBYf998sHiBCRNbaOScGVAszLx4cC&#10;c+0uvKV+F2uRIBxyVGBi7HIpQ2XIYhi5jjh5R+ctxiR9LbXHS4LbVr5l2bu02HBaMNjRl6HqtDtb&#10;BatNf/5FaoK3wblTt1iayTpT6vlp+JyBiDTE//Bf+0crGE/HcD+Tj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76x3EAAAA3AAAAA8AAAAAAAAAAAAAAAAAmAIAAGRycy9k&#10;b3ducmV2LnhtbFBLBQYAAAAABAAEAPUAAACJAwAAAAA=&#10;" adj="0,,0" path="m,l3960000,r,9144l,9144,,e" fillcolor="#c9c9c9" stroked="f" strokeweight="0">
            <v:stroke miterlimit="83231f" joinstyle="miter"/>
            <v:formulas/>
            <v:path arrowok="t" o:connecttype="segments" textboxrect="0,0,3960000,9144"/>
          </v:shape>
          <w10:wrap type="topAndBottom"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6C7"/>
    <w:multiLevelType w:val="hybridMultilevel"/>
    <w:tmpl w:val="0E288C82"/>
    <w:lvl w:ilvl="0" w:tplc="C09CDB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940F6E"/>
    <w:multiLevelType w:val="hybridMultilevel"/>
    <w:tmpl w:val="74C66FCC"/>
    <w:lvl w:ilvl="0" w:tplc="5FA0E8A4">
      <w:start w:val="4"/>
      <w:numFmt w:val="bullet"/>
      <w:lvlText w:val="-"/>
      <w:lvlJc w:val="left"/>
      <w:pPr>
        <w:ind w:left="720" w:hanging="360"/>
      </w:pPr>
      <w:rPr>
        <w:rFonts w:ascii="Cambria" w:eastAsiaTheme="minorHAnsi"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191D6F"/>
    <w:multiLevelType w:val="hybridMultilevel"/>
    <w:tmpl w:val="329AA0DC"/>
    <w:lvl w:ilvl="0" w:tplc="C09CDB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2A297C"/>
    <w:multiLevelType w:val="hybridMultilevel"/>
    <w:tmpl w:val="89F4FE22"/>
    <w:lvl w:ilvl="0" w:tplc="F4B42D92">
      <w:start w:val="12"/>
      <w:numFmt w:val="decimal"/>
      <w:lvlText w:val="%1."/>
      <w:lvlJc w:val="left"/>
      <w:pPr>
        <w:ind w:left="720" w:hanging="36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08C13E6"/>
    <w:multiLevelType w:val="hybridMultilevel"/>
    <w:tmpl w:val="83ACCAE2"/>
    <w:lvl w:ilvl="0" w:tplc="B7F0E844">
      <w:start w:val="15"/>
      <w:numFmt w:val="decimal"/>
      <w:lvlText w:val="%1."/>
      <w:lvlJc w:val="left"/>
      <w:pPr>
        <w:ind w:left="720" w:hanging="360"/>
      </w:pPr>
      <w:rPr>
        <w:rFonts w:hint="default"/>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90658"/>
    <w:rsid w:val="002716FA"/>
    <w:rsid w:val="00377FC6"/>
    <w:rsid w:val="00411F82"/>
    <w:rsid w:val="00550B8E"/>
    <w:rsid w:val="00566862"/>
    <w:rsid w:val="00693B37"/>
    <w:rsid w:val="00790658"/>
    <w:rsid w:val="007E3EE2"/>
    <w:rsid w:val="00A40C3E"/>
    <w:rsid w:val="00AD5140"/>
    <w:rsid w:val="00D21868"/>
    <w:rsid w:val="00D911E3"/>
    <w:rsid w:val="00E005D0"/>
    <w:rsid w:val="00E6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1"/>
    </o:shapelayout>
  </w:shapeDefaults>
  <w:decimalSymbol w:val=","/>
  <w:listSeparator w:val=";"/>
  <w15:docId w15:val="{7C085F53-B356-43A5-AD15-FE1E6F12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862"/>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B37"/>
    <w:pPr>
      <w:autoSpaceDE w:val="0"/>
      <w:autoSpaceDN w:val="0"/>
      <w:adjustRightInd w:val="0"/>
      <w:spacing w:after="0" w:line="240" w:lineRule="auto"/>
    </w:pPr>
    <w:rPr>
      <w:rFonts w:ascii="Cambria" w:eastAsiaTheme="minorHAnsi" w:hAnsi="Cambria" w:cs="Cambria"/>
      <w:color w:val="000000"/>
      <w:sz w:val="24"/>
      <w:szCs w:val="24"/>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rsid w:val="00693B37"/>
    <w:pPr>
      <w:spacing w:after="160" w:line="259" w:lineRule="auto"/>
      <w:ind w:left="720"/>
      <w:contextualSpacing/>
    </w:pPr>
    <w:rPr>
      <w:rFonts w:asciiTheme="minorHAnsi" w:eastAsiaTheme="minorHAnsi" w:hAnsiTheme="minorHAnsi" w:cstheme="minorBidi"/>
      <w:color w:val="auto"/>
    </w:rPr>
  </w:style>
  <w:style w:type="paragraph" w:styleId="FootnoteText">
    <w:name w:val="footnote text"/>
    <w:basedOn w:val="Normal"/>
    <w:link w:val="FootnoteTextChar"/>
    <w:rsid w:val="00693B37"/>
    <w:pPr>
      <w:keepLines/>
      <w:overflowPunct w:val="0"/>
      <w:autoSpaceDE w:val="0"/>
      <w:autoSpaceDN w:val="0"/>
      <w:adjustRightInd w:val="0"/>
      <w:spacing w:after="60" w:line="240" w:lineRule="auto"/>
      <w:ind w:left="720" w:hanging="720"/>
      <w:jc w:val="both"/>
      <w:textAlignment w:val="baseline"/>
    </w:pPr>
    <w:rPr>
      <w:rFonts w:ascii="Times New Roman" w:eastAsia="Times New Roman" w:hAnsi="Times New Roman" w:cs="Times New Roman"/>
      <w:color w:val="auto"/>
      <w:sz w:val="16"/>
      <w:szCs w:val="20"/>
      <w:lang w:val="en-GB"/>
    </w:rPr>
  </w:style>
  <w:style w:type="character" w:customStyle="1" w:styleId="FootnoteTextChar">
    <w:name w:val="Footnote Text Char"/>
    <w:basedOn w:val="DefaultParagraphFont"/>
    <w:link w:val="FootnoteText"/>
    <w:rsid w:val="00693B37"/>
    <w:rPr>
      <w:rFonts w:ascii="Times New Roman" w:eastAsia="Times New Roman" w:hAnsi="Times New Roman" w:cs="Times New Roman"/>
      <w:sz w:val="16"/>
      <w:szCs w:val="20"/>
      <w:lang w:val="en-GB"/>
    </w:rPr>
  </w:style>
  <w:style w:type="character" w:styleId="FootnoteReference">
    <w:name w:val="footnote reference"/>
    <w:basedOn w:val="DefaultParagraphFont"/>
    <w:rsid w:val="00693B37"/>
    <w:rPr>
      <w:sz w:val="24"/>
      <w:vertAlign w:val="superscript"/>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locked/>
    <w:rsid w:val="00693B37"/>
    <w:rPr>
      <w:rFonts w:eastAsiaTheme="minorHAnsi"/>
    </w:rPr>
  </w:style>
  <w:style w:type="paragraph" w:styleId="Header">
    <w:name w:val="header"/>
    <w:basedOn w:val="Normal"/>
    <w:link w:val="HeaderChar"/>
    <w:uiPriority w:val="99"/>
    <w:unhideWhenUsed/>
    <w:rsid w:val="00693B37"/>
    <w:pPr>
      <w:tabs>
        <w:tab w:val="center" w:pos="4680"/>
        <w:tab w:val="right" w:pos="9360"/>
      </w:tabs>
      <w:spacing w:line="240" w:lineRule="auto"/>
    </w:pPr>
  </w:style>
  <w:style w:type="character" w:customStyle="1" w:styleId="HeaderChar">
    <w:name w:val="Header Char"/>
    <w:basedOn w:val="DefaultParagraphFont"/>
    <w:link w:val="Header"/>
    <w:uiPriority w:val="99"/>
    <w:rsid w:val="00693B37"/>
    <w:rPr>
      <w:rFonts w:ascii="Calibri" w:eastAsia="Calibri" w:hAnsi="Calibri" w:cs="Calibri"/>
      <w:color w:val="000000"/>
    </w:rPr>
  </w:style>
  <w:style w:type="paragraph" w:styleId="Footer">
    <w:name w:val="footer"/>
    <w:basedOn w:val="Normal"/>
    <w:link w:val="FooterChar"/>
    <w:uiPriority w:val="99"/>
    <w:unhideWhenUsed/>
    <w:rsid w:val="00693B37"/>
    <w:pPr>
      <w:tabs>
        <w:tab w:val="center" w:pos="4680"/>
        <w:tab w:val="right" w:pos="9360"/>
      </w:tabs>
      <w:spacing w:line="240" w:lineRule="auto"/>
    </w:pPr>
  </w:style>
  <w:style w:type="character" w:customStyle="1" w:styleId="FooterChar">
    <w:name w:val="Footer Char"/>
    <w:basedOn w:val="DefaultParagraphFont"/>
    <w:link w:val="Footer"/>
    <w:uiPriority w:val="99"/>
    <w:rsid w:val="00693B37"/>
    <w:rPr>
      <w:rFonts w:ascii="Calibri" w:eastAsia="Calibri" w:hAnsi="Calibri" w:cs="Calibri"/>
      <w:color w:val="000000"/>
    </w:rPr>
  </w:style>
  <w:style w:type="paragraph" w:styleId="NoSpacing">
    <w:name w:val="No Spacing"/>
    <w:uiPriority w:val="1"/>
    <w:qFormat/>
    <w:rsid w:val="00693B37"/>
    <w:pPr>
      <w:spacing w:after="0" w:line="240" w:lineRule="auto"/>
    </w:pPr>
    <w:rPr>
      <w:rFonts w:eastAsiaTheme="minorHAnsi"/>
    </w:rPr>
  </w:style>
  <w:style w:type="paragraph" w:styleId="BalloonText">
    <w:name w:val="Balloon Text"/>
    <w:basedOn w:val="Normal"/>
    <w:link w:val="BalloonTextChar"/>
    <w:uiPriority w:val="99"/>
    <w:semiHidden/>
    <w:unhideWhenUsed/>
    <w:rsid w:val="00D21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6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2734</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Foi cu antet_EN</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cu antet_EN</dc:title>
  <dc:subject/>
  <dc:creator>Adrian Epure</dc:creator>
  <cp:keywords/>
  <cp:lastModifiedBy>Beniamin Stoica</cp:lastModifiedBy>
  <cp:revision>9</cp:revision>
  <cp:lastPrinted>2019-06-13T09:36:00Z</cp:lastPrinted>
  <dcterms:created xsi:type="dcterms:W3CDTF">2019-06-12T11:56:00Z</dcterms:created>
  <dcterms:modified xsi:type="dcterms:W3CDTF">2019-06-14T15:41:00Z</dcterms:modified>
</cp:coreProperties>
</file>