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8596C" w14:textId="77777777" w:rsidR="0061002E" w:rsidRPr="00673525" w:rsidRDefault="0061002E" w:rsidP="0061002E">
      <w:pPr>
        <w:jc w:val="both"/>
        <w:rPr>
          <w:rFonts w:cstheme="minorHAnsi"/>
          <w:sz w:val="20"/>
          <w:szCs w:val="20"/>
        </w:rPr>
      </w:pPr>
    </w:p>
    <w:p w14:paraId="77FB45B8" w14:textId="77777777" w:rsidR="0061002E" w:rsidRPr="00FD1AA8" w:rsidRDefault="0061002E" w:rsidP="0061002E">
      <w:pPr>
        <w:jc w:val="center"/>
        <w:rPr>
          <w:rFonts w:ascii="Lato" w:hAnsi="Lato" w:cstheme="minorHAnsi"/>
          <w:b/>
          <w:bCs/>
          <w:sz w:val="20"/>
          <w:szCs w:val="20"/>
        </w:rPr>
      </w:pPr>
      <w:r w:rsidRPr="00FD1AA8">
        <w:rPr>
          <w:rFonts w:ascii="Lato" w:hAnsi="Lato" w:cstheme="minorHAnsi"/>
          <w:b/>
          <w:bCs/>
          <w:sz w:val="20"/>
          <w:szCs w:val="20"/>
        </w:rPr>
        <w:t>ZAPROSZENIE DO ZŁOŻENIA OFERTY</w:t>
      </w:r>
    </w:p>
    <w:p w14:paraId="7DAE9A9A" w14:textId="77777777" w:rsidR="0061002E" w:rsidRPr="00FD1AA8" w:rsidRDefault="0061002E" w:rsidP="0061002E">
      <w:pPr>
        <w:jc w:val="both"/>
        <w:rPr>
          <w:rFonts w:ascii="Lato" w:hAnsi="Lato" w:cstheme="minorHAnsi"/>
          <w:sz w:val="20"/>
          <w:szCs w:val="20"/>
        </w:rPr>
      </w:pPr>
    </w:p>
    <w:p w14:paraId="2E6E0267" w14:textId="78BEAC3F" w:rsidR="0061002E" w:rsidRPr="00FD1AA8" w:rsidRDefault="0061002E" w:rsidP="0061002E">
      <w:pPr>
        <w:ind w:left="1276" w:hanging="1276"/>
        <w:jc w:val="both"/>
        <w:rPr>
          <w:rFonts w:ascii="Lato" w:hAnsi="Lato" w:cstheme="minorHAnsi"/>
          <w:b/>
          <w:bCs/>
          <w:sz w:val="20"/>
          <w:szCs w:val="20"/>
        </w:rPr>
      </w:pPr>
      <w:r w:rsidRPr="00FD1AA8">
        <w:rPr>
          <w:rFonts w:ascii="Lato" w:hAnsi="Lato" w:cstheme="minorHAnsi"/>
          <w:b/>
          <w:bCs/>
          <w:sz w:val="20"/>
          <w:szCs w:val="20"/>
        </w:rPr>
        <w:t>Zamawiający</w:t>
      </w:r>
      <w:r w:rsidRPr="00FD1AA8">
        <w:rPr>
          <w:rFonts w:ascii="Lato" w:hAnsi="Lato" w:cstheme="minorHAnsi"/>
          <w:sz w:val="20"/>
          <w:szCs w:val="20"/>
        </w:rPr>
        <w:t>:</w:t>
      </w:r>
      <w:r w:rsidR="005657C4">
        <w:rPr>
          <w:rFonts w:ascii="Lato" w:hAnsi="Lato" w:cstheme="minorHAnsi"/>
          <w:sz w:val="20"/>
          <w:szCs w:val="20"/>
        </w:rPr>
        <w:t xml:space="preserve"> </w:t>
      </w:r>
      <w:r w:rsidRPr="00FD1AA8">
        <w:rPr>
          <w:rFonts w:ascii="Lato" w:hAnsi="Lato" w:cstheme="minorHAnsi"/>
          <w:b/>
          <w:bCs/>
          <w:sz w:val="20"/>
          <w:szCs w:val="20"/>
        </w:rPr>
        <w:t xml:space="preserve">Ministerstwo Rodziny, Pracy i Polityki Społecznej, ul. Nowogrodzka 1/3/5,  </w:t>
      </w:r>
      <w:r w:rsidR="005657C4">
        <w:rPr>
          <w:rFonts w:ascii="Lato" w:hAnsi="Lato" w:cstheme="minorHAnsi"/>
          <w:b/>
          <w:bCs/>
          <w:sz w:val="20"/>
          <w:szCs w:val="20"/>
        </w:rPr>
        <w:br/>
        <w:t xml:space="preserve">   </w:t>
      </w:r>
      <w:r w:rsidRPr="00FD1AA8">
        <w:rPr>
          <w:rFonts w:ascii="Lato" w:hAnsi="Lato" w:cstheme="minorHAnsi"/>
          <w:b/>
          <w:bCs/>
          <w:sz w:val="20"/>
          <w:szCs w:val="20"/>
        </w:rPr>
        <w:t>00</w:t>
      </w:r>
      <w:r w:rsidRPr="00FD1AA8">
        <w:rPr>
          <w:rFonts w:ascii="Cambria Math" w:hAnsi="Cambria Math" w:cs="Cambria Math"/>
          <w:b/>
          <w:bCs/>
          <w:sz w:val="20"/>
          <w:szCs w:val="20"/>
        </w:rPr>
        <w:t>‐</w:t>
      </w:r>
      <w:r w:rsidRPr="00FD1AA8">
        <w:rPr>
          <w:rFonts w:ascii="Lato" w:hAnsi="Lato" w:cstheme="minorHAnsi"/>
          <w:b/>
          <w:bCs/>
          <w:sz w:val="20"/>
          <w:szCs w:val="20"/>
        </w:rPr>
        <w:t>513 Warszawa.</w:t>
      </w:r>
    </w:p>
    <w:p w14:paraId="4D5EF804" w14:textId="2ED88A63" w:rsidR="0061002E" w:rsidRPr="00AD4949" w:rsidRDefault="0061002E" w:rsidP="00AD4949">
      <w:pPr>
        <w:jc w:val="both"/>
        <w:rPr>
          <w:rFonts w:ascii="Lato" w:hAnsi="Lato" w:cstheme="minorHAnsi"/>
          <w:b/>
          <w:bCs/>
          <w:sz w:val="20"/>
          <w:szCs w:val="20"/>
          <w:u w:val="single"/>
        </w:rPr>
      </w:pPr>
      <w:r w:rsidRPr="00FD1AA8">
        <w:rPr>
          <w:rFonts w:ascii="Lato" w:hAnsi="Lato" w:cstheme="minorHAnsi"/>
          <w:sz w:val="20"/>
          <w:szCs w:val="20"/>
        </w:rPr>
        <w:t>Zamawiający zaprasza</w:t>
      </w:r>
      <w:r w:rsidRPr="00FD1AA8">
        <w:rPr>
          <w:rFonts w:ascii="Lato" w:hAnsi="Lato" w:cstheme="minorHAnsi"/>
          <w:b/>
          <w:bCs/>
          <w:sz w:val="20"/>
          <w:szCs w:val="20"/>
        </w:rPr>
        <w:t xml:space="preserve"> </w:t>
      </w:r>
      <w:r w:rsidRPr="00FD1AA8">
        <w:rPr>
          <w:rFonts w:ascii="Lato" w:hAnsi="Lato" w:cstheme="minorHAnsi"/>
          <w:sz w:val="20"/>
          <w:szCs w:val="20"/>
        </w:rPr>
        <w:t>– w ramach rozpoznania rynku bez stosowania ustawy Prawo zamówień publicznych – do złożenia oferty na pełnienie nadzoru inwestorskiego nad realizacją robót budowlanych w ramach zadania</w:t>
      </w:r>
      <w:bookmarkStart w:id="0" w:name="_Hlk176770217"/>
      <w:r w:rsidR="00AD4949">
        <w:rPr>
          <w:rFonts w:ascii="Lato" w:hAnsi="Lato" w:cstheme="minorHAnsi"/>
          <w:sz w:val="20"/>
          <w:szCs w:val="20"/>
        </w:rPr>
        <w:t xml:space="preserve"> </w:t>
      </w:r>
      <w:r w:rsidRPr="00FD1AA8">
        <w:rPr>
          <w:rFonts w:ascii="Lato" w:hAnsi="Lato" w:cstheme="minorHAnsi"/>
          <w:b/>
          <w:bCs/>
          <w:sz w:val="20"/>
          <w:szCs w:val="20"/>
          <w:u w:val="single"/>
        </w:rPr>
        <w:t>„</w:t>
      </w:r>
      <w:bookmarkEnd w:id="0"/>
      <w:r w:rsidR="00AD4949" w:rsidRPr="00AD4949">
        <w:rPr>
          <w:rFonts w:ascii="Lato" w:hAnsi="Lato" w:cstheme="minorHAnsi"/>
          <w:b/>
          <w:bCs/>
          <w:sz w:val="20"/>
          <w:szCs w:val="20"/>
        </w:rPr>
        <w:t>Remont pokrycia dachu oraz instalacji odgromowej budynku Funduszu Gwarantowanych Świadczeń Pracowniczych w Gdańsku przy ul. Rzeźnickiej 58</w:t>
      </w:r>
      <w:r w:rsidRPr="00AD4949">
        <w:rPr>
          <w:rFonts w:ascii="Lato" w:hAnsi="Lato" w:cstheme="minorHAnsi"/>
          <w:b/>
          <w:bCs/>
          <w:sz w:val="20"/>
          <w:szCs w:val="20"/>
        </w:rPr>
        <w:t>”.</w:t>
      </w:r>
      <w:r w:rsidRPr="00FD1AA8">
        <w:rPr>
          <w:rFonts w:ascii="Lato" w:hAnsi="Lato" w:cstheme="minorHAnsi"/>
          <w:b/>
          <w:bCs/>
          <w:sz w:val="20"/>
          <w:szCs w:val="20"/>
          <w:u w:val="single"/>
        </w:rPr>
        <w:t xml:space="preserve"> </w:t>
      </w:r>
    </w:p>
    <w:p w14:paraId="4F5DA00C" w14:textId="77777777" w:rsidR="0061002E" w:rsidRPr="00FD1AA8" w:rsidRDefault="0061002E" w:rsidP="0061002E">
      <w:pPr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b/>
          <w:bCs/>
          <w:sz w:val="20"/>
          <w:szCs w:val="20"/>
        </w:rPr>
        <w:t xml:space="preserve">Przedmiot zamówienia: </w:t>
      </w:r>
    </w:p>
    <w:p w14:paraId="55D1CA18" w14:textId="4EB606B0" w:rsidR="0061002E" w:rsidRPr="00FD1AA8" w:rsidRDefault="0061002E" w:rsidP="0061002E">
      <w:pPr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sz w:val="20"/>
          <w:szCs w:val="20"/>
        </w:rPr>
        <w:t xml:space="preserve">Przedmiotem zamówienia jest </w:t>
      </w:r>
      <w:bookmarkStart w:id="1" w:name="_Hlk162343402"/>
      <w:r w:rsidRPr="00FD1AA8">
        <w:rPr>
          <w:rFonts w:ascii="Lato" w:hAnsi="Lato" w:cstheme="minorHAnsi"/>
          <w:sz w:val="20"/>
          <w:szCs w:val="20"/>
        </w:rPr>
        <w:t>świadczenie usług</w:t>
      </w:r>
      <w:bookmarkEnd w:id="1"/>
      <w:r w:rsidRPr="00FD1AA8">
        <w:rPr>
          <w:rFonts w:ascii="Lato" w:hAnsi="Lato" w:cstheme="minorHAnsi"/>
          <w:sz w:val="20"/>
          <w:szCs w:val="20"/>
        </w:rPr>
        <w:t xml:space="preserve">i pełnienia nadzoru inwestorskiego nad </w:t>
      </w:r>
      <w:r>
        <w:rPr>
          <w:rFonts w:ascii="Lato" w:hAnsi="Lato" w:cstheme="minorHAnsi"/>
          <w:sz w:val="20"/>
          <w:szCs w:val="20"/>
        </w:rPr>
        <w:t>remontem</w:t>
      </w:r>
      <w:r w:rsidRPr="00FD1AA8">
        <w:rPr>
          <w:rFonts w:ascii="Lato" w:hAnsi="Lato" w:cstheme="minorHAnsi"/>
          <w:sz w:val="20"/>
          <w:szCs w:val="20"/>
        </w:rPr>
        <w:t xml:space="preserve"> </w:t>
      </w:r>
      <w:r>
        <w:rPr>
          <w:rFonts w:ascii="Lato" w:hAnsi="Lato" w:cstheme="minorHAnsi"/>
          <w:sz w:val="20"/>
          <w:szCs w:val="20"/>
        </w:rPr>
        <w:t>dachu oraz instalacji odgromowej</w:t>
      </w:r>
      <w:r w:rsidRPr="00FD1AA8">
        <w:rPr>
          <w:rFonts w:ascii="Lato" w:hAnsi="Lato" w:cstheme="minorHAnsi"/>
          <w:sz w:val="20"/>
          <w:szCs w:val="20"/>
        </w:rPr>
        <w:t xml:space="preserve">, zgodnie z zakresem pełnienia nadzoru inwestorskiego oraz załącznikami do niniejszego zaproszenia. </w:t>
      </w:r>
    </w:p>
    <w:p w14:paraId="6C42DD79" w14:textId="77777777" w:rsidR="0061002E" w:rsidRPr="00FD1AA8" w:rsidRDefault="0061002E" w:rsidP="0061002E">
      <w:pPr>
        <w:pStyle w:val="Akapitzlist"/>
        <w:numPr>
          <w:ilvl w:val="0"/>
          <w:numId w:val="1"/>
        </w:numPr>
        <w:spacing w:line="256" w:lineRule="auto"/>
        <w:ind w:left="142"/>
        <w:jc w:val="both"/>
        <w:rPr>
          <w:rFonts w:ascii="Lato" w:hAnsi="Lato" w:cstheme="minorHAnsi"/>
          <w:b/>
          <w:sz w:val="20"/>
          <w:szCs w:val="20"/>
        </w:rPr>
      </w:pPr>
      <w:r w:rsidRPr="00FD1AA8">
        <w:rPr>
          <w:rFonts w:ascii="Lato" w:hAnsi="Lato" w:cstheme="minorHAnsi"/>
          <w:b/>
          <w:sz w:val="20"/>
          <w:szCs w:val="20"/>
        </w:rPr>
        <w:t xml:space="preserve">Zakres pełnienia nadzoru inwestorskiego: </w:t>
      </w:r>
    </w:p>
    <w:p w14:paraId="5C37543B" w14:textId="77777777" w:rsidR="0061002E" w:rsidRPr="00FD1AA8" w:rsidRDefault="0061002E" w:rsidP="0061002E">
      <w:pPr>
        <w:pStyle w:val="Akapitzlist"/>
        <w:numPr>
          <w:ilvl w:val="0"/>
          <w:numId w:val="2"/>
        </w:numPr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sz w:val="20"/>
          <w:szCs w:val="20"/>
        </w:rPr>
        <w:t>Sprawowanie funkcji inspektora nadzoru zgodnie z ustawą z dn. 7 lipca 1994 r. Prawo Budowlane w specjalnościach:</w:t>
      </w:r>
      <w:bookmarkStart w:id="2" w:name="_Hlk199233581"/>
    </w:p>
    <w:p w14:paraId="51A73D37" w14:textId="77777777" w:rsidR="0061002E" w:rsidRPr="00FD1AA8" w:rsidRDefault="0061002E" w:rsidP="00445A95">
      <w:pPr>
        <w:pStyle w:val="Akapitzlist"/>
        <w:numPr>
          <w:ilvl w:val="1"/>
          <w:numId w:val="9"/>
        </w:numPr>
        <w:rPr>
          <w:rFonts w:ascii="Lato" w:hAnsi="Lato" w:cstheme="minorHAnsi"/>
          <w:sz w:val="20"/>
          <w:szCs w:val="20"/>
        </w:rPr>
      </w:pPr>
      <w:r w:rsidRPr="00FD1AA8">
        <w:rPr>
          <w:rFonts w:ascii="Lato" w:eastAsia="Times New Roman" w:hAnsi="Lato" w:cstheme="minorHAnsi"/>
          <w:spacing w:val="-4"/>
          <w:sz w:val="20"/>
          <w:szCs w:val="20"/>
          <w:lang w:eastAsia="pl-PL"/>
        </w:rPr>
        <w:t>konstrukcyjno-budowlanej bez ograniczeń</w:t>
      </w:r>
      <w:bookmarkEnd w:id="2"/>
    </w:p>
    <w:p w14:paraId="2AD3E73F" w14:textId="77777777" w:rsidR="0061002E" w:rsidRPr="00FD1AA8" w:rsidRDefault="0061002E" w:rsidP="00445A95">
      <w:pPr>
        <w:pStyle w:val="Akapitzlist"/>
        <w:numPr>
          <w:ilvl w:val="1"/>
          <w:numId w:val="9"/>
        </w:numPr>
        <w:rPr>
          <w:rFonts w:ascii="Lato" w:hAnsi="Lato" w:cstheme="minorHAnsi"/>
          <w:sz w:val="20"/>
          <w:szCs w:val="20"/>
        </w:rPr>
      </w:pPr>
      <w:r w:rsidRPr="00FD1AA8">
        <w:rPr>
          <w:rFonts w:ascii="Lato" w:eastAsia="Times New Roman" w:hAnsi="Lato" w:cstheme="minorHAnsi"/>
          <w:spacing w:val="-4"/>
          <w:sz w:val="20"/>
          <w:szCs w:val="20"/>
          <w:lang w:eastAsia="pl-PL"/>
        </w:rPr>
        <w:t xml:space="preserve">instalacyjnej w zakresie sieci, instalacji i urządzeń elektrycznych </w:t>
      </w:r>
      <w:r w:rsidRPr="00FD1AA8">
        <w:rPr>
          <w:rFonts w:ascii="Lato" w:eastAsia="Times New Roman" w:hAnsi="Lato" w:cstheme="minorHAnsi"/>
          <w:spacing w:val="-4"/>
          <w:sz w:val="20"/>
          <w:szCs w:val="20"/>
          <w:lang w:eastAsia="pl-PL"/>
        </w:rPr>
        <w:br/>
        <w:t>i elektroenergetycznych bez ograniczeń</w:t>
      </w:r>
    </w:p>
    <w:p w14:paraId="1E5B2B77" w14:textId="77777777" w:rsidR="0061002E" w:rsidRPr="00FD1AA8" w:rsidRDefault="0061002E" w:rsidP="0061002E">
      <w:pPr>
        <w:pStyle w:val="Akapitzlist"/>
        <w:numPr>
          <w:ilvl w:val="0"/>
          <w:numId w:val="2"/>
        </w:numPr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sz w:val="20"/>
          <w:szCs w:val="20"/>
        </w:rPr>
        <w:t xml:space="preserve">Inspektor nadzoru reprezentuje interesy Zamawiającego na budowie, poprzez sprawowanie kontroli zgodności realizacji robót z dokumentacją projektową, specyfikacją techniczną wykonania i odbioru robót, przepisami (w tym prawa budowlanego), zasadami wiedzy technicznej, postanowieniami umowy oraz bieżącymi ustaleniami pomiędzy Zamawiającym, a Wykonawcą. </w:t>
      </w:r>
    </w:p>
    <w:p w14:paraId="2A9F23F6" w14:textId="77777777" w:rsidR="0061002E" w:rsidRPr="00FD1AA8" w:rsidRDefault="0061002E" w:rsidP="0061002E">
      <w:pPr>
        <w:pStyle w:val="Akapitzlist"/>
        <w:numPr>
          <w:ilvl w:val="0"/>
          <w:numId w:val="2"/>
        </w:numPr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sz w:val="20"/>
          <w:szCs w:val="20"/>
        </w:rPr>
        <w:t xml:space="preserve">Godziny pracy inspektora nadzoru muszą być dostosowane do czasu pracy wykonawcy robót. </w:t>
      </w:r>
    </w:p>
    <w:p w14:paraId="363362E5" w14:textId="77777777" w:rsidR="0061002E" w:rsidRPr="00FD1AA8" w:rsidRDefault="0061002E" w:rsidP="0061002E">
      <w:pPr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sz w:val="20"/>
          <w:szCs w:val="20"/>
        </w:rPr>
        <w:t xml:space="preserve">Do obowiązków inspektora w szczególności należy: </w:t>
      </w:r>
    </w:p>
    <w:p w14:paraId="71E54260" w14:textId="0C6E7B5D" w:rsidR="00D761A7" w:rsidRDefault="00D761A7" w:rsidP="00445A95">
      <w:pPr>
        <w:pStyle w:val="Akapitzlist"/>
        <w:numPr>
          <w:ilvl w:val="0"/>
          <w:numId w:val="10"/>
        </w:numPr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udział w przekazaniu terenu budowy</w:t>
      </w:r>
    </w:p>
    <w:p w14:paraId="1395C000" w14:textId="53337489" w:rsidR="0061002E" w:rsidRPr="00FD1AA8" w:rsidRDefault="0061002E" w:rsidP="00445A95">
      <w:pPr>
        <w:pStyle w:val="Akapitzlist"/>
        <w:numPr>
          <w:ilvl w:val="0"/>
          <w:numId w:val="10"/>
        </w:numPr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sz w:val="20"/>
          <w:szCs w:val="20"/>
        </w:rPr>
        <w:t>zapoznanie się z: istniejącą dokumentacją projektową Zamawiającego, umową z Wykonawcą,</w:t>
      </w:r>
      <w:r w:rsidR="00D761A7">
        <w:rPr>
          <w:rFonts w:ascii="Lato" w:hAnsi="Lato" w:cstheme="minorHAnsi"/>
          <w:sz w:val="20"/>
          <w:szCs w:val="20"/>
        </w:rPr>
        <w:t xml:space="preserve"> terenem budowy, jego uzbrojeniem i zagospodarowaniem,</w:t>
      </w:r>
      <w:r w:rsidRPr="00FD1AA8">
        <w:rPr>
          <w:rFonts w:ascii="Lato" w:hAnsi="Lato" w:cstheme="minorHAnsi"/>
          <w:sz w:val="20"/>
          <w:szCs w:val="20"/>
        </w:rPr>
        <w:t xml:space="preserve"> </w:t>
      </w:r>
    </w:p>
    <w:p w14:paraId="72F37C2A" w14:textId="77777777" w:rsidR="0061002E" w:rsidRPr="00FD1AA8" w:rsidRDefault="0061002E" w:rsidP="00445A95">
      <w:pPr>
        <w:pStyle w:val="Akapitzlist"/>
        <w:numPr>
          <w:ilvl w:val="0"/>
          <w:numId w:val="10"/>
        </w:numPr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sz w:val="20"/>
          <w:szCs w:val="20"/>
        </w:rPr>
        <w:t xml:space="preserve">organizacja prac związanych z nadzorem tak, aby nie było zbędnych przerw w realizacji robót przez Wykonawcę, </w:t>
      </w:r>
    </w:p>
    <w:p w14:paraId="01EF51FF" w14:textId="77777777" w:rsidR="0061002E" w:rsidRPr="00FD1AA8" w:rsidRDefault="0061002E" w:rsidP="00445A95">
      <w:pPr>
        <w:pStyle w:val="Akapitzlist"/>
        <w:numPr>
          <w:ilvl w:val="0"/>
          <w:numId w:val="10"/>
        </w:numPr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sz w:val="20"/>
          <w:szCs w:val="20"/>
        </w:rPr>
        <w:t xml:space="preserve">kontrolowanie przestrzegania przez Wykonawcę zasad BHP, </w:t>
      </w:r>
    </w:p>
    <w:p w14:paraId="55294521" w14:textId="256E2FCF" w:rsidR="0061002E" w:rsidRPr="00FD1AA8" w:rsidRDefault="0061002E" w:rsidP="00445A95">
      <w:pPr>
        <w:pStyle w:val="Akapitzlist"/>
        <w:numPr>
          <w:ilvl w:val="0"/>
          <w:numId w:val="10"/>
        </w:numPr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sz w:val="20"/>
          <w:szCs w:val="20"/>
        </w:rPr>
        <w:t xml:space="preserve">sprawdzenie, aktualizacje harmonogramu rzeczowo – </w:t>
      </w:r>
      <w:r w:rsidR="00D761A7" w:rsidRPr="00FD1AA8">
        <w:rPr>
          <w:rFonts w:ascii="Lato" w:hAnsi="Lato" w:cstheme="minorHAnsi"/>
          <w:sz w:val="20"/>
          <w:szCs w:val="20"/>
        </w:rPr>
        <w:t>finansowego</w:t>
      </w:r>
      <w:r w:rsidRPr="00FD1AA8">
        <w:rPr>
          <w:rFonts w:ascii="Lato" w:hAnsi="Lato" w:cstheme="minorHAnsi"/>
          <w:sz w:val="20"/>
          <w:szCs w:val="20"/>
        </w:rPr>
        <w:t>, prowadzenie rozliczeń rzeczowo - finansowych z wykonawcą robót budowlanych</w:t>
      </w:r>
    </w:p>
    <w:p w14:paraId="2B4DE440" w14:textId="77777777" w:rsidR="0061002E" w:rsidRPr="00FD1AA8" w:rsidRDefault="0061002E" w:rsidP="00445A95">
      <w:pPr>
        <w:pStyle w:val="Akapitzlist"/>
        <w:numPr>
          <w:ilvl w:val="0"/>
          <w:numId w:val="10"/>
        </w:numPr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sz w:val="20"/>
          <w:szCs w:val="20"/>
        </w:rPr>
        <w:t>prowadzenie uzgodnień zmian projektowych z wykonawcą projektu oraz wykonawcą robót budowlanych,</w:t>
      </w:r>
    </w:p>
    <w:p w14:paraId="663A2CE3" w14:textId="77777777" w:rsidR="0061002E" w:rsidRPr="00FD1AA8" w:rsidRDefault="0061002E" w:rsidP="00445A95">
      <w:pPr>
        <w:pStyle w:val="Akapitzlist"/>
        <w:numPr>
          <w:ilvl w:val="0"/>
          <w:numId w:val="10"/>
        </w:numPr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sz w:val="20"/>
          <w:szCs w:val="20"/>
        </w:rPr>
        <w:t xml:space="preserve">prowadzenie systematycznej kontroli realizacji robót zgodnie z harmonogramem, </w:t>
      </w:r>
    </w:p>
    <w:p w14:paraId="60D8DECC" w14:textId="77777777" w:rsidR="0061002E" w:rsidRPr="00FD1AA8" w:rsidRDefault="0061002E" w:rsidP="00445A95">
      <w:pPr>
        <w:pStyle w:val="Akapitzlist"/>
        <w:numPr>
          <w:ilvl w:val="0"/>
          <w:numId w:val="10"/>
        </w:numPr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sz w:val="20"/>
          <w:szCs w:val="20"/>
        </w:rPr>
        <w:t xml:space="preserve">akceptacja sprzętu oraz środków transportowych, po sprawdzeniu (w razie potrzeby) dokumentów potwierdzających ich dopuszczenie do użytku, </w:t>
      </w:r>
    </w:p>
    <w:p w14:paraId="7AE82C3F" w14:textId="77777777" w:rsidR="0061002E" w:rsidRPr="00FD1AA8" w:rsidRDefault="0061002E" w:rsidP="00445A95">
      <w:pPr>
        <w:pStyle w:val="Akapitzlist"/>
        <w:numPr>
          <w:ilvl w:val="0"/>
          <w:numId w:val="10"/>
        </w:numPr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sz w:val="20"/>
          <w:szCs w:val="20"/>
        </w:rPr>
        <w:t>dokonanie odbiorów częściowych oraz odbiorów robót zanikających i ulegających zakryciu, z czynności odbiorowych przygotowanie protokołów z odbiorów wraz z załączoną dokumentacją fotograficzną z robót zanikających i ulegających zakryciu,</w:t>
      </w:r>
    </w:p>
    <w:p w14:paraId="37F65B8E" w14:textId="77777777" w:rsidR="0061002E" w:rsidRPr="00FD1AA8" w:rsidRDefault="0061002E" w:rsidP="00445A95">
      <w:pPr>
        <w:pStyle w:val="Akapitzlist"/>
        <w:numPr>
          <w:ilvl w:val="0"/>
          <w:numId w:val="10"/>
        </w:numPr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sz w:val="20"/>
          <w:szCs w:val="20"/>
        </w:rPr>
        <w:t>opiniowanie i akceptacja ew. wniosków składanych do Zamawiającego dotyczących robót w tym: zamiennych, dodatkowych,</w:t>
      </w:r>
    </w:p>
    <w:p w14:paraId="01233B5E" w14:textId="768A48F9" w:rsidR="0061002E" w:rsidRPr="00FD1AA8" w:rsidRDefault="0061002E" w:rsidP="00445A95">
      <w:pPr>
        <w:pStyle w:val="Akapitzlist"/>
        <w:numPr>
          <w:ilvl w:val="0"/>
          <w:numId w:val="10"/>
        </w:numPr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sz w:val="20"/>
          <w:szCs w:val="20"/>
        </w:rPr>
        <w:t>uczestniczenie w naradach koordynacyjnych organizowanych na terenie budowy, z udziałem Wykonawcy, Zamawiającego, Projektantów. Z każdej narady w ramach nadzoru inwestorskiego przygotowanie protokołu z narady koordynacyjnej i przekazanie drogą elektroniczną do Zamawiającego i Wykonawcy najpóźniej w następnym dniu po naradzie,</w:t>
      </w:r>
    </w:p>
    <w:p w14:paraId="3FA94463" w14:textId="77777777" w:rsidR="0061002E" w:rsidRPr="00FD1AA8" w:rsidRDefault="0061002E" w:rsidP="00445A95">
      <w:pPr>
        <w:pStyle w:val="Akapitzlist"/>
        <w:numPr>
          <w:ilvl w:val="0"/>
          <w:numId w:val="10"/>
        </w:numPr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sz w:val="20"/>
          <w:szCs w:val="20"/>
        </w:rPr>
        <w:t xml:space="preserve">ocena i opiniowanie ew. roszczeń Wykonawcy wystosowanych do Zamawiającego, </w:t>
      </w:r>
    </w:p>
    <w:p w14:paraId="5BB16F7E" w14:textId="77777777" w:rsidR="0061002E" w:rsidRPr="00FD1AA8" w:rsidRDefault="0061002E" w:rsidP="00445A95">
      <w:pPr>
        <w:pStyle w:val="Akapitzlist"/>
        <w:numPr>
          <w:ilvl w:val="0"/>
          <w:numId w:val="10"/>
        </w:numPr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sz w:val="20"/>
          <w:szCs w:val="20"/>
        </w:rPr>
        <w:lastRenderedPageBreak/>
        <w:t>kontrola i dokonywanie wpisów do Dziennika Budowy/dziennika robót,</w:t>
      </w:r>
    </w:p>
    <w:p w14:paraId="410F1ECC" w14:textId="77777777" w:rsidR="0061002E" w:rsidRPr="00FD1AA8" w:rsidRDefault="0061002E" w:rsidP="00445A95">
      <w:pPr>
        <w:pStyle w:val="Akapitzlist"/>
        <w:numPr>
          <w:ilvl w:val="0"/>
          <w:numId w:val="10"/>
        </w:numPr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sz w:val="20"/>
          <w:szCs w:val="20"/>
        </w:rPr>
        <w:t>udział w pomiarach, badaniach przeprowadzonych przez Wykonawcę,</w:t>
      </w:r>
    </w:p>
    <w:p w14:paraId="7C1D52C5" w14:textId="77777777" w:rsidR="0061002E" w:rsidRPr="00FD1AA8" w:rsidRDefault="0061002E" w:rsidP="00445A95">
      <w:pPr>
        <w:pStyle w:val="Akapitzlist"/>
        <w:numPr>
          <w:ilvl w:val="0"/>
          <w:numId w:val="10"/>
        </w:numPr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sz w:val="20"/>
          <w:szCs w:val="20"/>
        </w:rPr>
        <w:t>opiniowanie kart materiałowych przekazywanych przez Wykonawcę i przekazanie ich do Zamawiającego do akceptacji,</w:t>
      </w:r>
    </w:p>
    <w:p w14:paraId="0BFD4788" w14:textId="77777777" w:rsidR="0061002E" w:rsidRPr="00FD1AA8" w:rsidRDefault="0061002E" w:rsidP="00445A95">
      <w:pPr>
        <w:pStyle w:val="Akapitzlist"/>
        <w:numPr>
          <w:ilvl w:val="0"/>
          <w:numId w:val="10"/>
        </w:numPr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sz w:val="20"/>
          <w:szCs w:val="20"/>
        </w:rPr>
        <w:t xml:space="preserve">kontrola prawidłowego przechowywania dokumentów budowy, </w:t>
      </w:r>
    </w:p>
    <w:p w14:paraId="46FB6196" w14:textId="77777777" w:rsidR="00AD7216" w:rsidRDefault="0061002E" w:rsidP="00445A95">
      <w:pPr>
        <w:pStyle w:val="Akapitzlist"/>
        <w:numPr>
          <w:ilvl w:val="0"/>
          <w:numId w:val="10"/>
        </w:numPr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sz w:val="20"/>
          <w:szCs w:val="20"/>
        </w:rPr>
        <w:t xml:space="preserve">sprawdzenie dokumentacji powykonawczej przekazanej przez Wykonawcę robót budowlanych. </w:t>
      </w:r>
    </w:p>
    <w:p w14:paraId="0EADD88B" w14:textId="0F2CDBDD" w:rsidR="0061002E" w:rsidRPr="00FD1AA8" w:rsidRDefault="0061002E" w:rsidP="00445A95">
      <w:pPr>
        <w:pStyle w:val="Akapitzlist"/>
        <w:numPr>
          <w:ilvl w:val="0"/>
          <w:numId w:val="10"/>
        </w:numPr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sz w:val="20"/>
          <w:szCs w:val="20"/>
        </w:rPr>
        <w:t>Potwierdzenie inspektorów nadzoru wszystkich specjalności poprzez oświadczenie o kompletności dokumentacji powykonawczej,</w:t>
      </w:r>
    </w:p>
    <w:p w14:paraId="3E58FF73" w14:textId="77777777" w:rsidR="0061002E" w:rsidRPr="00FD1AA8" w:rsidRDefault="0061002E" w:rsidP="00445A95">
      <w:pPr>
        <w:pStyle w:val="Akapitzlist"/>
        <w:numPr>
          <w:ilvl w:val="0"/>
          <w:numId w:val="10"/>
        </w:numPr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sz w:val="20"/>
          <w:szCs w:val="20"/>
        </w:rPr>
        <w:t xml:space="preserve">udział w pracach komisji odbioru końcowego, </w:t>
      </w:r>
    </w:p>
    <w:p w14:paraId="774CA608" w14:textId="77777777" w:rsidR="0061002E" w:rsidRPr="00FD1AA8" w:rsidRDefault="0061002E" w:rsidP="00445A95">
      <w:pPr>
        <w:pStyle w:val="Akapitzlist"/>
        <w:numPr>
          <w:ilvl w:val="0"/>
          <w:numId w:val="10"/>
        </w:numPr>
        <w:jc w:val="both"/>
        <w:rPr>
          <w:rFonts w:ascii="Lato" w:hAnsi="Lato" w:cstheme="minorHAnsi"/>
          <w:sz w:val="20"/>
          <w:szCs w:val="20"/>
          <w:u w:val="single"/>
        </w:rPr>
      </w:pPr>
      <w:r w:rsidRPr="00FD1AA8">
        <w:rPr>
          <w:rFonts w:ascii="Lato" w:hAnsi="Lato" w:cstheme="minorHAnsi"/>
          <w:sz w:val="20"/>
          <w:szCs w:val="20"/>
        </w:rPr>
        <w:t xml:space="preserve">kontrola bezpośrednia robót w ilości zapewniającej właściwą skuteczność nadzoru, min. 1 raz w tygodniu i na każde wezwanie Zamawiającego. </w:t>
      </w:r>
      <w:r w:rsidRPr="00FD1AA8">
        <w:rPr>
          <w:rFonts w:ascii="Lato" w:hAnsi="Lato" w:cstheme="minorHAnsi"/>
          <w:sz w:val="20"/>
          <w:szCs w:val="20"/>
          <w:u w:val="single"/>
        </w:rPr>
        <w:t>W przypadku awarii lub/i nagłej potrzeby Zamawiającego, Wykonawca zobowiązany jest do przyjazdu na miejsce prowadzonych prac w czasie 1 godziny od momentu zgłoszenia,</w:t>
      </w:r>
    </w:p>
    <w:p w14:paraId="528A7724" w14:textId="77777777" w:rsidR="0061002E" w:rsidRPr="00FD1AA8" w:rsidRDefault="0061002E" w:rsidP="00445A95">
      <w:pPr>
        <w:pStyle w:val="Akapitzlist"/>
        <w:numPr>
          <w:ilvl w:val="0"/>
          <w:numId w:val="10"/>
        </w:numPr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sz w:val="20"/>
          <w:szCs w:val="20"/>
        </w:rPr>
        <w:t xml:space="preserve">udział w rozliczeniu umowy w przypadku jej wypowiedzenia przez Strony, </w:t>
      </w:r>
    </w:p>
    <w:p w14:paraId="25099232" w14:textId="15E1E4EF" w:rsidR="0061002E" w:rsidRPr="00FD1AA8" w:rsidRDefault="0061002E" w:rsidP="00445A95">
      <w:pPr>
        <w:pStyle w:val="Akapitzlist"/>
        <w:numPr>
          <w:ilvl w:val="0"/>
          <w:numId w:val="10"/>
        </w:numPr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sz w:val="20"/>
          <w:szCs w:val="20"/>
        </w:rPr>
        <w:t xml:space="preserve">sporządzanie raportów ze sprawowania czynności nadzoru inwestorskiego, </w:t>
      </w:r>
    </w:p>
    <w:p w14:paraId="7B3A5423" w14:textId="77777777" w:rsidR="0061002E" w:rsidRPr="00FD1AA8" w:rsidRDefault="0061002E" w:rsidP="00445A95">
      <w:pPr>
        <w:pStyle w:val="Akapitzlist"/>
        <w:numPr>
          <w:ilvl w:val="0"/>
          <w:numId w:val="10"/>
        </w:numPr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sz w:val="20"/>
          <w:szCs w:val="20"/>
        </w:rPr>
        <w:t xml:space="preserve">inne wyżej nie wymienione wynikające z ustawy Prawo Budowlane. </w:t>
      </w:r>
    </w:p>
    <w:p w14:paraId="07BAC9F7" w14:textId="77777777" w:rsidR="0061002E" w:rsidRPr="00FD1AA8" w:rsidRDefault="0061002E" w:rsidP="0061002E">
      <w:pPr>
        <w:pStyle w:val="Akapitzlist"/>
        <w:jc w:val="both"/>
        <w:rPr>
          <w:rFonts w:ascii="Lato" w:hAnsi="Lato" w:cstheme="minorHAnsi"/>
          <w:sz w:val="20"/>
          <w:szCs w:val="20"/>
        </w:rPr>
      </w:pPr>
    </w:p>
    <w:p w14:paraId="23E2B6F7" w14:textId="77777777" w:rsidR="0061002E" w:rsidRPr="00FD1AA8" w:rsidRDefault="0061002E" w:rsidP="0061002E">
      <w:pPr>
        <w:pStyle w:val="Akapitzlist"/>
        <w:numPr>
          <w:ilvl w:val="0"/>
          <w:numId w:val="1"/>
        </w:numPr>
        <w:spacing w:line="256" w:lineRule="auto"/>
        <w:ind w:left="142"/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b/>
          <w:bCs/>
          <w:sz w:val="20"/>
          <w:szCs w:val="20"/>
        </w:rPr>
        <w:t xml:space="preserve">Planowany termin realizacji usługi: </w:t>
      </w:r>
    </w:p>
    <w:p w14:paraId="4B91D7FA" w14:textId="500E3AF9" w:rsidR="0061002E" w:rsidRPr="00FD1AA8" w:rsidRDefault="00753BDC" w:rsidP="0061002E">
      <w:pPr>
        <w:pStyle w:val="Akapitzlist"/>
        <w:spacing w:line="256" w:lineRule="auto"/>
        <w:jc w:val="both"/>
        <w:rPr>
          <w:rFonts w:ascii="Lato" w:hAnsi="Lato" w:cstheme="minorHAnsi"/>
          <w:sz w:val="20"/>
          <w:szCs w:val="20"/>
        </w:rPr>
      </w:pPr>
      <w:r w:rsidRPr="007F11B9">
        <w:rPr>
          <w:rFonts w:ascii="Lato" w:hAnsi="Lato" w:cstheme="minorHAnsi"/>
          <w:sz w:val="20"/>
          <w:szCs w:val="20"/>
        </w:rPr>
        <w:t>90 dni od</w:t>
      </w:r>
      <w:r w:rsidR="00435CDF" w:rsidRPr="007F11B9">
        <w:rPr>
          <w:rFonts w:ascii="Lato" w:hAnsi="Lato" w:cstheme="minorHAnsi"/>
          <w:sz w:val="20"/>
          <w:szCs w:val="20"/>
        </w:rPr>
        <w:t xml:space="preserve"> dnia</w:t>
      </w:r>
      <w:r w:rsidR="0061002E" w:rsidRPr="007F11B9">
        <w:rPr>
          <w:rFonts w:ascii="Lato" w:hAnsi="Lato" w:cstheme="minorHAnsi"/>
          <w:sz w:val="20"/>
          <w:szCs w:val="20"/>
        </w:rPr>
        <w:t xml:space="preserve"> podpisania umowy</w:t>
      </w:r>
      <w:r w:rsidR="0028586B" w:rsidRPr="00435CDF">
        <w:rPr>
          <w:rFonts w:ascii="Lato" w:hAnsi="Lato" w:cstheme="minorHAnsi"/>
          <w:sz w:val="20"/>
          <w:szCs w:val="20"/>
        </w:rPr>
        <w:t xml:space="preserve"> </w:t>
      </w:r>
    </w:p>
    <w:p w14:paraId="35177F24" w14:textId="77777777" w:rsidR="0061002E" w:rsidRPr="00FD1AA8" w:rsidRDefault="0061002E" w:rsidP="0061002E">
      <w:pPr>
        <w:pStyle w:val="Akapitzlist"/>
        <w:spacing w:line="256" w:lineRule="auto"/>
        <w:jc w:val="both"/>
        <w:rPr>
          <w:rFonts w:ascii="Lato" w:hAnsi="Lato" w:cstheme="minorHAnsi"/>
          <w:b/>
          <w:bCs/>
          <w:sz w:val="20"/>
          <w:szCs w:val="20"/>
        </w:rPr>
      </w:pPr>
    </w:p>
    <w:p w14:paraId="61756271" w14:textId="77777777" w:rsidR="0061002E" w:rsidRPr="00FD1AA8" w:rsidRDefault="0061002E" w:rsidP="0061002E">
      <w:pPr>
        <w:pStyle w:val="Akapitzlist"/>
        <w:numPr>
          <w:ilvl w:val="0"/>
          <w:numId w:val="1"/>
        </w:numPr>
        <w:ind w:left="142"/>
        <w:jc w:val="both"/>
        <w:rPr>
          <w:rFonts w:ascii="Lato" w:hAnsi="Lato" w:cstheme="minorHAnsi"/>
          <w:b/>
          <w:bCs/>
          <w:sz w:val="20"/>
          <w:szCs w:val="20"/>
        </w:rPr>
      </w:pPr>
      <w:r w:rsidRPr="00FD1AA8">
        <w:rPr>
          <w:rFonts w:ascii="Lato" w:hAnsi="Lato" w:cstheme="minorHAnsi"/>
          <w:b/>
          <w:bCs/>
          <w:sz w:val="20"/>
          <w:szCs w:val="20"/>
        </w:rPr>
        <w:t>Kryteria oceny ofert:</w:t>
      </w:r>
    </w:p>
    <w:p w14:paraId="6F4E6523" w14:textId="77777777" w:rsidR="0061002E" w:rsidRPr="00FD1AA8" w:rsidRDefault="0061002E" w:rsidP="0061002E">
      <w:pPr>
        <w:pStyle w:val="Akapitzlist"/>
        <w:spacing w:after="0" w:line="360" w:lineRule="auto"/>
        <w:jc w:val="both"/>
        <w:rPr>
          <w:rFonts w:ascii="Lato" w:hAnsi="Lato" w:cstheme="minorHAnsi"/>
          <w:bCs/>
          <w:sz w:val="20"/>
          <w:szCs w:val="20"/>
        </w:rPr>
      </w:pPr>
      <w:r w:rsidRPr="00FD1AA8">
        <w:rPr>
          <w:rFonts w:ascii="Lato" w:hAnsi="Lato" w:cstheme="minorHAnsi"/>
          <w:color w:val="000000"/>
          <w:sz w:val="20"/>
          <w:szCs w:val="20"/>
        </w:rPr>
        <w:t>Cena oferty będzie stanowiła jedyne kryterium oceny ofert.</w:t>
      </w:r>
    </w:p>
    <w:p w14:paraId="2D8AD29F" w14:textId="77777777" w:rsidR="0061002E" w:rsidRPr="00FD1AA8" w:rsidRDefault="0061002E" w:rsidP="0061002E">
      <w:pPr>
        <w:pStyle w:val="Akapitzlist"/>
        <w:jc w:val="both"/>
        <w:rPr>
          <w:rFonts w:ascii="Lato" w:hAnsi="Lato" w:cstheme="minorHAnsi"/>
          <w:b/>
          <w:bCs/>
          <w:sz w:val="20"/>
          <w:szCs w:val="20"/>
        </w:rPr>
      </w:pPr>
      <w:r w:rsidRPr="00FD1AA8">
        <w:rPr>
          <w:rFonts w:ascii="Lato" w:hAnsi="Lato" w:cstheme="minorHAnsi"/>
          <w:b/>
          <w:bCs/>
          <w:sz w:val="20"/>
          <w:szCs w:val="20"/>
        </w:rPr>
        <w:t>Cena (C) – waga 100%.</w:t>
      </w:r>
    </w:p>
    <w:p w14:paraId="41BEEE9C" w14:textId="77777777" w:rsidR="0061002E" w:rsidRPr="00FD1AA8" w:rsidRDefault="0061002E" w:rsidP="0061002E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sz w:val="20"/>
          <w:szCs w:val="20"/>
        </w:rPr>
        <w:t>Punkty za kryterium „Cena" (C) – 100 pkt (1 pkt – 1%), zostaną obliczone w następujący sposób:</w:t>
      </w:r>
    </w:p>
    <w:p w14:paraId="54D4B023" w14:textId="77777777" w:rsidR="0061002E" w:rsidRPr="00673525" w:rsidRDefault="0061002E" w:rsidP="0061002E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sz w:val="20"/>
          <w:szCs w:val="20"/>
        </w:rPr>
      </w:pPr>
      <w:r w:rsidRPr="00673525">
        <w:rPr>
          <w:rFonts w:cstheme="minorHAnsi"/>
          <w:sz w:val="20"/>
          <w:szCs w:val="20"/>
        </w:rPr>
        <w:t xml:space="preserve">                                          </w:t>
      </w:r>
    </w:p>
    <w:p w14:paraId="7E7603E8" w14:textId="77777777" w:rsidR="0061002E" w:rsidRPr="00673525" w:rsidRDefault="0061002E" w:rsidP="0061002E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sz w:val="20"/>
          <w:szCs w:val="20"/>
        </w:rPr>
      </w:pPr>
      <w:r w:rsidRPr="00673525">
        <w:rPr>
          <w:rFonts w:cstheme="minorHAnsi"/>
          <w:sz w:val="20"/>
          <w:szCs w:val="20"/>
        </w:rPr>
        <w:t xml:space="preserve"> </w:t>
      </w:r>
      <m:oMath>
        <m:r>
          <w:rPr>
            <w:rFonts w:ascii="Cambria Math" w:hAnsi="Cambria Math" w:cstheme="minorHAnsi"/>
            <w:sz w:val="20"/>
            <w:szCs w:val="20"/>
          </w:rPr>
          <m:t>C</m:t>
        </m:r>
        <m:r>
          <m:rPr>
            <m:sty m:val="p"/>
          </m:rPr>
          <w:rPr>
            <w:rFonts w:ascii="Cambria Math" w:hAnsi="Cambria Math" w:cstheme="minorHAnsi"/>
            <w:sz w:val="20"/>
            <w:szCs w:val="20"/>
          </w:rPr>
          <m:t>=</m:t>
        </m:r>
        <m:f>
          <m:fPr>
            <m:ctrlPr>
              <w:rPr>
                <w:rFonts w:ascii="Cambria Math" w:hAnsi="Cambria Math" w:cstheme="minorHAnsi"/>
                <w:sz w:val="20"/>
                <w:szCs w:val="20"/>
              </w:rPr>
            </m:ctrlPr>
          </m:fPr>
          <m:num>
            <m:r>
              <w:rPr>
                <w:rFonts w:ascii="Cambria Math" w:hAnsi="Cambria Math" w:cstheme="minorHAnsi"/>
                <w:sz w:val="20"/>
                <w:szCs w:val="20"/>
              </w:rPr>
              <m:t>Cmin</m:t>
            </m:r>
          </m:num>
          <m:den>
            <m:r>
              <w:rPr>
                <w:rFonts w:ascii="Cambria Math" w:hAnsi="Cambria Math" w:cstheme="minorHAnsi"/>
                <w:sz w:val="20"/>
                <w:szCs w:val="20"/>
              </w:rPr>
              <m:t>Cbad</m:t>
            </m:r>
            <m:r>
              <m:rPr>
                <m:sty m:val="p"/>
              </m:rPr>
              <w:rPr>
                <w:rFonts w:ascii="Cambria Math" w:hAnsi="Cambria Math" w:cstheme="minorHAnsi"/>
                <w:sz w:val="20"/>
                <w:szCs w:val="20"/>
              </w:rPr>
              <m:t xml:space="preserve"> </m:t>
            </m:r>
          </m:den>
        </m:f>
      </m:oMath>
      <w:r w:rsidRPr="00673525">
        <w:rPr>
          <w:rFonts w:cstheme="minorHAnsi"/>
          <w:sz w:val="20"/>
          <w:szCs w:val="20"/>
        </w:rPr>
        <w:t xml:space="preserve"> x 100%</w:t>
      </w:r>
    </w:p>
    <w:p w14:paraId="1080C947" w14:textId="77777777" w:rsidR="0061002E" w:rsidRPr="00673525" w:rsidRDefault="0061002E" w:rsidP="0061002E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sz w:val="20"/>
          <w:szCs w:val="20"/>
        </w:rPr>
      </w:pPr>
    </w:p>
    <w:p w14:paraId="37B67525" w14:textId="77777777" w:rsidR="0061002E" w:rsidRPr="000316BD" w:rsidRDefault="0061002E" w:rsidP="0061002E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gdzie:</w:t>
      </w:r>
    </w:p>
    <w:p w14:paraId="6DB8E9CD" w14:textId="77777777" w:rsidR="0061002E" w:rsidRPr="000316BD" w:rsidRDefault="0061002E" w:rsidP="0061002E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C  - ilość punktów, jakie otrzyma oferta za kryterium „Cena”;</w:t>
      </w:r>
    </w:p>
    <w:p w14:paraId="69EE43BF" w14:textId="77777777" w:rsidR="0061002E" w:rsidRPr="000316BD" w:rsidRDefault="0061002E" w:rsidP="0061002E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C  min  - najniższa cena spośród ofert niepodlegających odrzuceniu;</w:t>
      </w:r>
    </w:p>
    <w:p w14:paraId="74A9F457" w14:textId="77777777" w:rsidR="0061002E" w:rsidRPr="000316BD" w:rsidRDefault="0061002E" w:rsidP="0061002E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C bad - cena oferty badanej.</w:t>
      </w:r>
    </w:p>
    <w:p w14:paraId="370F9468" w14:textId="77777777" w:rsidR="0061002E" w:rsidRPr="000316BD" w:rsidRDefault="0061002E" w:rsidP="0061002E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ab/>
      </w:r>
    </w:p>
    <w:p w14:paraId="6BBD3BB6" w14:textId="77777777" w:rsidR="0061002E" w:rsidRPr="000316BD" w:rsidRDefault="0061002E" w:rsidP="0061002E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Punktacja przyznawana ofertom będzie liczona z dokładnością do dwóch miejsc po przecinku. Najwyższa liczba punktów wyznaczy najkorzystniejszą ofertę.</w:t>
      </w:r>
    </w:p>
    <w:p w14:paraId="55A89E77" w14:textId="77777777" w:rsidR="0061002E" w:rsidRPr="000316BD" w:rsidRDefault="0061002E" w:rsidP="0061002E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ab/>
        <w:t>Zamawiający udzieli zamówienia Wykonawcy, którego oferta odpowiadać będzie wszystkim wymaganiom i zostanie oceniona jako najkorzystniejsza w oparciu o podane kryterium wyboru.</w:t>
      </w:r>
    </w:p>
    <w:p w14:paraId="40D4240E" w14:textId="77777777" w:rsidR="0061002E" w:rsidRPr="000316BD" w:rsidRDefault="0061002E" w:rsidP="0061002E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Jeżeli nie można wybrać oferty najkorzystniejszej z uwagi na to, że dwie lub więcej ofert przedstawia taką samą najkorzystniejszą cenę, Zamawiający wezwie Wykonawców, którzy złożyli te oferty, do złożenia w terminie określonym przez Zamawiającego ofert dodatkowych.</w:t>
      </w:r>
    </w:p>
    <w:p w14:paraId="25780B59" w14:textId="77777777" w:rsidR="0061002E" w:rsidRPr="000316BD" w:rsidRDefault="0061002E" w:rsidP="0061002E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Zamawiający nie przewiduje przeprowadzenia dogrywki w formie aukcji elektronicznej.</w:t>
      </w:r>
    </w:p>
    <w:p w14:paraId="09581C25" w14:textId="77777777" w:rsidR="0061002E" w:rsidRPr="000316BD" w:rsidRDefault="0061002E" w:rsidP="0061002E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</w:p>
    <w:p w14:paraId="143C5D82" w14:textId="77777777" w:rsidR="0061002E" w:rsidRPr="000316BD" w:rsidRDefault="0061002E" w:rsidP="0061002E">
      <w:pPr>
        <w:pStyle w:val="Akapitzlist"/>
        <w:numPr>
          <w:ilvl w:val="0"/>
          <w:numId w:val="1"/>
        </w:numPr>
        <w:tabs>
          <w:tab w:val="center" w:pos="4590"/>
        </w:tabs>
        <w:spacing w:after="0" w:line="240" w:lineRule="auto"/>
        <w:ind w:left="142" w:right="-289"/>
        <w:jc w:val="both"/>
        <w:rPr>
          <w:rFonts w:ascii="Lato" w:hAnsi="Lato" w:cstheme="minorHAnsi"/>
          <w:b/>
          <w:bCs/>
          <w:sz w:val="20"/>
          <w:szCs w:val="20"/>
        </w:rPr>
      </w:pPr>
      <w:r w:rsidRPr="000316BD">
        <w:rPr>
          <w:rFonts w:ascii="Lato" w:hAnsi="Lato" w:cstheme="minorHAnsi"/>
          <w:b/>
          <w:bCs/>
          <w:sz w:val="20"/>
          <w:szCs w:val="20"/>
        </w:rPr>
        <w:t>Wynagrodzenie:</w:t>
      </w:r>
    </w:p>
    <w:p w14:paraId="6ADC0231" w14:textId="05B5CF34" w:rsidR="0061002E" w:rsidRPr="000316BD" w:rsidRDefault="00753BDC" w:rsidP="0061002E">
      <w:pPr>
        <w:pStyle w:val="Akapitzlist"/>
        <w:numPr>
          <w:ilvl w:val="0"/>
          <w:numId w:val="4"/>
        </w:num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Przewiduje się wynagrodzenie ryczałtowe za świadczenie usługi,</w:t>
      </w:r>
    </w:p>
    <w:p w14:paraId="4437D60B" w14:textId="3BA49E1F" w:rsidR="0061002E" w:rsidRPr="000316BD" w:rsidRDefault="0061002E" w:rsidP="0061002E">
      <w:pPr>
        <w:pStyle w:val="Akapitzlist"/>
        <w:numPr>
          <w:ilvl w:val="0"/>
          <w:numId w:val="4"/>
        </w:num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="Times New Roman"/>
          <w:sz w:val="20"/>
          <w:szCs w:val="20"/>
        </w:rPr>
      </w:pPr>
      <w:r w:rsidRPr="000316BD">
        <w:rPr>
          <w:rFonts w:ascii="Lato" w:hAnsi="Lato" w:cs="Times New Roman"/>
          <w:sz w:val="20"/>
          <w:szCs w:val="20"/>
        </w:rPr>
        <w:t xml:space="preserve">Podstawą </w:t>
      </w:r>
      <w:r w:rsidR="00753BDC">
        <w:rPr>
          <w:rFonts w:ascii="Lato" w:hAnsi="Lato" w:cs="Times New Roman"/>
          <w:sz w:val="20"/>
          <w:szCs w:val="20"/>
        </w:rPr>
        <w:t>do wystawienia faktury Vat będzie podpisany przez Zamawiającego i wykonawcę</w:t>
      </w:r>
      <w:r w:rsidRPr="000316BD">
        <w:rPr>
          <w:rFonts w:ascii="Lato" w:hAnsi="Lato" w:cs="Times New Roman"/>
          <w:sz w:val="20"/>
          <w:szCs w:val="20"/>
        </w:rPr>
        <w:t xml:space="preserve"> protokół odbioru końcowego za wykonany nadzór inwestorski</w:t>
      </w:r>
      <w:r w:rsidR="00435CDF">
        <w:rPr>
          <w:rFonts w:ascii="Lato" w:hAnsi="Lato" w:cs="Times New Roman"/>
          <w:sz w:val="20"/>
          <w:szCs w:val="20"/>
        </w:rPr>
        <w:t>,</w:t>
      </w:r>
    </w:p>
    <w:p w14:paraId="2D1B4E3F" w14:textId="5274BB95" w:rsidR="0061002E" w:rsidRPr="000316BD" w:rsidRDefault="0061002E" w:rsidP="0061002E">
      <w:pPr>
        <w:pStyle w:val="Akapitzlist"/>
        <w:numPr>
          <w:ilvl w:val="0"/>
          <w:numId w:val="4"/>
        </w:num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="Times New Roman"/>
          <w:sz w:val="20"/>
          <w:szCs w:val="20"/>
        </w:rPr>
        <w:t xml:space="preserve">Podstawą do podpisania protokołu odbioru końcowego przez Zamawiającego będzie zakończenie i odbiór robót budowlanych, odbiór dokumentacji powykonawczej oraz sporządzenie </w:t>
      </w:r>
      <w:r w:rsidR="009A4D83">
        <w:rPr>
          <w:rFonts w:ascii="Lato" w:hAnsi="Lato" w:cs="Times New Roman"/>
          <w:sz w:val="20"/>
          <w:szCs w:val="20"/>
        </w:rPr>
        <w:t>sprawozdania</w:t>
      </w:r>
      <w:r w:rsidRPr="000316BD">
        <w:rPr>
          <w:rFonts w:ascii="Lato" w:hAnsi="Lato" w:cs="Times New Roman"/>
          <w:sz w:val="20"/>
          <w:szCs w:val="20"/>
        </w:rPr>
        <w:t xml:space="preserve"> końcowego. </w:t>
      </w:r>
    </w:p>
    <w:p w14:paraId="03C5ADF5" w14:textId="77777777" w:rsidR="0061002E" w:rsidRPr="00673525" w:rsidRDefault="0061002E" w:rsidP="0061002E">
      <w:pPr>
        <w:tabs>
          <w:tab w:val="center" w:pos="4590"/>
        </w:tabs>
        <w:spacing w:after="0" w:line="240" w:lineRule="auto"/>
        <w:ind w:left="360" w:right="-289"/>
        <w:jc w:val="both"/>
        <w:rPr>
          <w:rFonts w:cstheme="minorHAnsi"/>
          <w:sz w:val="20"/>
          <w:szCs w:val="20"/>
        </w:rPr>
      </w:pPr>
    </w:p>
    <w:p w14:paraId="51AF3D2F" w14:textId="77777777" w:rsidR="0061002E" w:rsidRPr="000316BD" w:rsidRDefault="0061002E" w:rsidP="0061002E">
      <w:pPr>
        <w:pStyle w:val="Akapitzlist"/>
        <w:numPr>
          <w:ilvl w:val="0"/>
          <w:numId w:val="1"/>
        </w:numPr>
        <w:spacing w:line="256" w:lineRule="auto"/>
        <w:ind w:left="142"/>
        <w:jc w:val="both"/>
        <w:rPr>
          <w:rFonts w:ascii="Lato" w:hAnsi="Lato" w:cstheme="minorHAnsi"/>
          <w:b/>
          <w:sz w:val="20"/>
          <w:szCs w:val="20"/>
        </w:rPr>
      </w:pPr>
      <w:r w:rsidRPr="000316BD">
        <w:rPr>
          <w:rFonts w:ascii="Lato" w:hAnsi="Lato" w:cstheme="minorHAnsi"/>
          <w:b/>
          <w:sz w:val="20"/>
          <w:szCs w:val="20"/>
        </w:rPr>
        <w:t xml:space="preserve">Warunki udziału: </w:t>
      </w:r>
    </w:p>
    <w:p w14:paraId="4ACB2238" w14:textId="77777777" w:rsidR="0061002E" w:rsidRPr="000316BD" w:rsidRDefault="0061002E" w:rsidP="0061002E">
      <w:pPr>
        <w:pStyle w:val="Akapitzlist"/>
        <w:numPr>
          <w:ilvl w:val="0"/>
          <w:numId w:val="5"/>
        </w:numPr>
        <w:jc w:val="both"/>
        <w:rPr>
          <w:rFonts w:ascii="Lato" w:hAnsi="Lato" w:cstheme="minorHAnsi"/>
          <w:bCs/>
          <w:sz w:val="20"/>
          <w:szCs w:val="20"/>
        </w:rPr>
      </w:pPr>
      <w:r w:rsidRPr="000316BD">
        <w:rPr>
          <w:rFonts w:ascii="Lato" w:hAnsi="Lato" w:cstheme="minorHAnsi"/>
          <w:bCs/>
          <w:sz w:val="20"/>
          <w:szCs w:val="20"/>
        </w:rPr>
        <w:t xml:space="preserve"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poz. 835). </w:t>
      </w:r>
    </w:p>
    <w:p w14:paraId="6513D10A" w14:textId="4A1A51DF" w:rsidR="009A4D83" w:rsidRPr="00445A95" w:rsidRDefault="00445A95" w:rsidP="00445A95">
      <w:pPr>
        <w:ind w:left="426"/>
        <w:jc w:val="both"/>
        <w:rPr>
          <w:rFonts w:ascii="Lato" w:hAnsi="Lato" w:cstheme="minorHAnsi"/>
          <w:bCs/>
          <w:sz w:val="20"/>
          <w:szCs w:val="20"/>
        </w:rPr>
      </w:pPr>
      <w:r w:rsidRPr="00445A95">
        <w:rPr>
          <w:rFonts w:ascii="Lato" w:hAnsi="Lato" w:cstheme="minorHAnsi"/>
          <w:bCs/>
          <w:sz w:val="20"/>
          <w:szCs w:val="20"/>
        </w:rPr>
        <w:lastRenderedPageBreak/>
        <w:t xml:space="preserve">2) </w:t>
      </w:r>
      <w:r w:rsidR="0061002E" w:rsidRPr="00445A95">
        <w:rPr>
          <w:rFonts w:ascii="Lato" w:hAnsi="Lato" w:cstheme="minorHAnsi"/>
          <w:bCs/>
          <w:sz w:val="20"/>
          <w:szCs w:val="20"/>
        </w:rPr>
        <w:t xml:space="preserve">Wykonawca spełni warunek, jeśli wykaże, że osoby pełniące nadzór inwestorski we wszystkich specjalnościach w okresie ostatnich 5 latach przed upływem terminu składania ofert, a jeżeli okres prowadzenia działalności jest krótszy – w tym okresie należycie wykonały co najmniej dwie usługi kierowania robotami budowlanymi lub pełniły funkcję nadzoru inwestorskiego w specjalnościach jw. nad robotami budowlanymi polegającymi na </w:t>
      </w:r>
      <w:r w:rsidR="009A4D83" w:rsidRPr="00445A95">
        <w:rPr>
          <w:rFonts w:ascii="Lato" w:hAnsi="Lato" w:cstheme="minorHAnsi"/>
          <w:bCs/>
          <w:sz w:val="20"/>
          <w:szCs w:val="20"/>
        </w:rPr>
        <w:t>naprawie pokrycia połaci dachowych pokrytych papą termozgrzewalną, której każda z osobna powierzchnia wynosiła co najmniej 300 m2</w:t>
      </w:r>
      <w:r w:rsidR="00435CDF">
        <w:rPr>
          <w:rFonts w:ascii="Lato" w:hAnsi="Lato" w:cstheme="minorHAnsi"/>
          <w:bCs/>
          <w:sz w:val="20"/>
          <w:szCs w:val="20"/>
        </w:rPr>
        <w:t>.</w:t>
      </w:r>
    </w:p>
    <w:p w14:paraId="28A853F9" w14:textId="3F3811E8" w:rsidR="0061002E" w:rsidRPr="009A4D83" w:rsidRDefault="0061002E" w:rsidP="009A4D83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Lato" w:hAnsi="Lato" w:cstheme="minorHAnsi"/>
          <w:b/>
          <w:bCs/>
          <w:sz w:val="20"/>
          <w:szCs w:val="20"/>
        </w:rPr>
      </w:pPr>
      <w:r w:rsidRPr="009A4D83">
        <w:rPr>
          <w:rFonts w:ascii="Lato" w:hAnsi="Lato" w:cstheme="minorHAnsi"/>
          <w:b/>
          <w:bCs/>
          <w:sz w:val="20"/>
          <w:szCs w:val="20"/>
        </w:rPr>
        <w:t>Sposób przygotowania i termin składania ofert:</w:t>
      </w:r>
    </w:p>
    <w:p w14:paraId="5CAA381E" w14:textId="77777777" w:rsidR="0061002E" w:rsidRPr="000316BD" w:rsidRDefault="0061002E" w:rsidP="0061002E">
      <w:pPr>
        <w:pStyle w:val="Akapitzlist"/>
        <w:numPr>
          <w:ilvl w:val="0"/>
          <w:numId w:val="8"/>
        </w:numPr>
        <w:spacing w:line="256" w:lineRule="auto"/>
        <w:ind w:left="709"/>
        <w:jc w:val="both"/>
        <w:rPr>
          <w:rFonts w:ascii="Lato" w:hAnsi="Lato" w:cstheme="minorHAnsi"/>
          <w:iCs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 xml:space="preserve">Oferta zostanie przygotowana z uwzględnieniem wymogów zawartych w punkcie </w:t>
      </w:r>
      <w:r w:rsidRPr="000316BD">
        <w:rPr>
          <w:rFonts w:ascii="Lato" w:hAnsi="Lato" w:cstheme="minorHAnsi"/>
          <w:iCs/>
          <w:sz w:val="20"/>
          <w:szCs w:val="20"/>
        </w:rPr>
        <w:t xml:space="preserve">„Zakres pełnienia nadzoru inwestorskiego” oraz załączników. </w:t>
      </w:r>
    </w:p>
    <w:p w14:paraId="0937CDBD" w14:textId="77777777" w:rsidR="0061002E" w:rsidRPr="000316BD" w:rsidRDefault="0061002E" w:rsidP="0061002E">
      <w:pPr>
        <w:pStyle w:val="Akapitzlist"/>
        <w:numPr>
          <w:ilvl w:val="0"/>
          <w:numId w:val="8"/>
        </w:numPr>
        <w:spacing w:line="256" w:lineRule="auto"/>
        <w:ind w:left="709"/>
        <w:jc w:val="both"/>
        <w:rPr>
          <w:rFonts w:ascii="Lato" w:hAnsi="Lato" w:cstheme="minorHAnsi"/>
          <w:iCs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Do oferty należy dołączyć:</w:t>
      </w:r>
    </w:p>
    <w:p w14:paraId="3CDC8249" w14:textId="77777777" w:rsidR="0061002E" w:rsidRPr="000316BD" w:rsidRDefault="0061002E" w:rsidP="0061002E">
      <w:pPr>
        <w:pStyle w:val="Akapitzlist"/>
        <w:numPr>
          <w:ilvl w:val="0"/>
          <w:numId w:val="6"/>
        </w:numPr>
        <w:spacing w:line="240" w:lineRule="auto"/>
        <w:ind w:left="993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 xml:space="preserve">podpisane przez Wykonawcę </w:t>
      </w:r>
      <w:r w:rsidRPr="000316BD">
        <w:rPr>
          <w:rFonts w:ascii="Lato" w:hAnsi="Lato" w:cstheme="minorHAnsi"/>
          <w:i/>
          <w:iCs/>
          <w:sz w:val="20"/>
          <w:szCs w:val="20"/>
        </w:rPr>
        <w:t>oświadczenie o niepodleganiu wykluczeniu</w:t>
      </w:r>
      <w:r w:rsidRPr="000316BD">
        <w:rPr>
          <w:rFonts w:ascii="Lato" w:hAnsi="Lato" w:cstheme="minorHAnsi"/>
          <w:sz w:val="20"/>
          <w:szCs w:val="20"/>
        </w:rPr>
        <w:t xml:space="preserve"> na podstawie art. 7 ust. 1 ustawy z dnia 13 kwietnia 2022 r. o szczególnych rozwiązaniach w zakresie przeciwdziałania wspieraniu agresji na Ukrainę oraz służących ochronie bezpieczeństwa narodowego (załącznik nr 2). </w:t>
      </w:r>
      <w:r w:rsidRPr="000316BD">
        <w:rPr>
          <w:rFonts w:ascii="Lato" w:hAnsi="Lato" w:cstheme="minorHAnsi"/>
          <w:b/>
          <w:bCs/>
          <w:sz w:val="20"/>
          <w:szCs w:val="20"/>
        </w:rPr>
        <w:t>Oferty złożone bez oświadczenia nie zostaną rozpatrzone</w:t>
      </w:r>
      <w:r w:rsidRPr="000316BD">
        <w:rPr>
          <w:rFonts w:ascii="Lato" w:hAnsi="Lato" w:cstheme="minorHAnsi"/>
          <w:sz w:val="20"/>
          <w:szCs w:val="20"/>
        </w:rPr>
        <w:t>.</w:t>
      </w:r>
    </w:p>
    <w:p w14:paraId="727EEDF4" w14:textId="77777777" w:rsidR="0061002E" w:rsidRPr="000316BD" w:rsidRDefault="0061002E" w:rsidP="0061002E">
      <w:pPr>
        <w:pStyle w:val="Akapitzlist"/>
        <w:numPr>
          <w:ilvl w:val="0"/>
          <w:numId w:val="6"/>
        </w:numPr>
        <w:spacing w:line="240" w:lineRule="auto"/>
        <w:ind w:left="993"/>
        <w:jc w:val="both"/>
        <w:rPr>
          <w:rFonts w:ascii="Lato" w:hAnsi="Lato" w:cstheme="minorHAnsi"/>
          <w:b/>
          <w:bCs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 xml:space="preserve">wypełniony Formularz ofertowy stanowiący załącznik nr 1. Ceny za czynności przewidziane niniejszym zaproszeniem muszą zostać podane w złotych polskich i mają zawierać podatek od towarów i usług (VAT) obliczony wg ustalonych ustawowo stawek i zasad. </w:t>
      </w:r>
      <w:r w:rsidRPr="000316BD">
        <w:rPr>
          <w:rFonts w:ascii="Lato" w:hAnsi="Lato" w:cstheme="minorHAnsi"/>
          <w:b/>
          <w:bCs/>
          <w:sz w:val="20"/>
          <w:szCs w:val="20"/>
        </w:rPr>
        <w:t xml:space="preserve">W przypadku, gdy oferta nie będzie zawierała ceny oferta taka zostanie odrzucona. </w:t>
      </w:r>
    </w:p>
    <w:p w14:paraId="0A7B95C4" w14:textId="77777777" w:rsidR="0061002E" w:rsidRPr="000316BD" w:rsidRDefault="0061002E" w:rsidP="0061002E">
      <w:pPr>
        <w:pStyle w:val="Akapitzlist"/>
        <w:numPr>
          <w:ilvl w:val="0"/>
          <w:numId w:val="6"/>
        </w:numPr>
        <w:ind w:left="993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 xml:space="preserve">uzupełniony wykaz osób stanowiący załącznik nr 3 do zaproszenia. </w:t>
      </w:r>
      <w:r w:rsidRPr="000316BD">
        <w:rPr>
          <w:rFonts w:ascii="Lato" w:hAnsi="Lato" w:cstheme="minorHAnsi"/>
          <w:b/>
          <w:bCs/>
          <w:sz w:val="20"/>
          <w:szCs w:val="20"/>
        </w:rPr>
        <w:t>Oferty złożone bez wykazu osób nie zostaną rozpatrzone</w:t>
      </w:r>
      <w:r w:rsidRPr="000316BD">
        <w:rPr>
          <w:rFonts w:ascii="Lato" w:hAnsi="Lato" w:cstheme="minorHAnsi"/>
          <w:sz w:val="20"/>
          <w:szCs w:val="20"/>
        </w:rPr>
        <w:t xml:space="preserve">. </w:t>
      </w:r>
    </w:p>
    <w:p w14:paraId="422D37E0" w14:textId="77777777" w:rsidR="0061002E" w:rsidRPr="000316BD" w:rsidRDefault="0061002E" w:rsidP="0061002E">
      <w:pPr>
        <w:pStyle w:val="Akapitzlist"/>
        <w:numPr>
          <w:ilvl w:val="0"/>
          <w:numId w:val="6"/>
        </w:numPr>
        <w:ind w:left="993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 xml:space="preserve">Decyzje o nadaniu uprawnień oraz zaświadczenie o przynależności do właściwej izby samorządu zawodowego – dotyczy wszystkich specjalności. </w:t>
      </w:r>
    </w:p>
    <w:p w14:paraId="3EB2C05E" w14:textId="77777777" w:rsidR="0061002E" w:rsidRPr="000316BD" w:rsidRDefault="0061002E" w:rsidP="0061002E">
      <w:pPr>
        <w:pStyle w:val="Akapitzlist"/>
        <w:ind w:left="0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 xml:space="preserve">  </w:t>
      </w:r>
    </w:p>
    <w:p w14:paraId="6A8AB95A" w14:textId="63221D4B" w:rsidR="0061002E" w:rsidRPr="000316BD" w:rsidRDefault="0061002E" w:rsidP="0061002E">
      <w:pPr>
        <w:pStyle w:val="Akapitzlist"/>
        <w:ind w:left="0"/>
        <w:jc w:val="both"/>
        <w:rPr>
          <w:rFonts w:ascii="Lato" w:hAnsi="Lato" w:cstheme="minorHAnsi"/>
          <w:b/>
          <w:bCs/>
          <w:sz w:val="20"/>
          <w:szCs w:val="20"/>
        </w:rPr>
      </w:pPr>
      <w:r w:rsidRPr="00EF488F">
        <w:rPr>
          <w:rFonts w:ascii="Lato" w:hAnsi="Lato" w:cstheme="minorHAnsi"/>
          <w:b/>
          <w:bCs/>
          <w:sz w:val="20"/>
          <w:szCs w:val="20"/>
        </w:rPr>
        <w:t xml:space="preserve">Ofertę należy złożyć drogą elektroniczną na adres e-mail: </w:t>
      </w:r>
      <w:hyperlink r:id="rId5" w:history="1">
        <w:r w:rsidRPr="00EF488F">
          <w:rPr>
            <w:rStyle w:val="Hipercze"/>
            <w:rFonts w:ascii="Lato" w:hAnsi="Lato" w:cstheme="minorHAnsi"/>
            <w:b/>
            <w:bCs/>
            <w:sz w:val="20"/>
            <w:szCs w:val="20"/>
          </w:rPr>
          <w:t>sekretariat.bom@mrpips.gov.pl</w:t>
        </w:r>
      </w:hyperlink>
      <w:r w:rsidRPr="00EF488F">
        <w:rPr>
          <w:rFonts w:ascii="Lato" w:hAnsi="Lato" w:cstheme="minorHAnsi"/>
          <w:b/>
          <w:bCs/>
          <w:sz w:val="20"/>
          <w:szCs w:val="20"/>
        </w:rPr>
        <w:t xml:space="preserve"> do dnia </w:t>
      </w:r>
      <w:r w:rsidR="00EF488F">
        <w:rPr>
          <w:rFonts w:ascii="Lato" w:hAnsi="Lato" w:cstheme="minorHAnsi"/>
          <w:b/>
          <w:bCs/>
          <w:sz w:val="20"/>
          <w:szCs w:val="20"/>
        </w:rPr>
        <w:t>15.04</w:t>
      </w:r>
      <w:r w:rsidRPr="00EF488F">
        <w:rPr>
          <w:rFonts w:ascii="Lato" w:hAnsi="Lato" w:cstheme="minorHAnsi"/>
          <w:b/>
          <w:bCs/>
          <w:sz w:val="20"/>
          <w:szCs w:val="20"/>
        </w:rPr>
        <w:t>.2026r.</w:t>
      </w:r>
    </w:p>
    <w:p w14:paraId="66F59E6A" w14:textId="77777777" w:rsidR="0061002E" w:rsidRPr="000316BD" w:rsidRDefault="0061002E" w:rsidP="0061002E">
      <w:pPr>
        <w:pStyle w:val="Akapitzlist"/>
        <w:ind w:left="0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Wszelką korespondencję w sprawie należy kierować pod ww. adres e-mail.</w:t>
      </w:r>
    </w:p>
    <w:p w14:paraId="77CB37D9" w14:textId="77777777" w:rsidR="0061002E" w:rsidRPr="000316BD" w:rsidRDefault="0061002E" w:rsidP="0061002E">
      <w:pPr>
        <w:pStyle w:val="Akapitzlist"/>
        <w:ind w:left="0"/>
        <w:jc w:val="both"/>
        <w:rPr>
          <w:rFonts w:ascii="Lato" w:hAnsi="Lato" w:cstheme="minorHAnsi"/>
          <w:sz w:val="20"/>
          <w:szCs w:val="20"/>
        </w:rPr>
      </w:pPr>
    </w:p>
    <w:p w14:paraId="4A2A7CE3" w14:textId="77777777" w:rsidR="0061002E" w:rsidRPr="000316BD" w:rsidRDefault="0061002E" w:rsidP="0061002E">
      <w:pPr>
        <w:pStyle w:val="Akapitzlist"/>
        <w:numPr>
          <w:ilvl w:val="0"/>
          <w:numId w:val="1"/>
        </w:numPr>
        <w:spacing w:line="256" w:lineRule="auto"/>
        <w:ind w:left="142"/>
        <w:jc w:val="both"/>
        <w:rPr>
          <w:rFonts w:ascii="Lato" w:hAnsi="Lato" w:cstheme="minorHAnsi"/>
          <w:b/>
          <w:bCs/>
          <w:sz w:val="20"/>
          <w:szCs w:val="20"/>
        </w:rPr>
      </w:pPr>
      <w:r w:rsidRPr="000316BD">
        <w:rPr>
          <w:rFonts w:ascii="Lato" w:hAnsi="Lato" w:cstheme="minorHAnsi"/>
          <w:b/>
          <w:bCs/>
          <w:sz w:val="20"/>
          <w:szCs w:val="20"/>
        </w:rPr>
        <w:t>Dodatkowe informacje:</w:t>
      </w:r>
    </w:p>
    <w:p w14:paraId="5B05F072" w14:textId="77777777" w:rsidR="0061002E" w:rsidRPr="000316BD" w:rsidRDefault="0061002E" w:rsidP="0061002E">
      <w:pPr>
        <w:pStyle w:val="Akapitzlist"/>
        <w:numPr>
          <w:ilvl w:val="0"/>
          <w:numId w:val="7"/>
        </w:numPr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Zaproszenie nie stanowi oferty w myśl art. 66 Kodeksu Cywilnego, jak również nie jest ogłoszeniem w rozumieniu ustawy z dnia 11 września 2019 r. Prawo zamówień publicznych i nie stanowi zobowiązania Zamawiającego do udzielenia zamówienia.</w:t>
      </w:r>
    </w:p>
    <w:p w14:paraId="0DE63968" w14:textId="77777777" w:rsidR="0061002E" w:rsidRPr="000316BD" w:rsidRDefault="0061002E" w:rsidP="0061002E">
      <w:pPr>
        <w:pStyle w:val="Akapitzlist"/>
        <w:numPr>
          <w:ilvl w:val="0"/>
          <w:numId w:val="7"/>
        </w:numPr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Zamawiający zastrzega sobie prawo do rezygnacji z zamówienia bez podania przyczyny.</w:t>
      </w:r>
    </w:p>
    <w:p w14:paraId="54350526" w14:textId="77777777" w:rsidR="0061002E" w:rsidRPr="000316BD" w:rsidRDefault="0061002E" w:rsidP="0061002E">
      <w:pPr>
        <w:pStyle w:val="Akapitzlist"/>
        <w:numPr>
          <w:ilvl w:val="0"/>
          <w:numId w:val="7"/>
        </w:numPr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Umowy zawierane są z wykorzystaniem wzorów stosowanych w Ministerstwie Rodziny, Pracy i Polityki Społecznej.</w:t>
      </w:r>
    </w:p>
    <w:p w14:paraId="11136FC1" w14:textId="77777777" w:rsidR="0061002E" w:rsidRPr="000316BD" w:rsidRDefault="0061002E" w:rsidP="0061002E">
      <w:pPr>
        <w:pStyle w:val="Akapitzlist"/>
        <w:numPr>
          <w:ilvl w:val="0"/>
          <w:numId w:val="7"/>
        </w:numPr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Przy ocenie ofert pod uwagę będą brane tylko oferty, w których wycenione zostały wszystkie rodzaje prac. W celu zapewnienia porównywalności wszystkich ofert, Zamawiający zastrzega sobie prawo do skontaktowania się z właściwymi oferentami w celu uzupełnienia lub doprecyzowania ofert.</w:t>
      </w:r>
    </w:p>
    <w:p w14:paraId="31B2F6A3" w14:textId="77777777" w:rsidR="0061002E" w:rsidRPr="000316BD" w:rsidRDefault="0061002E" w:rsidP="0061002E">
      <w:pPr>
        <w:pStyle w:val="Akapitzlist"/>
        <w:numPr>
          <w:ilvl w:val="0"/>
          <w:numId w:val="7"/>
        </w:numPr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i/>
          <w:iCs/>
          <w:sz w:val="20"/>
          <w:szCs w:val="20"/>
        </w:rPr>
        <w:t>Dokumenty potwierdzające spełnienie warunków udziału w postępowaniu będą weryfikowane w przypadku oferty najkorzystniejszej według kryterium oceny ofert.</w:t>
      </w:r>
    </w:p>
    <w:p w14:paraId="39AC958B" w14:textId="77777777" w:rsidR="0061002E" w:rsidRPr="000316BD" w:rsidRDefault="0061002E" w:rsidP="0061002E">
      <w:pPr>
        <w:pStyle w:val="Akapitzlist"/>
        <w:numPr>
          <w:ilvl w:val="0"/>
          <w:numId w:val="7"/>
        </w:numPr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Zamawiający zastrzega sobie prawo do odpowiedzi tylko na ofertę wybraną, jako najkorzystniejszą. O terminie podpisania umowy Zamawiający powiadomi Wykonawcę z 5 dniowym wyprzedzeniem.</w:t>
      </w:r>
    </w:p>
    <w:p w14:paraId="2CF1D688" w14:textId="77777777" w:rsidR="0061002E" w:rsidRPr="000316BD" w:rsidRDefault="0061002E" w:rsidP="0061002E">
      <w:pPr>
        <w:pStyle w:val="Akapitzlist"/>
        <w:numPr>
          <w:ilvl w:val="0"/>
          <w:numId w:val="7"/>
        </w:numPr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Okres związania ofertą wynosi 50 dni od złożenia oferty (którego bieg rozpoczyna się wraz z upływem terminu składania ofert).</w:t>
      </w:r>
    </w:p>
    <w:p w14:paraId="54BFDB7F" w14:textId="77777777" w:rsidR="0061002E" w:rsidRPr="000316BD" w:rsidRDefault="0061002E" w:rsidP="0061002E">
      <w:pPr>
        <w:pStyle w:val="Akapitzlist"/>
        <w:numPr>
          <w:ilvl w:val="0"/>
          <w:numId w:val="7"/>
        </w:numPr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Oferty przysłane po terminie nie będą brane pod uwagę.</w:t>
      </w:r>
    </w:p>
    <w:p w14:paraId="5F548AE6" w14:textId="77777777" w:rsidR="0061002E" w:rsidRPr="000316BD" w:rsidRDefault="0061002E" w:rsidP="0061002E">
      <w:pPr>
        <w:pStyle w:val="Akapitzlist"/>
        <w:numPr>
          <w:ilvl w:val="0"/>
          <w:numId w:val="7"/>
        </w:numPr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 xml:space="preserve">Informacja o przetwarzaniu danych osobowych przez Ministerstwo Rodziny, Pracy i Polityki Społecznej znajduje się na stronie </w:t>
      </w:r>
      <w:hyperlink r:id="rId6" w:history="1">
        <w:r w:rsidRPr="000316BD">
          <w:rPr>
            <w:rStyle w:val="Hipercze"/>
            <w:rFonts w:ascii="Lato" w:hAnsi="Lato" w:cstheme="minorHAnsi"/>
            <w:sz w:val="20"/>
            <w:szCs w:val="20"/>
          </w:rPr>
          <w:t>https://www.gov.pl/web/rodzina/Informacja-o_przetwarzaniu-danych-osobowych-1</w:t>
        </w:r>
      </w:hyperlink>
    </w:p>
    <w:p w14:paraId="49618BBF" w14:textId="77777777" w:rsidR="0061002E" w:rsidRPr="000316BD" w:rsidRDefault="0061002E" w:rsidP="0061002E">
      <w:pPr>
        <w:jc w:val="both"/>
        <w:rPr>
          <w:rFonts w:ascii="Lato" w:hAnsi="Lato" w:cstheme="minorHAnsi"/>
          <w:sz w:val="20"/>
          <w:szCs w:val="20"/>
        </w:rPr>
      </w:pPr>
    </w:p>
    <w:p w14:paraId="3E3AF155" w14:textId="77777777" w:rsidR="0061002E" w:rsidRPr="000316BD" w:rsidRDefault="0061002E" w:rsidP="0061002E">
      <w:pPr>
        <w:jc w:val="both"/>
        <w:rPr>
          <w:rFonts w:ascii="Lato" w:hAnsi="Lato" w:cstheme="minorHAnsi"/>
          <w:sz w:val="20"/>
          <w:szCs w:val="20"/>
        </w:rPr>
      </w:pPr>
    </w:p>
    <w:p w14:paraId="764926A3" w14:textId="77777777" w:rsidR="0061002E" w:rsidRPr="000316BD" w:rsidRDefault="0061002E" w:rsidP="0061002E">
      <w:pPr>
        <w:jc w:val="both"/>
        <w:rPr>
          <w:rFonts w:ascii="Lato" w:hAnsi="Lato" w:cstheme="minorHAnsi"/>
          <w:sz w:val="20"/>
          <w:szCs w:val="20"/>
        </w:rPr>
      </w:pPr>
    </w:p>
    <w:p w14:paraId="6F5C3678" w14:textId="77777777" w:rsidR="0061002E" w:rsidRPr="000316BD" w:rsidRDefault="0061002E" w:rsidP="0061002E">
      <w:pPr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lastRenderedPageBreak/>
        <w:t>Załączniki:</w:t>
      </w:r>
    </w:p>
    <w:p w14:paraId="3FA29227" w14:textId="35D6D4D8" w:rsidR="0061002E" w:rsidRPr="000316BD" w:rsidRDefault="0061002E" w:rsidP="0061002E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 xml:space="preserve">Załącznik nr 1 – </w:t>
      </w:r>
      <w:r w:rsidR="00AD7216">
        <w:rPr>
          <w:rFonts w:ascii="Lato" w:hAnsi="Lato" w:cstheme="minorHAnsi"/>
          <w:sz w:val="20"/>
          <w:szCs w:val="20"/>
        </w:rPr>
        <w:t>f</w:t>
      </w:r>
      <w:r w:rsidRPr="000316BD">
        <w:rPr>
          <w:rFonts w:ascii="Lato" w:hAnsi="Lato" w:cstheme="minorHAnsi"/>
          <w:sz w:val="20"/>
          <w:szCs w:val="20"/>
        </w:rPr>
        <w:t>ormularz ofertowy</w:t>
      </w:r>
    </w:p>
    <w:p w14:paraId="5ACDC60C" w14:textId="3C3A5D8E" w:rsidR="0061002E" w:rsidRPr="000316BD" w:rsidRDefault="0061002E" w:rsidP="0061002E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 xml:space="preserve">Załącznik nr 2 – </w:t>
      </w:r>
      <w:r w:rsidR="00AD7216">
        <w:rPr>
          <w:rFonts w:ascii="Lato" w:hAnsi="Lato" w:cstheme="minorHAnsi"/>
          <w:sz w:val="20"/>
          <w:szCs w:val="20"/>
        </w:rPr>
        <w:t>o</w:t>
      </w:r>
      <w:r w:rsidRPr="000316BD">
        <w:rPr>
          <w:rFonts w:ascii="Lato" w:hAnsi="Lato" w:cstheme="minorHAnsi"/>
          <w:sz w:val="20"/>
          <w:szCs w:val="20"/>
        </w:rPr>
        <w:t xml:space="preserve">świadczenie o niepodleganiu wykluczenia z postępowania </w:t>
      </w:r>
    </w:p>
    <w:p w14:paraId="23339912" w14:textId="48AEE2BF" w:rsidR="0061002E" w:rsidRPr="000316BD" w:rsidRDefault="0061002E" w:rsidP="0061002E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 xml:space="preserve">Załącznik nr 3 – </w:t>
      </w:r>
      <w:r w:rsidR="00AD7216">
        <w:rPr>
          <w:rFonts w:ascii="Lato" w:hAnsi="Lato" w:cstheme="minorHAnsi"/>
          <w:sz w:val="20"/>
          <w:szCs w:val="20"/>
        </w:rPr>
        <w:t>w</w:t>
      </w:r>
      <w:r w:rsidRPr="000316BD">
        <w:rPr>
          <w:rFonts w:ascii="Lato" w:hAnsi="Lato" w:cstheme="minorHAnsi"/>
          <w:sz w:val="20"/>
          <w:szCs w:val="20"/>
        </w:rPr>
        <w:t>ykaz osób</w:t>
      </w:r>
    </w:p>
    <w:p w14:paraId="68800EDA" w14:textId="77777777" w:rsidR="0094655E" w:rsidRDefault="0061002E" w:rsidP="0061002E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 xml:space="preserve">Załącznik nr 4 – </w:t>
      </w:r>
      <w:r w:rsidR="0094655E">
        <w:rPr>
          <w:rFonts w:ascii="Lato" w:hAnsi="Lato" w:cstheme="minorHAnsi"/>
          <w:sz w:val="20"/>
          <w:szCs w:val="20"/>
        </w:rPr>
        <w:t>STWIORB</w:t>
      </w:r>
    </w:p>
    <w:p w14:paraId="78D7595B" w14:textId="4E6E9FAD" w:rsidR="0061002E" w:rsidRPr="0028586B" w:rsidRDefault="0061002E" w:rsidP="0028586B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Lato" w:hAnsi="Lato" w:cs="Times New Roman"/>
          <w:sz w:val="20"/>
        </w:rPr>
      </w:pPr>
      <w:r w:rsidRPr="0028586B">
        <w:rPr>
          <w:rFonts w:ascii="Lato" w:hAnsi="Lato" w:cstheme="minorHAnsi"/>
          <w:sz w:val="20"/>
          <w:szCs w:val="20"/>
        </w:rPr>
        <w:t xml:space="preserve">Załącznik nr </w:t>
      </w:r>
      <w:r w:rsidR="0028586B">
        <w:rPr>
          <w:rFonts w:ascii="Lato" w:hAnsi="Lato" w:cstheme="minorHAnsi"/>
          <w:sz w:val="20"/>
          <w:szCs w:val="20"/>
        </w:rPr>
        <w:t>5</w:t>
      </w:r>
      <w:r w:rsidRPr="0028586B">
        <w:rPr>
          <w:rFonts w:ascii="Lato" w:hAnsi="Lato" w:cstheme="minorHAnsi"/>
          <w:sz w:val="20"/>
          <w:szCs w:val="20"/>
        </w:rPr>
        <w:t xml:space="preserve"> –</w:t>
      </w:r>
      <w:r w:rsidR="0094655E" w:rsidRPr="0028586B">
        <w:rPr>
          <w:rFonts w:ascii="Lato" w:hAnsi="Lato" w:cstheme="minorHAnsi"/>
          <w:sz w:val="20"/>
          <w:szCs w:val="20"/>
        </w:rPr>
        <w:t xml:space="preserve"> </w:t>
      </w:r>
      <w:r w:rsidR="00AD7216" w:rsidRPr="0028586B">
        <w:rPr>
          <w:rFonts w:ascii="Lato" w:hAnsi="Lato" w:cstheme="minorHAnsi"/>
          <w:sz w:val="20"/>
          <w:szCs w:val="20"/>
        </w:rPr>
        <w:t>p</w:t>
      </w:r>
      <w:r w:rsidR="0094655E" w:rsidRPr="0028586B">
        <w:rPr>
          <w:rFonts w:ascii="Lato" w:hAnsi="Lato" w:cstheme="minorHAnsi"/>
          <w:sz w:val="20"/>
          <w:szCs w:val="20"/>
        </w:rPr>
        <w:t>rojekt wykonawczy</w:t>
      </w:r>
      <w:r w:rsidR="00BA7581" w:rsidRPr="0028586B">
        <w:rPr>
          <w:rFonts w:ascii="Lato" w:hAnsi="Lato" w:cstheme="minorHAnsi"/>
          <w:sz w:val="20"/>
          <w:szCs w:val="20"/>
        </w:rPr>
        <w:t xml:space="preserve"> budowlany</w:t>
      </w:r>
    </w:p>
    <w:p w14:paraId="5096EB27" w14:textId="77777777" w:rsidR="00830E80" w:rsidRDefault="00830E80"/>
    <w:sectPr w:rsidR="00830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95226"/>
    <w:multiLevelType w:val="hybridMultilevel"/>
    <w:tmpl w:val="A0AA25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50241"/>
    <w:multiLevelType w:val="hybridMultilevel"/>
    <w:tmpl w:val="B406F292"/>
    <w:lvl w:ilvl="0" w:tplc="75B0731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70978"/>
    <w:multiLevelType w:val="hybridMultilevel"/>
    <w:tmpl w:val="279A82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33829"/>
    <w:multiLevelType w:val="hybridMultilevel"/>
    <w:tmpl w:val="C93449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D77E1"/>
    <w:multiLevelType w:val="hybridMultilevel"/>
    <w:tmpl w:val="64381B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66CE3"/>
    <w:multiLevelType w:val="hybridMultilevel"/>
    <w:tmpl w:val="C93449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A736B"/>
    <w:multiLevelType w:val="hybridMultilevel"/>
    <w:tmpl w:val="7B5021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A1578"/>
    <w:multiLevelType w:val="hybridMultilevel"/>
    <w:tmpl w:val="DF0C744E"/>
    <w:lvl w:ilvl="0" w:tplc="AE02F9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775C7D"/>
    <w:multiLevelType w:val="hybridMultilevel"/>
    <w:tmpl w:val="BD28169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5AB632B"/>
    <w:multiLevelType w:val="hybridMultilevel"/>
    <w:tmpl w:val="D840A8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206"/>
    <w:rsid w:val="00063C5C"/>
    <w:rsid w:val="002102A9"/>
    <w:rsid w:val="0028586B"/>
    <w:rsid w:val="00435CDF"/>
    <w:rsid w:val="00445A95"/>
    <w:rsid w:val="004F05E3"/>
    <w:rsid w:val="005657C4"/>
    <w:rsid w:val="0061002E"/>
    <w:rsid w:val="00753BDC"/>
    <w:rsid w:val="007F11B9"/>
    <w:rsid w:val="00830E80"/>
    <w:rsid w:val="0094655E"/>
    <w:rsid w:val="009A4D83"/>
    <w:rsid w:val="00A63063"/>
    <w:rsid w:val="00AD4949"/>
    <w:rsid w:val="00AD7216"/>
    <w:rsid w:val="00BA7581"/>
    <w:rsid w:val="00C74206"/>
    <w:rsid w:val="00D761A7"/>
    <w:rsid w:val="00EF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C5DF"/>
  <w15:chartTrackingRefBased/>
  <w15:docId w15:val="{25EBB7FF-EF93-4368-BEC6-242FC3EF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002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002E"/>
    <w:pPr>
      <w:spacing w:line="259" w:lineRule="auto"/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00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002E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1002E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61002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A95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A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A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rodzina/Informacja-o_przetwarzaniu-danych-osobowych-1" TargetMode="External"/><Relationship Id="rId5" Type="http://schemas.openxmlformats.org/officeDocument/2006/relationships/hyperlink" Target="mailto:sekretariat.bom@mrp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1399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Gimlewicz Tomasz</dc:creator>
  <cp:keywords/>
  <dc:description/>
  <cp:lastModifiedBy>Gimlewicz Tomasz</cp:lastModifiedBy>
  <cp:revision>14</cp:revision>
  <dcterms:created xsi:type="dcterms:W3CDTF">2026-03-30T07:46:00Z</dcterms:created>
  <dcterms:modified xsi:type="dcterms:W3CDTF">2026-04-01T11:09:00Z</dcterms:modified>
</cp:coreProperties>
</file>