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468630</wp:posOffset>
            </wp:positionH>
            <wp:positionV relativeFrom="paragraph">
              <wp:posOffset>64770</wp:posOffset>
            </wp:positionV>
            <wp:extent cx="5330825" cy="1384300"/>
            <wp:effectExtent l="0" t="0" r="0" b="0"/>
            <wp:wrapSquare wrapText="largest"/>
            <wp:docPr id="1" name="Obraz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bookmarkStart w:id="0" w:name="_GoBack"/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o wpis pojazdu do ewidencji zabytków</w:t>
      </w:r>
      <w:bookmarkEnd w:id="0"/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(instrukcja wypełnienia wniosku znajduje się na stronie nr 2)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Proszę o potwierdzenie włączania pojazdu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 xml:space="preserve"> (należy podać: markę, typ, rok produkcji, nr nadwozia i silnika):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do wojewódzkiej ewidencji zabytków.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Do niniejszego wniosku załączam następujące dokumenty: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2 egzemplarze karty ewidencyjnej zabytku ruchomego techniki, opracowanej przez (należy podać autora karty i rok jej opracowania):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podana listą.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5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Normal"/>
        <w:rPr/>
      </w:pPr>
      <w:r>
        <w:rPr/>
      </w:r>
    </w:p>
    <w:sectPr>
      <w:footerReference w:type="default" r:id="rId3"/>
      <w:type w:val="nextPage"/>
      <w:pgSz w:w="11906" w:h="16838"/>
      <w:pgMar w:left="851" w:right="1134" w:gutter="0" w:header="0" w:top="851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18792663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81104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381104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381104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ListParagraph">
    <w:name w:val="List Paragraph"/>
    <w:basedOn w:val="Normal"/>
    <w:uiPriority w:val="34"/>
    <w:qFormat/>
    <w:rsid w:val="00381104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8110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381104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LibreOffice/7.5.3.2$Windows_X86_64 LibreOffice_project/9f56dff12ba03b9acd7730a5a481eea045e468f3</Application>
  <AppVersion>15.0000</AppVersion>
  <Pages>3</Pages>
  <Words>576</Words>
  <Characters>5088</Characters>
  <CharactersWithSpaces>5612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2024-09-10T08:17:00Z</dcterms:created>
  <dc:creator>Michał Sowa</dc:creator>
  <dc:description/>
  <dc:language>pl-PL</dc:language>
  <cp:lastModifiedBy/>
  <dcterms:modified xsi:type="dcterms:W3CDTF">2024-09-12T22:40:29Z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