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6086F" w14:textId="77777777" w:rsidR="0087439A" w:rsidRPr="00101BE9" w:rsidRDefault="0087439A" w:rsidP="0087439A">
      <w:pPr>
        <w:spacing w:after="0" w:line="240" w:lineRule="auto"/>
        <w:jc w:val="right"/>
        <w:rPr>
          <w:rFonts w:ascii="Calibri" w:hAnsi="Calibri" w:cs="Calibri"/>
          <w:b/>
          <w:color w:val="FF0000"/>
          <w:sz w:val="16"/>
          <w:szCs w:val="16"/>
        </w:rPr>
      </w:pPr>
      <w:r w:rsidRPr="00101BE9">
        <w:rPr>
          <w:rFonts w:ascii="Calibri" w:hAnsi="Calibri" w:cs="Calibri"/>
          <w:b/>
          <w:color w:val="FF0000"/>
          <w:sz w:val="16"/>
          <w:szCs w:val="16"/>
        </w:rPr>
        <w:t xml:space="preserve">Załącznik nr </w:t>
      </w:r>
      <w:r>
        <w:rPr>
          <w:rFonts w:ascii="Calibri" w:hAnsi="Calibri" w:cs="Calibri"/>
          <w:b/>
          <w:color w:val="FF0000"/>
          <w:sz w:val="16"/>
          <w:szCs w:val="16"/>
        </w:rPr>
        <w:t>3</w:t>
      </w:r>
      <w:r w:rsidRPr="00101BE9">
        <w:rPr>
          <w:rFonts w:ascii="Calibri" w:hAnsi="Calibri" w:cs="Calibri"/>
          <w:b/>
          <w:color w:val="FF0000"/>
          <w:sz w:val="16"/>
          <w:szCs w:val="16"/>
        </w:rPr>
        <w:t xml:space="preserve"> do Zaproszenia</w:t>
      </w:r>
    </w:p>
    <w:p w14:paraId="709E47FD" w14:textId="77777777" w:rsidR="0087439A" w:rsidRPr="00101BE9" w:rsidRDefault="0087439A" w:rsidP="0087439A">
      <w:pPr>
        <w:spacing w:after="0" w:line="240" w:lineRule="auto"/>
        <w:jc w:val="right"/>
        <w:rPr>
          <w:rFonts w:ascii="Calibri" w:hAnsi="Calibri" w:cs="Calibri"/>
          <w:b/>
          <w:sz w:val="16"/>
          <w:szCs w:val="16"/>
        </w:rPr>
      </w:pPr>
      <w:r w:rsidRPr="00101BE9">
        <w:rPr>
          <w:rFonts w:ascii="Calibri" w:hAnsi="Calibri" w:cs="Calibri"/>
          <w:b/>
          <w:sz w:val="16"/>
          <w:szCs w:val="16"/>
        </w:rPr>
        <w:t>Numer postępowania: ZPO.272.2.</w:t>
      </w:r>
      <w:r>
        <w:rPr>
          <w:rFonts w:ascii="Calibri" w:hAnsi="Calibri" w:cs="Calibri"/>
          <w:b/>
          <w:sz w:val="16"/>
          <w:szCs w:val="16"/>
        </w:rPr>
        <w:t>20</w:t>
      </w:r>
      <w:r w:rsidRPr="00101BE9">
        <w:rPr>
          <w:rFonts w:ascii="Calibri" w:hAnsi="Calibri" w:cs="Calibri"/>
          <w:b/>
          <w:sz w:val="16"/>
          <w:szCs w:val="16"/>
        </w:rPr>
        <w:t>.2026</w:t>
      </w:r>
    </w:p>
    <w:p w14:paraId="033CA18F" w14:textId="77777777" w:rsidR="0087439A" w:rsidRPr="00101BE9" w:rsidRDefault="0087439A" w:rsidP="0087439A">
      <w:pPr>
        <w:spacing w:after="0" w:line="240" w:lineRule="auto"/>
        <w:jc w:val="center"/>
        <w:rPr>
          <w:rFonts w:ascii="Calibri" w:hAnsi="Calibri" w:cs="Calibri"/>
          <w:b/>
          <w:u w:val="single"/>
        </w:rPr>
      </w:pPr>
      <w:r w:rsidRPr="00101BE9">
        <w:rPr>
          <w:rFonts w:ascii="Calibri" w:hAnsi="Calibri" w:cs="Calibri"/>
          <w:b/>
          <w:u w:val="single"/>
        </w:rPr>
        <w:t>Projekt umowy</w:t>
      </w:r>
    </w:p>
    <w:p w14:paraId="480EAD1C" w14:textId="77777777" w:rsidR="0087439A" w:rsidRPr="00101BE9" w:rsidRDefault="0087439A" w:rsidP="0087439A">
      <w:pPr>
        <w:spacing w:after="0" w:line="240" w:lineRule="auto"/>
        <w:jc w:val="center"/>
        <w:rPr>
          <w:rFonts w:ascii="Calibri" w:hAnsi="Calibri" w:cs="Calibri"/>
          <w:b/>
          <w:u w:val="single"/>
        </w:rPr>
      </w:pPr>
    </w:p>
    <w:p w14:paraId="7613F3EC" w14:textId="77777777" w:rsidR="0087439A" w:rsidRPr="00101BE9" w:rsidRDefault="0087439A" w:rsidP="0087439A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>zawarta w dniu …………... w Olsztynie/Umowa sporządzona w formie elektronicznej zgodnie z art. 78¹ § 1 Kodeksu cywilnego pod rygorem nieważności i zawarta w dacie złożenia podpisu przez ostatnią ze Stron/, pomiędzy*:</w:t>
      </w:r>
    </w:p>
    <w:p w14:paraId="76819307" w14:textId="77777777" w:rsidR="0087439A" w:rsidRPr="00101BE9" w:rsidRDefault="0087439A" w:rsidP="0087439A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3F25BC4" w14:textId="77777777" w:rsidR="0087439A" w:rsidRPr="00101BE9" w:rsidRDefault="0087439A" w:rsidP="0087439A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101BE9">
        <w:rPr>
          <w:rFonts w:ascii="Calibri" w:hAnsi="Calibri" w:cs="Calibri"/>
          <w:b/>
          <w:sz w:val="20"/>
          <w:szCs w:val="20"/>
        </w:rPr>
        <w:t xml:space="preserve">Skarbem Państwa - WOJEWÓDZKĄ STACJĄ SANITARNO-EPIDEMIOLOGICZNĄ W OLSZTYNIE </w:t>
      </w:r>
    </w:p>
    <w:p w14:paraId="63B76184" w14:textId="77777777" w:rsidR="0087439A" w:rsidRPr="00101BE9" w:rsidRDefault="0087439A" w:rsidP="0087439A">
      <w:pPr>
        <w:spacing w:after="0" w:line="240" w:lineRule="auto"/>
        <w:jc w:val="center"/>
        <w:rPr>
          <w:rFonts w:ascii="Calibri" w:hAnsi="Calibri" w:cs="Calibri"/>
          <w:bCs/>
          <w:sz w:val="20"/>
          <w:szCs w:val="20"/>
        </w:rPr>
      </w:pPr>
      <w:r w:rsidRPr="00101BE9">
        <w:rPr>
          <w:rFonts w:ascii="Calibri" w:hAnsi="Calibri" w:cs="Calibri"/>
          <w:bCs/>
          <w:sz w:val="20"/>
          <w:szCs w:val="20"/>
        </w:rPr>
        <w:t>ul. Żołnierska 16, 10-561 Olsztyn</w:t>
      </w:r>
    </w:p>
    <w:p w14:paraId="0D24F3B3" w14:textId="77777777" w:rsidR="0087439A" w:rsidRPr="00101BE9" w:rsidRDefault="0087439A" w:rsidP="0087439A">
      <w:pPr>
        <w:spacing w:after="0" w:line="240" w:lineRule="auto"/>
        <w:jc w:val="center"/>
        <w:rPr>
          <w:rFonts w:ascii="Calibri" w:hAnsi="Calibri" w:cs="Calibri"/>
          <w:bCs/>
          <w:sz w:val="20"/>
          <w:szCs w:val="20"/>
        </w:rPr>
      </w:pPr>
      <w:r w:rsidRPr="00101BE9">
        <w:rPr>
          <w:rFonts w:ascii="Calibri" w:hAnsi="Calibri" w:cs="Calibri"/>
          <w:bCs/>
          <w:sz w:val="20"/>
          <w:szCs w:val="20"/>
        </w:rPr>
        <w:t xml:space="preserve">wpis do Rejestru Podmiotów Wykonujących Działalność Leczniczą </w:t>
      </w:r>
    </w:p>
    <w:p w14:paraId="5DA5DF56" w14:textId="77777777" w:rsidR="0087439A" w:rsidRPr="00101BE9" w:rsidRDefault="0087439A" w:rsidP="0087439A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101BE9">
        <w:rPr>
          <w:rFonts w:ascii="Calibri" w:hAnsi="Calibri" w:cs="Calibri"/>
          <w:bCs/>
          <w:sz w:val="20"/>
          <w:szCs w:val="20"/>
        </w:rPr>
        <w:t>pod numerem 23780, NIP 739-00-10-641</w:t>
      </w:r>
    </w:p>
    <w:p w14:paraId="3F75C0C2" w14:textId="77777777" w:rsidR="0087439A" w:rsidRPr="00101BE9" w:rsidRDefault="0087439A" w:rsidP="0087439A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>reprezentowaną przez:</w:t>
      </w:r>
    </w:p>
    <w:p w14:paraId="23709624" w14:textId="77777777" w:rsidR="0087439A" w:rsidRPr="00101BE9" w:rsidRDefault="0087439A" w:rsidP="0087439A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101BE9">
        <w:rPr>
          <w:rFonts w:ascii="Calibri" w:hAnsi="Calibri" w:cs="Calibri"/>
          <w:b/>
          <w:sz w:val="20"/>
          <w:szCs w:val="20"/>
        </w:rPr>
        <w:t>…………………………………………………………..</w:t>
      </w:r>
    </w:p>
    <w:p w14:paraId="313C9761" w14:textId="77777777" w:rsidR="0087439A" w:rsidRPr="00101BE9" w:rsidRDefault="0087439A" w:rsidP="0087439A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>zwaną dalej „</w:t>
      </w:r>
      <w:r w:rsidRPr="00101BE9">
        <w:rPr>
          <w:rFonts w:ascii="Calibri" w:hAnsi="Calibri" w:cs="Calibri"/>
          <w:b/>
          <w:sz w:val="20"/>
          <w:szCs w:val="20"/>
        </w:rPr>
        <w:t xml:space="preserve">Zamawiającym” </w:t>
      </w:r>
      <w:r w:rsidRPr="00101BE9">
        <w:rPr>
          <w:rFonts w:ascii="Calibri" w:hAnsi="Calibri" w:cs="Calibri"/>
          <w:sz w:val="20"/>
          <w:szCs w:val="20"/>
        </w:rPr>
        <w:t>a:</w:t>
      </w:r>
    </w:p>
    <w:p w14:paraId="7C8835D5" w14:textId="77777777" w:rsidR="0087439A" w:rsidRPr="00101BE9" w:rsidRDefault="0087439A" w:rsidP="0087439A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086252B" w14:textId="77777777" w:rsidR="0087439A" w:rsidRPr="00101BE9" w:rsidRDefault="0087439A" w:rsidP="0087439A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101BE9">
        <w:rPr>
          <w:rFonts w:ascii="Calibri" w:hAnsi="Calibri" w:cs="Calibri"/>
          <w:b/>
          <w:sz w:val="20"/>
          <w:szCs w:val="20"/>
        </w:rPr>
        <w:t>………………………………………………………………………</w:t>
      </w:r>
    </w:p>
    <w:p w14:paraId="054C8E9C" w14:textId="77777777" w:rsidR="0087439A" w:rsidRPr="00101BE9" w:rsidRDefault="0087439A" w:rsidP="0087439A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>reprezentowaną przez:</w:t>
      </w:r>
    </w:p>
    <w:p w14:paraId="65079BAF" w14:textId="77777777" w:rsidR="0087439A" w:rsidRPr="00101BE9" w:rsidRDefault="0087439A" w:rsidP="0087439A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101BE9">
        <w:rPr>
          <w:rFonts w:ascii="Calibri" w:hAnsi="Calibri" w:cs="Calibri"/>
          <w:b/>
          <w:sz w:val="20"/>
          <w:szCs w:val="20"/>
        </w:rPr>
        <w:t>………………………………………………………………………</w:t>
      </w:r>
    </w:p>
    <w:p w14:paraId="6FEC7E6F" w14:textId="77777777" w:rsidR="0087439A" w:rsidRPr="00101BE9" w:rsidRDefault="0087439A" w:rsidP="0087439A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EBB5DCF" w14:textId="77777777" w:rsidR="0087439A" w:rsidRPr="00101BE9" w:rsidRDefault="0087439A" w:rsidP="0087439A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 xml:space="preserve">zwaną dalej </w:t>
      </w:r>
      <w:r w:rsidRPr="00101BE9">
        <w:rPr>
          <w:rFonts w:ascii="Calibri" w:hAnsi="Calibri" w:cs="Calibri"/>
          <w:b/>
          <w:sz w:val="20"/>
          <w:szCs w:val="20"/>
        </w:rPr>
        <w:t>„Wykonawcą”</w:t>
      </w:r>
    </w:p>
    <w:p w14:paraId="550AC735" w14:textId="77777777" w:rsidR="0087439A" w:rsidRPr="0062208F" w:rsidRDefault="0087439A" w:rsidP="008743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  <w:r w:rsidRPr="0062208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oraz łącznie dalej zwanymi „</w:t>
      </w:r>
      <w:r w:rsidRPr="0062208F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 xml:space="preserve">Stronami” </w:t>
      </w:r>
      <w:r w:rsidRPr="0062208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lub z osobna „</w:t>
      </w:r>
      <w:r w:rsidRPr="0062208F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>Stroną”</w:t>
      </w:r>
      <w:r w:rsidRPr="0062208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;</w:t>
      </w:r>
    </w:p>
    <w:p w14:paraId="19892382" w14:textId="77777777" w:rsidR="0087439A" w:rsidRPr="00101BE9" w:rsidRDefault="0087439A" w:rsidP="0087439A">
      <w:pPr>
        <w:tabs>
          <w:tab w:val="left" w:pos="8647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3D23F13E" w14:textId="77777777" w:rsidR="0087439A" w:rsidRPr="00101BE9" w:rsidRDefault="0087439A" w:rsidP="0087439A">
      <w:pPr>
        <w:pStyle w:val="Akapitzlist"/>
        <w:ind w:left="-66" w:right="-24"/>
        <w:jc w:val="both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 xml:space="preserve">W wyniku przeprowadzonego postępowania o udzielenie zamówienia publicznego w trybie rozeznania cenowego w oparciu o Regulamin udzielania zamówień publicznych stanowiący załącznik do Zarządzenia Dyrektora WSSE w Olsztynie Nr </w:t>
      </w:r>
      <w:r>
        <w:rPr>
          <w:rFonts w:ascii="Calibri" w:hAnsi="Calibri" w:cs="Calibri"/>
          <w:sz w:val="20"/>
          <w:szCs w:val="20"/>
        </w:rPr>
        <w:t>11</w:t>
      </w:r>
      <w:r w:rsidRPr="00101BE9">
        <w:rPr>
          <w:rFonts w:ascii="Calibri" w:hAnsi="Calibri" w:cs="Calibri"/>
          <w:sz w:val="20"/>
          <w:szCs w:val="20"/>
        </w:rPr>
        <w:t>/202</w:t>
      </w:r>
      <w:r>
        <w:rPr>
          <w:rFonts w:ascii="Calibri" w:hAnsi="Calibri" w:cs="Calibri"/>
          <w:sz w:val="20"/>
          <w:szCs w:val="20"/>
        </w:rPr>
        <w:t>6</w:t>
      </w:r>
      <w:r w:rsidRPr="00101BE9">
        <w:rPr>
          <w:rFonts w:ascii="Calibri" w:hAnsi="Calibri" w:cs="Calibri"/>
          <w:sz w:val="20"/>
          <w:szCs w:val="20"/>
        </w:rPr>
        <w:t xml:space="preserve"> z dnia </w:t>
      </w:r>
      <w:r>
        <w:rPr>
          <w:rFonts w:ascii="Calibri" w:hAnsi="Calibri" w:cs="Calibri"/>
          <w:sz w:val="20"/>
          <w:szCs w:val="20"/>
        </w:rPr>
        <w:t>23 marca</w:t>
      </w:r>
      <w:r w:rsidRPr="00101BE9">
        <w:rPr>
          <w:rFonts w:ascii="Calibri" w:hAnsi="Calibri" w:cs="Calibri"/>
          <w:sz w:val="20"/>
          <w:szCs w:val="20"/>
        </w:rPr>
        <w:t xml:space="preserve"> 202</w:t>
      </w:r>
      <w:r>
        <w:rPr>
          <w:rFonts w:ascii="Calibri" w:hAnsi="Calibri" w:cs="Calibri"/>
          <w:sz w:val="20"/>
          <w:szCs w:val="20"/>
        </w:rPr>
        <w:t>6</w:t>
      </w:r>
      <w:r w:rsidRPr="00101BE9">
        <w:rPr>
          <w:rFonts w:ascii="Calibri" w:hAnsi="Calibri" w:cs="Calibri"/>
          <w:sz w:val="20"/>
          <w:szCs w:val="20"/>
        </w:rPr>
        <w:t xml:space="preserve"> r</w:t>
      </w:r>
      <w:r w:rsidRPr="005A7A35">
        <w:rPr>
          <w:rFonts w:ascii="Calibri" w:hAnsi="Calibri" w:cs="Calibri"/>
          <w:sz w:val="20"/>
          <w:szCs w:val="20"/>
        </w:rPr>
        <w:t>.</w:t>
      </w:r>
      <w:bookmarkStart w:id="0" w:name="_Hlk220405332"/>
      <w:r w:rsidRPr="005A7A35">
        <w:rPr>
          <w:rFonts w:ascii="Calibri" w:hAnsi="Calibri" w:cs="Calibri"/>
          <w:b/>
          <w:bCs/>
          <w:sz w:val="20"/>
          <w:szCs w:val="20"/>
        </w:rPr>
        <w:t xml:space="preserve"> </w:t>
      </w:r>
      <w:bookmarkEnd w:id="0"/>
      <w:r w:rsidRPr="005A7A35">
        <w:rPr>
          <w:rFonts w:ascii="Calibri" w:hAnsi="Calibri" w:cs="Calibri"/>
          <w:b/>
          <w:bCs/>
          <w:sz w:val="20"/>
          <w:szCs w:val="20"/>
        </w:rPr>
        <w:t>na usługę kompleksowego ubezpieczenia Wojewódzkiej Stacji Sanitarno-Epidemiologicznej w Olsztynie</w:t>
      </w:r>
      <w:r w:rsidRPr="00101BE9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101BE9">
        <w:rPr>
          <w:rFonts w:ascii="Calibri" w:hAnsi="Calibri" w:cs="Calibri"/>
          <w:sz w:val="20"/>
          <w:szCs w:val="20"/>
        </w:rPr>
        <w:t>(znak ZPO.272.2.</w:t>
      </w:r>
      <w:r>
        <w:rPr>
          <w:rFonts w:ascii="Calibri" w:hAnsi="Calibri" w:cs="Calibri"/>
          <w:sz w:val="20"/>
          <w:szCs w:val="20"/>
        </w:rPr>
        <w:t>20</w:t>
      </w:r>
      <w:r w:rsidRPr="00101BE9">
        <w:rPr>
          <w:rFonts w:ascii="Calibri" w:hAnsi="Calibri" w:cs="Calibri"/>
          <w:sz w:val="20"/>
          <w:szCs w:val="20"/>
        </w:rPr>
        <w:t>.2026) została zawarta umowa o następującej treści:</w:t>
      </w:r>
    </w:p>
    <w:p w14:paraId="26EAA826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bookmarkStart w:id="1" w:name="_Hlk75869516"/>
      <w:r w:rsidRPr="005575DA">
        <w:rPr>
          <w:rFonts w:ascii="Calibri" w:hAnsi="Calibri" w:cs="Calibri"/>
          <w:b/>
          <w:bCs/>
          <w:sz w:val="20"/>
          <w:szCs w:val="20"/>
        </w:rPr>
        <w:t>§ 1</w:t>
      </w:r>
    </w:p>
    <w:p w14:paraId="13417E5E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Postanowienia ogólne</w:t>
      </w:r>
    </w:p>
    <w:p w14:paraId="52999757" w14:textId="40FF42A3" w:rsidR="0087439A" w:rsidRPr="008D1FDD" w:rsidRDefault="0087439A" w:rsidP="0087439A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 xml:space="preserve">Niniejsza umowa reguluje zasady współpracy pomiędzy Zamawiającym i Wykonawcą dotyczące wykonania </w:t>
      </w:r>
      <w:r w:rsidRPr="008D1FDD">
        <w:rPr>
          <w:rFonts w:ascii="Calibri" w:hAnsi="Calibri" w:cs="Calibri"/>
          <w:sz w:val="20"/>
          <w:szCs w:val="20"/>
        </w:rPr>
        <w:t>zamówienia</w:t>
      </w:r>
      <w:r w:rsidRPr="0096588D">
        <w:t xml:space="preserve"> </w:t>
      </w:r>
      <w:r w:rsidRPr="008D1FDD">
        <w:rPr>
          <w:rFonts w:ascii="Calibri" w:hAnsi="Calibri" w:cs="Calibri"/>
          <w:sz w:val="20"/>
          <w:szCs w:val="20"/>
        </w:rPr>
        <w:t>na usługę kompleksowego ubezpieczenia Wojewódzkiej Stacji Sanitarno-Epidemiologicznej w Olsztynie.</w:t>
      </w:r>
    </w:p>
    <w:p w14:paraId="694FD179" w14:textId="77777777" w:rsidR="0087439A" w:rsidRPr="005575DA" w:rsidRDefault="0087439A" w:rsidP="0087439A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6240C3D" w14:textId="77777777" w:rsidR="0087439A" w:rsidRPr="005575DA" w:rsidRDefault="0087439A" w:rsidP="0087439A">
      <w:pPr>
        <w:pStyle w:val="Akapitzlist"/>
        <w:spacing w:after="0" w:line="240" w:lineRule="auto"/>
        <w:ind w:left="284" w:hanging="284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§ 2</w:t>
      </w:r>
    </w:p>
    <w:p w14:paraId="1FF64E9D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Przedmiot i zakres zamówienia</w:t>
      </w:r>
    </w:p>
    <w:p w14:paraId="47329754" w14:textId="77777777" w:rsidR="0087439A" w:rsidRPr="005575DA" w:rsidRDefault="0087439A" w:rsidP="0087439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 xml:space="preserve">Przedmiotem niniejszej umowy jest </w:t>
      </w:r>
      <w:r>
        <w:rPr>
          <w:rFonts w:ascii="Calibri" w:hAnsi="Calibri" w:cs="Calibri"/>
          <w:sz w:val="20"/>
          <w:szCs w:val="20"/>
        </w:rPr>
        <w:t xml:space="preserve">usługa </w:t>
      </w:r>
      <w:r w:rsidRPr="005575DA">
        <w:rPr>
          <w:rFonts w:ascii="Calibri" w:hAnsi="Calibri" w:cs="Calibri"/>
          <w:sz w:val="20"/>
          <w:szCs w:val="20"/>
        </w:rPr>
        <w:t>ubezpieczeni</w:t>
      </w:r>
      <w:r>
        <w:rPr>
          <w:rFonts w:ascii="Calibri" w:hAnsi="Calibri" w:cs="Calibri"/>
          <w:sz w:val="20"/>
          <w:szCs w:val="20"/>
        </w:rPr>
        <w:t xml:space="preserve">a w zakresie części nr </w:t>
      </w:r>
      <w:r w:rsidRPr="005575DA">
        <w:rPr>
          <w:rFonts w:ascii="Calibri" w:hAnsi="Calibri" w:cs="Calibri"/>
          <w:sz w:val="20"/>
          <w:szCs w:val="20"/>
        </w:rPr>
        <w:t>……</w:t>
      </w:r>
      <w:r>
        <w:rPr>
          <w:rFonts w:ascii="Calibri" w:hAnsi="Calibri" w:cs="Calibri"/>
          <w:sz w:val="20"/>
          <w:szCs w:val="20"/>
        </w:rPr>
        <w:t xml:space="preserve"> tj. …………………</w:t>
      </w:r>
      <w:r w:rsidRPr="005575DA">
        <w:rPr>
          <w:rFonts w:ascii="Calibri" w:hAnsi="Calibri" w:cs="Calibri"/>
          <w:sz w:val="20"/>
          <w:szCs w:val="20"/>
        </w:rPr>
        <w:t>, zgodnie z formularzem ofertowym, stanowiącym załącznik do niniejszej umowy.</w:t>
      </w:r>
    </w:p>
    <w:p w14:paraId="7AE4577D" w14:textId="77777777" w:rsidR="0087439A" w:rsidRPr="005575DA" w:rsidRDefault="0087439A" w:rsidP="0087439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Zamawiający nie dopuszcza udziału podwykonawców przy realizacji przedmiotowego zamówienia w zakresie ochrony ubezpieczeniowej. W przypadku udziału podwykonawców w zakresie innym niż ochrona ubezpieczeniowa, Wykonawca zobowiązany jest do wskazania części zamówienia (czynności), którą zamierza powierzyć podwykonawcom. W przypadku braku takiego wskazania Zamawiający uzna, że Wykonawca zrealizuje przedmiotowe zamówienie sam.</w:t>
      </w:r>
    </w:p>
    <w:p w14:paraId="24FD5EC8" w14:textId="77777777" w:rsidR="0087439A" w:rsidRPr="005575DA" w:rsidRDefault="0087439A" w:rsidP="0087439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Wykonawca oświadcza, iż posiada odpowiednią wiedzę, kwalifikacje, potencjał i doświadczenie niezbędne do wykonania przedmiotu umowy, o którym mowa w ust. 1 i zobowiązuje się realizować go z należytą starannością, najwyższymi standardami obowiązującymi na rynku oraz zgodnie z obowiązującymi przepisami prawa, przy uwzględnieniu postanowień niniejszej umowy.</w:t>
      </w:r>
    </w:p>
    <w:p w14:paraId="2729E89D" w14:textId="77777777" w:rsidR="0087439A" w:rsidRDefault="0087439A" w:rsidP="0087439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902391">
        <w:rPr>
          <w:rFonts w:ascii="Calibri" w:hAnsi="Calibri" w:cs="Calibri"/>
          <w:sz w:val="20"/>
          <w:szCs w:val="20"/>
        </w:rPr>
        <w:t>W zakresie wykonywania przez Wykonawcę niniejszego zamówienia publicznego Zamawiający każdorazowo będzie składał do Wykonawcy wnioski o wystawienie dokumentów ubezpieczeniowych, potwierdzających zawarcie poszczególnych umów ubezpieczenia, określające m.in. niezbędny okres ubezpieczenia.</w:t>
      </w:r>
    </w:p>
    <w:p w14:paraId="0DCD8D3B" w14:textId="77777777" w:rsidR="0087439A" w:rsidRPr="00902391" w:rsidRDefault="0087439A" w:rsidP="0087439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Integralną częścią umowy jest Zaproszenie do złożenia oferty. </w:t>
      </w:r>
    </w:p>
    <w:p w14:paraId="21AFBAC5" w14:textId="77777777" w:rsidR="0087439A" w:rsidRPr="005575DA" w:rsidRDefault="0087439A" w:rsidP="0087439A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D9CE317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§ 3</w:t>
      </w:r>
    </w:p>
    <w:p w14:paraId="36C0ED28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Warunki wykonania zamówienia</w:t>
      </w:r>
    </w:p>
    <w:p w14:paraId="2256DE7E" w14:textId="77777777" w:rsidR="0087439A" w:rsidRPr="005575DA" w:rsidRDefault="0087439A" w:rsidP="0087439A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 xml:space="preserve">Warunki wykonania zamówienia określa oferta złożona przez Wykonawcę oraz Opis przedmiotu zamówienia, </w:t>
      </w:r>
      <w:r w:rsidRPr="00902391">
        <w:rPr>
          <w:rFonts w:ascii="Calibri" w:hAnsi="Calibri" w:cs="Calibri"/>
          <w:sz w:val="20"/>
          <w:szCs w:val="20"/>
        </w:rPr>
        <w:t>zwany dalej OPZ.</w:t>
      </w:r>
    </w:p>
    <w:p w14:paraId="79A23BC5" w14:textId="77777777" w:rsidR="0087439A" w:rsidRPr="005575DA" w:rsidRDefault="0087439A" w:rsidP="0087439A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FDBF704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§ 4</w:t>
      </w:r>
    </w:p>
    <w:p w14:paraId="14A03770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Obowiązki Wykonawcy</w:t>
      </w:r>
    </w:p>
    <w:p w14:paraId="617B7523" w14:textId="77777777" w:rsidR="0087439A" w:rsidRPr="005575DA" w:rsidRDefault="0087439A" w:rsidP="0087439A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Wykonawca:</w:t>
      </w:r>
    </w:p>
    <w:p w14:paraId="5849BB6C" w14:textId="77777777" w:rsidR="0087439A" w:rsidRPr="005575DA" w:rsidRDefault="0087439A" w:rsidP="0087439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zobowiązuje się do objęcia ochroną ubezpieczeniową mienia</w:t>
      </w:r>
      <w:r>
        <w:rPr>
          <w:rFonts w:ascii="Calibri" w:hAnsi="Calibri" w:cs="Calibri"/>
          <w:sz w:val="20"/>
          <w:szCs w:val="20"/>
        </w:rPr>
        <w:t xml:space="preserve"> Zamawiającego</w:t>
      </w:r>
      <w:r w:rsidRPr="005575DA">
        <w:rPr>
          <w:rFonts w:ascii="Calibri" w:hAnsi="Calibri" w:cs="Calibri"/>
          <w:sz w:val="20"/>
          <w:szCs w:val="20"/>
        </w:rPr>
        <w:t xml:space="preserve"> we wszystkich lokalizacjach oraz</w:t>
      </w:r>
      <w:r>
        <w:rPr>
          <w:rFonts w:ascii="Calibri" w:hAnsi="Calibri" w:cs="Calibri"/>
          <w:sz w:val="20"/>
          <w:szCs w:val="20"/>
        </w:rPr>
        <w:t xml:space="preserve"> w zakresie</w:t>
      </w:r>
      <w:r w:rsidRPr="005575DA">
        <w:rPr>
          <w:rFonts w:ascii="Calibri" w:hAnsi="Calibri" w:cs="Calibri"/>
          <w:sz w:val="20"/>
          <w:szCs w:val="20"/>
        </w:rPr>
        <w:t xml:space="preserve"> całokształt</w:t>
      </w:r>
      <w:r>
        <w:rPr>
          <w:rFonts w:ascii="Calibri" w:hAnsi="Calibri" w:cs="Calibri"/>
          <w:sz w:val="20"/>
          <w:szCs w:val="20"/>
        </w:rPr>
        <w:t>u</w:t>
      </w:r>
      <w:r w:rsidRPr="005575DA">
        <w:rPr>
          <w:rFonts w:ascii="Calibri" w:hAnsi="Calibri" w:cs="Calibri"/>
          <w:sz w:val="20"/>
          <w:szCs w:val="20"/>
        </w:rPr>
        <w:t xml:space="preserve"> prowadzonej działalności,</w:t>
      </w:r>
    </w:p>
    <w:p w14:paraId="1FA7F3CE" w14:textId="77777777" w:rsidR="0087439A" w:rsidRPr="005575DA" w:rsidRDefault="0087439A" w:rsidP="0087439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przyjmuje warunki wymagane</w:t>
      </w:r>
      <w:r>
        <w:rPr>
          <w:rFonts w:ascii="Calibri" w:hAnsi="Calibri" w:cs="Calibri"/>
          <w:sz w:val="20"/>
          <w:szCs w:val="20"/>
        </w:rPr>
        <w:t xml:space="preserve"> przez Zamawiającego</w:t>
      </w:r>
      <w:r w:rsidRPr="005575DA">
        <w:rPr>
          <w:rFonts w:ascii="Calibri" w:hAnsi="Calibri" w:cs="Calibri"/>
          <w:sz w:val="20"/>
          <w:szCs w:val="20"/>
        </w:rPr>
        <w:t xml:space="preserve"> dla </w:t>
      </w:r>
      <w:r>
        <w:rPr>
          <w:rFonts w:ascii="Calibri" w:hAnsi="Calibri" w:cs="Calibri"/>
          <w:sz w:val="20"/>
          <w:szCs w:val="20"/>
        </w:rPr>
        <w:t xml:space="preserve">danego </w:t>
      </w:r>
      <w:r w:rsidRPr="005575DA">
        <w:rPr>
          <w:rFonts w:ascii="Calibri" w:hAnsi="Calibri" w:cs="Calibri"/>
          <w:sz w:val="20"/>
          <w:szCs w:val="20"/>
        </w:rPr>
        <w:t>rodza</w:t>
      </w:r>
      <w:r>
        <w:rPr>
          <w:rFonts w:ascii="Calibri" w:hAnsi="Calibri" w:cs="Calibri"/>
          <w:sz w:val="20"/>
          <w:szCs w:val="20"/>
        </w:rPr>
        <w:t>ju</w:t>
      </w:r>
      <w:r w:rsidRPr="005575DA">
        <w:rPr>
          <w:rFonts w:ascii="Calibri" w:hAnsi="Calibri" w:cs="Calibri"/>
          <w:sz w:val="20"/>
          <w:szCs w:val="20"/>
        </w:rPr>
        <w:t xml:space="preserve"> ubezpiecze</w:t>
      </w:r>
      <w:r>
        <w:rPr>
          <w:rFonts w:ascii="Calibri" w:hAnsi="Calibri" w:cs="Calibri"/>
          <w:sz w:val="20"/>
          <w:szCs w:val="20"/>
        </w:rPr>
        <w:t xml:space="preserve">nia, </w:t>
      </w:r>
    </w:p>
    <w:p w14:paraId="0940E9F3" w14:textId="77777777" w:rsidR="0087439A" w:rsidRPr="005575DA" w:rsidRDefault="0087439A" w:rsidP="0087439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gwarantuje niezmienność stawek wynikających ze złożonej oferty przez cały okres wykonania zamówienia i we wszystkich rodzajach ubezpieczeń,</w:t>
      </w:r>
    </w:p>
    <w:p w14:paraId="1A5BC707" w14:textId="77777777" w:rsidR="0087439A" w:rsidRPr="005575DA" w:rsidRDefault="0087439A" w:rsidP="0087439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akceptuje proporcjonalną zmianę ceny ochrony ubezpieczeniowej w stosunku do ceny ofertowej z uwagi na zmienność w czasie ilości i wartości przedmiotu ubezpieczenia,</w:t>
      </w:r>
    </w:p>
    <w:p w14:paraId="4DEF106A" w14:textId="77777777" w:rsidR="0087439A" w:rsidRPr="005575DA" w:rsidRDefault="0087439A" w:rsidP="0087439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lastRenderedPageBreak/>
        <w:t>akceptuje wystawianie polis na okres krótszy niż 1 rok, z naliczeniem składki co do dnia za faktyczny okres ochrony, wg stawek rocznych zgodnych ze złożoną ofertą, bez stosowania składki minimalnej z polisy,</w:t>
      </w:r>
    </w:p>
    <w:p w14:paraId="6755872D" w14:textId="77777777" w:rsidR="0087439A" w:rsidRPr="005575DA" w:rsidRDefault="0087439A" w:rsidP="0087439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 xml:space="preserve">zobowiązuje się do pisemnego informowania Zamawiającego, o każdej decyzji odszkodowawczej. </w:t>
      </w:r>
    </w:p>
    <w:p w14:paraId="572FACED" w14:textId="77777777" w:rsidR="0087439A" w:rsidRPr="005575DA" w:rsidRDefault="0087439A" w:rsidP="0087439A">
      <w:pPr>
        <w:pStyle w:val="Akapitzlist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</w:p>
    <w:p w14:paraId="5B09E94C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§ 5</w:t>
      </w:r>
    </w:p>
    <w:p w14:paraId="2647E359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Termin wykonania zamówienia</w:t>
      </w:r>
    </w:p>
    <w:p w14:paraId="2EE9A5E6" w14:textId="77777777" w:rsidR="0087439A" w:rsidRDefault="0087439A" w:rsidP="0087439A">
      <w:pPr>
        <w:spacing w:after="0" w:line="240" w:lineRule="auto"/>
        <w:jc w:val="both"/>
        <w:rPr>
          <w:rFonts w:ascii="Calibri" w:hAnsi="Calibri" w:cs="Calibri"/>
          <w:i/>
          <w:iCs/>
          <w:sz w:val="18"/>
          <w:szCs w:val="18"/>
        </w:rPr>
      </w:pPr>
      <w:r w:rsidRPr="00EF76FF">
        <w:rPr>
          <w:rFonts w:ascii="Calibri" w:hAnsi="Calibri" w:cs="Calibri"/>
          <w:sz w:val="20"/>
          <w:szCs w:val="20"/>
        </w:rPr>
        <w:t xml:space="preserve">Termin wykonania zamówienia </w:t>
      </w:r>
      <w:r>
        <w:rPr>
          <w:rFonts w:ascii="Calibri" w:hAnsi="Calibri" w:cs="Calibri"/>
          <w:sz w:val="20"/>
          <w:szCs w:val="20"/>
        </w:rPr>
        <w:t xml:space="preserve">od dnia …………………do dnia………………. </w:t>
      </w:r>
      <w:r w:rsidRPr="00CF2D9D">
        <w:rPr>
          <w:rFonts w:ascii="Calibri" w:hAnsi="Calibri" w:cs="Calibri"/>
          <w:i/>
          <w:iCs/>
          <w:sz w:val="18"/>
          <w:szCs w:val="18"/>
        </w:rPr>
        <w:t xml:space="preserve">(zapis w zależności od części, której dotyczy umowa).  </w:t>
      </w:r>
    </w:p>
    <w:p w14:paraId="548E36DB" w14:textId="77777777" w:rsidR="0087439A" w:rsidRPr="00EF76FF" w:rsidRDefault="0087439A" w:rsidP="0087439A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EDB4247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§ 6</w:t>
      </w:r>
    </w:p>
    <w:p w14:paraId="6C8A8C03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Forma wykonania zamówienia</w:t>
      </w:r>
    </w:p>
    <w:p w14:paraId="1A2A306D" w14:textId="77777777" w:rsidR="0087439A" w:rsidRDefault="0087439A" w:rsidP="008743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Zawarcie umowy ubezpieczenia Wykonawca potwierdza poprzez wystawienie stosownych polis ubezpieczeniowych zgodnych z ofertą złożoną Zamawiającemu.</w:t>
      </w:r>
    </w:p>
    <w:p w14:paraId="5F907746" w14:textId="77777777" w:rsidR="0087439A" w:rsidRPr="00996380" w:rsidRDefault="0087439A" w:rsidP="008743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996380">
        <w:rPr>
          <w:rFonts w:ascii="Calibri" w:hAnsi="Calibri" w:cs="Calibri"/>
          <w:sz w:val="20"/>
          <w:szCs w:val="20"/>
        </w:rPr>
        <w:t>Polisy ubezpieczeniowe będą wystawiane na okres tożsamy z</w:t>
      </w:r>
      <w:r>
        <w:rPr>
          <w:rFonts w:ascii="Calibri" w:hAnsi="Calibri" w:cs="Calibri"/>
          <w:sz w:val="20"/>
          <w:szCs w:val="20"/>
        </w:rPr>
        <w:t xml:space="preserve"> terminem </w:t>
      </w:r>
      <w:r w:rsidRPr="00996380">
        <w:rPr>
          <w:rFonts w:ascii="Calibri" w:hAnsi="Calibri" w:cs="Calibri"/>
          <w:sz w:val="20"/>
          <w:szCs w:val="20"/>
        </w:rPr>
        <w:t xml:space="preserve">wskazanym w § 5 umowy. </w:t>
      </w:r>
    </w:p>
    <w:p w14:paraId="443CA2AE" w14:textId="77777777" w:rsidR="0087439A" w:rsidRPr="005575DA" w:rsidRDefault="0087439A" w:rsidP="008743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 xml:space="preserve">Wykonawca wystawi polisy ubezpieczeniowe nie </w:t>
      </w:r>
      <w:r w:rsidRPr="00CF2D9D">
        <w:rPr>
          <w:rFonts w:ascii="Calibri" w:hAnsi="Calibri" w:cs="Calibri"/>
          <w:sz w:val="20"/>
          <w:szCs w:val="20"/>
        </w:rPr>
        <w:t>później niż 3 dni</w:t>
      </w:r>
      <w:r w:rsidRPr="005575DA">
        <w:rPr>
          <w:rFonts w:ascii="Calibri" w:hAnsi="Calibri" w:cs="Calibri"/>
          <w:sz w:val="20"/>
          <w:szCs w:val="20"/>
        </w:rPr>
        <w:t xml:space="preserve"> przed początkiem okresu ubezpieczenia i przekaże je do sprawdzenia, a w przypadku niemożliwości wystawienia w tym terminie polis ubezpieczeniowych Wykonawca wystawi notę pokrycia ubezpieczeniowego, gwarantującą bezwarunkowo i nieodwołalnie wykonanie zamówienia w zakresie i na warunkach zgodnych ze złożoną ofertą. Nota pokrycia ubezpieczeniowego będzie obowiązywała do czasu wystawienia polis lub innych dokumentów ubezpieczeniowych.</w:t>
      </w:r>
    </w:p>
    <w:p w14:paraId="6539B66A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§ 7</w:t>
      </w:r>
    </w:p>
    <w:p w14:paraId="7217EC1A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Wynagrodzenie Wykonawcy</w:t>
      </w:r>
    </w:p>
    <w:p w14:paraId="1AC99B5B" w14:textId="77777777" w:rsidR="0087439A" w:rsidRPr="005575DA" w:rsidRDefault="0087439A" w:rsidP="0087439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 xml:space="preserve">Strony ustalają, że wynagrodzenie Wykonawcy za wykonanie przedmiotu umowy </w:t>
      </w:r>
      <w:r>
        <w:rPr>
          <w:rFonts w:ascii="Calibri" w:hAnsi="Calibri" w:cs="Calibri"/>
          <w:sz w:val="20"/>
          <w:szCs w:val="20"/>
        </w:rPr>
        <w:t xml:space="preserve">wynosi </w:t>
      </w:r>
      <w:r w:rsidRPr="005575DA">
        <w:rPr>
          <w:rFonts w:ascii="Calibri" w:hAnsi="Calibri" w:cs="Calibri"/>
          <w:sz w:val="20"/>
          <w:szCs w:val="20"/>
        </w:rPr>
        <w:t xml:space="preserve"> ………………………………. PLN ( słownie: …………………………..).</w:t>
      </w:r>
    </w:p>
    <w:p w14:paraId="4359B9EA" w14:textId="77777777" w:rsidR="0087439A" w:rsidRPr="005575DA" w:rsidRDefault="0087439A" w:rsidP="0087439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Zmiana wynagrodzenia wskazanego w ust.1 może nastąpić wyłącznie w przypadkach i na zasadach wskazanych w niniejszej umowie.</w:t>
      </w:r>
    </w:p>
    <w:p w14:paraId="643E2743" w14:textId="77777777" w:rsidR="0087439A" w:rsidRPr="005575DA" w:rsidRDefault="0087439A" w:rsidP="0087439A">
      <w:pPr>
        <w:pStyle w:val="Default"/>
        <w:numPr>
          <w:ilvl w:val="0"/>
          <w:numId w:val="10"/>
        </w:numPr>
        <w:jc w:val="both"/>
        <w:rPr>
          <w:rFonts w:ascii="Calibri" w:hAnsi="Calibri" w:cs="Calibri"/>
          <w:color w:val="auto"/>
          <w:sz w:val="20"/>
          <w:szCs w:val="20"/>
        </w:rPr>
      </w:pPr>
      <w:r w:rsidRPr="005575DA">
        <w:rPr>
          <w:rFonts w:ascii="Calibri" w:hAnsi="Calibri" w:cs="Calibri"/>
          <w:color w:val="auto"/>
          <w:sz w:val="20"/>
          <w:szCs w:val="20"/>
        </w:rPr>
        <w:t>Wynagrodzenie, o którym mowa w ust.1, obejmuje wszystkie koszty związane z wykonaniem usługi ubezpieczenia przez Wykonawcę.</w:t>
      </w:r>
    </w:p>
    <w:p w14:paraId="3F752CB3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§ 8</w:t>
      </w:r>
    </w:p>
    <w:p w14:paraId="0D40B66F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Warunki płatności</w:t>
      </w:r>
    </w:p>
    <w:p w14:paraId="06A366EB" w14:textId="77777777" w:rsidR="0087439A" w:rsidRPr="00560241" w:rsidRDefault="0087439A" w:rsidP="008743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60241">
        <w:rPr>
          <w:rFonts w:ascii="Calibri" w:hAnsi="Calibri" w:cs="Calibri"/>
          <w:sz w:val="20"/>
          <w:szCs w:val="20"/>
        </w:rPr>
        <w:t>Składk</w:t>
      </w:r>
      <w:r>
        <w:rPr>
          <w:rFonts w:ascii="Calibri" w:hAnsi="Calibri" w:cs="Calibri"/>
          <w:sz w:val="20"/>
          <w:szCs w:val="20"/>
        </w:rPr>
        <w:t>a</w:t>
      </w:r>
      <w:r w:rsidRPr="00560241">
        <w:rPr>
          <w:rFonts w:ascii="Calibri" w:hAnsi="Calibri" w:cs="Calibri"/>
          <w:sz w:val="20"/>
          <w:szCs w:val="20"/>
        </w:rPr>
        <w:t xml:space="preserve"> ubezpieczeniow</w:t>
      </w:r>
      <w:r>
        <w:rPr>
          <w:rFonts w:ascii="Calibri" w:hAnsi="Calibri" w:cs="Calibri"/>
          <w:sz w:val="20"/>
          <w:szCs w:val="20"/>
        </w:rPr>
        <w:t>a</w:t>
      </w:r>
      <w:r w:rsidRPr="00560241">
        <w:rPr>
          <w:rFonts w:ascii="Calibri" w:hAnsi="Calibri" w:cs="Calibri"/>
          <w:sz w:val="20"/>
          <w:szCs w:val="20"/>
        </w:rPr>
        <w:t xml:space="preserve"> z tytułu ubezpieczeń za pełen okres ubezpieczenia bę</w:t>
      </w:r>
      <w:r>
        <w:rPr>
          <w:rFonts w:ascii="Calibri" w:hAnsi="Calibri" w:cs="Calibri"/>
          <w:sz w:val="20"/>
          <w:szCs w:val="20"/>
        </w:rPr>
        <w:t>dzie</w:t>
      </w:r>
      <w:r w:rsidRPr="00560241">
        <w:rPr>
          <w:rFonts w:ascii="Calibri" w:hAnsi="Calibri" w:cs="Calibri"/>
          <w:sz w:val="20"/>
          <w:szCs w:val="20"/>
        </w:rPr>
        <w:t xml:space="preserve"> płatn</w:t>
      </w:r>
      <w:r>
        <w:rPr>
          <w:rFonts w:ascii="Calibri" w:hAnsi="Calibri" w:cs="Calibri"/>
          <w:sz w:val="20"/>
          <w:szCs w:val="20"/>
        </w:rPr>
        <w:t>a</w:t>
      </w:r>
      <w:r w:rsidRPr="00560241">
        <w:rPr>
          <w:rFonts w:ascii="Calibri" w:hAnsi="Calibri" w:cs="Calibri"/>
          <w:sz w:val="20"/>
          <w:szCs w:val="20"/>
        </w:rPr>
        <w:t xml:space="preserve"> jednorazowo w terminie do 30 dni od początku okresu ubezpieczenia.</w:t>
      </w:r>
    </w:p>
    <w:p w14:paraId="45AFE763" w14:textId="77777777" w:rsidR="0087439A" w:rsidRPr="005575DA" w:rsidRDefault="0087439A" w:rsidP="008743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Składka płatna jest przelewem na rachunek bankowy Wykonawcy określony w polisach.</w:t>
      </w:r>
    </w:p>
    <w:p w14:paraId="084CACA4" w14:textId="77777777" w:rsidR="0087439A" w:rsidRPr="005575DA" w:rsidRDefault="0087439A" w:rsidP="008743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Nieopłacenie przez Zamawiającego składki z polisy w terminie przewidzianym w ust. 1 nie powoduje ustania odpowiedzialności Wykonawcy.</w:t>
      </w:r>
    </w:p>
    <w:p w14:paraId="0087C3BB" w14:textId="77777777" w:rsidR="0087439A" w:rsidRPr="005575DA" w:rsidRDefault="0087439A" w:rsidP="008743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W przypadku zwłoki w zapłacie składki przez Zamawiającego, Wykonawca może się domagać wyłącznie odsetek w ustawowej wysokości.</w:t>
      </w:r>
    </w:p>
    <w:p w14:paraId="736CA097" w14:textId="77777777" w:rsidR="0087439A" w:rsidRPr="005575DA" w:rsidRDefault="0087439A" w:rsidP="008743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Wykonawcy nie przysługuje zwrot od Zamawiającego jakichkolwiek dodatkowych kosztów poniesionych przez Wykonawcę w związku z realizacją umowy.</w:t>
      </w:r>
    </w:p>
    <w:p w14:paraId="2959C1E3" w14:textId="77777777" w:rsidR="0087439A" w:rsidRPr="005575DA" w:rsidRDefault="0087439A" w:rsidP="008743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Niedoszacowanie, pominięcie oraz brak rozpoznania zakresu przedmiotu umowy nie może być podstawą do żądania zmiany wynagrodzenia.</w:t>
      </w:r>
    </w:p>
    <w:p w14:paraId="736FD83C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§ 9</w:t>
      </w:r>
    </w:p>
    <w:p w14:paraId="24C76D89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Odstąpienie, rozwiązanie umowy</w:t>
      </w:r>
    </w:p>
    <w:p w14:paraId="11C1DE70" w14:textId="77777777" w:rsidR="0087439A" w:rsidRPr="005575DA" w:rsidRDefault="0087439A" w:rsidP="0087439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 xml:space="preserve">W przypadku niewykonania lub nienależytego wykonania umowy przez Wykonawcę, Zamawiający odstąpi od umowy, a Wykonawcy z tego tytułu nie będzie przysługiwało żadne roszczenie względem Zamawiającego. </w:t>
      </w:r>
    </w:p>
    <w:p w14:paraId="557F34F8" w14:textId="77777777" w:rsidR="0087439A" w:rsidRPr="005575DA" w:rsidRDefault="0087439A" w:rsidP="0087439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kern w:val="28"/>
          <w:sz w:val="20"/>
          <w:szCs w:val="20"/>
        </w:rPr>
        <w:t>Z przyczyn, za które odpowiedzialność ponosi Zamawiający, Wykonawca może odstąpić od umowy, na podstawie przepisów powszechnie obowiązujących.</w:t>
      </w:r>
    </w:p>
    <w:p w14:paraId="0C1FF679" w14:textId="77777777" w:rsidR="0087439A" w:rsidRPr="005575DA" w:rsidRDefault="0087439A" w:rsidP="0087439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426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Strony mogą odstąpić od umowy w terminie do dnia …………………..</w:t>
      </w:r>
    </w:p>
    <w:p w14:paraId="413F3468" w14:textId="77777777" w:rsidR="0087439A" w:rsidRPr="005575DA" w:rsidRDefault="0087439A" w:rsidP="0087439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426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Odstąpienie wymaga zachowania formy pisemnej*** pod rygorem nieważności oraz wymaga uzasadnienia.</w:t>
      </w:r>
    </w:p>
    <w:p w14:paraId="30CA5951" w14:textId="77777777" w:rsidR="0087439A" w:rsidRPr="005575DA" w:rsidRDefault="0087439A" w:rsidP="0087439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426"/>
        <w:contextualSpacing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 xml:space="preserve">Odstąpienie od umowy jest skuteczne pod warunkiem zachowania formy, o której mowa w ust. 4 wysłane na adres e-mail: ze strony Zamawiającego: </w:t>
      </w:r>
      <w:hyperlink r:id="rId5" w:history="1">
        <w:r w:rsidRPr="005575DA">
          <w:rPr>
            <w:rFonts w:ascii="Calibri" w:eastAsiaTheme="majorEastAsia" w:hAnsi="Calibri" w:cs="Calibri"/>
            <w:color w:val="467886"/>
            <w:sz w:val="20"/>
            <w:szCs w:val="20"/>
            <w:u w:val="single"/>
          </w:rPr>
          <w:t>kancelaria.wsse.olsztyn@sanepid.gov.pl</w:t>
        </w:r>
      </w:hyperlink>
      <w:r w:rsidRPr="005575DA">
        <w:rPr>
          <w:rFonts w:ascii="Calibri" w:hAnsi="Calibri" w:cs="Calibri"/>
          <w:sz w:val="20"/>
          <w:szCs w:val="20"/>
        </w:rPr>
        <w:t>, ze strony Wykonawcy: ……………………..</w:t>
      </w:r>
    </w:p>
    <w:p w14:paraId="5DD1429A" w14:textId="77777777" w:rsidR="0087439A" w:rsidRPr="005575DA" w:rsidRDefault="0087439A" w:rsidP="0087439A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284" w:hanging="426"/>
        <w:contextualSpacing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Zamawiającemu przysługuje uprawnienie do rozwiązania umowy bez zachowania okresu wypowiedzenia, w przypadku, gdy:</w:t>
      </w:r>
    </w:p>
    <w:p w14:paraId="3FF50768" w14:textId="77777777" w:rsidR="0087439A" w:rsidRPr="005575DA" w:rsidRDefault="0087439A" w:rsidP="0087439A">
      <w:pPr>
        <w:pStyle w:val="Akapitzlist"/>
        <w:numPr>
          <w:ilvl w:val="1"/>
          <w:numId w:val="13"/>
        </w:numPr>
        <w:tabs>
          <w:tab w:val="num" w:pos="426"/>
        </w:tabs>
        <w:spacing w:after="0" w:line="24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zostanie złożony wniosek o  likwidację Wykonawcy,</w:t>
      </w:r>
    </w:p>
    <w:p w14:paraId="3629E51E" w14:textId="77777777" w:rsidR="0087439A" w:rsidRPr="005575DA" w:rsidRDefault="0087439A" w:rsidP="0087439A">
      <w:pPr>
        <w:pStyle w:val="Akapitzlist"/>
        <w:numPr>
          <w:ilvl w:val="1"/>
          <w:numId w:val="13"/>
        </w:numPr>
        <w:tabs>
          <w:tab w:val="num" w:pos="426"/>
        </w:tabs>
        <w:spacing w:after="0" w:line="24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Wykonawca nie rozpoczął realizacji zamówienia bez uzasadnionych przyczyn oraz nie kontynuuje ich pomimo wezwania Zamawiającego na piśmie,</w:t>
      </w:r>
    </w:p>
    <w:p w14:paraId="00477C8E" w14:textId="77777777" w:rsidR="0087439A" w:rsidRPr="005575DA" w:rsidRDefault="0087439A" w:rsidP="0087439A">
      <w:pPr>
        <w:pStyle w:val="Akapitzlist"/>
        <w:numPr>
          <w:ilvl w:val="1"/>
          <w:numId w:val="13"/>
        </w:numPr>
        <w:tabs>
          <w:tab w:val="num" w:pos="426"/>
        </w:tabs>
        <w:spacing w:after="0" w:line="24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851A15">
        <w:rPr>
          <w:rFonts w:ascii="Calibri" w:hAnsi="Calibri" w:cs="Calibri"/>
          <w:sz w:val="20"/>
          <w:szCs w:val="20"/>
        </w:rPr>
        <w:t>W przypadku niewykonania lub nienależytego wykonania umowy przez Wykonawcę</w:t>
      </w:r>
    </w:p>
    <w:p w14:paraId="51820018" w14:textId="77777777" w:rsidR="0087439A" w:rsidRDefault="0087439A" w:rsidP="0087439A">
      <w:pPr>
        <w:pStyle w:val="Akapitzlist"/>
        <w:numPr>
          <w:ilvl w:val="0"/>
          <w:numId w:val="3"/>
        </w:numPr>
        <w:tabs>
          <w:tab w:val="clear" w:pos="720"/>
          <w:tab w:val="num" w:pos="284"/>
          <w:tab w:val="num" w:pos="426"/>
        </w:tabs>
        <w:spacing w:after="0" w:line="240" w:lineRule="auto"/>
        <w:ind w:left="284" w:hanging="426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Zamawiającemu przysługuje zwrot składki za niewykorzystany okres ochrony ubezpieczeniowej.</w:t>
      </w:r>
    </w:p>
    <w:p w14:paraId="034A6E84" w14:textId="77777777" w:rsidR="0087439A" w:rsidRPr="005575DA" w:rsidRDefault="0087439A" w:rsidP="0087439A">
      <w:pPr>
        <w:pStyle w:val="Akapitzlist"/>
        <w:tabs>
          <w:tab w:val="num" w:pos="426"/>
        </w:tabs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</w:p>
    <w:p w14:paraId="597E7EFD" w14:textId="77777777" w:rsidR="0087439A" w:rsidRPr="005575DA" w:rsidRDefault="0087439A" w:rsidP="0087439A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5575DA">
        <w:rPr>
          <w:rFonts w:ascii="Calibri" w:eastAsia="Times New Roman" w:hAnsi="Calibri" w:cs="Calibri"/>
          <w:b/>
          <w:sz w:val="20"/>
          <w:szCs w:val="20"/>
          <w:lang w:eastAsia="pl-PL"/>
        </w:rPr>
        <w:t>§ 10</w:t>
      </w:r>
    </w:p>
    <w:p w14:paraId="64DAA33A" w14:textId="77777777" w:rsidR="0087439A" w:rsidRPr="005575DA" w:rsidRDefault="0087439A" w:rsidP="0087439A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5575DA">
        <w:rPr>
          <w:rFonts w:ascii="Calibri" w:eastAsia="Times New Roman" w:hAnsi="Calibri" w:cs="Calibri"/>
          <w:b/>
          <w:sz w:val="20"/>
          <w:szCs w:val="20"/>
          <w:lang w:eastAsia="pl-PL"/>
        </w:rPr>
        <w:t>Zmiany umowy</w:t>
      </w:r>
    </w:p>
    <w:p w14:paraId="32B4C775" w14:textId="77777777" w:rsidR="0087439A" w:rsidRPr="005575DA" w:rsidRDefault="0087439A" w:rsidP="0087439A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5575DA">
        <w:rPr>
          <w:rFonts w:ascii="Calibri" w:eastAsia="Times New Roman" w:hAnsi="Calibri" w:cs="Calibri"/>
          <w:sz w:val="20"/>
          <w:szCs w:val="20"/>
          <w:lang w:eastAsia="pl-PL"/>
        </w:rPr>
        <w:t>Zakazuje się istotnych zmian postanowień zawartej umowy, z zastrzeżeniem ust.2 i 3.</w:t>
      </w:r>
    </w:p>
    <w:p w14:paraId="5C548FBF" w14:textId="77777777" w:rsidR="0087439A" w:rsidRPr="005575DA" w:rsidRDefault="0087439A" w:rsidP="0087439A">
      <w:pPr>
        <w:spacing w:after="0" w:line="240" w:lineRule="auto"/>
        <w:ind w:left="142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5575DA">
        <w:rPr>
          <w:rFonts w:ascii="Calibri" w:eastAsia="Times New Roman" w:hAnsi="Calibri" w:cs="Calibri"/>
          <w:sz w:val="20"/>
          <w:szCs w:val="20"/>
          <w:lang w:eastAsia="pl-PL"/>
        </w:rPr>
        <w:t>2.      Zamawiający dopuszcza zmianę umowy w przypadku:</w:t>
      </w:r>
    </w:p>
    <w:p w14:paraId="331B6DBA" w14:textId="77777777" w:rsidR="0087439A" w:rsidRPr="00CF2D9D" w:rsidRDefault="0087439A" w:rsidP="0087439A">
      <w:pPr>
        <w:pStyle w:val="Akapitzlist"/>
        <w:numPr>
          <w:ilvl w:val="2"/>
          <w:numId w:val="1"/>
        </w:numPr>
        <w:tabs>
          <w:tab w:val="left" w:pos="993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F2D9D">
        <w:rPr>
          <w:rFonts w:ascii="Calibri" w:eastAsia="Times New Roman" w:hAnsi="Calibri" w:cs="Calibri"/>
          <w:sz w:val="20"/>
          <w:szCs w:val="20"/>
          <w:lang w:eastAsia="pl-PL"/>
        </w:rPr>
        <w:t>ustawowej zmiany stawek podatku VAT bądź akcyz;</w:t>
      </w:r>
    </w:p>
    <w:p w14:paraId="3E4D3C28" w14:textId="77777777" w:rsidR="0087439A" w:rsidRPr="005575DA" w:rsidRDefault="0087439A" w:rsidP="0087439A">
      <w:pPr>
        <w:pStyle w:val="Akapitzlist"/>
        <w:numPr>
          <w:ilvl w:val="2"/>
          <w:numId w:val="1"/>
        </w:numPr>
        <w:tabs>
          <w:tab w:val="left" w:pos="993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5575DA">
        <w:rPr>
          <w:rFonts w:ascii="Calibri" w:eastAsia="Times New Roman" w:hAnsi="Calibri" w:cs="Calibri"/>
          <w:sz w:val="20"/>
          <w:szCs w:val="20"/>
          <w:lang w:eastAsia="pl-PL"/>
        </w:rPr>
        <w:t xml:space="preserve">poprawienia błędów i oczywistych omyłek słownych, literowych, liczbowych, numeracji jednostek redakcyjnych lub uzupełnień treści niepowodujących zmiany celu i istoty umowy; </w:t>
      </w:r>
    </w:p>
    <w:p w14:paraId="34099E3A" w14:textId="77777777" w:rsidR="0087439A" w:rsidRPr="005575DA" w:rsidRDefault="0087439A" w:rsidP="0087439A">
      <w:pPr>
        <w:pStyle w:val="Akapitzlist"/>
        <w:numPr>
          <w:ilvl w:val="2"/>
          <w:numId w:val="1"/>
        </w:numPr>
        <w:tabs>
          <w:tab w:val="left" w:pos="993"/>
        </w:tabs>
        <w:spacing w:after="0" w:line="240" w:lineRule="auto"/>
        <w:ind w:left="567" w:hanging="283"/>
        <w:jc w:val="both"/>
        <w:rPr>
          <w:rFonts w:ascii="Calibri" w:hAnsi="Calibri" w:cs="Calibri"/>
          <w:kern w:val="28"/>
          <w:sz w:val="20"/>
          <w:szCs w:val="20"/>
        </w:rPr>
      </w:pPr>
      <w:r w:rsidRPr="005575DA">
        <w:rPr>
          <w:rFonts w:ascii="Calibri" w:hAnsi="Calibri" w:cs="Calibri"/>
          <w:kern w:val="28"/>
          <w:sz w:val="20"/>
          <w:szCs w:val="20"/>
        </w:rPr>
        <w:lastRenderedPageBreak/>
        <w:t xml:space="preserve">w sytuacji wystąpienia siły wyższej, przez którą rozumie się okoliczności nadzwyczajne, nieprzewidywalne lub też niemożliwe do uniknięcia, w szczególności: klęski żywiołowe, katastrofy, strajki, zamieszki, embarga, stany epidemii, stany nadzwyczajne, w tym stany klęski żywiołowej, decyzje, zarządzenia organów państwa np., która w bezpośredni sposób wpłynie na okoliczności realizacji umowy. Zmiany będą wprowadzone aneksem, na podstawie uzasadnionego oraz udokumentowanego wniosku Wykonawcy i będą obowiązywać przez okres występowania okoliczności „siły wyższej”. Po jej ustaniu strony powrócą do pierwotnych zapisów umownych w drodze aneksu do umowy. </w:t>
      </w:r>
    </w:p>
    <w:p w14:paraId="7007ECC9" w14:textId="77777777" w:rsidR="0087439A" w:rsidRPr="005575DA" w:rsidRDefault="0087439A" w:rsidP="0087439A">
      <w:pPr>
        <w:pStyle w:val="Akapitzlist"/>
        <w:numPr>
          <w:ilvl w:val="0"/>
          <w:numId w:val="14"/>
        </w:numPr>
        <w:tabs>
          <w:tab w:val="clear" w:pos="1448"/>
        </w:tabs>
        <w:spacing w:after="0" w:line="240" w:lineRule="auto"/>
        <w:ind w:left="284" w:hanging="426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 xml:space="preserve">Zamawiający przewiduje również możliwość wprowadzenia niżej wymienionych zmian postanowień zawartej umowy bez przeprowadzania nowego postępowania o udzielenie zamówienia w sytuacjach: </w:t>
      </w:r>
    </w:p>
    <w:p w14:paraId="7B13D36D" w14:textId="77777777" w:rsidR="0087439A" w:rsidRPr="005575DA" w:rsidRDefault="0087439A" w:rsidP="0087439A">
      <w:pPr>
        <w:pStyle w:val="Akapitzlist"/>
        <w:numPr>
          <w:ilvl w:val="1"/>
          <w:numId w:val="15"/>
        </w:numPr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zmiany dotyczące</w:t>
      </w:r>
      <w:r>
        <w:rPr>
          <w:rFonts w:ascii="Calibri" w:hAnsi="Calibri" w:cs="Calibri"/>
          <w:sz w:val="20"/>
          <w:szCs w:val="20"/>
        </w:rPr>
        <w:t>j</w:t>
      </w:r>
      <w:r w:rsidRPr="005575DA">
        <w:rPr>
          <w:rFonts w:ascii="Calibri" w:hAnsi="Calibri" w:cs="Calibri"/>
          <w:sz w:val="20"/>
          <w:szCs w:val="20"/>
        </w:rPr>
        <w:t xml:space="preserve"> liczby jednostek organizacyjnych Zamawiającego i ich formy prawnej, w przypadku powstania nowych jednostek, przekształcenia, wyodrębniania, połączenia lub likwidacji;</w:t>
      </w:r>
    </w:p>
    <w:p w14:paraId="42A2F8E7" w14:textId="77777777" w:rsidR="0087439A" w:rsidRPr="005575DA" w:rsidRDefault="0087439A" w:rsidP="0087439A">
      <w:pPr>
        <w:pStyle w:val="Akapitzlist"/>
        <w:numPr>
          <w:ilvl w:val="1"/>
          <w:numId w:val="15"/>
        </w:numPr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 xml:space="preserve">rozszerzenie zakresu ubezpieczenia na wniosek Zamawiającego i za zgodą Wykonawcy; w przypadku ujawnienia się bądź powstania nowego ryzyka ubezpieczeniowego, nie przewidzianego wcześniej w </w:t>
      </w:r>
      <w:r>
        <w:rPr>
          <w:rFonts w:ascii="Calibri" w:hAnsi="Calibri" w:cs="Calibri"/>
          <w:sz w:val="20"/>
          <w:szCs w:val="20"/>
        </w:rPr>
        <w:t>Zaproszeniu do złożenia oferty.</w:t>
      </w:r>
    </w:p>
    <w:p w14:paraId="01339CF3" w14:textId="77777777" w:rsidR="0087439A" w:rsidRPr="005575DA" w:rsidRDefault="0087439A" w:rsidP="0087439A">
      <w:pPr>
        <w:pStyle w:val="Akapitzlist"/>
        <w:numPr>
          <w:ilvl w:val="1"/>
          <w:numId w:val="15"/>
        </w:numPr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korzystne dla Zamawiającego zmiany zakresu ubezpieczenia</w:t>
      </w:r>
      <w:r>
        <w:rPr>
          <w:rFonts w:ascii="Calibri" w:hAnsi="Calibri" w:cs="Calibri"/>
          <w:sz w:val="20"/>
          <w:szCs w:val="20"/>
        </w:rPr>
        <w:t>,</w:t>
      </w:r>
      <w:r w:rsidRPr="005575DA">
        <w:rPr>
          <w:rFonts w:ascii="Calibri" w:hAnsi="Calibri" w:cs="Calibri"/>
          <w:sz w:val="20"/>
          <w:szCs w:val="20"/>
        </w:rPr>
        <w:t xml:space="preserve"> wynikające ze zmian OWU Wykonawcy za zgodą Zamawiającego i Wykonawcy;</w:t>
      </w:r>
    </w:p>
    <w:p w14:paraId="3418C063" w14:textId="77777777" w:rsidR="0087439A" w:rsidRPr="005575DA" w:rsidRDefault="0087439A" w:rsidP="0087439A">
      <w:pPr>
        <w:pStyle w:val="Akapitzlist"/>
        <w:numPr>
          <w:ilvl w:val="1"/>
          <w:numId w:val="15"/>
        </w:numPr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zmiana zakresu ubezpieczenia</w:t>
      </w:r>
      <w:r>
        <w:rPr>
          <w:rFonts w:ascii="Calibri" w:hAnsi="Calibri" w:cs="Calibri"/>
          <w:sz w:val="20"/>
          <w:szCs w:val="20"/>
        </w:rPr>
        <w:t>,</w:t>
      </w:r>
      <w:r w:rsidRPr="005575DA">
        <w:rPr>
          <w:rFonts w:ascii="Calibri" w:hAnsi="Calibri" w:cs="Calibri"/>
          <w:sz w:val="20"/>
          <w:szCs w:val="20"/>
        </w:rPr>
        <w:t xml:space="preserve"> wynikająca ze zmian przepisów prawnych;</w:t>
      </w:r>
    </w:p>
    <w:p w14:paraId="349972F4" w14:textId="77777777" w:rsidR="0087439A" w:rsidRPr="005575DA" w:rsidRDefault="0087439A" w:rsidP="0087439A">
      <w:pPr>
        <w:pStyle w:val="Akapitzlist"/>
        <w:numPr>
          <w:ilvl w:val="1"/>
          <w:numId w:val="15"/>
        </w:numPr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 xml:space="preserve">zmiana wysokości składki w przypadku zmiany sumy ubezpieczenia; w przypadku zmiany wartości/ilości majątku, doubezpieczenia mienia po szkodzie; </w:t>
      </w:r>
    </w:p>
    <w:p w14:paraId="7DDBC993" w14:textId="77777777" w:rsidR="0087439A" w:rsidRPr="005575DA" w:rsidRDefault="0087439A" w:rsidP="0087439A">
      <w:pPr>
        <w:pStyle w:val="Akapitzlist"/>
        <w:numPr>
          <w:ilvl w:val="1"/>
          <w:numId w:val="15"/>
        </w:numPr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zmiany w zakresie ochrony ubezpieczeniowej</w:t>
      </w:r>
      <w:r>
        <w:rPr>
          <w:rFonts w:ascii="Calibri" w:hAnsi="Calibri" w:cs="Calibri"/>
          <w:sz w:val="20"/>
          <w:szCs w:val="20"/>
        </w:rPr>
        <w:t>,</w:t>
      </w:r>
      <w:r w:rsidRPr="005575DA">
        <w:rPr>
          <w:rFonts w:ascii="Calibri" w:hAnsi="Calibri" w:cs="Calibri"/>
          <w:sz w:val="20"/>
          <w:szCs w:val="20"/>
        </w:rPr>
        <w:t xml:space="preserve"> wynikające z wymogów zawartych w umowach na udostępnienie mienia, usługi lub dofinansowanie Ubezpieczającego;</w:t>
      </w:r>
    </w:p>
    <w:p w14:paraId="73D1072B" w14:textId="77777777" w:rsidR="0087439A" w:rsidRPr="005575DA" w:rsidRDefault="0087439A" w:rsidP="0087439A">
      <w:pPr>
        <w:pStyle w:val="Akapitzlist"/>
        <w:numPr>
          <w:ilvl w:val="1"/>
          <w:numId w:val="15"/>
        </w:numPr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wydłużenie terminu realizacji umowy maksymalnie o 3 miesiące i przy zastosowaniu dotychczasowych stawek, w celu umożliwienia Zamawiającemu przeprowadzenia lub ukończenia postępowania na udzielenie zamówienia na usługi ubezpieczenia na kolejny okres.</w:t>
      </w:r>
    </w:p>
    <w:p w14:paraId="350D0178" w14:textId="77777777" w:rsidR="0087439A" w:rsidRPr="005575DA" w:rsidRDefault="0087439A" w:rsidP="0087439A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5575DA">
        <w:rPr>
          <w:rFonts w:ascii="Calibri" w:eastAsia="Times New Roman" w:hAnsi="Calibri" w:cs="Calibri"/>
          <w:b/>
          <w:sz w:val="20"/>
          <w:szCs w:val="20"/>
          <w:lang w:eastAsia="pl-PL"/>
        </w:rPr>
        <w:t>§ 11</w:t>
      </w:r>
    </w:p>
    <w:p w14:paraId="4EFE3461" w14:textId="77777777" w:rsidR="0087439A" w:rsidRPr="005575DA" w:rsidRDefault="0087439A" w:rsidP="0087439A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5575DA">
        <w:rPr>
          <w:rFonts w:ascii="Calibri" w:eastAsia="Times New Roman" w:hAnsi="Calibri" w:cs="Calibri"/>
          <w:b/>
          <w:sz w:val="20"/>
          <w:szCs w:val="20"/>
          <w:lang w:eastAsia="pl-PL"/>
        </w:rPr>
        <w:t>Nadzór nad umową</w:t>
      </w:r>
    </w:p>
    <w:p w14:paraId="092C5AA3" w14:textId="77777777" w:rsidR="0087439A" w:rsidRPr="005575DA" w:rsidRDefault="0087439A" w:rsidP="0087439A">
      <w:pPr>
        <w:pStyle w:val="Akapitzlist"/>
        <w:spacing w:after="0" w:line="240" w:lineRule="auto"/>
        <w:ind w:hanging="720"/>
        <w:rPr>
          <w:rFonts w:ascii="Calibri" w:hAnsi="Calibri" w:cs="Calibri"/>
          <w:kern w:val="0"/>
          <w:sz w:val="20"/>
          <w:szCs w:val="20"/>
        </w:rPr>
      </w:pPr>
      <w:r w:rsidRPr="005575DA">
        <w:rPr>
          <w:rFonts w:ascii="Calibri" w:hAnsi="Calibri" w:cs="Calibri"/>
          <w:kern w:val="0"/>
          <w:sz w:val="20"/>
          <w:szCs w:val="20"/>
        </w:rPr>
        <w:t>1. Osobami odpowiedzialnymi za realizację umowy są:</w:t>
      </w:r>
    </w:p>
    <w:p w14:paraId="059DDA30" w14:textId="77777777" w:rsidR="0087439A" w:rsidRPr="005575DA" w:rsidRDefault="0087439A" w:rsidP="0087439A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  <w:r w:rsidRPr="005575DA">
        <w:rPr>
          <w:rFonts w:ascii="Calibri" w:hAnsi="Calibri" w:cs="Calibri"/>
          <w:kern w:val="0"/>
          <w:sz w:val="20"/>
          <w:szCs w:val="20"/>
        </w:rPr>
        <w:t>1) ze strony Wykonawcy – …………….. , tel. …………………., e-mail ……………….</w:t>
      </w:r>
    </w:p>
    <w:p w14:paraId="13C8150B" w14:textId="77777777" w:rsidR="0087439A" w:rsidRPr="005575DA" w:rsidRDefault="0087439A" w:rsidP="0087439A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  <w:r w:rsidRPr="005575DA">
        <w:rPr>
          <w:rFonts w:ascii="Calibri" w:hAnsi="Calibri" w:cs="Calibri"/>
          <w:kern w:val="0"/>
          <w:sz w:val="20"/>
          <w:szCs w:val="20"/>
        </w:rPr>
        <w:t>2) ze strony Zamawiającego – …………………….., tel. …………….. e- mail ………………………….</w:t>
      </w:r>
    </w:p>
    <w:p w14:paraId="7DDC03E9" w14:textId="77777777" w:rsidR="0087439A" w:rsidRPr="005575DA" w:rsidRDefault="0087439A" w:rsidP="0087439A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Calibri" w:hAnsi="Calibri" w:cs="Calibri"/>
          <w:kern w:val="0"/>
          <w:sz w:val="20"/>
          <w:szCs w:val="20"/>
        </w:rPr>
      </w:pPr>
      <w:r w:rsidRPr="005575DA">
        <w:rPr>
          <w:rFonts w:ascii="Calibri" w:hAnsi="Calibri" w:cs="Calibri"/>
          <w:kern w:val="0"/>
          <w:sz w:val="20"/>
          <w:szCs w:val="20"/>
        </w:rPr>
        <w:t>2.  Zmiana osób odpowiedzialnych za realizację umowy, o których mowa w ust. 1 będzie odbywać się poprzez powiadomienie drugiej strony o takiej zmianie w formie korespondencji e - mail. Zmiana, o której mowa w zdaniu poprzednim nie wymaga formy aneksu.</w:t>
      </w:r>
    </w:p>
    <w:p w14:paraId="7C8EF555" w14:textId="77777777" w:rsidR="0087439A" w:rsidRPr="005575D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575DA">
        <w:rPr>
          <w:rFonts w:ascii="Calibri" w:hAnsi="Calibri" w:cs="Calibri"/>
          <w:b/>
          <w:bCs/>
          <w:sz w:val="20"/>
          <w:szCs w:val="20"/>
        </w:rPr>
        <w:t>§ 12</w:t>
      </w:r>
    </w:p>
    <w:p w14:paraId="1366A91B" w14:textId="77777777" w:rsidR="0087439A" w:rsidRPr="005575DA" w:rsidRDefault="0087439A" w:rsidP="0087439A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5575DA">
        <w:rPr>
          <w:rFonts w:ascii="Calibri" w:eastAsia="Calibri" w:hAnsi="Calibri" w:cs="Calibri"/>
          <w:b/>
          <w:bCs/>
          <w:sz w:val="20"/>
          <w:szCs w:val="20"/>
        </w:rPr>
        <w:t>Kary umowne</w:t>
      </w:r>
    </w:p>
    <w:p w14:paraId="64722196" w14:textId="77777777" w:rsidR="0087439A" w:rsidRPr="0034734D" w:rsidRDefault="0087439A" w:rsidP="0087439A">
      <w:pPr>
        <w:pStyle w:val="Akapitzlist"/>
        <w:numPr>
          <w:ilvl w:val="0"/>
          <w:numId w:val="2"/>
        </w:numPr>
        <w:tabs>
          <w:tab w:val="clear" w:pos="1448"/>
          <w:tab w:val="num" w:pos="709"/>
        </w:tabs>
        <w:spacing w:after="0" w:line="240" w:lineRule="auto"/>
        <w:ind w:left="284" w:hanging="28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4734D">
        <w:rPr>
          <w:rFonts w:ascii="Calibri" w:eastAsia="Times New Roman" w:hAnsi="Calibri" w:cs="Calibri"/>
          <w:bCs/>
          <w:sz w:val="20"/>
          <w:szCs w:val="20"/>
          <w:lang w:eastAsia="pl-PL"/>
        </w:rPr>
        <w:t>Wykonawca zapłaci Zamawiającemu karę umowną w przypadku:</w:t>
      </w:r>
    </w:p>
    <w:p w14:paraId="097F5ADA" w14:textId="77777777" w:rsidR="0087439A" w:rsidRPr="0034734D" w:rsidRDefault="0087439A" w:rsidP="0087439A">
      <w:pPr>
        <w:pStyle w:val="Akapitzlist"/>
        <w:numPr>
          <w:ilvl w:val="0"/>
          <w:numId w:val="16"/>
        </w:numPr>
        <w:tabs>
          <w:tab w:val="clear" w:pos="1448"/>
          <w:tab w:val="num" w:pos="709"/>
        </w:tabs>
        <w:spacing w:after="0" w:line="240" w:lineRule="auto"/>
        <w:ind w:left="567" w:hanging="283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4734D">
        <w:rPr>
          <w:rFonts w:ascii="Calibri" w:hAnsi="Calibri" w:cs="Calibri"/>
          <w:sz w:val="20"/>
          <w:szCs w:val="20"/>
        </w:rPr>
        <w:t>niedopełnienia obowiązku określonego § 6 ust. 3 - w wysokości 0,1% wynagrodzenia wskazanego w § 7 ust. 1 za każdy rozpoczęty dzień zwłoki;</w:t>
      </w:r>
    </w:p>
    <w:p w14:paraId="75CD0B20" w14:textId="77777777" w:rsidR="0087439A" w:rsidRPr="0034734D" w:rsidRDefault="0087439A" w:rsidP="0087439A">
      <w:pPr>
        <w:pStyle w:val="Akapitzlist"/>
        <w:numPr>
          <w:ilvl w:val="0"/>
          <w:numId w:val="16"/>
        </w:numPr>
        <w:tabs>
          <w:tab w:val="clear" w:pos="1448"/>
          <w:tab w:val="num" w:pos="709"/>
        </w:tabs>
        <w:spacing w:after="0" w:line="240" w:lineRule="auto"/>
        <w:ind w:left="567" w:hanging="283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4734D">
        <w:rPr>
          <w:rFonts w:ascii="Calibri" w:eastAsia="Times New Roman" w:hAnsi="Calibri" w:cs="Calibri"/>
          <w:sz w:val="20"/>
          <w:szCs w:val="20"/>
          <w:lang w:eastAsia="pl-PL"/>
        </w:rPr>
        <w:t>nieuzasadnionego odstąpienia od umowy przez Wykonawcę lub odstąpienia od umowy przez Zamawiającego z przyczyn, za które odpowiedzialność ponosi Wykonawca – w wysokości 10 % całkowitego wynagrodzenia netto określonego w § 7 ust.1.</w:t>
      </w:r>
    </w:p>
    <w:p w14:paraId="5630B1BA" w14:textId="77777777" w:rsidR="0087439A" w:rsidRPr="0034734D" w:rsidRDefault="0087439A" w:rsidP="0087439A">
      <w:pPr>
        <w:pStyle w:val="Akapitzlist"/>
        <w:numPr>
          <w:ilvl w:val="0"/>
          <w:numId w:val="2"/>
        </w:numPr>
        <w:tabs>
          <w:tab w:val="clear" w:pos="1448"/>
          <w:tab w:val="num" w:pos="709"/>
        </w:tabs>
        <w:spacing w:after="0" w:line="240" w:lineRule="auto"/>
        <w:ind w:left="284" w:hanging="28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4734D">
        <w:rPr>
          <w:rFonts w:ascii="Calibri" w:hAnsi="Calibri" w:cs="Calibri"/>
          <w:sz w:val="20"/>
          <w:szCs w:val="20"/>
        </w:rPr>
        <w:t>Łączna wysokość kar umowny</w:t>
      </w:r>
      <w:r>
        <w:rPr>
          <w:rFonts w:ascii="Calibri" w:hAnsi="Calibri" w:cs="Calibri"/>
          <w:sz w:val="20"/>
          <w:szCs w:val="20"/>
        </w:rPr>
        <w:t>ch</w:t>
      </w:r>
      <w:r w:rsidRPr="0034734D">
        <w:rPr>
          <w:rFonts w:ascii="Calibri" w:hAnsi="Calibri" w:cs="Calibri"/>
          <w:sz w:val="20"/>
          <w:szCs w:val="20"/>
        </w:rPr>
        <w:t>, o których mowa w ust. 1 pkt 1-2, nie może przekroczyć</w:t>
      </w:r>
      <w:r>
        <w:rPr>
          <w:rFonts w:ascii="Calibri" w:hAnsi="Calibri" w:cs="Calibri"/>
          <w:sz w:val="20"/>
          <w:szCs w:val="20"/>
        </w:rPr>
        <w:t>10%</w:t>
      </w:r>
      <w:r w:rsidRPr="0034734D">
        <w:rPr>
          <w:rFonts w:ascii="Calibri" w:hAnsi="Calibri" w:cs="Calibri"/>
          <w:sz w:val="20"/>
          <w:szCs w:val="20"/>
        </w:rPr>
        <w:t xml:space="preserve"> całkowitego wynagrodzenia Wykonawcy, o którym mowa w </w:t>
      </w:r>
      <w:r w:rsidRPr="0034734D">
        <w:rPr>
          <w:rFonts w:ascii="Calibri" w:eastAsia="Times New Roman" w:hAnsi="Calibri" w:cs="Calibri"/>
          <w:sz w:val="20"/>
          <w:szCs w:val="20"/>
          <w:lang w:eastAsia="pl-PL"/>
        </w:rPr>
        <w:t>§ 7 ust.1 umowy.</w:t>
      </w:r>
    </w:p>
    <w:p w14:paraId="251F0403" w14:textId="77777777" w:rsidR="0087439A" w:rsidRPr="0034734D" w:rsidRDefault="0087439A" w:rsidP="0087439A">
      <w:pPr>
        <w:pStyle w:val="Akapitzlist"/>
        <w:numPr>
          <w:ilvl w:val="0"/>
          <w:numId w:val="2"/>
        </w:numPr>
        <w:tabs>
          <w:tab w:val="clear" w:pos="1448"/>
          <w:tab w:val="num" w:pos="709"/>
        </w:tabs>
        <w:spacing w:after="0" w:line="240" w:lineRule="auto"/>
        <w:ind w:left="284" w:hanging="28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4734D">
        <w:rPr>
          <w:rFonts w:ascii="Calibri" w:hAnsi="Calibri" w:cs="Calibri"/>
          <w:sz w:val="20"/>
          <w:szCs w:val="20"/>
          <w:shd w:val="clear" w:color="auto" w:fill="FEFFFE"/>
        </w:rPr>
        <w:t xml:space="preserve">W przypadku nieuzasadnionego odstąpienia od umowy przez Zamawiającego lub odstąpienia od umowy przez Wykonawcę z przyczyn, za które odpowiedzialność ponosi Zamawiający - Zamawiający zapłaci Wykonawcy karę umowną w wysokości 10% kwoty netto określonej w § 7 ust. 1 umowy. </w:t>
      </w:r>
    </w:p>
    <w:p w14:paraId="31E9BFF5" w14:textId="77777777" w:rsidR="0087439A" w:rsidRPr="0034734D" w:rsidRDefault="0087439A" w:rsidP="0087439A">
      <w:pPr>
        <w:pStyle w:val="Akapitzlist"/>
        <w:numPr>
          <w:ilvl w:val="0"/>
          <w:numId w:val="2"/>
        </w:numPr>
        <w:tabs>
          <w:tab w:val="clear" w:pos="1448"/>
          <w:tab w:val="num" w:pos="709"/>
        </w:tabs>
        <w:spacing w:after="0" w:line="240" w:lineRule="auto"/>
        <w:ind w:left="284" w:hanging="28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4734D">
        <w:rPr>
          <w:rFonts w:ascii="Calibri" w:hAnsi="Calibri" w:cs="Calibri"/>
          <w:sz w:val="20"/>
          <w:szCs w:val="20"/>
        </w:rPr>
        <w:t xml:space="preserve">Termin zapłaty kary umownej liczony będzie od dnia następującego po dniu otrzymania przez drugą stronę informacji o wystawieniu noty obciążeniowej, wysłanej na adres e-mail  Wykonawcy …………………………….(w przypadku naliczenia kary przez Zamawiającego), na adres e-mail Zamawiającego </w:t>
      </w:r>
      <w:hyperlink r:id="rId6" w:history="1">
        <w:r w:rsidRPr="0034734D">
          <w:rPr>
            <w:rStyle w:val="Hipercze"/>
            <w:rFonts w:ascii="Calibri" w:hAnsi="Calibri" w:cs="Calibri"/>
            <w:sz w:val="20"/>
            <w:szCs w:val="20"/>
          </w:rPr>
          <w:t>faktury.wsse.olsztyn@sanepid.gov.pl</w:t>
        </w:r>
      </w:hyperlink>
      <w:r w:rsidRPr="0034734D">
        <w:rPr>
          <w:rFonts w:ascii="Calibri" w:hAnsi="Calibri" w:cs="Calibri"/>
          <w:sz w:val="20"/>
          <w:szCs w:val="20"/>
        </w:rPr>
        <w:t xml:space="preserve"> (w przypadku naliczenia kary umownej przez Wykonawcę). </w:t>
      </w:r>
    </w:p>
    <w:p w14:paraId="6F75DDD0" w14:textId="77777777" w:rsidR="0087439A" w:rsidRPr="0034734D" w:rsidRDefault="0087439A" w:rsidP="0087439A">
      <w:pPr>
        <w:pStyle w:val="Akapitzlist"/>
        <w:numPr>
          <w:ilvl w:val="0"/>
          <w:numId w:val="2"/>
        </w:numPr>
        <w:tabs>
          <w:tab w:val="clear" w:pos="1448"/>
          <w:tab w:val="num" w:pos="709"/>
        </w:tabs>
        <w:spacing w:after="0" w:line="240" w:lineRule="auto"/>
        <w:ind w:left="284" w:hanging="28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4734D">
        <w:rPr>
          <w:rFonts w:ascii="Calibri" w:hAnsi="Calibri" w:cs="Calibri"/>
          <w:sz w:val="20"/>
          <w:szCs w:val="20"/>
        </w:rPr>
        <w:t xml:space="preserve">Wykonawca wyraża zgodę na potrącanie przez Zamawiającego kar umownych z należnego Wykonawcy wynagrodzenia, bez konieczności składania przez Zamawiającego dodatkowego oświadczenia o potrąceniu. </w:t>
      </w:r>
    </w:p>
    <w:p w14:paraId="17CB5D2A" w14:textId="77777777" w:rsidR="0087439A" w:rsidRPr="0034734D" w:rsidRDefault="0087439A" w:rsidP="0087439A">
      <w:pPr>
        <w:pStyle w:val="Akapitzlist"/>
        <w:numPr>
          <w:ilvl w:val="0"/>
          <w:numId w:val="2"/>
        </w:numPr>
        <w:tabs>
          <w:tab w:val="clear" w:pos="1448"/>
          <w:tab w:val="num" w:pos="709"/>
        </w:tabs>
        <w:spacing w:after="0" w:line="240" w:lineRule="auto"/>
        <w:ind w:left="284" w:hanging="28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4734D">
        <w:rPr>
          <w:rFonts w:ascii="Calibri" w:hAnsi="Calibri" w:cs="Calibri"/>
          <w:sz w:val="20"/>
          <w:szCs w:val="20"/>
        </w:rPr>
        <w:t xml:space="preserve">Strony zastrzegają sobie prawo dochodzenia odszkodowania uzupełniającego w przypadku, gdy kary umowne nie pokryją szkody powstałej na skutek niewykonanie lub nienależytego wykonania przedmiotu umowy. </w:t>
      </w:r>
    </w:p>
    <w:p w14:paraId="6FC1DD9C" w14:textId="77777777" w:rsidR="0087439A" w:rsidRPr="0034734D" w:rsidRDefault="0087439A" w:rsidP="0087439A">
      <w:pPr>
        <w:pStyle w:val="Akapitzlist"/>
        <w:numPr>
          <w:ilvl w:val="0"/>
          <w:numId w:val="2"/>
        </w:numPr>
        <w:tabs>
          <w:tab w:val="clear" w:pos="1448"/>
          <w:tab w:val="num" w:pos="709"/>
        </w:tabs>
        <w:spacing w:after="0" w:line="240" w:lineRule="auto"/>
        <w:ind w:left="284" w:hanging="28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4734D">
        <w:rPr>
          <w:rFonts w:ascii="Calibri" w:hAnsi="Calibri" w:cs="Calibri"/>
          <w:sz w:val="20"/>
          <w:szCs w:val="20"/>
        </w:rPr>
        <w:t>Postanowienia dotyczące kar umownych obowiązują pomimo rozwiązania</w:t>
      </w:r>
      <w:r>
        <w:rPr>
          <w:rFonts w:ascii="Calibri" w:hAnsi="Calibri" w:cs="Calibri"/>
          <w:sz w:val="20"/>
          <w:szCs w:val="20"/>
        </w:rPr>
        <w:t xml:space="preserve"> umowy</w:t>
      </w:r>
      <w:r w:rsidRPr="0034734D">
        <w:rPr>
          <w:rFonts w:ascii="Calibri" w:hAnsi="Calibri" w:cs="Calibri"/>
          <w:sz w:val="20"/>
          <w:szCs w:val="20"/>
        </w:rPr>
        <w:t xml:space="preserve"> lub odstąpienia od umowy.</w:t>
      </w:r>
    </w:p>
    <w:p w14:paraId="7B5FA334" w14:textId="77777777" w:rsidR="0087439A" w:rsidRPr="005575DA" w:rsidRDefault="0087439A" w:rsidP="0087439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1F04F3B6" w14:textId="77777777" w:rsidR="0087439A" w:rsidRPr="005575DA" w:rsidRDefault="0087439A" w:rsidP="0087439A">
      <w:pPr>
        <w:spacing w:after="0" w:line="240" w:lineRule="auto"/>
        <w:ind w:firstLine="285"/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5575DA">
        <w:rPr>
          <w:rFonts w:ascii="Calibri" w:hAnsi="Calibri" w:cs="Calibri"/>
          <w:b/>
          <w:bCs/>
          <w:color w:val="000000" w:themeColor="text1"/>
          <w:sz w:val="20"/>
          <w:szCs w:val="20"/>
        </w:rPr>
        <w:t>§ 13</w:t>
      </w:r>
    </w:p>
    <w:p w14:paraId="1C063D4C" w14:textId="77777777" w:rsidR="0087439A" w:rsidRPr="005575DA" w:rsidRDefault="0087439A" w:rsidP="0087439A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Calibri"/>
          <w:b/>
          <w:bCs/>
          <w:kern w:val="3"/>
          <w:sz w:val="20"/>
          <w:szCs w:val="20"/>
          <w:lang w:eastAsia="zh-CN" w:bidi="hi-IN"/>
        </w:rPr>
      </w:pPr>
      <w:r w:rsidRPr="005575DA">
        <w:rPr>
          <w:rFonts w:ascii="Calibri" w:eastAsia="SimSun" w:hAnsi="Calibri" w:cs="Calibri"/>
          <w:b/>
          <w:bCs/>
          <w:kern w:val="3"/>
          <w:sz w:val="20"/>
          <w:szCs w:val="20"/>
          <w:lang w:eastAsia="zh-CN" w:bidi="hi-IN"/>
        </w:rPr>
        <w:t>Klauzula informacyjna o przetwarzaniu danych osobowych</w:t>
      </w:r>
    </w:p>
    <w:p w14:paraId="366A5E95" w14:textId="77777777" w:rsidR="0087439A" w:rsidRPr="005575DA" w:rsidRDefault="0087439A" w:rsidP="0087439A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  <w:shd w:val="clear" w:color="auto" w:fill="FFFFFF"/>
        </w:rPr>
      </w:pPr>
      <w:r w:rsidRPr="005575DA">
        <w:rPr>
          <w:rFonts w:ascii="Calibri" w:hAnsi="Calibri" w:cs="Calibri"/>
          <w:sz w:val="20"/>
          <w:szCs w:val="20"/>
          <w:bdr w:val="none" w:sz="0" w:space="0" w:color="auto" w:frame="1"/>
        </w:rPr>
        <w:t xml:space="preserve">Administratorem Pana/Pani danych osobowych jest Wojewódzka Stacja Sanitarno-Epidemiologiczna w Olsztynie, </w:t>
      </w:r>
    </w:p>
    <w:p w14:paraId="29BB4908" w14:textId="77777777" w:rsidR="0087439A" w:rsidRPr="005575DA" w:rsidRDefault="0087439A" w:rsidP="0087439A">
      <w:p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  <w:shd w:val="clear" w:color="auto" w:fill="FFFFFF"/>
        </w:rPr>
      </w:pPr>
      <w:r w:rsidRPr="005575DA">
        <w:rPr>
          <w:rFonts w:ascii="Calibri" w:hAnsi="Calibri" w:cs="Calibri"/>
          <w:sz w:val="20"/>
          <w:szCs w:val="20"/>
        </w:rPr>
        <w:t xml:space="preserve">ul. Żołnierska 16, 10-561 Olsztyn; adres e-mail: </w:t>
      </w:r>
      <w:hyperlink r:id="rId7" w:history="1">
        <w:r w:rsidRPr="005575DA">
          <w:rPr>
            <w:rStyle w:val="Hipercze"/>
            <w:rFonts w:ascii="Calibri" w:hAnsi="Calibri" w:cs="Calibri"/>
            <w:sz w:val="20"/>
            <w:szCs w:val="20"/>
            <w:shd w:val="clear" w:color="auto" w:fill="FFFFFF"/>
          </w:rPr>
          <w:t>wsse.olsztyn@sanepid.gov.pl</w:t>
        </w:r>
      </w:hyperlink>
      <w:r w:rsidRPr="005575DA">
        <w:rPr>
          <w:rFonts w:ascii="Calibri" w:hAnsi="Calibri" w:cs="Calibri"/>
          <w:sz w:val="20"/>
          <w:szCs w:val="20"/>
        </w:rPr>
        <w:t xml:space="preserve">; nr tel. 89/5248300; NIP: 739-00-10-641; REGON: </w:t>
      </w:r>
      <w:r w:rsidRPr="005575DA">
        <w:rPr>
          <w:rFonts w:ascii="Calibri" w:hAnsi="Calibri" w:cs="Calibri"/>
          <w:sz w:val="20"/>
          <w:szCs w:val="20"/>
          <w:shd w:val="clear" w:color="auto" w:fill="FFFFFF"/>
        </w:rPr>
        <w:t>291807.</w:t>
      </w:r>
    </w:p>
    <w:p w14:paraId="10ED75A6" w14:textId="77777777" w:rsidR="0087439A" w:rsidRPr="005575DA" w:rsidRDefault="0087439A" w:rsidP="0087439A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  <w:bdr w:val="none" w:sz="0" w:space="0" w:color="auto" w:frame="1"/>
        </w:rPr>
        <w:t xml:space="preserve">Administrator </w:t>
      </w:r>
      <w:r w:rsidRPr="005575DA">
        <w:rPr>
          <w:rFonts w:ascii="Calibri" w:hAnsi="Calibri" w:cs="Calibri"/>
          <w:sz w:val="20"/>
          <w:szCs w:val="20"/>
        </w:rPr>
        <w:t xml:space="preserve">powołał Inspektora Ochrony Danych Osobowych (IOD). Kontakt z IOD możliwy jest pod adresem email: </w:t>
      </w:r>
      <w:hyperlink r:id="rId8" w:history="1">
        <w:r w:rsidRPr="005575DA">
          <w:rPr>
            <w:rStyle w:val="Hipercze"/>
            <w:rFonts w:ascii="Calibri" w:hAnsi="Calibri" w:cs="Calibri"/>
            <w:sz w:val="20"/>
            <w:szCs w:val="20"/>
          </w:rPr>
          <w:t>ewa.zielinska@sanepid.gov.pl</w:t>
        </w:r>
      </w:hyperlink>
      <w:r w:rsidRPr="005575DA">
        <w:rPr>
          <w:rFonts w:ascii="Calibri" w:hAnsi="Calibri" w:cs="Calibri"/>
          <w:sz w:val="20"/>
          <w:szCs w:val="20"/>
        </w:rPr>
        <w:t xml:space="preserve"> oraz pod nr tel. 89/ 524 83 37.</w:t>
      </w:r>
    </w:p>
    <w:p w14:paraId="00C72E8F" w14:textId="77777777" w:rsidR="0087439A" w:rsidRPr="005575DA" w:rsidRDefault="0087439A" w:rsidP="0087439A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  <w:shd w:val="clear" w:color="auto" w:fill="FFFFFF"/>
        </w:rPr>
        <w:t>Pani/Pana dane osobowe przetwarzane będą na podstawie art. 6 ust. 1 lit. C RODO w celu związanym z postępowaniem o udzielenie zamówienia publicznego prowadzonego w trybie rozeznania cenowego.</w:t>
      </w:r>
    </w:p>
    <w:p w14:paraId="7451E1D6" w14:textId="77777777" w:rsidR="0087439A" w:rsidRPr="005575DA" w:rsidRDefault="0087439A" w:rsidP="0087439A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  <w:shd w:val="clear" w:color="auto" w:fill="FFFFFF"/>
        </w:rPr>
        <w:lastRenderedPageBreak/>
        <w:t xml:space="preserve">Odbiorcami Pani/Pana danych osobowych będą osoby lub podmioty, którym udostępniona zostanie dokumentacja postępowania </w:t>
      </w:r>
      <w:r w:rsidRPr="005575DA">
        <w:rPr>
          <w:rFonts w:ascii="Calibri" w:hAnsi="Calibri" w:cs="Calibri"/>
          <w:sz w:val="20"/>
          <w:szCs w:val="20"/>
        </w:rPr>
        <w:t xml:space="preserve">w oparciu o art. 18 oraz art. 74 ustawy z dnia 11 września 2019 r. – Prawo zamówień publicznych (t.j. ze zm. Dz.U. z 2024 r., poz. 1320), dalej ustawa „Pzp”, a także w oparciu o ustawę o dostępie do informacji publicznej z dnia 26 września 2001 r. oraz inne podmioty upoważnione na podstawie przepisów ogólnych </w:t>
      </w:r>
      <w:r w:rsidRPr="005575DA">
        <w:rPr>
          <w:rFonts w:ascii="Calibri" w:hAnsi="Calibri" w:cs="Calibri"/>
          <w:sz w:val="20"/>
          <w:szCs w:val="20"/>
          <w:shd w:val="clear" w:color="auto" w:fill="FFFFFF"/>
        </w:rPr>
        <w:t>oraz</w:t>
      </w:r>
      <w:r w:rsidRPr="005575DA">
        <w:rPr>
          <w:rFonts w:ascii="Calibri" w:hAnsi="Calibri" w:cs="Calibri"/>
          <w:sz w:val="20"/>
          <w:szCs w:val="20"/>
        </w:rPr>
        <w:t xml:space="preserve"> Administrator Danych Osobowych użytkowników platformy e-Zamówienia, </w:t>
      </w:r>
      <w:hyperlink r:id="rId9" w:history="1">
        <w:r w:rsidRPr="005575DA">
          <w:rPr>
            <w:rStyle w:val="Hipercze"/>
            <w:rFonts w:ascii="Calibri" w:hAnsi="Calibri" w:cs="Calibri"/>
            <w:sz w:val="20"/>
            <w:szCs w:val="20"/>
          </w:rPr>
          <w:t>https://ezamowienia.gov.pl</w:t>
        </w:r>
      </w:hyperlink>
      <w:r w:rsidRPr="005575DA">
        <w:rPr>
          <w:rFonts w:ascii="Calibri" w:hAnsi="Calibri" w:cs="Calibri"/>
          <w:sz w:val="20"/>
          <w:szCs w:val="20"/>
        </w:rPr>
        <w:t xml:space="preserve"> i Pzp24 Sp. z o.o. jako Administrator Danych Osobowych Użytkowników platformy, na której WSSE w Olsztynie prowadzi postępowania o udzielenie zamówienia publicznego pod adresem: wsse.logintrade.net.</w:t>
      </w:r>
    </w:p>
    <w:p w14:paraId="0451D04C" w14:textId="77777777" w:rsidR="0087439A" w:rsidRPr="005575DA" w:rsidRDefault="0087439A" w:rsidP="0087439A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  <w:shd w:val="clear" w:color="auto" w:fill="FFFFFF"/>
        </w:rPr>
        <w:t xml:space="preserve">Pani/Pana dane osobowe będą przetwarzane zgodnie z art. 78 ust. 1 ustawy Pzp przez okres 4 lat od dnia zakończenia postępowania o udzielenie zamówienia, a jeżeli czas trwania umowy przekracza 4 lata, okres przechowywania obejmuje cały czas trwania umowy. Po okresie, o którym mowa powyżej, są przechowywane zgodnie z okresem przewidzianym w ustawie o narodowym zasobie archiwalnym i archiwach oraz w rozporządzeniu Ministra Kultury i Dziedzictwa Narodowego w sprawie klasyfikowania i kwalifikowania dokumentacji, przekazywania materiałów archiwalnych do archiwów państwowych i brakowania dokumentacji niearchiwalnej. </w:t>
      </w:r>
    </w:p>
    <w:p w14:paraId="51B0B4DF" w14:textId="77777777" w:rsidR="0087439A" w:rsidRPr="005575DA" w:rsidRDefault="0087439A" w:rsidP="0087439A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  <w:shd w:val="clear" w:color="auto" w:fill="FFFFFF"/>
        </w:rPr>
        <w:t xml:space="preserve">Obowiązek podania przez Pana/Panią danych osobowych jest wymogiem ustawowym określonym w przepisach ustawy Pzp związanych z udziałem w postępowaniu o udzielenie zamówienia publicznego. Konsekwencje niepodania określonych danych wynikają z ustawy Pzp. </w:t>
      </w:r>
    </w:p>
    <w:p w14:paraId="0317B0DF" w14:textId="77777777" w:rsidR="0087439A" w:rsidRPr="005575DA" w:rsidRDefault="0087439A" w:rsidP="0087439A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W odniesieniu do Pani/Pana danych osobowych decyzje nie będą podejmowane w sposób zautomatyzowany stosownie do art. 22 RODO.</w:t>
      </w:r>
    </w:p>
    <w:p w14:paraId="3EE91708" w14:textId="77777777" w:rsidR="0087439A" w:rsidRPr="005575DA" w:rsidRDefault="0087439A" w:rsidP="0087439A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Posiada Pani/Pan:</w:t>
      </w:r>
    </w:p>
    <w:p w14:paraId="0F255458" w14:textId="77777777" w:rsidR="0087439A" w:rsidRPr="005575DA" w:rsidRDefault="0087439A" w:rsidP="0087439A">
      <w:pPr>
        <w:tabs>
          <w:tab w:val="left" w:pos="284"/>
        </w:tabs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- na podstawie art. 15 RODO prawo dostępu do danych osobowych Pani/Pana dotyczących (informacja w tym zakresie jest wymagana, jeżeli w odniesieniu do danego administratora lub podmiotu przetwarzającego istnieje obowiązek wyznaczenia inspektora ochrony danych osobowych)</w:t>
      </w:r>
    </w:p>
    <w:p w14:paraId="2621748F" w14:textId="77777777" w:rsidR="0087439A" w:rsidRPr="005575DA" w:rsidRDefault="0087439A" w:rsidP="0087439A">
      <w:pPr>
        <w:tabs>
          <w:tab w:val="left" w:pos="284"/>
        </w:tabs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  <w:vertAlign w:val="superscript"/>
        </w:rPr>
      </w:pPr>
      <w:r w:rsidRPr="005575DA">
        <w:rPr>
          <w:rFonts w:ascii="Calibri" w:hAnsi="Calibri" w:cs="Calibri"/>
          <w:sz w:val="20"/>
          <w:szCs w:val="20"/>
        </w:rPr>
        <w:t>- na podstawie art. 16 prawo do sprostowania Pani/Pana danych osobowych (skorzystanie z prawa do sprostowania nie może skutkować zmianą wyniku postępowania o udzielenie zamówienia publicznego ani zmianą postanowień umowy w zakresie niezgodnym z ustawą Pzp. oraz nie może naruszać integralności protokołu oraz jego załączników)</w:t>
      </w:r>
    </w:p>
    <w:p w14:paraId="6C815B74" w14:textId="77777777" w:rsidR="0087439A" w:rsidRPr="005575DA" w:rsidRDefault="0087439A" w:rsidP="0087439A">
      <w:pPr>
        <w:tabs>
          <w:tab w:val="left" w:pos="284"/>
        </w:tabs>
        <w:spacing w:after="0" w:line="240" w:lineRule="auto"/>
        <w:ind w:left="284"/>
        <w:jc w:val="both"/>
        <w:rPr>
          <w:rFonts w:ascii="Calibri" w:eastAsia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 xml:space="preserve">- na podstawie art. 18 RODO prawo żądania od administratora ograniczenia przetwarzania danych osobowych z zastrzeżeniem przypadków, o których mowa w art. 18 ust. 2 RODO </w:t>
      </w:r>
      <w:r w:rsidRPr="005575DA">
        <w:rPr>
          <w:rFonts w:ascii="Calibri" w:eastAsia="Calibri" w:hAnsi="Calibri" w:cs="Calibri"/>
          <w:sz w:val="20"/>
          <w:szCs w:val="20"/>
        </w:rPr>
        <w:t>(prawo do ograniczenia przetwarzania nie ma zastosowania w odniesieniu do przechowywania w celu zapewnienia korzystania ze środków ochrony prawnej lub w celu ochrony praw innej osoby fizycznej lub prawnej lub z uwagi na ważne względy interesu publicznego, Unii europejskiej lub państwa członkowskiego);</w:t>
      </w:r>
    </w:p>
    <w:p w14:paraId="399E5240" w14:textId="77777777" w:rsidR="0087439A" w:rsidRPr="005575DA" w:rsidRDefault="0087439A" w:rsidP="0087439A">
      <w:pPr>
        <w:tabs>
          <w:tab w:val="left" w:pos="284"/>
        </w:tabs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- prawo do wniesienia skargi do Prezesa Urzędu Ochrony Danych Osobowych, gdy uzna Pani/Pan, że przetwarzanie danych osobowych Pani/Pana dotyczących narusza przepisy RODO;</w:t>
      </w:r>
    </w:p>
    <w:p w14:paraId="09C62451" w14:textId="77777777" w:rsidR="0087439A" w:rsidRPr="005575DA" w:rsidRDefault="0087439A" w:rsidP="0087439A">
      <w:pPr>
        <w:tabs>
          <w:tab w:val="left" w:pos="284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9.   Nie przysługuje Pani/Panu:</w:t>
      </w:r>
    </w:p>
    <w:p w14:paraId="116BDA58" w14:textId="77777777" w:rsidR="0087439A" w:rsidRPr="005575DA" w:rsidRDefault="0087439A" w:rsidP="0087439A">
      <w:pPr>
        <w:tabs>
          <w:tab w:val="left" w:pos="284"/>
        </w:tabs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- w związku z art. 17 ust. 3 lit b, d lub e RODO prawo do usunięcia danych osobowych;</w:t>
      </w:r>
    </w:p>
    <w:p w14:paraId="71A42E2B" w14:textId="77777777" w:rsidR="0087439A" w:rsidRPr="005575DA" w:rsidRDefault="0087439A" w:rsidP="0087439A">
      <w:pPr>
        <w:tabs>
          <w:tab w:val="left" w:pos="284"/>
        </w:tabs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- prawo do przenoszenia danych osobowych, o których mowa w art. 20 RODO;</w:t>
      </w:r>
    </w:p>
    <w:p w14:paraId="428C1D69" w14:textId="77777777" w:rsidR="0087439A" w:rsidRPr="005575DA" w:rsidRDefault="0087439A" w:rsidP="0087439A">
      <w:pPr>
        <w:tabs>
          <w:tab w:val="left" w:pos="284"/>
        </w:tabs>
        <w:spacing w:after="0" w:line="240" w:lineRule="auto"/>
        <w:ind w:left="284"/>
        <w:rPr>
          <w:rFonts w:ascii="Calibri" w:hAnsi="Calibri" w:cs="Calibri"/>
          <w:sz w:val="20"/>
          <w:szCs w:val="20"/>
        </w:rPr>
      </w:pPr>
      <w:r w:rsidRPr="005575DA">
        <w:rPr>
          <w:rFonts w:ascii="Calibri" w:hAnsi="Calibri" w:cs="Calibri"/>
          <w:sz w:val="20"/>
          <w:szCs w:val="20"/>
        </w:rPr>
        <w:t>- na podstawie art. 21 RODO prawo sprzeciwu, wobec przetwarzania danych osobowych, gdyż podstawą prawną przetwarzania Pani/Pana danych osobowych jest art. 6 ust. 1 lit. c RODO.</w:t>
      </w:r>
    </w:p>
    <w:p w14:paraId="14510D4E" w14:textId="77777777" w:rsidR="0087439A" w:rsidRDefault="0087439A" w:rsidP="0087439A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47819BE" w14:textId="77777777" w:rsidR="0087439A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3A39A8">
        <w:rPr>
          <w:rFonts w:ascii="Calibri" w:hAnsi="Calibri" w:cs="Calibri"/>
          <w:b/>
          <w:bCs/>
          <w:sz w:val="20"/>
          <w:szCs w:val="20"/>
        </w:rPr>
        <w:t>§ 1</w:t>
      </w:r>
      <w:r>
        <w:rPr>
          <w:rFonts w:ascii="Calibri" w:hAnsi="Calibri" w:cs="Calibri"/>
          <w:b/>
          <w:bCs/>
          <w:sz w:val="20"/>
          <w:szCs w:val="20"/>
        </w:rPr>
        <w:t>4</w:t>
      </w:r>
      <w:r w:rsidRPr="003A39A8">
        <w:rPr>
          <w:rFonts w:ascii="Calibri" w:hAnsi="Calibri" w:cs="Calibri"/>
          <w:b/>
          <w:bCs/>
          <w:sz w:val="20"/>
          <w:szCs w:val="20"/>
        </w:rPr>
        <w:t>****</w:t>
      </w:r>
    </w:p>
    <w:p w14:paraId="0E804E8A" w14:textId="77777777" w:rsidR="0087439A" w:rsidRPr="003A39A8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Warunki koasekuracji</w:t>
      </w:r>
    </w:p>
    <w:p w14:paraId="6B51C6AB" w14:textId="77777777" w:rsidR="0087439A" w:rsidRPr="003A39A8" w:rsidRDefault="0087439A" w:rsidP="0087439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</w:rPr>
        <w:t>W przypadku wspólnego ubiegania się Wykonawców o udzielenie zamówienia (koasekuracja), Koasekurator Wiodący przedstawia wszystkie decyzje Koasekuratorów, w tym w szczególności o uznaniu lub odmowie uznania roszczenia ze skutkiem dla pozostałych Koasekuratorów.</w:t>
      </w:r>
    </w:p>
    <w:p w14:paraId="3B3F735A" w14:textId="77777777" w:rsidR="0087439A" w:rsidRPr="003A39A8" w:rsidRDefault="0087439A" w:rsidP="0087439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</w:rPr>
        <w:t>Uznanie lub odmowa uznania roszczenia przez Koasekuratora Wiodącego w całości lub w części w stosunku do Zamawiającego, jest równoznaczna z decyzją pozostałych Koasekuratorów.</w:t>
      </w:r>
    </w:p>
    <w:p w14:paraId="0C390676" w14:textId="77777777" w:rsidR="0087439A" w:rsidRPr="003A39A8" w:rsidRDefault="0087439A" w:rsidP="0087439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</w:rPr>
        <w:t>Płatność składki ubezpieczeniowej będzie dokonywana Koasekuratorowi Wiodącemu ze skutkiem wobec pozostałych Koasekuratorów.</w:t>
      </w:r>
    </w:p>
    <w:p w14:paraId="02B98A47" w14:textId="77777777" w:rsidR="0087439A" w:rsidRPr="003A39A8" w:rsidRDefault="0087439A" w:rsidP="0087439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</w:rPr>
        <w:t>Gdziekolwiek w polisie/ofercie/umowie lub powołanych ogólnych  warunkach ubezpieczenia użyty będzie zwrot „Ubezpieczyciel" lub przywołana firma Koasekuratora Wiodącego, zapis taki będzie rozumiany jako odnoszący się do wszystkich Koasekuratorów.</w:t>
      </w:r>
    </w:p>
    <w:p w14:paraId="22FA7C1E" w14:textId="77777777" w:rsidR="0087439A" w:rsidRPr="003A39A8" w:rsidRDefault="0087439A" w:rsidP="0087439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</w:rPr>
        <w:t>Obowiązki informacyjne będą realizowane wobec Koasekuratora Wiodącego ze skutkiem dla pozostałych Koasekuratorów.</w:t>
      </w:r>
    </w:p>
    <w:p w14:paraId="7E7858D3" w14:textId="77777777" w:rsidR="0087439A" w:rsidRPr="003A39A8" w:rsidRDefault="0087439A" w:rsidP="0087439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</w:rPr>
        <w:t>Wszelkie dodatki do umowy i polis (aneksy, rozliczenia itp.) będą wystawiane przez Koasekuratora Wiodącego ze skutkiem dla pozostałych Koasekuratorów</w:t>
      </w:r>
    </w:p>
    <w:p w14:paraId="69F483E5" w14:textId="77777777" w:rsidR="0087439A" w:rsidRDefault="0087439A" w:rsidP="0087439A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474E219" w14:textId="77777777" w:rsidR="0087439A" w:rsidRPr="003A39A8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3A39A8">
        <w:rPr>
          <w:rFonts w:ascii="Calibri" w:hAnsi="Calibri" w:cs="Calibri"/>
          <w:b/>
          <w:bCs/>
          <w:sz w:val="20"/>
          <w:szCs w:val="20"/>
        </w:rPr>
        <w:t>§ 15</w:t>
      </w:r>
    </w:p>
    <w:p w14:paraId="7312C739" w14:textId="77777777" w:rsidR="0087439A" w:rsidRPr="003A39A8" w:rsidRDefault="0087439A" w:rsidP="0087439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3A39A8">
        <w:rPr>
          <w:rFonts w:ascii="Calibri" w:hAnsi="Calibri" w:cs="Calibri"/>
          <w:b/>
          <w:bCs/>
          <w:sz w:val="20"/>
          <w:szCs w:val="20"/>
        </w:rPr>
        <w:t>Postanowienia końcowe</w:t>
      </w:r>
    </w:p>
    <w:p w14:paraId="3271D65C" w14:textId="77777777" w:rsidR="0087439A" w:rsidRPr="003A39A8" w:rsidRDefault="0087439A" w:rsidP="0087439A">
      <w:pPr>
        <w:pStyle w:val="Akapitzlist"/>
        <w:numPr>
          <w:ilvl w:val="0"/>
          <w:numId w:val="17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</w:rPr>
        <w:t>W sprawach nieuregulowanych w niniejszej umowie mają zastosowanie w podanej kolejności:</w:t>
      </w:r>
    </w:p>
    <w:p w14:paraId="54395C9D" w14:textId="77777777" w:rsidR="0087439A" w:rsidRPr="00560241" w:rsidRDefault="0087439A" w:rsidP="0087439A">
      <w:pPr>
        <w:pStyle w:val="Akapitzlist"/>
        <w:numPr>
          <w:ilvl w:val="1"/>
          <w:numId w:val="17"/>
        </w:numPr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560241">
        <w:rPr>
          <w:rFonts w:ascii="Calibri" w:hAnsi="Calibri" w:cs="Calibri"/>
          <w:sz w:val="20"/>
          <w:szCs w:val="20"/>
        </w:rPr>
        <w:t xml:space="preserve">Zaproszenie wraz z załącznikami; </w:t>
      </w:r>
    </w:p>
    <w:p w14:paraId="37A2E108" w14:textId="77777777" w:rsidR="0087439A" w:rsidRPr="003A39A8" w:rsidRDefault="0087439A" w:rsidP="0087439A">
      <w:pPr>
        <w:pStyle w:val="Akapitzlist"/>
        <w:numPr>
          <w:ilvl w:val="1"/>
          <w:numId w:val="17"/>
        </w:numPr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</w:rPr>
        <w:t xml:space="preserve">Oferta złożona przez Wykonawcę; </w:t>
      </w:r>
    </w:p>
    <w:p w14:paraId="7E9FBC41" w14:textId="77777777" w:rsidR="0087439A" w:rsidRPr="003A39A8" w:rsidRDefault="0087439A" w:rsidP="0087439A">
      <w:pPr>
        <w:pStyle w:val="Akapitzlist"/>
        <w:numPr>
          <w:ilvl w:val="1"/>
          <w:numId w:val="17"/>
        </w:numPr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</w:rPr>
        <w:t>Ogólne Warunki Ubezpieczenia Wykonawcy;</w:t>
      </w:r>
    </w:p>
    <w:p w14:paraId="51060D56" w14:textId="77777777" w:rsidR="0087439A" w:rsidRPr="003A39A8" w:rsidRDefault="0087439A" w:rsidP="0087439A">
      <w:pPr>
        <w:pStyle w:val="Akapitzlist"/>
        <w:numPr>
          <w:ilvl w:val="1"/>
          <w:numId w:val="17"/>
        </w:numPr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</w:rPr>
        <w:t xml:space="preserve">obowiązujące przepisy prawa polskiego, a w szczególności przepisy Kodeksu cywilnego i Ustawy o działalności ubezpieczeniowej i reasekuracyjnej. </w:t>
      </w:r>
    </w:p>
    <w:p w14:paraId="703A82AB" w14:textId="77777777" w:rsidR="0087439A" w:rsidRPr="003A39A8" w:rsidRDefault="0087439A" w:rsidP="0087439A">
      <w:pPr>
        <w:pStyle w:val="Akapitzlist"/>
        <w:numPr>
          <w:ilvl w:val="0"/>
          <w:numId w:val="17"/>
        </w:numPr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</w:rPr>
        <w:lastRenderedPageBreak/>
        <w:t>Strony umowy są zobowiązane do utrzymywania w tajemnicy wszelkich danych i informacji, jakie uzyskały w związku z realizacją umowy bez względu na sposób i formę ich utrwalenia i przekazywania, zgodnie z obowiązującymi przepisami prawa, a w szczególności w zakresie danych osobowych i tajemnicy ubezpieczeniowej, z zastrzeżeniem postanowień ustawy z dnia 6 września 2001 r. o dostępie do informacji publicznej.</w:t>
      </w:r>
    </w:p>
    <w:p w14:paraId="0FB3BF94" w14:textId="77777777" w:rsidR="0087439A" w:rsidRPr="003A39A8" w:rsidRDefault="0087439A" w:rsidP="0087439A">
      <w:pPr>
        <w:pStyle w:val="Akapitzlist"/>
        <w:numPr>
          <w:ilvl w:val="0"/>
          <w:numId w:val="17"/>
        </w:numPr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</w:rPr>
        <w:t>W okresie trwania umowy Wykonawca zobowiązany jest zawiadomić Zamawiającego niezwłocznie o następujących zdarzeniach dotyczących Wykonawcy: zmianie siedziby lub nazwy, zmianie osób reprezentujących, ogłoszeniu upadłości lub likwidacji, zajęciu majątku Wykonawcy, zawieszeniu działalności.</w:t>
      </w:r>
    </w:p>
    <w:p w14:paraId="7DC94224" w14:textId="77777777" w:rsidR="0087439A" w:rsidRPr="003A39A8" w:rsidRDefault="0087439A" w:rsidP="0087439A">
      <w:pPr>
        <w:pStyle w:val="Akapitzlist"/>
        <w:numPr>
          <w:ilvl w:val="0"/>
          <w:numId w:val="17"/>
        </w:numPr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  <w:lang w:eastAsia="ar-SA"/>
        </w:rPr>
        <w:t>Strony zgodnie ustalają, że w przypadku ewentualnych sporów powstałych w związku z realizacją umowy, sądem właściwym do rozstrzygania sporów będzie sąd właściwy dla siedziby Zamawiającego.</w:t>
      </w:r>
    </w:p>
    <w:p w14:paraId="2CFB53D1" w14:textId="77777777" w:rsidR="0087439A" w:rsidRPr="003A39A8" w:rsidRDefault="0087439A" w:rsidP="0087439A">
      <w:pPr>
        <w:pStyle w:val="Akapitzlist"/>
        <w:numPr>
          <w:ilvl w:val="0"/>
          <w:numId w:val="17"/>
        </w:numPr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</w:rPr>
        <w:t>Wykonawca nie może bez zgody Zamawiającego, wyrażonej w formie pisemnej pod rygorem nieważności, przenieść na osobę trzecią wierzytelności wynikających z niniejszej umowy.</w:t>
      </w:r>
    </w:p>
    <w:p w14:paraId="40CB52C4" w14:textId="77777777" w:rsidR="0087439A" w:rsidRDefault="0087439A" w:rsidP="0087439A">
      <w:pPr>
        <w:pStyle w:val="Akapitzlist"/>
        <w:numPr>
          <w:ilvl w:val="0"/>
          <w:numId w:val="17"/>
        </w:numPr>
        <w:rPr>
          <w:rFonts w:ascii="Calibri" w:hAnsi="Calibri" w:cs="Calibri"/>
          <w:sz w:val="20"/>
          <w:szCs w:val="20"/>
        </w:rPr>
      </w:pPr>
      <w:r w:rsidRPr="003A39A8">
        <w:rPr>
          <w:rFonts w:ascii="Calibri" w:hAnsi="Calibri" w:cs="Calibri"/>
          <w:sz w:val="20"/>
          <w:szCs w:val="20"/>
        </w:rPr>
        <w:t xml:space="preserve">Wszelkie zmiany treści niniejszej umowy, z </w:t>
      </w:r>
      <w:r w:rsidRPr="00560241">
        <w:rPr>
          <w:rFonts w:ascii="Calibri" w:hAnsi="Calibri" w:cs="Calibri"/>
          <w:sz w:val="20"/>
          <w:szCs w:val="20"/>
        </w:rPr>
        <w:t>zastrzeżeniem § 11 ust. 2,</w:t>
      </w:r>
      <w:r w:rsidRPr="003A39A8">
        <w:rPr>
          <w:rFonts w:ascii="Calibri" w:hAnsi="Calibri" w:cs="Calibri"/>
          <w:sz w:val="20"/>
          <w:szCs w:val="20"/>
        </w:rPr>
        <w:t xml:space="preserve">  wymagają formy pisemnej w postaci aneksu podpisanego przez obie strony pod rygorem ich nieważności.</w:t>
      </w:r>
    </w:p>
    <w:p w14:paraId="5332FAE0" w14:textId="77777777" w:rsidR="0087439A" w:rsidRPr="003A39A8" w:rsidRDefault="0087439A" w:rsidP="0087439A">
      <w:pPr>
        <w:pStyle w:val="Akapitzlist"/>
        <w:numPr>
          <w:ilvl w:val="0"/>
          <w:numId w:val="17"/>
        </w:numPr>
        <w:rPr>
          <w:rFonts w:ascii="Calibri" w:hAnsi="Calibri" w:cs="Calibri"/>
          <w:sz w:val="20"/>
          <w:szCs w:val="20"/>
        </w:rPr>
      </w:pPr>
      <w:r w:rsidRPr="003A39A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Umowę sporządzono w trzech egzemplarzach, w tym dwa dla Zamawiającego i jeden dla Wykonawcy.**</w:t>
      </w:r>
    </w:p>
    <w:p w14:paraId="65CF3CC3" w14:textId="77777777" w:rsidR="0087439A" w:rsidRPr="00101BE9" w:rsidRDefault="0087439A" w:rsidP="0087439A">
      <w:pPr>
        <w:jc w:val="both"/>
        <w:rPr>
          <w:rFonts w:ascii="Calibri" w:hAnsi="Calibri" w:cs="Calibri"/>
          <w:sz w:val="20"/>
          <w:szCs w:val="20"/>
          <w:lang w:eastAsia="zh-CN"/>
        </w:rPr>
      </w:pPr>
    </w:p>
    <w:p w14:paraId="5A5AF96D" w14:textId="77777777" w:rsidR="0087439A" w:rsidRPr="00101BE9" w:rsidRDefault="0087439A" w:rsidP="0087439A">
      <w:pPr>
        <w:spacing w:after="0"/>
        <w:jc w:val="both"/>
        <w:rPr>
          <w:rFonts w:ascii="Calibri" w:hAnsi="Calibri" w:cs="Calibri"/>
          <w:sz w:val="16"/>
          <w:szCs w:val="16"/>
          <w:lang w:eastAsia="zh-CN"/>
        </w:rPr>
      </w:pPr>
      <w:r w:rsidRPr="00101BE9">
        <w:rPr>
          <w:rFonts w:ascii="Calibri" w:hAnsi="Calibri" w:cs="Calibri"/>
          <w:sz w:val="16"/>
          <w:szCs w:val="16"/>
          <w:lang w:eastAsia="zh-CN"/>
        </w:rPr>
        <w:t>*niepotrzebne skreślić</w:t>
      </w:r>
    </w:p>
    <w:p w14:paraId="6F1FBCB6" w14:textId="77777777" w:rsidR="0087439A" w:rsidRPr="00101BE9" w:rsidRDefault="0087439A" w:rsidP="0087439A">
      <w:pPr>
        <w:spacing w:after="0"/>
        <w:jc w:val="both"/>
        <w:rPr>
          <w:rFonts w:ascii="Calibri" w:hAnsi="Calibri" w:cs="Calibri"/>
          <w:sz w:val="16"/>
          <w:szCs w:val="16"/>
          <w:lang w:eastAsia="zh-CN"/>
        </w:rPr>
      </w:pPr>
      <w:r w:rsidRPr="00101BE9">
        <w:rPr>
          <w:rFonts w:ascii="Calibri" w:hAnsi="Calibri" w:cs="Calibri"/>
          <w:sz w:val="16"/>
          <w:szCs w:val="16"/>
          <w:lang w:eastAsia="zh-CN"/>
        </w:rPr>
        <w:t>**Zapis będzie miał zastosowanie w przypadku, gdy umowa nie będzie zawierana w formie elektronicznej</w:t>
      </w:r>
    </w:p>
    <w:p w14:paraId="2F978476" w14:textId="77777777" w:rsidR="0087439A" w:rsidRPr="00101BE9" w:rsidRDefault="0087439A" w:rsidP="0087439A">
      <w:pPr>
        <w:spacing w:after="0"/>
        <w:jc w:val="both"/>
        <w:rPr>
          <w:rFonts w:ascii="Calibri" w:hAnsi="Calibri" w:cs="Calibri"/>
          <w:sz w:val="20"/>
          <w:szCs w:val="20"/>
          <w:lang w:eastAsia="zh-CN"/>
        </w:rPr>
      </w:pPr>
      <w:r w:rsidRPr="00101BE9">
        <w:rPr>
          <w:rFonts w:ascii="Calibri" w:hAnsi="Calibri" w:cs="Calibri"/>
          <w:sz w:val="16"/>
          <w:szCs w:val="16"/>
          <w:lang w:eastAsia="zh-CN"/>
        </w:rPr>
        <w:t>***przez formę pisemną w przypadku komunikacji elektronicznej rozumie się dokument podpisany kwalifikowanym podpisem elektronicznym, podpisem zaufanym lub podpisem osobistym</w:t>
      </w:r>
    </w:p>
    <w:p w14:paraId="62C15D89" w14:textId="77777777" w:rsidR="0087439A" w:rsidRPr="003A39A8" w:rsidRDefault="0087439A" w:rsidP="0087439A">
      <w:pPr>
        <w:rPr>
          <w:rFonts w:ascii="Calibri" w:hAnsi="Calibri" w:cs="Calibri"/>
          <w:sz w:val="16"/>
          <w:szCs w:val="16"/>
        </w:rPr>
      </w:pPr>
      <w:r w:rsidRPr="003A39A8">
        <w:rPr>
          <w:rFonts w:ascii="Calibri" w:hAnsi="Calibri" w:cs="Calibri"/>
          <w:sz w:val="16"/>
          <w:szCs w:val="16"/>
        </w:rPr>
        <w:t>**** paragraf zostanie wykreślony, jeżeli Wykonawca nie występował w formie koasekuracji.</w:t>
      </w:r>
    </w:p>
    <w:bookmarkEnd w:id="1"/>
    <w:p w14:paraId="2F2E333A" w14:textId="77777777" w:rsidR="0087439A" w:rsidRPr="00101BE9" w:rsidRDefault="0087439A" w:rsidP="0087439A">
      <w:pPr>
        <w:rPr>
          <w:rFonts w:ascii="Calibri" w:hAnsi="Calibri" w:cs="Calibri"/>
          <w:sz w:val="20"/>
          <w:szCs w:val="20"/>
        </w:rPr>
      </w:pPr>
    </w:p>
    <w:p w14:paraId="1A700579" w14:textId="77777777" w:rsidR="0087439A" w:rsidRPr="00101BE9" w:rsidRDefault="0087439A" w:rsidP="0087439A">
      <w:pPr>
        <w:spacing w:after="0"/>
        <w:ind w:left="284" w:hanging="284"/>
        <w:rPr>
          <w:rFonts w:ascii="Calibri" w:hAnsi="Calibri" w:cs="Calibri"/>
          <w:sz w:val="18"/>
          <w:szCs w:val="18"/>
        </w:rPr>
      </w:pPr>
      <w:r w:rsidRPr="00101BE9">
        <w:rPr>
          <w:rFonts w:ascii="Calibri" w:hAnsi="Calibri" w:cs="Calibri"/>
          <w:sz w:val="18"/>
          <w:szCs w:val="18"/>
        </w:rPr>
        <w:t>Załączniki do umowy:</w:t>
      </w:r>
    </w:p>
    <w:p w14:paraId="568EBEC9" w14:textId="77777777" w:rsidR="0087439A" w:rsidRDefault="0087439A" w:rsidP="0087439A">
      <w:pPr>
        <w:pStyle w:val="Akapitzlist"/>
        <w:spacing w:after="0" w:line="276" w:lineRule="auto"/>
        <w:ind w:left="360"/>
        <w:rPr>
          <w:rFonts w:ascii="Calibri" w:hAnsi="Calibri" w:cs="Calibri"/>
          <w:sz w:val="18"/>
          <w:szCs w:val="18"/>
        </w:rPr>
      </w:pPr>
      <w:bookmarkStart w:id="2" w:name="_Hlk158197869"/>
      <w:r w:rsidRPr="00101BE9">
        <w:rPr>
          <w:rFonts w:ascii="Calibri" w:hAnsi="Calibri" w:cs="Calibri"/>
          <w:sz w:val="18"/>
          <w:szCs w:val="18"/>
        </w:rPr>
        <w:t xml:space="preserve">- Formularz </w:t>
      </w:r>
      <w:bookmarkEnd w:id="2"/>
      <w:r>
        <w:rPr>
          <w:rFonts w:ascii="Calibri" w:hAnsi="Calibri" w:cs="Calibri"/>
          <w:sz w:val="18"/>
          <w:szCs w:val="18"/>
        </w:rPr>
        <w:t xml:space="preserve">ofertowy </w:t>
      </w:r>
      <w:r w:rsidRPr="00101BE9">
        <w:rPr>
          <w:rFonts w:ascii="Calibri" w:hAnsi="Calibri" w:cs="Calibri"/>
          <w:sz w:val="18"/>
          <w:szCs w:val="18"/>
        </w:rPr>
        <w:t xml:space="preserve">Wykonawcy; </w:t>
      </w:r>
    </w:p>
    <w:p w14:paraId="3D39F7F7" w14:textId="77777777" w:rsidR="0087439A" w:rsidRDefault="0087439A" w:rsidP="0087439A">
      <w:pPr>
        <w:pStyle w:val="Akapitzlist"/>
        <w:spacing w:after="0" w:line="276" w:lineRule="auto"/>
        <w:ind w:left="36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- Opis przedmiotu zamówienia;</w:t>
      </w:r>
    </w:p>
    <w:p w14:paraId="73EA9B7D" w14:textId="77777777" w:rsidR="0087439A" w:rsidRPr="00101BE9" w:rsidRDefault="0087439A" w:rsidP="0087439A">
      <w:pPr>
        <w:pStyle w:val="Akapitzlist"/>
        <w:spacing w:after="0" w:line="276" w:lineRule="auto"/>
        <w:ind w:left="36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- Ogólne Warunki Ubezpieczenia Wykonawcy.</w:t>
      </w:r>
    </w:p>
    <w:p w14:paraId="0A5C05AC" w14:textId="77777777" w:rsidR="0087439A" w:rsidRPr="00101BE9" w:rsidRDefault="0087439A" w:rsidP="0087439A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07524352" w14:textId="77777777" w:rsidR="0087439A" w:rsidRPr="00101BE9" w:rsidRDefault="0087439A" w:rsidP="0087439A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79ED5E3A" w14:textId="77777777" w:rsidR="0087439A" w:rsidRPr="00101BE9" w:rsidRDefault="0087439A" w:rsidP="0087439A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2244D52D" w14:textId="77777777" w:rsidR="0087439A" w:rsidRPr="00101BE9" w:rsidRDefault="0087439A" w:rsidP="0087439A">
      <w:pPr>
        <w:pStyle w:val="Akapitzlist"/>
        <w:spacing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45B2EDCC" w14:textId="77777777" w:rsidR="0087439A" w:rsidRPr="00101BE9" w:rsidRDefault="0087439A" w:rsidP="0087439A">
      <w:pPr>
        <w:pStyle w:val="Akapitzlist"/>
        <w:spacing w:after="0" w:line="240" w:lineRule="auto"/>
        <w:ind w:left="360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...........................................                                                                                           .............................................</w:t>
      </w:r>
    </w:p>
    <w:p w14:paraId="7C598BC3" w14:textId="77777777" w:rsidR="0087439A" w:rsidRPr="00101BE9" w:rsidRDefault="0087439A" w:rsidP="0087439A">
      <w:pPr>
        <w:pStyle w:val="Akapitzlist"/>
        <w:spacing w:after="0" w:line="240" w:lineRule="auto"/>
        <w:ind w:left="360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 xml:space="preserve">    podpis Zamawiającego                                                                                                       podpis Wykonawcy</w:t>
      </w:r>
    </w:p>
    <w:p w14:paraId="1253C42F" w14:textId="77777777" w:rsidR="0087439A" w:rsidRPr="00101BE9" w:rsidRDefault="0087439A" w:rsidP="0087439A">
      <w:pPr>
        <w:pStyle w:val="Akapitzlist"/>
        <w:spacing w:after="0" w:line="240" w:lineRule="auto"/>
        <w:ind w:left="360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299FACB" w14:textId="77777777" w:rsidR="0087439A" w:rsidRPr="00101BE9" w:rsidRDefault="0087439A" w:rsidP="0087439A">
      <w:pPr>
        <w:pStyle w:val="Akapitzlist"/>
        <w:spacing w:after="0" w:line="240" w:lineRule="auto"/>
        <w:ind w:left="360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8370EAB" w14:textId="77777777" w:rsidR="0087439A" w:rsidRPr="00101BE9" w:rsidRDefault="0087439A" w:rsidP="0087439A">
      <w:pPr>
        <w:pStyle w:val="Akapitzlist"/>
        <w:spacing w:after="0" w:line="240" w:lineRule="auto"/>
        <w:ind w:left="360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33A968E" w14:textId="77777777" w:rsidR="0087439A" w:rsidRDefault="0087439A" w:rsidP="0087439A"/>
    <w:p w14:paraId="30CA4799" w14:textId="77777777" w:rsidR="007D47AD" w:rsidRDefault="007D47AD"/>
    <w:sectPr w:rsidR="007D47AD" w:rsidSect="008743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985"/>
    <w:multiLevelType w:val="multilevel"/>
    <w:tmpl w:val="1E1ED266"/>
    <w:lvl w:ilvl="0">
      <w:start w:val="2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Calibri" w:hAnsi="Calibri" w:cs="Calibri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asciiTheme="minorHAnsi" w:hAnsiTheme="minorHAnsi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851" w:hanging="284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" w15:restartNumberingAfterBreak="0">
    <w:nsid w:val="068C55B7"/>
    <w:multiLevelType w:val="hybridMultilevel"/>
    <w:tmpl w:val="FA5C21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96F31"/>
    <w:multiLevelType w:val="hybridMultilevel"/>
    <w:tmpl w:val="E8C0A66E"/>
    <w:lvl w:ilvl="0" w:tplc="04150011">
      <w:start w:val="1"/>
      <w:numFmt w:val="decimal"/>
      <w:lvlText w:val="%1)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6B402A"/>
    <w:multiLevelType w:val="multilevel"/>
    <w:tmpl w:val="073865F8"/>
    <w:numStyleLink w:val="Styl33"/>
  </w:abstractNum>
  <w:abstractNum w:abstractNumId="5" w15:restartNumberingAfterBreak="0">
    <w:nsid w:val="1AEE50A7"/>
    <w:multiLevelType w:val="multilevel"/>
    <w:tmpl w:val="073865F8"/>
    <w:numStyleLink w:val="Styl33"/>
  </w:abstractNum>
  <w:abstractNum w:abstractNumId="6" w15:restartNumberingAfterBreak="0">
    <w:nsid w:val="1C744646"/>
    <w:multiLevelType w:val="multilevel"/>
    <w:tmpl w:val="073865F8"/>
    <w:numStyleLink w:val="Styl33"/>
  </w:abstractNum>
  <w:abstractNum w:abstractNumId="7" w15:restartNumberingAfterBreak="0">
    <w:nsid w:val="277F61F8"/>
    <w:multiLevelType w:val="multilevel"/>
    <w:tmpl w:val="C696DF9E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Calibri" w:hAnsi="Calibri" w:cs="Calibri" w:hint="default"/>
        <w:sz w:val="20"/>
      </w:rPr>
    </w:lvl>
    <w:lvl w:ilvl="1">
      <w:start w:val="1"/>
      <w:numFmt w:val="decimal"/>
      <w:lvlText w:val="%2)"/>
      <w:lvlJc w:val="left"/>
      <w:pPr>
        <w:ind w:left="1448" w:hanging="360"/>
      </w:pPr>
    </w:lvl>
    <w:lvl w:ilvl="2">
      <w:start w:val="1"/>
      <w:numFmt w:val="bullet"/>
      <w:lvlText w:val=""/>
      <w:lvlJc w:val="left"/>
      <w:pPr>
        <w:tabs>
          <w:tab w:val="num" w:pos="964"/>
        </w:tabs>
        <w:ind w:left="851" w:hanging="284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8" w15:restartNumberingAfterBreak="0">
    <w:nsid w:val="34A55214"/>
    <w:multiLevelType w:val="hybridMultilevel"/>
    <w:tmpl w:val="DC2409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C104BF"/>
    <w:multiLevelType w:val="hybridMultilevel"/>
    <w:tmpl w:val="6EAEA420"/>
    <w:lvl w:ilvl="0" w:tplc="F260DEE2">
      <w:start w:val="3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8DB"/>
    <w:multiLevelType w:val="multilevel"/>
    <w:tmpl w:val="073865F8"/>
    <w:numStyleLink w:val="Styl33"/>
  </w:abstractNum>
  <w:abstractNum w:abstractNumId="11" w15:restartNumberingAfterBreak="0">
    <w:nsid w:val="4E031D20"/>
    <w:multiLevelType w:val="multilevel"/>
    <w:tmpl w:val="073865F8"/>
    <w:numStyleLink w:val="Styl33"/>
  </w:abstractNum>
  <w:abstractNum w:abstractNumId="12" w15:restartNumberingAfterBreak="0">
    <w:nsid w:val="5A1F3031"/>
    <w:multiLevelType w:val="multilevel"/>
    <w:tmpl w:val="073865F8"/>
    <w:numStyleLink w:val="Styl33"/>
  </w:abstractNum>
  <w:abstractNum w:abstractNumId="13" w15:restartNumberingAfterBreak="0">
    <w:nsid w:val="64567680"/>
    <w:multiLevelType w:val="hybridMultilevel"/>
    <w:tmpl w:val="DD849AC2"/>
    <w:lvl w:ilvl="0" w:tplc="5B0C38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6CCC4AC2">
      <w:start w:val="1"/>
      <w:numFmt w:val="decimal"/>
      <w:lvlText w:val="%3)"/>
      <w:lvlJc w:val="left"/>
      <w:pPr>
        <w:ind w:left="2309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BC079B9"/>
    <w:multiLevelType w:val="hybridMultilevel"/>
    <w:tmpl w:val="E4FAF9C4"/>
    <w:lvl w:ilvl="0" w:tplc="547CAE88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A0175E"/>
    <w:multiLevelType w:val="hybridMultilevel"/>
    <w:tmpl w:val="E0B895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76619"/>
    <w:multiLevelType w:val="multilevel"/>
    <w:tmpl w:val="073865F8"/>
    <w:styleLink w:val="Styl33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851" w:hanging="284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num w:numId="1" w16cid:durableId="449906720">
    <w:abstractNumId w:val="13"/>
  </w:num>
  <w:num w:numId="2" w16cid:durableId="1199397072">
    <w:abstractNumId w:val="14"/>
  </w:num>
  <w:num w:numId="3" w16cid:durableId="129632852">
    <w:abstractNumId w:val="1"/>
  </w:num>
  <w:num w:numId="4" w16cid:durableId="12929814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6471158">
    <w:abstractNumId w:val="16"/>
  </w:num>
  <w:num w:numId="6" w16cid:durableId="970794160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284" w:hanging="284"/>
        </w:pPr>
        <w:rPr>
          <w:rFonts w:ascii="Calibri" w:hAnsi="Calibri" w:cs="Calibri" w:hint="default"/>
          <w:sz w:val="20"/>
        </w:rPr>
      </w:lvl>
    </w:lvlOverride>
  </w:num>
  <w:num w:numId="7" w16cid:durableId="55248332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284" w:hanging="284"/>
        </w:pPr>
        <w:rPr>
          <w:rFonts w:ascii="Calibri" w:hAnsi="Calibri" w:cs="Calibri" w:hint="default"/>
          <w:sz w:val="20"/>
          <w:szCs w:val="20"/>
        </w:rPr>
      </w:lvl>
    </w:lvlOverride>
  </w:num>
  <w:num w:numId="8" w16cid:durableId="188543787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284" w:hanging="284"/>
        </w:pPr>
        <w:rPr>
          <w:rFonts w:ascii="Calibri" w:hAnsi="Calibri" w:cs="Calibri" w:hint="default"/>
          <w:sz w:val="20"/>
        </w:rPr>
      </w:lvl>
    </w:lvlOverride>
  </w:num>
  <w:num w:numId="9" w16cid:durableId="2120681868">
    <w:abstractNumId w:val="0"/>
  </w:num>
  <w:num w:numId="10" w16cid:durableId="2033453238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284" w:hanging="284"/>
        </w:pPr>
        <w:rPr>
          <w:rFonts w:ascii="Calibri" w:hAnsi="Calibri" w:cs="Calibri" w:hint="default"/>
          <w:sz w:val="20"/>
        </w:rPr>
      </w:lvl>
    </w:lvlOverride>
  </w:num>
  <w:num w:numId="11" w16cid:durableId="861163258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284" w:hanging="284"/>
        </w:pPr>
        <w:rPr>
          <w:rFonts w:ascii="Calibri" w:hAnsi="Calibri" w:cs="Calibri" w:hint="default"/>
          <w:sz w:val="20"/>
        </w:rPr>
      </w:lvl>
    </w:lvlOverride>
  </w:num>
  <w:num w:numId="12" w16cid:durableId="90021375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284" w:hanging="284"/>
        </w:pPr>
        <w:rPr>
          <w:rFonts w:ascii="Calibri" w:hAnsi="Calibri" w:cs="Calibri" w:hint="default"/>
          <w:sz w:val="20"/>
        </w:rPr>
      </w:lvl>
    </w:lvlOverride>
  </w:num>
  <w:num w:numId="13" w16cid:durableId="309987327">
    <w:abstractNumId w:val="8"/>
  </w:num>
  <w:num w:numId="14" w16cid:durableId="577594115">
    <w:abstractNumId w:val="9"/>
  </w:num>
  <w:num w:numId="15" w16cid:durableId="661398983">
    <w:abstractNumId w:val="15"/>
  </w:num>
  <w:num w:numId="16" w16cid:durableId="169487468">
    <w:abstractNumId w:val="2"/>
  </w:num>
  <w:num w:numId="17" w16cid:durableId="8206557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9A"/>
    <w:rsid w:val="00493D3C"/>
    <w:rsid w:val="005A7833"/>
    <w:rsid w:val="005C4F46"/>
    <w:rsid w:val="00706DC9"/>
    <w:rsid w:val="007A67F6"/>
    <w:rsid w:val="007D47AD"/>
    <w:rsid w:val="0087439A"/>
    <w:rsid w:val="00DC2A20"/>
    <w:rsid w:val="00E2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B6295"/>
  <w15:chartTrackingRefBased/>
  <w15:docId w15:val="{0647A866-702B-42E9-96B8-DB4AA3EA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439A"/>
  </w:style>
  <w:style w:type="paragraph" w:styleId="Nagwek1">
    <w:name w:val="heading 1"/>
    <w:basedOn w:val="Normalny"/>
    <w:next w:val="Normalny"/>
    <w:link w:val="Nagwek1Znak"/>
    <w:uiPriority w:val="9"/>
    <w:qFormat/>
    <w:rsid w:val="00874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4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4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4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4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4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4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4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4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4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4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4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43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43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43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43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43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43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4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4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4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4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4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439A"/>
    <w:rPr>
      <w:i/>
      <w:iCs/>
      <w:color w:val="404040" w:themeColor="text1" w:themeTint="BF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link w:val="AkapitzlistZnak"/>
    <w:uiPriority w:val="34"/>
    <w:qFormat/>
    <w:rsid w:val="008743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43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4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43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439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743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7439A"/>
    <w:rPr>
      <w:color w:val="467886" w:themeColor="hyperlink"/>
      <w:u w:val="single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CW_Lista Znak,wypunktowanie Znak,BulletC Znak,Numerowanie Znak,Akapit z listą BS Znak,Kolorowa lista — akcent 11 Znak"/>
    <w:link w:val="Akapitzlist"/>
    <w:uiPriority w:val="34"/>
    <w:qFormat/>
    <w:locked/>
    <w:rsid w:val="0087439A"/>
  </w:style>
  <w:style w:type="numbering" w:customStyle="1" w:styleId="Styl33">
    <w:name w:val="Styl33"/>
    <w:uiPriority w:val="99"/>
    <w:rsid w:val="0087439A"/>
    <w:pPr>
      <w:numPr>
        <w:numId w:val="5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743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43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43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a.zielinska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sse.olszty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y.wsse.olsztyn@sanepid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ncelaria.wsse.olsztyn@sanepid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zamowien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2798</Words>
  <Characters>16792</Characters>
  <Application>Microsoft Office Word</Application>
  <DocSecurity>0</DocSecurity>
  <Lines>139</Lines>
  <Paragraphs>39</Paragraphs>
  <ScaleCrop>false</ScaleCrop>
  <Company/>
  <LinksUpToDate>false</LinksUpToDate>
  <CharactersWithSpaces>19551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Aneta Szczepińska</dc:creator>
  <cp:keywords/>
  <dc:description/>
  <cp:lastModifiedBy>WSSE Olsztyn - Aneta Szczepińska</cp:lastModifiedBy>
  <cp:revision>1</cp:revision>
  <dcterms:created xsi:type="dcterms:W3CDTF">2026-05-06T12:51:00Z</dcterms:created>
  <dcterms:modified xsi:type="dcterms:W3CDTF">2026-05-06T12:56:00Z</dcterms:modified>
</cp:coreProperties>
</file>