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9E16D" w14:textId="4608E245" w:rsidR="007C7923" w:rsidRPr="00937097" w:rsidRDefault="00506007" w:rsidP="00EB78E6">
      <w:pPr>
        <w:spacing w:after="0"/>
        <w:rPr>
          <w:rFonts w:ascii="Arial" w:hAnsi="Arial" w:cs="Arial"/>
          <w:szCs w:val="24"/>
        </w:rPr>
      </w:pPr>
      <w:bookmarkStart w:id="0" w:name="_Hlk82783260"/>
      <w:r>
        <w:rPr>
          <w:rFonts w:ascii="Arial" w:hAnsi="Arial" w:cs="Arial"/>
        </w:rPr>
        <w:t>RDOŚ-Gd-WOO.420</w:t>
      </w:r>
      <w:r w:rsidRPr="002714CE">
        <w:rPr>
          <w:rFonts w:ascii="Arial" w:hAnsi="Arial" w:cs="Arial"/>
        </w:rPr>
        <w:t>.</w:t>
      </w:r>
      <w:r w:rsidR="005D2393">
        <w:rPr>
          <w:rFonts w:ascii="Arial" w:hAnsi="Arial" w:cs="Arial"/>
        </w:rPr>
        <w:t>70</w:t>
      </w:r>
      <w:r w:rsidR="00DD1AB0">
        <w:rPr>
          <w:rFonts w:ascii="Arial" w:hAnsi="Arial" w:cs="Arial"/>
        </w:rPr>
        <w:t>.</w:t>
      </w:r>
      <w:r w:rsidRPr="002714CE">
        <w:rPr>
          <w:rFonts w:ascii="Arial" w:hAnsi="Arial" w:cs="Arial"/>
        </w:rPr>
        <w:t>20</w:t>
      </w:r>
      <w:r w:rsidR="002A052E">
        <w:rPr>
          <w:rFonts w:ascii="Arial" w:hAnsi="Arial" w:cs="Arial"/>
        </w:rPr>
        <w:t>2</w:t>
      </w:r>
      <w:r w:rsidR="009D4023">
        <w:rPr>
          <w:rFonts w:ascii="Arial" w:hAnsi="Arial" w:cs="Arial"/>
        </w:rPr>
        <w:t>3</w:t>
      </w:r>
      <w:r w:rsidRPr="002714CE">
        <w:rPr>
          <w:rFonts w:ascii="Arial" w:hAnsi="Arial" w:cs="Arial"/>
        </w:rPr>
        <w:t>.</w:t>
      </w:r>
      <w:r w:rsidR="00B164E0">
        <w:rPr>
          <w:rFonts w:ascii="Arial" w:hAnsi="Arial" w:cs="Arial"/>
        </w:rPr>
        <w:t>IK.</w:t>
      </w:r>
      <w:r w:rsidR="005D2393">
        <w:rPr>
          <w:rFonts w:ascii="Arial" w:hAnsi="Arial" w:cs="Arial"/>
        </w:rPr>
        <w:t>21</w:t>
      </w:r>
      <w:r w:rsidR="00D854CC">
        <w:rPr>
          <w:rFonts w:ascii="Arial" w:hAnsi="Arial" w:cs="Arial"/>
        </w:rPr>
        <w:t xml:space="preserve"> </w:t>
      </w:r>
      <w:r w:rsidR="00B81E21">
        <w:rPr>
          <w:rFonts w:ascii="Arial" w:hAnsi="Arial" w:cs="Arial"/>
          <w:szCs w:val="24"/>
        </w:rPr>
        <w:t xml:space="preserve">     </w:t>
      </w:r>
      <w:r w:rsidR="007C7923" w:rsidRPr="001F5B6C">
        <w:rPr>
          <w:rFonts w:ascii="Arial" w:hAnsi="Arial" w:cs="Arial"/>
          <w:szCs w:val="24"/>
        </w:rPr>
        <w:t xml:space="preserve"> </w:t>
      </w:r>
      <w:r w:rsidR="0033352F">
        <w:rPr>
          <w:rFonts w:ascii="Arial" w:hAnsi="Arial" w:cs="Arial"/>
          <w:szCs w:val="24"/>
        </w:rPr>
        <w:t xml:space="preserve"> </w:t>
      </w:r>
      <w:r w:rsidR="00685541">
        <w:rPr>
          <w:rFonts w:ascii="Arial" w:hAnsi="Arial" w:cs="Arial"/>
          <w:szCs w:val="24"/>
        </w:rPr>
        <w:t xml:space="preserve">   </w:t>
      </w:r>
      <w:r w:rsidR="00B81E21">
        <w:rPr>
          <w:rFonts w:ascii="Arial" w:hAnsi="Arial" w:cs="Arial"/>
          <w:szCs w:val="24"/>
        </w:rPr>
        <w:t xml:space="preserve">   </w:t>
      </w:r>
      <w:r w:rsidR="0033352F">
        <w:rPr>
          <w:rFonts w:ascii="Arial" w:hAnsi="Arial" w:cs="Arial"/>
          <w:szCs w:val="24"/>
        </w:rPr>
        <w:t xml:space="preserve">   </w:t>
      </w:r>
      <w:r w:rsidR="00652AC5">
        <w:rPr>
          <w:rFonts w:ascii="Arial" w:hAnsi="Arial" w:cs="Arial"/>
          <w:szCs w:val="24"/>
        </w:rPr>
        <w:t xml:space="preserve"> </w:t>
      </w:r>
      <w:r w:rsidR="0033352F">
        <w:rPr>
          <w:rFonts w:ascii="Arial" w:hAnsi="Arial" w:cs="Arial"/>
          <w:szCs w:val="24"/>
        </w:rPr>
        <w:t xml:space="preserve">  </w:t>
      </w:r>
      <w:r w:rsidR="0081264F">
        <w:rPr>
          <w:rFonts w:ascii="Arial" w:hAnsi="Arial" w:cs="Arial"/>
          <w:szCs w:val="24"/>
        </w:rPr>
        <w:t xml:space="preserve">      </w:t>
      </w:r>
      <w:r w:rsidR="0033352F">
        <w:rPr>
          <w:rFonts w:ascii="Arial" w:hAnsi="Arial" w:cs="Arial"/>
          <w:szCs w:val="24"/>
        </w:rPr>
        <w:t xml:space="preserve">  </w:t>
      </w:r>
      <w:r w:rsidR="008735B0">
        <w:rPr>
          <w:rFonts w:ascii="Arial" w:hAnsi="Arial" w:cs="Arial"/>
          <w:szCs w:val="24"/>
        </w:rPr>
        <w:t xml:space="preserve">   </w:t>
      </w:r>
      <w:r w:rsidR="009D6F4A">
        <w:rPr>
          <w:rFonts w:ascii="Arial" w:hAnsi="Arial" w:cs="Arial"/>
          <w:szCs w:val="24"/>
        </w:rPr>
        <w:t xml:space="preserve"> </w:t>
      </w:r>
      <w:r w:rsidR="00037413">
        <w:rPr>
          <w:rFonts w:ascii="Arial" w:hAnsi="Arial" w:cs="Arial"/>
          <w:szCs w:val="24"/>
        </w:rPr>
        <w:t xml:space="preserve"> </w:t>
      </w:r>
      <w:r w:rsidR="00DD1AB0">
        <w:rPr>
          <w:rFonts w:ascii="Arial" w:hAnsi="Arial" w:cs="Arial"/>
          <w:szCs w:val="24"/>
        </w:rPr>
        <w:t xml:space="preserve">  </w:t>
      </w:r>
      <w:bookmarkEnd w:id="0"/>
      <w:r w:rsidR="007C7923" w:rsidRPr="001F5B6C">
        <w:rPr>
          <w:rFonts w:ascii="Arial" w:hAnsi="Arial" w:cs="Arial"/>
          <w:szCs w:val="24"/>
        </w:rPr>
        <w:t xml:space="preserve">Gdańsk, </w:t>
      </w:r>
      <w:r w:rsidR="007C7923" w:rsidRPr="00937097">
        <w:rPr>
          <w:rFonts w:ascii="Arial" w:hAnsi="Arial" w:cs="Arial"/>
          <w:szCs w:val="24"/>
        </w:rPr>
        <w:t>dnia</w:t>
      </w:r>
      <w:r w:rsidR="00A56728" w:rsidRPr="00937097">
        <w:rPr>
          <w:rFonts w:ascii="Arial" w:hAnsi="Arial" w:cs="Arial"/>
          <w:szCs w:val="24"/>
        </w:rPr>
        <w:t xml:space="preserve"> </w:t>
      </w:r>
      <w:r w:rsidR="0033352F" w:rsidRPr="00937097">
        <w:rPr>
          <w:rFonts w:ascii="Arial" w:hAnsi="Arial" w:cs="Arial"/>
          <w:szCs w:val="24"/>
        </w:rPr>
        <w:t xml:space="preserve">  </w:t>
      </w:r>
      <w:r w:rsidR="0081264F" w:rsidRPr="00937097">
        <w:rPr>
          <w:rFonts w:ascii="Arial" w:hAnsi="Arial" w:cs="Arial"/>
          <w:szCs w:val="24"/>
        </w:rPr>
        <w:t xml:space="preserve"> </w:t>
      </w:r>
      <w:r w:rsidR="00FE7DCD">
        <w:rPr>
          <w:rFonts w:ascii="Arial" w:hAnsi="Arial" w:cs="Arial"/>
          <w:szCs w:val="24"/>
        </w:rPr>
        <w:t xml:space="preserve">      </w:t>
      </w:r>
      <w:r w:rsidR="00517DEE">
        <w:rPr>
          <w:rFonts w:ascii="Arial" w:hAnsi="Arial" w:cs="Arial"/>
          <w:szCs w:val="24"/>
        </w:rPr>
        <w:t>31.</w:t>
      </w:r>
      <w:r w:rsidR="005D2393">
        <w:rPr>
          <w:rFonts w:ascii="Arial" w:hAnsi="Arial" w:cs="Arial"/>
          <w:szCs w:val="24"/>
        </w:rPr>
        <w:t xml:space="preserve">12.2024 </w:t>
      </w:r>
      <w:r w:rsidR="00871154" w:rsidRPr="00937097">
        <w:rPr>
          <w:rFonts w:ascii="Arial" w:hAnsi="Arial" w:cs="Arial"/>
          <w:szCs w:val="24"/>
        </w:rPr>
        <w:t>r.</w:t>
      </w:r>
    </w:p>
    <w:p w14:paraId="318A005E" w14:textId="77777777" w:rsidR="00871154" w:rsidRPr="00434C71" w:rsidRDefault="00871154" w:rsidP="00EB78E6">
      <w:pPr>
        <w:spacing w:after="0"/>
        <w:rPr>
          <w:rFonts w:ascii="Arial" w:hAnsi="Arial" w:cs="Arial"/>
        </w:rPr>
      </w:pPr>
      <w:r w:rsidRPr="00434C71">
        <w:rPr>
          <w:rFonts w:ascii="Arial" w:hAnsi="Arial" w:cs="Arial"/>
        </w:rPr>
        <w:t>/za dowodem doręczenia/</w:t>
      </w:r>
    </w:p>
    <w:p w14:paraId="163CF409" w14:textId="77777777" w:rsidR="009E4559" w:rsidRDefault="009E4559" w:rsidP="00EB78E6">
      <w:pPr>
        <w:spacing w:after="0"/>
        <w:rPr>
          <w:rFonts w:ascii="Arial" w:hAnsi="Arial" w:cs="Arial"/>
          <w:b/>
          <w:sz w:val="28"/>
          <w:szCs w:val="28"/>
        </w:rPr>
      </w:pPr>
    </w:p>
    <w:p w14:paraId="3B6AC799" w14:textId="77777777" w:rsidR="00AA5191" w:rsidRPr="008F551A" w:rsidRDefault="00F257F4" w:rsidP="00EB78E6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ZAWIADOMIENIE</w:t>
      </w:r>
    </w:p>
    <w:p w14:paraId="4D096B82" w14:textId="32719D8F" w:rsidR="002C5964" w:rsidRPr="002C5964" w:rsidRDefault="00AA5191" w:rsidP="00EB78E6">
      <w:pPr>
        <w:rPr>
          <w:rFonts w:ascii="Arial" w:hAnsi="Arial" w:cs="Arial"/>
          <w:sz w:val="21"/>
          <w:szCs w:val="21"/>
        </w:rPr>
      </w:pPr>
      <w:r w:rsidRPr="001A420C">
        <w:rPr>
          <w:rFonts w:ascii="Arial" w:hAnsi="Arial" w:cs="Arial"/>
          <w:sz w:val="21"/>
          <w:szCs w:val="21"/>
        </w:rPr>
        <w:t>Regionalny Dyrektor Ochrony Środowiska w Gdańsku, działając na podstawie art. </w:t>
      </w:r>
      <w:r w:rsidR="007D5FFC">
        <w:rPr>
          <w:rFonts w:ascii="Arial" w:hAnsi="Arial" w:cs="Arial"/>
          <w:sz w:val="21"/>
          <w:szCs w:val="21"/>
        </w:rPr>
        <w:t xml:space="preserve">49 </w:t>
      </w:r>
      <w:r w:rsidR="00B81E21" w:rsidRPr="001A420C">
        <w:rPr>
          <w:rFonts w:ascii="Arial" w:hAnsi="Arial" w:cs="Arial"/>
          <w:i/>
          <w:sz w:val="21"/>
          <w:szCs w:val="21"/>
        </w:rPr>
        <w:t>ustawy z dnia 14 czerwca 1960 r. Kodeks postępowania administracyjnego (tekst jedn. Dz. U. z 20</w:t>
      </w:r>
      <w:r w:rsidR="004E1EDA">
        <w:rPr>
          <w:rFonts w:ascii="Arial" w:hAnsi="Arial" w:cs="Arial"/>
          <w:i/>
          <w:sz w:val="21"/>
          <w:szCs w:val="21"/>
        </w:rPr>
        <w:t>2</w:t>
      </w:r>
      <w:r w:rsidR="005D2393">
        <w:rPr>
          <w:rFonts w:ascii="Arial" w:hAnsi="Arial" w:cs="Arial"/>
          <w:i/>
          <w:sz w:val="21"/>
          <w:szCs w:val="21"/>
        </w:rPr>
        <w:t>4</w:t>
      </w:r>
      <w:r w:rsidR="00B81E21" w:rsidRPr="001A420C">
        <w:rPr>
          <w:rFonts w:ascii="Arial" w:hAnsi="Arial" w:cs="Arial"/>
          <w:i/>
          <w:sz w:val="21"/>
          <w:szCs w:val="21"/>
        </w:rPr>
        <w:t xml:space="preserve"> r. poz. </w:t>
      </w:r>
      <w:r w:rsidR="005D2393">
        <w:rPr>
          <w:rFonts w:ascii="Arial" w:hAnsi="Arial" w:cs="Arial"/>
          <w:i/>
          <w:sz w:val="21"/>
          <w:szCs w:val="21"/>
        </w:rPr>
        <w:t>572</w:t>
      </w:r>
      <w:r w:rsidR="00B81E21" w:rsidRPr="001A420C">
        <w:rPr>
          <w:rFonts w:ascii="Arial" w:hAnsi="Arial" w:cs="Arial"/>
          <w:i/>
          <w:sz w:val="21"/>
          <w:szCs w:val="21"/>
        </w:rPr>
        <w:t>)</w:t>
      </w:r>
      <w:r w:rsidRPr="001A420C">
        <w:rPr>
          <w:rFonts w:ascii="Arial" w:hAnsi="Arial" w:cs="Arial"/>
          <w:i/>
          <w:sz w:val="21"/>
          <w:szCs w:val="21"/>
        </w:rPr>
        <w:t>,</w:t>
      </w:r>
      <w:r w:rsidRPr="001A420C">
        <w:rPr>
          <w:rFonts w:ascii="Arial" w:hAnsi="Arial" w:cs="Arial"/>
          <w:sz w:val="21"/>
          <w:szCs w:val="21"/>
        </w:rPr>
        <w:t xml:space="preserve"> </w:t>
      </w:r>
      <w:r w:rsidR="00030567" w:rsidRPr="001A420C">
        <w:rPr>
          <w:rFonts w:ascii="Arial" w:hAnsi="Arial" w:cs="Arial"/>
          <w:sz w:val="21"/>
          <w:szCs w:val="21"/>
        </w:rPr>
        <w:t xml:space="preserve">dalej </w:t>
      </w:r>
      <w:r w:rsidR="00030567" w:rsidRPr="001A420C">
        <w:rPr>
          <w:rFonts w:ascii="Arial" w:hAnsi="Arial" w:cs="Arial"/>
          <w:i/>
          <w:iCs/>
          <w:sz w:val="21"/>
          <w:szCs w:val="21"/>
        </w:rPr>
        <w:t>Kpa</w:t>
      </w:r>
      <w:r w:rsidR="00030567" w:rsidRPr="001A420C">
        <w:rPr>
          <w:rFonts w:ascii="Arial" w:hAnsi="Arial" w:cs="Arial"/>
          <w:sz w:val="21"/>
          <w:szCs w:val="21"/>
        </w:rPr>
        <w:t xml:space="preserve">, </w:t>
      </w:r>
      <w:r w:rsidRPr="001A420C">
        <w:rPr>
          <w:rFonts w:ascii="Arial" w:hAnsi="Arial" w:cs="Arial"/>
          <w:sz w:val="21"/>
          <w:szCs w:val="21"/>
        </w:rPr>
        <w:t>w</w:t>
      </w:r>
      <w:r w:rsidR="009E4559" w:rsidRPr="001A420C">
        <w:rPr>
          <w:rFonts w:ascii="Arial" w:hAnsi="Arial" w:cs="Arial"/>
          <w:sz w:val="21"/>
          <w:szCs w:val="21"/>
        </w:rPr>
        <w:t xml:space="preserve"> </w:t>
      </w:r>
      <w:r w:rsidRPr="001A420C">
        <w:rPr>
          <w:rFonts w:ascii="Arial" w:hAnsi="Arial" w:cs="Arial"/>
          <w:sz w:val="21"/>
          <w:szCs w:val="21"/>
        </w:rPr>
        <w:t xml:space="preserve">związku z </w:t>
      </w:r>
      <w:r w:rsidR="007675AD" w:rsidRPr="007675AD">
        <w:rPr>
          <w:rFonts w:ascii="Arial" w:hAnsi="Arial" w:cs="Arial"/>
          <w:sz w:val="21"/>
          <w:szCs w:val="21"/>
        </w:rPr>
        <w:t xml:space="preserve">art. 75 ust. </w:t>
      </w:r>
      <w:r w:rsidR="005D2393">
        <w:rPr>
          <w:rFonts w:ascii="Arial" w:hAnsi="Arial" w:cs="Arial"/>
          <w:sz w:val="21"/>
          <w:szCs w:val="21"/>
        </w:rPr>
        <w:t>6</w:t>
      </w:r>
      <w:r w:rsidR="007675AD" w:rsidRPr="007675AD">
        <w:rPr>
          <w:rFonts w:ascii="Arial" w:hAnsi="Arial" w:cs="Arial"/>
          <w:sz w:val="21"/>
          <w:szCs w:val="21"/>
        </w:rPr>
        <w:t xml:space="preserve">) </w:t>
      </w:r>
      <w:r w:rsidR="00F257F4" w:rsidRPr="001A420C">
        <w:rPr>
          <w:rFonts w:ascii="Arial" w:hAnsi="Arial" w:cs="Arial"/>
          <w:i/>
          <w:sz w:val="21"/>
          <w:szCs w:val="21"/>
        </w:rPr>
        <w:t>us</w:t>
      </w:r>
      <w:r w:rsidR="002D6158" w:rsidRPr="001A420C">
        <w:rPr>
          <w:rFonts w:ascii="Arial" w:hAnsi="Arial" w:cs="Arial"/>
          <w:i/>
          <w:sz w:val="21"/>
          <w:szCs w:val="21"/>
        </w:rPr>
        <w:t>tawy z dnia 3</w:t>
      </w:r>
      <w:r w:rsidR="009E4559" w:rsidRPr="001A420C">
        <w:rPr>
          <w:rFonts w:ascii="Arial" w:hAnsi="Arial" w:cs="Arial"/>
          <w:i/>
          <w:sz w:val="21"/>
          <w:szCs w:val="21"/>
        </w:rPr>
        <w:t xml:space="preserve"> </w:t>
      </w:r>
      <w:r w:rsidR="00021B9A" w:rsidRPr="001A420C">
        <w:rPr>
          <w:rFonts w:ascii="Arial" w:hAnsi="Arial" w:cs="Arial"/>
          <w:i/>
          <w:sz w:val="21"/>
          <w:szCs w:val="21"/>
        </w:rPr>
        <w:t>października 2008</w:t>
      </w:r>
      <w:r w:rsidR="009E4559" w:rsidRPr="001A420C">
        <w:rPr>
          <w:rFonts w:ascii="Arial" w:hAnsi="Arial" w:cs="Arial"/>
          <w:i/>
          <w:sz w:val="21"/>
          <w:szCs w:val="21"/>
        </w:rPr>
        <w:t xml:space="preserve"> </w:t>
      </w:r>
      <w:r w:rsidR="00F257F4" w:rsidRPr="001A420C">
        <w:rPr>
          <w:rFonts w:ascii="Arial" w:hAnsi="Arial" w:cs="Arial"/>
          <w:i/>
          <w:sz w:val="21"/>
          <w:szCs w:val="21"/>
        </w:rPr>
        <w:t>r. o udostępnianiu informacji o środowisku i jego ochronie, udziale społeczeństwa</w:t>
      </w:r>
      <w:r w:rsidR="007D5FFC">
        <w:rPr>
          <w:rFonts w:ascii="Arial" w:hAnsi="Arial" w:cs="Arial"/>
          <w:i/>
          <w:sz w:val="21"/>
          <w:szCs w:val="21"/>
        </w:rPr>
        <w:t xml:space="preserve"> </w:t>
      </w:r>
      <w:r w:rsidR="00F257F4" w:rsidRPr="001A420C">
        <w:rPr>
          <w:rFonts w:ascii="Arial" w:hAnsi="Arial" w:cs="Arial"/>
          <w:i/>
          <w:sz w:val="21"/>
          <w:szCs w:val="21"/>
        </w:rPr>
        <w:t>w ochronie środowiska oraz o ocenach oddziaływania na środowisko (tekst jedn. Dz. U. z 20</w:t>
      </w:r>
      <w:r w:rsidR="004E1EDA">
        <w:rPr>
          <w:rFonts w:ascii="Arial" w:hAnsi="Arial" w:cs="Arial"/>
          <w:i/>
          <w:sz w:val="21"/>
          <w:szCs w:val="21"/>
        </w:rPr>
        <w:t>2</w:t>
      </w:r>
      <w:r w:rsidR="005D2393">
        <w:rPr>
          <w:rFonts w:ascii="Arial" w:hAnsi="Arial" w:cs="Arial"/>
          <w:i/>
          <w:sz w:val="21"/>
          <w:szCs w:val="21"/>
        </w:rPr>
        <w:t>4</w:t>
      </w:r>
      <w:r w:rsidR="00037413">
        <w:rPr>
          <w:rFonts w:ascii="Arial" w:hAnsi="Arial" w:cs="Arial"/>
          <w:i/>
          <w:sz w:val="21"/>
          <w:szCs w:val="21"/>
        </w:rPr>
        <w:t xml:space="preserve"> </w:t>
      </w:r>
      <w:r w:rsidR="00F257F4" w:rsidRPr="001A420C">
        <w:rPr>
          <w:rFonts w:ascii="Arial" w:hAnsi="Arial" w:cs="Arial"/>
          <w:i/>
          <w:sz w:val="21"/>
          <w:szCs w:val="21"/>
        </w:rPr>
        <w:t xml:space="preserve">r. poz. </w:t>
      </w:r>
      <w:r w:rsidR="005D2393">
        <w:rPr>
          <w:rFonts w:ascii="Arial" w:hAnsi="Arial" w:cs="Arial"/>
          <w:i/>
          <w:sz w:val="21"/>
          <w:szCs w:val="21"/>
        </w:rPr>
        <w:t>1112</w:t>
      </w:r>
      <w:r w:rsidR="00F257F4" w:rsidRPr="001A420C">
        <w:rPr>
          <w:rFonts w:ascii="Arial" w:hAnsi="Arial" w:cs="Arial"/>
          <w:i/>
          <w:sz w:val="21"/>
          <w:szCs w:val="21"/>
        </w:rPr>
        <w:t>)</w:t>
      </w:r>
      <w:r w:rsidRPr="001A420C">
        <w:rPr>
          <w:rFonts w:ascii="Arial" w:hAnsi="Arial" w:cs="Arial"/>
          <w:sz w:val="21"/>
          <w:szCs w:val="21"/>
        </w:rPr>
        <w:t>,</w:t>
      </w:r>
      <w:r w:rsidRPr="001A420C">
        <w:rPr>
          <w:rFonts w:ascii="Arial" w:hAnsi="Arial" w:cs="Arial"/>
          <w:i/>
          <w:sz w:val="21"/>
          <w:szCs w:val="21"/>
        </w:rPr>
        <w:t xml:space="preserve"> </w:t>
      </w:r>
      <w:r w:rsidRPr="00BF60D5">
        <w:rPr>
          <w:rFonts w:ascii="Arial" w:hAnsi="Arial" w:cs="Arial"/>
          <w:sz w:val="21"/>
          <w:szCs w:val="21"/>
          <w:u w:val="single"/>
        </w:rPr>
        <w:t xml:space="preserve">zawiadamia </w:t>
      </w:r>
      <w:r w:rsidR="00BF60D5" w:rsidRPr="00BF60D5">
        <w:rPr>
          <w:rFonts w:ascii="Arial" w:hAnsi="Arial" w:cs="Arial"/>
          <w:sz w:val="21"/>
          <w:szCs w:val="21"/>
          <w:u w:val="single"/>
        </w:rPr>
        <w:t>strony postępowania</w:t>
      </w:r>
      <w:r w:rsidR="00BF60D5" w:rsidRPr="00BF60D5">
        <w:rPr>
          <w:rFonts w:ascii="Arial" w:hAnsi="Arial" w:cs="Arial"/>
          <w:sz w:val="21"/>
          <w:szCs w:val="21"/>
        </w:rPr>
        <w:t xml:space="preserve">, że </w:t>
      </w:r>
      <w:r w:rsidRPr="001A420C">
        <w:rPr>
          <w:rFonts w:ascii="Arial" w:hAnsi="Arial" w:cs="Arial"/>
          <w:sz w:val="21"/>
          <w:szCs w:val="21"/>
        </w:rPr>
        <w:t>na wniosek</w:t>
      </w:r>
      <w:r w:rsidR="004E1EDA">
        <w:rPr>
          <w:rFonts w:ascii="Arial" w:hAnsi="Arial" w:cs="Arial"/>
          <w:sz w:val="21"/>
          <w:szCs w:val="21"/>
        </w:rPr>
        <w:t xml:space="preserve"> </w:t>
      </w:r>
      <w:r w:rsidR="008735B0" w:rsidRPr="008735B0">
        <w:rPr>
          <w:rFonts w:ascii="Arial" w:hAnsi="Arial" w:cs="Arial"/>
          <w:sz w:val="21"/>
          <w:szCs w:val="21"/>
        </w:rPr>
        <w:t>znak</w:t>
      </w:r>
      <w:r w:rsidR="008735B0">
        <w:rPr>
          <w:rFonts w:ascii="Arial" w:hAnsi="Arial" w:cs="Arial"/>
          <w:sz w:val="21"/>
          <w:szCs w:val="21"/>
        </w:rPr>
        <w:t>:</w:t>
      </w:r>
      <w:r w:rsidR="005D2393">
        <w:rPr>
          <w:rFonts w:ascii="Arial" w:hAnsi="Arial" w:cs="Arial"/>
          <w:sz w:val="21"/>
          <w:szCs w:val="21"/>
        </w:rPr>
        <w:t xml:space="preserve"> </w:t>
      </w:r>
      <w:r w:rsidR="005D2393" w:rsidRPr="005D2393">
        <w:rPr>
          <w:rFonts w:ascii="Arial" w:hAnsi="Arial" w:cs="Arial"/>
          <w:sz w:val="21"/>
          <w:szCs w:val="21"/>
        </w:rPr>
        <w:t xml:space="preserve">na wniosek bez znaku z dnia </w:t>
      </w:r>
      <w:r w:rsidR="00FE7DCD">
        <w:rPr>
          <w:rFonts w:ascii="Arial" w:hAnsi="Arial" w:cs="Arial"/>
          <w:sz w:val="21"/>
          <w:szCs w:val="21"/>
        </w:rPr>
        <w:br/>
      </w:r>
      <w:r w:rsidR="005D2393" w:rsidRPr="005D2393">
        <w:rPr>
          <w:rFonts w:ascii="Arial" w:hAnsi="Arial" w:cs="Arial"/>
          <w:sz w:val="21"/>
          <w:szCs w:val="21"/>
        </w:rPr>
        <w:t>06.10.2023 r. (data wpływu 17.10.2023 r.),  Zarządu Infrastruktury w Gdyni z siedzibą przy ul. Jana z Kolna 8B, 81-301 Gdynia, działającego poprzez pełnomocnika</w:t>
      </w:r>
      <w:r w:rsidR="005D2393">
        <w:rPr>
          <w:rFonts w:ascii="Arial" w:hAnsi="Arial" w:cs="Arial"/>
          <w:sz w:val="21"/>
          <w:szCs w:val="21"/>
        </w:rPr>
        <w:t xml:space="preserve"> </w:t>
      </w:r>
      <w:r w:rsidR="005D2393" w:rsidRPr="005D2393">
        <w:rPr>
          <w:rFonts w:ascii="Arial" w:hAnsi="Arial" w:cs="Arial"/>
          <w:sz w:val="21"/>
          <w:szCs w:val="21"/>
        </w:rPr>
        <w:t>Pana Krzysztofa Gojżewskiego, (poprzednio Panią Patrycję Sondecką)</w:t>
      </w:r>
      <w:r w:rsidR="00532B93" w:rsidRPr="00532B93">
        <w:rPr>
          <w:rFonts w:ascii="Arial" w:hAnsi="Arial" w:cs="Arial"/>
          <w:sz w:val="21"/>
          <w:szCs w:val="21"/>
        </w:rPr>
        <w:t xml:space="preserve">, o wydanie decyzji o środowiskowych uwarunkowaniach dla przedsięwzięcia pn.: </w:t>
      </w:r>
      <w:r w:rsidR="005D2393" w:rsidRPr="005D2393">
        <w:rPr>
          <w:rFonts w:ascii="Arial" w:hAnsi="Arial" w:cs="Arial"/>
          <w:b/>
          <w:bCs/>
          <w:sz w:val="21"/>
          <w:szCs w:val="21"/>
        </w:rPr>
        <w:t>„Budowa kanalizacji deszczowej dla zadania nr 13674 Gdynia Babie Doły”</w:t>
      </w:r>
      <w:r w:rsidR="00532B93" w:rsidRPr="00532B93">
        <w:rPr>
          <w:rFonts w:ascii="Arial" w:hAnsi="Arial" w:cs="Arial"/>
          <w:sz w:val="21"/>
          <w:szCs w:val="21"/>
        </w:rPr>
        <w:t>:</w:t>
      </w:r>
    </w:p>
    <w:p w14:paraId="62BE5E8A" w14:textId="637D386E" w:rsidR="00532B93" w:rsidRDefault="00991A2C" w:rsidP="00EB78E6">
      <w:pPr>
        <w:pStyle w:val="Akapitzlist"/>
        <w:numPr>
          <w:ilvl w:val="0"/>
          <w:numId w:val="17"/>
        </w:numPr>
        <w:spacing w:before="240" w:after="0"/>
        <w:rPr>
          <w:rFonts w:ascii="Arial" w:hAnsi="Arial" w:cs="Arial"/>
          <w:sz w:val="21"/>
          <w:szCs w:val="21"/>
        </w:rPr>
      </w:pPr>
      <w:r w:rsidRPr="00991A2C">
        <w:rPr>
          <w:rFonts w:ascii="Arial" w:hAnsi="Arial" w:cs="Arial"/>
          <w:sz w:val="21"/>
          <w:szCs w:val="21"/>
        </w:rPr>
        <w:t>wystąpiono do</w:t>
      </w:r>
      <w:r w:rsidR="00532B93">
        <w:rPr>
          <w:rFonts w:ascii="Arial" w:hAnsi="Arial" w:cs="Arial"/>
          <w:sz w:val="21"/>
          <w:szCs w:val="21"/>
        </w:rPr>
        <w:t xml:space="preserve"> </w:t>
      </w:r>
      <w:r w:rsidR="00124878" w:rsidRPr="00124878">
        <w:rPr>
          <w:rFonts w:ascii="Arial" w:hAnsi="Arial" w:cs="Arial"/>
          <w:sz w:val="21"/>
          <w:szCs w:val="21"/>
        </w:rPr>
        <w:t>Komendant</w:t>
      </w:r>
      <w:r w:rsidR="00124878">
        <w:rPr>
          <w:rFonts w:ascii="Arial" w:hAnsi="Arial" w:cs="Arial"/>
          <w:sz w:val="21"/>
          <w:szCs w:val="21"/>
        </w:rPr>
        <w:t>a</w:t>
      </w:r>
      <w:r w:rsidR="00124878" w:rsidRPr="00124878">
        <w:rPr>
          <w:rFonts w:ascii="Arial" w:hAnsi="Arial" w:cs="Arial"/>
          <w:sz w:val="21"/>
          <w:szCs w:val="21"/>
        </w:rPr>
        <w:t xml:space="preserve"> Wojskowego Ośrodka Medycyny Prewencyjnej</w:t>
      </w:r>
      <w:r w:rsidR="00124878">
        <w:rPr>
          <w:rFonts w:ascii="Arial" w:hAnsi="Arial" w:cs="Arial"/>
          <w:sz w:val="21"/>
          <w:szCs w:val="21"/>
        </w:rPr>
        <w:t xml:space="preserve"> w Gdyni</w:t>
      </w:r>
      <w:r w:rsidR="00124878" w:rsidRPr="00124878">
        <w:rPr>
          <w:rFonts w:ascii="Arial" w:hAnsi="Arial" w:cs="Arial"/>
          <w:sz w:val="21"/>
          <w:szCs w:val="21"/>
        </w:rPr>
        <w:t xml:space="preserve"> </w:t>
      </w:r>
      <w:r w:rsidR="00FE7DCD">
        <w:rPr>
          <w:rFonts w:ascii="Arial" w:hAnsi="Arial" w:cs="Arial"/>
          <w:sz w:val="21"/>
          <w:szCs w:val="21"/>
        </w:rPr>
        <w:t xml:space="preserve">oraz </w:t>
      </w:r>
      <w:r w:rsidR="00FE7DCD" w:rsidRPr="00FE7DCD">
        <w:rPr>
          <w:rFonts w:ascii="Arial" w:hAnsi="Arial" w:cs="Arial"/>
          <w:sz w:val="21"/>
          <w:szCs w:val="21"/>
        </w:rPr>
        <w:t>Dyrektor</w:t>
      </w:r>
      <w:r w:rsidR="00FE7DCD">
        <w:rPr>
          <w:rFonts w:ascii="Arial" w:hAnsi="Arial" w:cs="Arial"/>
          <w:sz w:val="21"/>
          <w:szCs w:val="21"/>
        </w:rPr>
        <w:t>a</w:t>
      </w:r>
      <w:r w:rsidR="00FE7DCD" w:rsidRPr="00FE7DCD">
        <w:rPr>
          <w:rFonts w:ascii="Arial" w:hAnsi="Arial" w:cs="Arial"/>
          <w:sz w:val="21"/>
          <w:szCs w:val="21"/>
        </w:rPr>
        <w:t xml:space="preserve"> Zarządu Zlewni w Gdańsku</w:t>
      </w:r>
      <w:r w:rsidR="00FE7DCD">
        <w:rPr>
          <w:rFonts w:ascii="Arial" w:hAnsi="Arial" w:cs="Arial"/>
          <w:sz w:val="21"/>
          <w:szCs w:val="21"/>
        </w:rPr>
        <w:t xml:space="preserve"> o</w:t>
      </w:r>
      <w:r w:rsidR="00FE7DCD" w:rsidRPr="00FE7DCD">
        <w:rPr>
          <w:rFonts w:ascii="Arial" w:hAnsi="Arial" w:cs="Arial"/>
          <w:sz w:val="21"/>
          <w:szCs w:val="21"/>
        </w:rPr>
        <w:t xml:space="preserve"> </w:t>
      </w:r>
      <w:r w:rsidR="00532B93" w:rsidRPr="002C5964">
        <w:rPr>
          <w:rFonts w:ascii="Arial" w:hAnsi="Arial" w:cs="Arial"/>
          <w:sz w:val="21"/>
          <w:szCs w:val="21"/>
        </w:rPr>
        <w:t>opinię/uzgodnienie co do konieczności przeprowadzenia oceny oddziaływania przedsięwzięcia na środowisko</w:t>
      </w:r>
      <w:r w:rsidR="00124878">
        <w:rPr>
          <w:rFonts w:ascii="Arial" w:hAnsi="Arial" w:cs="Arial"/>
          <w:sz w:val="21"/>
          <w:szCs w:val="21"/>
        </w:rPr>
        <w:t xml:space="preserve"> </w:t>
      </w:r>
      <w:r w:rsidR="00532B93" w:rsidRPr="002C5964">
        <w:rPr>
          <w:rFonts w:ascii="Arial" w:hAnsi="Arial" w:cs="Arial"/>
          <w:sz w:val="21"/>
          <w:szCs w:val="21"/>
        </w:rPr>
        <w:t>i ewentualne określenie zakresu raportu</w:t>
      </w:r>
      <w:r w:rsidR="00532B93">
        <w:rPr>
          <w:rFonts w:ascii="Arial" w:hAnsi="Arial" w:cs="Arial"/>
          <w:sz w:val="21"/>
          <w:szCs w:val="21"/>
        </w:rPr>
        <w:t>.</w:t>
      </w:r>
    </w:p>
    <w:p w14:paraId="352C3620" w14:textId="4C8662A7" w:rsidR="00532B93" w:rsidRPr="00532B93" w:rsidRDefault="00E70B0D" w:rsidP="00EB78E6">
      <w:pPr>
        <w:spacing w:before="120" w:after="0"/>
        <w:rPr>
          <w:rFonts w:ascii="Arial" w:hAnsi="Arial" w:cs="Arial"/>
          <w:sz w:val="21"/>
          <w:szCs w:val="21"/>
        </w:rPr>
      </w:pPr>
      <w:r w:rsidRPr="00E70B0D">
        <w:rPr>
          <w:rFonts w:ascii="Arial" w:hAnsi="Arial" w:cs="Arial"/>
          <w:sz w:val="21"/>
          <w:szCs w:val="21"/>
        </w:rPr>
        <w:t>Planowana inwestycja zlokalizowana będzie na działkach</w:t>
      </w:r>
      <w:r w:rsidR="00FE7DCD">
        <w:rPr>
          <w:rFonts w:ascii="Arial" w:hAnsi="Arial" w:cs="Arial"/>
          <w:sz w:val="21"/>
          <w:szCs w:val="21"/>
        </w:rPr>
        <w:t xml:space="preserve">: </w:t>
      </w:r>
      <w:r w:rsidRPr="00E70B0D">
        <w:rPr>
          <w:rFonts w:ascii="Arial" w:hAnsi="Arial" w:cs="Arial"/>
          <w:sz w:val="21"/>
          <w:szCs w:val="21"/>
        </w:rPr>
        <w:t xml:space="preserve"> </w:t>
      </w:r>
      <w:r w:rsidR="00FE7DCD" w:rsidRPr="00FE7DCD">
        <w:rPr>
          <w:rFonts w:ascii="Arial" w:hAnsi="Arial" w:cs="Arial"/>
          <w:sz w:val="21"/>
          <w:szCs w:val="21"/>
        </w:rPr>
        <w:t>173/1, 182/14, 202/3 obr. 0001 Pierwoszyno, 216/2, 216/9, 216/11, 216/21, 216/22, 216/23,</w:t>
      </w:r>
      <w:r w:rsidR="00FE7DCD">
        <w:rPr>
          <w:rFonts w:ascii="Arial" w:hAnsi="Arial" w:cs="Arial"/>
          <w:sz w:val="21"/>
          <w:szCs w:val="21"/>
        </w:rPr>
        <w:t xml:space="preserve"> </w:t>
      </w:r>
      <w:r w:rsidR="00FE7DCD" w:rsidRPr="00FE7DCD">
        <w:rPr>
          <w:rFonts w:ascii="Arial" w:hAnsi="Arial" w:cs="Arial"/>
          <w:sz w:val="21"/>
          <w:szCs w:val="21"/>
        </w:rPr>
        <w:t>216/26, 216/27, 216/28, 216/29, 216/30, 1066/7, 1066/9, 1066/10, 1066/11, 1066/12,</w:t>
      </w:r>
      <w:r w:rsidR="00FE7DCD">
        <w:rPr>
          <w:rFonts w:ascii="Arial" w:hAnsi="Arial" w:cs="Arial"/>
          <w:sz w:val="21"/>
          <w:szCs w:val="21"/>
        </w:rPr>
        <w:t xml:space="preserve"> </w:t>
      </w:r>
      <w:r w:rsidR="00FE7DCD" w:rsidRPr="00FE7DCD">
        <w:rPr>
          <w:rFonts w:ascii="Arial" w:hAnsi="Arial" w:cs="Arial"/>
          <w:sz w:val="21"/>
          <w:szCs w:val="21"/>
        </w:rPr>
        <w:t>1066/13, 1066/16, 1090/1 obr. 0007 Pogórze.</w:t>
      </w:r>
    </w:p>
    <w:p w14:paraId="2D86896E" w14:textId="4A25CCBE" w:rsidR="00FE7DCD" w:rsidRPr="00FE7DCD" w:rsidRDefault="00FE7DCD" w:rsidP="00EB78E6">
      <w:pPr>
        <w:spacing w:before="120" w:after="0"/>
        <w:rPr>
          <w:rFonts w:ascii="Arial" w:hAnsi="Arial" w:cs="Arial"/>
          <w:sz w:val="21"/>
          <w:szCs w:val="21"/>
        </w:rPr>
      </w:pPr>
      <w:r w:rsidRPr="00FE7DCD">
        <w:rPr>
          <w:rFonts w:ascii="Arial" w:hAnsi="Arial" w:cs="Arial"/>
          <w:sz w:val="21"/>
          <w:szCs w:val="21"/>
        </w:rPr>
        <w:t>Jednocześnie Regionalny Dyrektor Ochrony Środowiska w Gdańsku niniejszym informuje, że wniosek Inwestora nie może być rozpatrzony w ustawowym terminie. Z uwagi na powyższe wyznacza się nowy termin załatwienia sprawy na dzień 31  marca 2025 r.</w:t>
      </w:r>
    </w:p>
    <w:p w14:paraId="14C583DA" w14:textId="77777777" w:rsidR="00FE7DCD" w:rsidRDefault="00FE7DCD" w:rsidP="00EB78E6">
      <w:pPr>
        <w:spacing w:before="120" w:after="0"/>
        <w:rPr>
          <w:rFonts w:ascii="Arial" w:hAnsi="Arial" w:cs="Arial"/>
          <w:color w:val="548DD4" w:themeColor="text2" w:themeTint="99"/>
          <w:sz w:val="21"/>
          <w:szCs w:val="21"/>
        </w:rPr>
      </w:pPr>
    </w:p>
    <w:p w14:paraId="142FBB5C" w14:textId="77777777" w:rsidR="00FE7DCD" w:rsidRDefault="00FE7DCD" w:rsidP="00EB78E6">
      <w:pPr>
        <w:spacing w:before="120" w:after="0"/>
        <w:rPr>
          <w:rFonts w:ascii="Arial" w:hAnsi="Arial" w:cs="Arial"/>
          <w:color w:val="548DD4" w:themeColor="text2" w:themeTint="99"/>
          <w:sz w:val="21"/>
          <w:szCs w:val="21"/>
        </w:rPr>
      </w:pPr>
    </w:p>
    <w:p w14:paraId="02822FA9" w14:textId="2B9C30BD" w:rsidR="00456E2B" w:rsidRPr="00650DDF" w:rsidRDefault="00456E2B" w:rsidP="00EB78E6">
      <w:pPr>
        <w:spacing w:before="120" w:after="0"/>
        <w:rPr>
          <w:rFonts w:ascii="Arial" w:hAnsi="Arial" w:cs="Arial"/>
          <w:sz w:val="21"/>
          <w:szCs w:val="21"/>
        </w:rPr>
      </w:pPr>
      <w:r w:rsidRPr="00650DDF">
        <w:rPr>
          <w:rFonts w:ascii="Arial" w:hAnsi="Arial" w:cs="Arial"/>
          <w:sz w:val="21"/>
          <w:szCs w:val="21"/>
        </w:rPr>
        <w:t>Upubliczniono w dniach: od………………… do………………….</w:t>
      </w:r>
    </w:p>
    <w:p w14:paraId="576B2170" w14:textId="77777777" w:rsidR="00456E2B" w:rsidRPr="00456E2B" w:rsidRDefault="00456E2B" w:rsidP="00EB78E6">
      <w:pPr>
        <w:spacing w:before="120" w:after="0"/>
        <w:rPr>
          <w:rFonts w:ascii="Arial" w:hAnsi="Arial" w:cs="Arial"/>
          <w:sz w:val="21"/>
          <w:szCs w:val="21"/>
        </w:rPr>
      </w:pPr>
    </w:p>
    <w:p w14:paraId="0FC19403" w14:textId="43EEA4A0" w:rsidR="00456E2B" w:rsidRPr="001A420C" w:rsidRDefault="00456E2B" w:rsidP="00EB78E6">
      <w:pPr>
        <w:spacing w:before="120" w:after="0"/>
        <w:rPr>
          <w:rFonts w:ascii="Arial" w:hAnsi="Arial" w:cs="Arial"/>
          <w:sz w:val="21"/>
          <w:szCs w:val="21"/>
        </w:rPr>
      </w:pPr>
      <w:r w:rsidRPr="00456E2B">
        <w:rPr>
          <w:rFonts w:ascii="Arial" w:hAnsi="Arial" w:cs="Arial"/>
          <w:sz w:val="21"/>
          <w:szCs w:val="21"/>
        </w:rPr>
        <w:t>Pieczęć urzędu:</w:t>
      </w:r>
    </w:p>
    <w:p w14:paraId="0E8F7E75" w14:textId="6C01F03D" w:rsidR="00037413" w:rsidRDefault="00037413" w:rsidP="00EB78E6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707D50BF" w14:textId="77777777" w:rsidR="009D4023" w:rsidRDefault="009D4023" w:rsidP="00EB78E6">
      <w:pPr>
        <w:spacing w:after="0"/>
        <w:contextualSpacing/>
        <w:rPr>
          <w:rFonts w:ascii="Arial" w:hAnsi="Arial" w:cs="Arial"/>
          <w:sz w:val="16"/>
          <w:szCs w:val="16"/>
          <w:u w:val="single"/>
        </w:rPr>
      </w:pPr>
    </w:p>
    <w:p w14:paraId="29B26F3F" w14:textId="77777777" w:rsidR="009D4023" w:rsidRDefault="009D4023" w:rsidP="00EB78E6">
      <w:pPr>
        <w:spacing w:after="0"/>
        <w:contextualSpacing/>
        <w:rPr>
          <w:rFonts w:ascii="Arial" w:hAnsi="Arial" w:cs="Arial"/>
          <w:sz w:val="16"/>
          <w:szCs w:val="16"/>
          <w:u w:val="single"/>
        </w:rPr>
      </w:pPr>
    </w:p>
    <w:p w14:paraId="09E82A27" w14:textId="77777777" w:rsidR="009D4023" w:rsidRDefault="009D4023" w:rsidP="00EB78E6">
      <w:pPr>
        <w:spacing w:after="0"/>
        <w:contextualSpacing/>
        <w:rPr>
          <w:rFonts w:ascii="Arial" w:hAnsi="Arial" w:cs="Arial"/>
          <w:sz w:val="16"/>
          <w:szCs w:val="16"/>
          <w:u w:val="single"/>
        </w:rPr>
      </w:pPr>
    </w:p>
    <w:p w14:paraId="31F312B1" w14:textId="3D629483" w:rsidR="00017572" w:rsidRPr="009D4023" w:rsidRDefault="00456E2B" w:rsidP="00EB78E6">
      <w:pPr>
        <w:spacing w:after="0"/>
        <w:contextualSpacing/>
        <w:rPr>
          <w:rFonts w:ascii="Arial" w:hAnsi="Arial" w:cs="Arial"/>
          <w:sz w:val="16"/>
          <w:szCs w:val="16"/>
          <w:u w:val="single"/>
        </w:rPr>
      </w:pPr>
      <w:r w:rsidRPr="009D4023">
        <w:rPr>
          <w:rFonts w:ascii="Arial" w:hAnsi="Arial" w:cs="Arial"/>
          <w:sz w:val="16"/>
          <w:szCs w:val="16"/>
          <w:u w:val="single"/>
        </w:rPr>
        <w:t>Przekazuje się do upublicznienia</w:t>
      </w:r>
      <w:r w:rsidR="00017572" w:rsidRPr="009D4023">
        <w:rPr>
          <w:rFonts w:ascii="Arial" w:hAnsi="Arial" w:cs="Arial"/>
          <w:sz w:val="16"/>
          <w:szCs w:val="16"/>
          <w:u w:val="single"/>
        </w:rPr>
        <w:t>:</w:t>
      </w:r>
    </w:p>
    <w:p w14:paraId="21ED4D44" w14:textId="4B7680CE" w:rsidR="00456E2B" w:rsidRPr="009D4023" w:rsidRDefault="00456E2B" w:rsidP="00EB78E6">
      <w:pPr>
        <w:spacing w:after="0"/>
        <w:contextualSpacing/>
        <w:rPr>
          <w:rFonts w:ascii="Arial" w:hAnsi="Arial" w:cs="Arial"/>
          <w:sz w:val="16"/>
          <w:szCs w:val="16"/>
        </w:rPr>
      </w:pPr>
      <w:r w:rsidRPr="009D4023">
        <w:rPr>
          <w:rFonts w:ascii="Arial" w:hAnsi="Arial" w:cs="Arial"/>
          <w:sz w:val="16"/>
          <w:szCs w:val="16"/>
        </w:rPr>
        <w:t>1)</w:t>
      </w:r>
      <w:r w:rsidR="009D4023">
        <w:rPr>
          <w:rFonts w:ascii="Arial" w:hAnsi="Arial" w:cs="Arial"/>
          <w:sz w:val="16"/>
          <w:szCs w:val="16"/>
        </w:rPr>
        <w:t xml:space="preserve">   </w:t>
      </w:r>
      <w:r w:rsidR="00E70B0D" w:rsidRPr="009D4023">
        <w:rPr>
          <w:rFonts w:ascii="Arial" w:hAnsi="Arial" w:cs="Arial"/>
          <w:sz w:val="16"/>
          <w:szCs w:val="16"/>
        </w:rPr>
        <w:t xml:space="preserve"> </w:t>
      </w:r>
      <w:r w:rsidRPr="009D4023">
        <w:rPr>
          <w:rFonts w:ascii="Arial" w:hAnsi="Arial" w:cs="Arial"/>
          <w:sz w:val="16"/>
          <w:szCs w:val="16"/>
        </w:rPr>
        <w:t xml:space="preserve">strona internetowa RDOŚ w Gdańsku,    </w:t>
      </w:r>
      <w:r w:rsidR="009F1B43" w:rsidRPr="009D4023">
        <w:rPr>
          <w:rFonts w:ascii="Arial" w:hAnsi="Arial" w:cs="Arial"/>
          <w:sz w:val="16"/>
          <w:szCs w:val="16"/>
        </w:rPr>
        <w:t>https://www.gov.pl/web/rdos-gdansk/obwieszczenia</w:t>
      </w:r>
    </w:p>
    <w:p w14:paraId="27B9DE74" w14:textId="4D56F1ED" w:rsidR="00456E2B" w:rsidRPr="009D4023" w:rsidRDefault="00456E2B" w:rsidP="00EB78E6">
      <w:pPr>
        <w:spacing w:after="0"/>
        <w:contextualSpacing/>
        <w:rPr>
          <w:rFonts w:ascii="Arial" w:hAnsi="Arial" w:cs="Arial"/>
          <w:sz w:val="16"/>
          <w:szCs w:val="16"/>
        </w:rPr>
      </w:pPr>
      <w:r w:rsidRPr="009D4023">
        <w:rPr>
          <w:rFonts w:ascii="Arial" w:hAnsi="Arial" w:cs="Arial"/>
          <w:sz w:val="16"/>
          <w:szCs w:val="16"/>
        </w:rPr>
        <w:t>2)</w:t>
      </w:r>
      <w:r w:rsidR="00E70B0D" w:rsidRPr="009D4023">
        <w:rPr>
          <w:rFonts w:ascii="Arial" w:hAnsi="Arial" w:cs="Arial"/>
          <w:sz w:val="16"/>
          <w:szCs w:val="16"/>
        </w:rPr>
        <w:t xml:space="preserve"> </w:t>
      </w:r>
      <w:r w:rsidR="009D4023">
        <w:rPr>
          <w:rFonts w:ascii="Arial" w:hAnsi="Arial" w:cs="Arial"/>
          <w:sz w:val="16"/>
          <w:szCs w:val="16"/>
        </w:rPr>
        <w:t xml:space="preserve">   </w:t>
      </w:r>
      <w:r w:rsidRPr="009D4023">
        <w:rPr>
          <w:rFonts w:ascii="Arial" w:hAnsi="Arial" w:cs="Arial"/>
          <w:sz w:val="16"/>
          <w:szCs w:val="16"/>
        </w:rPr>
        <w:t>tablica ogłoszeń RDOŚ w Gdańsku</w:t>
      </w:r>
    </w:p>
    <w:p w14:paraId="0563546B" w14:textId="28D0F35B" w:rsidR="00456E2B" w:rsidRPr="009D4023" w:rsidRDefault="00456E2B" w:rsidP="00EB78E6">
      <w:pPr>
        <w:spacing w:after="0"/>
        <w:contextualSpacing/>
        <w:rPr>
          <w:rFonts w:ascii="Arial" w:hAnsi="Arial" w:cs="Arial"/>
          <w:sz w:val="16"/>
          <w:szCs w:val="16"/>
        </w:rPr>
      </w:pPr>
      <w:r w:rsidRPr="009D4023">
        <w:rPr>
          <w:rFonts w:ascii="Arial" w:hAnsi="Arial" w:cs="Arial"/>
          <w:sz w:val="16"/>
          <w:szCs w:val="16"/>
        </w:rPr>
        <w:t>3)</w:t>
      </w:r>
      <w:r w:rsidR="00E70B0D" w:rsidRPr="009D4023">
        <w:rPr>
          <w:rFonts w:ascii="Arial" w:hAnsi="Arial" w:cs="Arial"/>
          <w:sz w:val="16"/>
          <w:szCs w:val="16"/>
        </w:rPr>
        <w:t xml:space="preserve"> </w:t>
      </w:r>
      <w:r w:rsidR="009D4023">
        <w:rPr>
          <w:rFonts w:ascii="Arial" w:hAnsi="Arial" w:cs="Arial"/>
          <w:sz w:val="16"/>
          <w:szCs w:val="16"/>
        </w:rPr>
        <w:t xml:space="preserve">   </w:t>
      </w:r>
      <w:r w:rsidRPr="009D4023">
        <w:rPr>
          <w:rFonts w:ascii="Arial" w:hAnsi="Arial" w:cs="Arial"/>
          <w:sz w:val="16"/>
          <w:szCs w:val="16"/>
        </w:rPr>
        <w:t>aa</w:t>
      </w:r>
      <w:r w:rsidR="00620ADE" w:rsidRPr="009D4023">
        <w:rPr>
          <w:rFonts w:ascii="Arial" w:hAnsi="Arial" w:cs="Arial"/>
          <w:sz w:val="16"/>
          <w:szCs w:val="16"/>
        </w:rPr>
        <w:t xml:space="preserve"> sprawę prowadzi Izabella Kawka tel. 58 6836840</w:t>
      </w:r>
    </w:p>
    <w:p w14:paraId="586810F1" w14:textId="77777777" w:rsidR="009D4023" w:rsidRPr="009D4023" w:rsidRDefault="009D4023" w:rsidP="00EB78E6">
      <w:pPr>
        <w:spacing w:after="0"/>
        <w:contextualSpacing/>
        <w:rPr>
          <w:rFonts w:ascii="Arial" w:hAnsi="Arial" w:cs="Arial"/>
          <w:sz w:val="16"/>
          <w:szCs w:val="16"/>
          <w:u w:val="single"/>
        </w:rPr>
      </w:pPr>
    </w:p>
    <w:p w14:paraId="260F3564" w14:textId="402EA476" w:rsidR="00650DDF" w:rsidRPr="009D4023" w:rsidRDefault="00650DDF" w:rsidP="00EB78E6">
      <w:pPr>
        <w:spacing w:after="0"/>
        <w:contextualSpacing/>
        <w:rPr>
          <w:rFonts w:ascii="Arial" w:hAnsi="Arial" w:cs="Arial"/>
          <w:sz w:val="16"/>
          <w:szCs w:val="16"/>
        </w:rPr>
      </w:pPr>
      <w:r w:rsidRPr="009D4023">
        <w:rPr>
          <w:rFonts w:ascii="Arial" w:hAnsi="Arial" w:cs="Arial"/>
          <w:sz w:val="16"/>
          <w:szCs w:val="16"/>
          <w:u w:val="single"/>
        </w:rPr>
        <w:t>Do wiadomości</w:t>
      </w:r>
      <w:r w:rsidRPr="009D4023">
        <w:rPr>
          <w:rFonts w:ascii="Arial" w:hAnsi="Arial" w:cs="Arial"/>
          <w:sz w:val="16"/>
          <w:szCs w:val="16"/>
        </w:rPr>
        <w:t>:</w:t>
      </w:r>
    </w:p>
    <w:p w14:paraId="61AB4847" w14:textId="133BF686" w:rsidR="001C7DA0" w:rsidRPr="009D4023" w:rsidRDefault="00650DDF" w:rsidP="00EB78E6">
      <w:pPr>
        <w:pStyle w:val="Akapitzlist"/>
        <w:numPr>
          <w:ilvl w:val="0"/>
          <w:numId w:val="18"/>
        </w:numPr>
        <w:spacing w:after="0"/>
        <w:ind w:left="284" w:hanging="284"/>
        <w:rPr>
          <w:rFonts w:ascii="Arial" w:hAnsi="Arial" w:cs="Arial"/>
          <w:sz w:val="16"/>
          <w:szCs w:val="16"/>
        </w:rPr>
      </w:pPr>
      <w:r w:rsidRPr="009D4023">
        <w:rPr>
          <w:rFonts w:ascii="Arial" w:hAnsi="Arial" w:cs="Arial"/>
          <w:sz w:val="16"/>
          <w:szCs w:val="16"/>
        </w:rPr>
        <w:t>Rejonowy Zarząd Infrastruktury w Gdyni, poprzez pełnomocnika – Krzysztof Gojżewski, ANKRYST, Al. Papieża Jana Pawła II  49A/2 70-415 Szczecin</w:t>
      </w:r>
    </w:p>
    <w:p w14:paraId="74F6AA90" w14:textId="35FA53D1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sectPr w:rsidR="001C7DA0" w:rsidSect="009D7B7C">
      <w:footerReference w:type="default" r:id="rId8"/>
      <w:headerReference w:type="first" r:id="rId9"/>
      <w:footerReference w:type="first" r:id="rId10"/>
      <w:type w:val="continuous"/>
      <w:pgSz w:w="11906" w:h="16838"/>
      <w:pgMar w:top="1417" w:right="1417" w:bottom="1417" w:left="141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CD213" w14:textId="77777777" w:rsidR="000D7613" w:rsidRDefault="000D7613" w:rsidP="000F38F9">
      <w:pPr>
        <w:spacing w:after="0" w:line="240" w:lineRule="auto"/>
      </w:pPr>
      <w:r>
        <w:separator/>
      </w:r>
    </w:p>
  </w:endnote>
  <w:endnote w:type="continuationSeparator" w:id="0">
    <w:p w14:paraId="2E0A12D1" w14:textId="77777777" w:rsidR="000D7613" w:rsidRDefault="000D7613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2058786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20587865"/>
          <w:docPartObj>
            <w:docPartGallery w:val="Page Numbers (Top of Page)"/>
            <w:docPartUnique/>
          </w:docPartObj>
        </w:sdtPr>
        <w:sdtEndPr/>
        <w:sdtContent>
          <w:p w14:paraId="0A710166" w14:textId="3C0D1B2D" w:rsidR="000D7613" w:rsidRPr="00B33F6C" w:rsidRDefault="008921A8" w:rsidP="008921A8">
            <w:pPr>
              <w:pStyle w:val="Stopka"/>
              <w:rPr>
                <w:sz w:val="20"/>
                <w:szCs w:val="20"/>
              </w:rPr>
            </w:pPr>
            <w:r w:rsidRPr="008921A8"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9D4023">
              <w:rPr>
                <w:rFonts w:ascii="Arial" w:hAnsi="Arial" w:cs="Arial"/>
                <w:sz w:val="20"/>
                <w:szCs w:val="20"/>
              </w:rPr>
              <w:t>70</w:t>
            </w:r>
            <w:r w:rsidRPr="008921A8">
              <w:rPr>
                <w:rFonts w:ascii="Arial" w:hAnsi="Arial" w:cs="Arial"/>
                <w:sz w:val="20"/>
                <w:szCs w:val="20"/>
              </w:rPr>
              <w:t>.202</w:t>
            </w:r>
            <w:r w:rsidR="00FB610E">
              <w:rPr>
                <w:rFonts w:ascii="Arial" w:hAnsi="Arial" w:cs="Arial"/>
                <w:sz w:val="20"/>
                <w:szCs w:val="20"/>
              </w:rPr>
              <w:t>3</w:t>
            </w:r>
            <w:r w:rsidRPr="008921A8">
              <w:rPr>
                <w:rFonts w:ascii="Arial" w:hAnsi="Arial" w:cs="Arial"/>
                <w:sz w:val="20"/>
                <w:szCs w:val="20"/>
              </w:rPr>
              <w:t>.IK.</w:t>
            </w:r>
            <w:r w:rsidR="009D4023">
              <w:rPr>
                <w:rFonts w:ascii="Arial" w:hAnsi="Arial" w:cs="Arial"/>
                <w:sz w:val="20"/>
                <w:szCs w:val="20"/>
              </w:rPr>
              <w:t>21</w:t>
            </w:r>
            <w:r w:rsidRPr="008921A8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0D7613">
              <w:rPr>
                <w:rFonts w:ascii="Arial" w:hAnsi="Arial" w:cs="Arial"/>
                <w:sz w:val="20"/>
                <w:szCs w:val="20"/>
              </w:rPr>
              <w:t xml:space="preserve">                                       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t xml:space="preserve">                       Strona 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449A2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449A2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8CEC3" w14:textId="261B2367" w:rsidR="000D7613" w:rsidRPr="00425F85" w:rsidRDefault="005D2393" w:rsidP="007210ED">
    <w:pPr>
      <w:pStyle w:val="Stopka"/>
      <w:tabs>
        <w:tab w:val="clear" w:pos="9072"/>
        <w:tab w:val="right" w:pos="8647"/>
      </w:tabs>
      <w:jc w:val="center"/>
    </w:pPr>
    <w:r>
      <w:rPr>
        <w:noProof/>
      </w:rPr>
      <w:drawing>
        <wp:inline distT="0" distB="0" distL="0" distR="0" wp14:anchorId="430F7AD5" wp14:editId="179E11BC">
          <wp:extent cx="4533265" cy="1057275"/>
          <wp:effectExtent l="0" t="0" r="0" b="0"/>
          <wp:docPr id="5609614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265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F69F8" w14:textId="77777777" w:rsidR="000D7613" w:rsidRDefault="000D7613" w:rsidP="000F38F9">
      <w:pPr>
        <w:spacing w:after="0" w:line="240" w:lineRule="auto"/>
      </w:pPr>
      <w:r>
        <w:separator/>
      </w:r>
    </w:p>
  </w:footnote>
  <w:footnote w:type="continuationSeparator" w:id="0">
    <w:p w14:paraId="19D2F38D" w14:textId="77777777" w:rsidR="000D7613" w:rsidRDefault="000D7613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85018" w14:textId="2197429E" w:rsidR="000D7613" w:rsidRPr="005D2393" w:rsidRDefault="005D2393" w:rsidP="005D2393">
    <w:pPr>
      <w:pStyle w:val="Nagwek"/>
    </w:pPr>
    <w:r>
      <w:rPr>
        <w:noProof/>
      </w:rPr>
      <w:drawing>
        <wp:inline distT="0" distB="0" distL="0" distR="0" wp14:anchorId="25E00BFF" wp14:editId="1606E54C">
          <wp:extent cx="4914265" cy="933450"/>
          <wp:effectExtent l="0" t="0" r="0" b="0"/>
          <wp:docPr id="6696406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26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65DB"/>
    <w:multiLevelType w:val="hybridMultilevel"/>
    <w:tmpl w:val="82126306"/>
    <w:lvl w:ilvl="0" w:tplc="DC50A9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8629A4"/>
    <w:multiLevelType w:val="hybridMultilevel"/>
    <w:tmpl w:val="64A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D2957"/>
    <w:multiLevelType w:val="hybridMultilevel"/>
    <w:tmpl w:val="6ED2F5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C3D0850"/>
    <w:multiLevelType w:val="hybridMultilevel"/>
    <w:tmpl w:val="4A782C7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389758A"/>
    <w:multiLevelType w:val="hybridMultilevel"/>
    <w:tmpl w:val="DCD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86933"/>
    <w:multiLevelType w:val="hybridMultilevel"/>
    <w:tmpl w:val="8D9863B4"/>
    <w:lvl w:ilvl="0" w:tplc="802A31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E3D39"/>
    <w:multiLevelType w:val="hybridMultilevel"/>
    <w:tmpl w:val="CC542FFC"/>
    <w:lvl w:ilvl="0" w:tplc="6FAED2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52886"/>
    <w:multiLevelType w:val="hybridMultilevel"/>
    <w:tmpl w:val="64A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A2552"/>
    <w:multiLevelType w:val="hybridMultilevel"/>
    <w:tmpl w:val="16B4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86601"/>
    <w:multiLevelType w:val="hybridMultilevel"/>
    <w:tmpl w:val="2C7865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2913FAB"/>
    <w:multiLevelType w:val="hybridMultilevel"/>
    <w:tmpl w:val="F6A48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D26EE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78D3039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29019789">
    <w:abstractNumId w:val="15"/>
  </w:num>
  <w:num w:numId="2" w16cid:durableId="1298103179">
    <w:abstractNumId w:val="16"/>
    <w:lvlOverride w:ilvl="0">
      <w:startOverride w:val="1"/>
    </w:lvlOverride>
  </w:num>
  <w:num w:numId="3" w16cid:durableId="940450484">
    <w:abstractNumId w:val="6"/>
  </w:num>
  <w:num w:numId="4" w16cid:durableId="1581987646">
    <w:abstractNumId w:val="12"/>
  </w:num>
  <w:num w:numId="5" w16cid:durableId="1270238023">
    <w:abstractNumId w:val="9"/>
  </w:num>
  <w:num w:numId="6" w16cid:durableId="1909614372">
    <w:abstractNumId w:val="4"/>
  </w:num>
  <w:num w:numId="7" w16cid:durableId="139007444">
    <w:abstractNumId w:val="17"/>
  </w:num>
  <w:num w:numId="8" w16cid:durableId="1917322864">
    <w:abstractNumId w:val="5"/>
  </w:num>
  <w:num w:numId="9" w16cid:durableId="1212883495">
    <w:abstractNumId w:val="2"/>
  </w:num>
  <w:num w:numId="10" w16cid:durableId="1356425030">
    <w:abstractNumId w:val="11"/>
  </w:num>
  <w:num w:numId="11" w16cid:durableId="398212353">
    <w:abstractNumId w:val="3"/>
  </w:num>
  <w:num w:numId="12" w16cid:durableId="1054474909">
    <w:abstractNumId w:val="1"/>
  </w:num>
  <w:num w:numId="13" w16cid:durableId="1661352992">
    <w:abstractNumId w:val="8"/>
  </w:num>
  <w:num w:numId="14" w16cid:durableId="1698118739">
    <w:abstractNumId w:val="14"/>
  </w:num>
  <w:num w:numId="15" w16cid:durableId="1649943148">
    <w:abstractNumId w:val="7"/>
  </w:num>
  <w:num w:numId="16" w16cid:durableId="593973527">
    <w:abstractNumId w:val="13"/>
  </w:num>
  <w:num w:numId="17" w16cid:durableId="1005207609">
    <w:abstractNumId w:val="0"/>
  </w:num>
  <w:num w:numId="18" w16cid:durableId="4472393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1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C5E"/>
    <w:rsid w:val="000064E0"/>
    <w:rsid w:val="00010A42"/>
    <w:rsid w:val="00017572"/>
    <w:rsid w:val="00021B9A"/>
    <w:rsid w:val="00030567"/>
    <w:rsid w:val="0003317D"/>
    <w:rsid w:val="00036DAF"/>
    <w:rsid w:val="00037413"/>
    <w:rsid w:val="00037C21"/>
    <w:rsid w:val="000408E3"/>
    <w:rsid w:val="000567B1"/>
    <w:rsid w:val="000726B7"/>
    <w:rsid w:val="00086013"/>
    <w:rsid w:val="0008759B"/>
    <w:rsid w:val="000A4F7B"/>
    <w:rsid w:val="000C055E"/>
    <w:rsid w:val="000C49AC"/>
    <w:rsid w:val="000D2ADE"/>
    <w:rsid w:val="000D7613"/>
    <w:rsid w:val="000F10EE"/>
    <w:rsid w:val="000F3813"/>
    <w:rsid w:val="000F38F9"/>
    <w:rsid w:val="000F6785"/>
    <w:rsid w:val="000F6CE1"/>
    <w:rsid w:val="00116466"/>
    <w:rsid w:val="00123763"/>
    <w:rsid w:val="00124878"/>
    <w:rsid w:val="00125F27"/>
    <w:rsid w:val="00132CBC"/>
    <w:rsid w:val="00146635"/>
    <w:rsid w:val="00152CA5"/>
    <w:rsid w:val="00173BEE"/>
    <w:rsid w:val="00175D69"/>
    <w:rsid w:val="001766D0"/>
    <w:rsid w:val="00195DE1"/>
    <w:rsid w:val="001A12FD"/>
    <w:rsid w:val="001A420C"/>
    <w:rsid w:val="001C27ED"/>
    <w:rsid w:val="001C6351"/>
    <w:rsid w:val="001C77A6"/>
    <w:rsid w:val="001C7DA0"/>
    <w:rsid w:val="001D1C91"/>
    <w:rsid w:val="001D537D"/>
    <w:rsid w:val="001E5D3D"/>
    <w:rsid w:val="001E7B74"/>
    <w:rsid w:val="001F2406"/>
    <w:rsid w:val="001F489F"/>
    <w:rsid w:val="00203AF5"/>
    <w:rsid w:val="00204F42"/>
    <w:rsid w:val="002078CB"/>
    <w:rsid w:val="00211E9D"/>
    <w:rsid w:val="002146C1"/>
    <w:rsid w:val="0022070F"/>
    <w:rsid w:val="00221F98"/>
    <w:rsid w:val="00225414"/>
    <w:rsid w:val="00227A64"/>
    <w:rsid w:val="0023469F"/>
    <w:rsid w:val="002376DF"/>
    <w:rsid w:val="0024534D"/>
    <w:rsid w:val="00255DC0"/>
    <w:rsid w:val="00260ED4"/>
    <w:rsid w:val="00261E8B"/>
    <w:rsid w:val="002667F4"/>
    <w:rsid w:val="00271BA9"/>
    <w:rsid w:val="00277A69"/>
    <w:rsid w:val="00287587"/>
    <w:rsid w:val="002A052E"/>
    <w:rsid w:val="002A1E4E"/>
    <w:rsid w:val="002A2117"/>
    <w:rsid w:val="002A4101"/>
    <w:rsid w:val="002A656C"/>
    <w:rsid w:val="002C018D"/>
    <w:rsid w:val="002C28AF"/>
    <w:rsid w:val="002C5964"/>
    <w:rsid w:val="002C6BC8"/>
    <w:rsid w:val="002D412D"/>
    <w:rsid w:val="002D6158"/>
    <w:rsid w:val="002E195E"/>
    <w:rsid w:val="002F3587"/>
    <w:rsid w:val="00306546"/>
    <w:rsid w:val="0031184D"/>
    <w:rsid w:val="00311BAA"/>
    <w:rsid w:val="00312D02"/>
    <w:rsid w:val="003149CE"/>
    <w:rsid w:val="0032090E"/>
    <w:rsid w:val="00320BEA"/>
    <w:rsid w:val="0033352F"/>
    <w:rsid w:val="00342586"/>
    <w:rsid w:val="00344647"/>
    <w:rsid w:val="00346787"/>
    <w:rsid w:val="00350DC0"/>
    <w:rsid w:val="0036229F"/>
    <w:rsid w:val="0036787E"/>
    <w:rsid w:val="003714E9"/>
    <w:rsid w:val="0037474A"/>
    <w:rsid w:val="003753F9"/>
    <w:rsid w:val="00383FDD"/>
    <w:rsid w:val="00390E4A"/>
    <w:rsid w:val="00393829"/>
    <w:rsid w:val="003B53EB"/>
    <w:rsid w:val="003D0080"/>
    <w:rsid w:val="003E12A5"/>
    <w:rsid w:val="003E64DB"/>
    <w:rsid w:val="003F14C8"/>
    <w:rsid w:val="003F61E9"/>
    <w:rsid w:val="00407504"/>
    <w:rsid w:val="004130D1"/>
    <w:rsid w:val="00416358"/>
    <w:rsid w:val="004200CE"/>
    <w:rsid w:val="0042425B"/>
    <w:rsid w:val="00425F85"/>
    <w:rsid w:val="004521F7"/>
    <w:rsid w:val="00456564"/>
    <w:rsid w:val="00456E2B"/>
    <w:rsid w:val="004578A1"/>
    <w:rsid w:val="00460388"/>
    <w:rsid w:val="0046336C"/>
    <w:rsid w:val="00474806"/>
    <w:rsid w:val="00476E20"/>
    <w:rsid w:val="004959AC"/>
    <w:rsid w:val="004A2F36"/>
    <w:rsid w:val="004A3650"/>
    <w:rsid w:val="004C2755"/>
    <w:rsid w:val="004D262F"/>
    <w:rsid w:val="004D45FC"/>
    <w:rsid w:val="004D5E32"/>
    <w:rsid w:val="004D66FF"/>
    <w:rsid w:val="004D7A32"/>
    <w:rsid w:val="004E0FDC"/>
    <w:rsid w:val="004E165F"/>
    <w:rsid w:val="004E1EDA"/>
    <w:rsid w:val="004E49D0"/>
    <w:rsid w:val="004F7278"/>
    <w:rsid w:val="00506007"/>
    <w:rsid w:val="00512C5E"/>
    <w:rsid w:val="00517DEE"/>
    <w:rsid w:val="00522C1A"/>
    <w:rsid w:val="00532B93"/>
    <w:rsid w:val="0054781B"/>
    <w:rsid w:val="00556011"/>
    <w:rsid w:val="00557FD4"/>
    <w:rsid w:val="00560CCB"/>
    <w:rsid w:val="00560D26"/>
    <w:rsid w:val="0056265E"/>
    <w:rsid w:val="00564CE6"/>
    <w:rsid w:val="00576262"/>
    <w:rsid w:val="00591DCB"/>
    <w:rsid w:val="0059475C"/>
    <w:rsid w:val="005A78A9"/>
    <w:rsid w:val="005B493B"/>
    <w:rsid w:val="005B4993"/>
    <w:rsid w:val="005C7609"/>
    <w:rsid w:val="005D0547"/>
    <w:rsid w:val="005D2393"/>
    <w:rsid w:val="005D3025"/>
    <w:rsid w:val="005D58BA"/>
    <w:rsid w:val="005E125C"/>
    <w:rsid w:val="005E1CC4"/>
    <w:rsid w:val="005F4F3B"/>
    <w:rsid w:val="0062060B"/>
    <w:rsid w:val="00620ADE"/>
    <w:rsid w:val="0062316B"/>
    <w:rsid w:val="00624112"/>
    <w:rsid w:val="00626F39"/>
    <w:rsid w:val="00633F2F"/>
    <w:rsid w:val="006364BE"/>
    <w:rsid w:val="00650DDF"/>
    <w:rsid w:val="00652AC5"/>
    <w:rsid w:val="006530E8"/>
    <w:rsid w:val="006657C0"/>
    <w:rsid w:val="00685541"/>
    <w:rsid w:val="00686F34"/>
    <w:rsid w:val="006955AA"/>
    <w:rsid w:val="006B0F82"/>
    <w:rsid w:val="006B1863"/>
    <w:rsid w:val="006C62B9"/>
    <w:rsid w:val="006D291C"/>
    <w:rsid w:val="00700C6B"/>
    <w:rsid w:val="00702E74"/>
    <w:rsid w:val="00703FCB"/>
    <w:rsid w:val="00705E77"/>
    <w:rsid w:val="0071562E"/>
    <w:rsid w:val="007210ED"/>
    <w:rsid w:val="00721AE7"/>
    <w:rsid w:val="0073178C"/>
    <w:rsid w:val="007369A1"/>
    <w:rsid w:val="007449A2"/>
    <w:rsid w:val="0075095D"/>
    <w:rsid w:val="00754B76"/>
    <w:rsid w:val="00754E09"/>
    <w:rsid w:val="00754E57"/>
    <w:rsid w:val="0076103F"/>
    <w:rsid w:val="00762D7D"/>
    <w:rsid w:val="00764319"/>
    <w:rsid w:val="007675AD"/>
    <w:rsid w:val="007876CB"/>
    <w:rsid w:val="00790A84"/>
    <w:rsid w:val="007A7EBB"/>
    <w:rsid w:val="007B4DE0"/>
    <w:rsid w:val="007B5595"/>
    <w:rsid w:val="007B7397"/>
    <w:rsid w:val="007C7923"/>
    <w:rsid w:val="007D5FFC"/>
    <w:rsid w:val="007D7C22"/>
    <w:rsid w:val="007E28EB"/>
    <w:rsid w:val="007F5B51"/>
    <w:rsid w:val="007F7460"/>
    <w:rsid w:val="008016FE"/>
    <w:rsid w:val="008053E2"/>
    <w:rsid w:val="0081264F"/>
    <w:rsid w:val="00812CEA"/>
    <w:rsid w:val="008144A5"/>
    <w:rsid w:val="00841925"/>
    <w:rsid w:val="00845046"/>
    <w:rsid w:val="0085274A"/>
    <w:rsid w:val="0086737F"/>
    <w:rsid w:val="00871154"/>
    <w:rsid w:val="008735B0"/>
    <w:rsid w:val="00876C2E"/>
    <w:rsid w:val="00884B3C"/>
    <w:rsid w:val="008851F7"/>
    <w:rsid w:val="008921A8"/>
    <w:rsid w:val="008A1831"/>
    <w:rsid w:val="008A6EEB"/>
    <w:rsid w:val="008B4709"/>
    <w:rsid w:val="008B6E97"/>
    <w:rsid w:val="008C36BB"/>
    <w:rsid w:val="008C6D49"/>
    <w:rsid w:val="008D77DE"/>
    <w:rsid w:val="008E1A79"/>
    <w:rsid w:val="008E5AE9"/>
    <w:rsid w:val="009067EC"/>
    <w:rsid w:val="00914B2D"/>
    <w:rsid w:val="00916011"/>
    <w:rsid w:val="00927706"/>
    <w:rsid w:val="009301BF"/>
    <w:rsid w:val="0093347C"/>
    <w:rsid w:val="00937097"/>
    <w:rsid w:val="00945384"/>
    <w:rsid w:val="00951C0C"/>
    <w:rsid w:val="00954280"/>
    <w:rsid w:val="00955885"/>
    <w:rsid w:val="00961420"/>
    <w:rsid w:val="0096370D"/>
    <w:rsid w:val="009656EB"/>
    <w:rsid w:val="009706E7"/>
    <w:rsid w:val="0097082F"/>
    <w:rsid w:val="00972EEF"/>
    <w:rsid w:val="009734FD"/>
    <w:rsid w:val="00991A2C"/>
    <w:rsid w:val="009949ED"/>
    <w:rsid w:val="009A7F3C"/>
    <w:rsid w:val="009B2E94"/>
    <w:rsid w:val="009B414B"/>
    <w:rsid w:val="009C3E4C"/>
    <w:rsid w:val="009C45AA"/>
    <w:rsid w:val="009D4023"/>
    <w:rsid w:val="009D6F4A"/>
    <w:rsid w:val="009D7B7C"/>
    <w:rsid w:val="009E1110"/>
    <w:rsid w:val="009E4559"/>
    <w:rsid w:val="009E5CA9"/>
    <w:rsid w:val="009F1B43"/>
    <w:rsid w:val="009F7301"/>
    <w:rsid w:val="00A061E6"/>
    <w:rsid w:val="00A1791A"/>
    <w:rsid w:val="00A20FE6"/>
    <w:rsid w:val="00A2129F"/>
    <w:rsid w:val="00A22F02"/>
    <w:rsid w:val="00A31B45"/>
    <w:rsid w:val="00A377CE"/>
    <w:rsid w:val="00A5274B"/>
    <w:rsid w:val="00A53E6B"/>
    <w:rsid w:val="00A56728"/>
    <w:rsid w:val="00A61476"/>
    <w:rsid w:val="00A66F4C"/>
    <w:rsid w:val="00A73FF4"/>
    <w:rsid w:val="00A9313E"/>
    <w:rsid w:val="00AA24BE"/>
    <w:rsid w:val="00AA5191"/>
    <w:rsid w:val="00AD18D6"/>
    <w:rsid w:val="00AE05AA"/>
    <w:rsid w:val="00AE1E84"/>
    <w:rsid w:val="00AE520F"/>
    <w:rsid w:val="00AF0B90"/>
    <w:rsid w:val="00AF6205"/>
    <w:rsid w:val="00B033F0"/>
    <w:rsid w:val="00B0480A"/>
    <w:rsid w:val="00B06428"/>
    <w:rsid w:val="00B164E0"/>
    <w:rsid w:val="00B25ADB"/>
    <w:rsid w:val="00B33F6C"/>
    <w:rsid w:val="00B40933"/>
    <w:rsid w:val="00B502B2"/>
    <w:rsid w:val="00B55EE1"/>
    <w:rsid w:val="00B81E21"/>
    <w:rsid w:val="00B84BBE"/>
    <w:rsid w:val="00B86EF5"/>
    <w:rsid w:val="00B91012"/>
    <w:rsid w:val="00B977DC"/>
    <w:rsid w:val="00BA3D00"/>
    <w:rsid w:val="00BB1503"/>
    <w:rsid w:val="00BC052D"/>
    <w:rsid w:val="00BC407A"/>
    <w:rsid w:val="00BF60D5"/>
    <w:rsid w:val="00C106CC"/>
    <w:rsid w:val="00C107D9"/>
    <w:rsid w:val="00C10C25"/>
    <w:rsid w:val="00C10CCB"/>
    <w:rsid w:val="00C15C8B"/>
    <w:rsid w:val="00C3433D"/>
    <w:rsid w:val="00C363EA"/>
    <w:rsid w:val="00C374FC"/>
    <w:rsid w:val="00C574FC"/>
    <w:rsid w:val="00C61D75"/>
    <w:rsid w:val="00C73EEC"/>
    <w:rsid w:val="00C8003C"/>
    <w:rsid w:val="00C85168"/>
    <w:rsid w:val="00C966BF"/>
    <w:rsid w:val="00CA3672"/>
    <w:rsid w:val="00CB5EDB"/>
    <w:rsid w:val="00CC4BB1"/>
    <w:rsid w:val="00CC5FEF"/>
    <w:rsid w:val="00CC725B"/>
    <w:rsid w:val="00CF136F"/>
    <w:rsid w:val="00D02569"/>
    <w:rsid w:val="00D042A1"/>
    <w:rsid w:val="00D06763"/>
    <w:rsid w:val="00D16962"/>
    <w:rsid w:val="00D16970"/>
    <w:rsid w:val="00D173B8"/>
    <w:rsid w:val="00D26CC4"/>
    <w:rsid w:val="00D302A2"/>
    <w:rsid w:val="00D32B28"/>
    <w:rsid w:val="00D401B3"/>
    <w:rsid w:val="00D40490"/>
    <w:rsid w:val="00D40FB3"/>
    <w:rsid w:val="00D47B4A"/>
    <w:rsid w:val="00D556EF"/>
    <w:rsid w:val="00D55FFC"/>
    <w:rsid w:val="00D577DC"/>
    <w:rsid w:val="00D854CC"/>
    <w:rsid w:val="00D971E8"/>
    <w:rsid w:val="00DD11AE"/>
    <w:rsid w:val="00DD1AB0"/>
    <w:rsid w:val="00DD729E"/>
    <w:rsid w:val="00DE3A1E"/>
    <w:rsid w:val="00DF0240"/>
    <w:rsid w:val="00E07DF2"/>
    <w:rsid w:val="00E1068D"/>
    <w:rsid w:val="00E14D2C"/>
    <w:rsid w:val="00E1523D"/>
    <w:rsid w:val="00E1684D"/>
    <w:rsid w:val="00E26649"/>
    <w:rsid w:val="00E27D70"/>
    <w:rsid w:val="00E3459A"/>
    <w:rsid w:val="00E37929"/>
    <w:rsid w:val="00E404A7"/>
    <w:rsid w:val="00E4055A"/>
    <w:rsid w:val="00E40E5E"/>
    <w:rsid w:val="00E43010"/>
    <w:rsid w:val="00E46277"/>
    <w:rsid w:val="00E5354F"/>
    <w:rsid w:val="00E5427C"/>
    <w:rsid w:val="00E548EC"/>
    <w:rsid w:val="00E56FD0"/>
    <w:rsid w:val="00E61277"/>
    <w:rsid w:val="00E6147B"/>
    <w:rsid w:val="00E67A31"/>
    <w:rsid w:val="00E70B0D"/>
    <w:rsid w:val="00E732DF"/>
    <w:rsid w:val="00E95E2C"/>
    <w:rsid w:val="00EB38F2"/>
    <w:rsid w:val="00EB78E6"/>
    <w:rsid w:val="00EC6EF8"/>
    <w:rsid w:val="00EE7BA2"/>
    <w:rsid w:val="00F01432"/>
    <w:rsid w:val="00F06492"/>
    <w:rsid w:val="00F07768"/>
    <w:rsid w:val="00F123D2"/>
    <w:rsid w:val="00F249BE"/>
    <w:rsid w:val="00F257F4"/>
    <w:rsid w:val="00F27D06"/>
    <w:rsid w:val="00F318C7"/>
    <w:rsid w:val="00F31C60"/>
    <w:rsid w:val="00F32FC0"/>
    <w:rsid w:val="00F40F89"/>
    <w:rsid w:val="00F45DC8"/>
    <w:rsid w:val="00F47F61"/>
    <w:rsid w:val="00F54D0E"/>
    <w:rsid w:val="00F82D10"/>
    <w:rsid w:val="00F84510"/>
    <w:rsid w:val="00F85D5D"/>
    <w:rsid w:val="00FA1AB5"/>
    <w:rsid w:val="00FB610E"/>
    <w:rsid w:val="00FE38F7"/>
    <w:rsid w:val="00FE7DCD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09"/>
    <o:shapelayout v:ext="edit">
      <o:idmap v:ext="edit" data="1"/>
    </o:shapelayout>
  </w:shapeDefaults>
  <w:decimalSymbol w:val=","/>
  <w:listSeparator w:val=";"/>
  <w14:docId w14:val="353FE4A1"/>
  <w15:docId w15:val="{0790AF8F-B3C2-447B-B0F6-08792164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6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9453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A51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A5191"/>
    <w:rPr>
      <w:rFonts w:cs="Calibri"/>
      <w:sz w:val="22"/>
      <w:szCs w:val="22"/>
      <w:lang w:eastAsia="en-US"/>
    </w:rPr>
  </w:style>
  <w:style w:type="character" w:customStyle="1" w:styleId="alb">
    <w:name w:val="a_lb"/>
    <w:basedOn w:val="Domylnaczcionkaakapitu"/>
    <w:rsid w:val="002C6BC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C6B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F257F4"/>
    <w:rPr>
      <w:rFonts w:cs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E70B0D"/>
    <w:rPr>
      <w:color w:val="954F72"/>
      <w:u w:val="single"/>
    </w:rPr>
  </w:style>
  <w:style w:type="paragraph" w:customStyle="1" w:styleId="msonormal0">
    <w:name w:val="msonormal"/>
    <w:basedOn w:val="Normalny"/>
    <w:rsid w:val="00E70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E70B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66">
    <w:name w:val="xl66"/>
    <w:basedOn w:val="Normalny"/>
    <w:rsid w:val="00E70B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67">
    <w:name w:val="xl67"/>
    <w:basedOn w:val="Normalny"/>
    <w:rsid w:val="00E70B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2Znak1">
    <w:name w:val="Tekst podstawowy 2 Znak1"/>
    <w:aliases w:val="Znak Znak1"/>
    <w:basedOn w:val="Domylnaczcionkaakapitu"/>
    <w:uiPriority w:val="99"/>
    <w:semiHidden/>
    <w:rsid w:val="00E07DF2"/>
    <w:rPr>
      <w:rFonts w:cs="Calibri"/>
      <w:sz w:val="22"/>
      <w:szCs w:val="22"/>
      <w:lang w:eastAsia="en-US"/>
    </w:rPr>
  </w:style>
  <w:style w:type="paragraph" w:customStyle="1" w:styleId="xl63">
    <w:name w:val="xl63"/>
    <w:basedOn w:val="Normalny"/>
    <w:rsid w:val="00E07D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64">
    <w:name w:val="xl64"/>
    <w:basedOn w:val="Normalny"/>
    <w:rsid w:val="00E07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A4DC8-DFAA-4A50-B491-9D24007D2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207</TotalTime>
  <Pages>1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a.jadanowska</dc:creator>
  <cp:lastModifiedBy>Marta Radwańska</cp:lastModifiedBy>
  <cp:revision>30</cp:revision>
  <cp:lastPrinted>2024-12-31T07:11:00Z</cp:lastPrinted>
  <dcterms:created xsi:type="dcterms:W3CDTF">2021-08-25T08:05:00Z</dcterms:created>
  <dcterms:modified xsi:type="dcterms:W3CDTF">2025-01-02T13:36:00Z</dcterms:modified>
</cp:coreProperties>
</file>